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top w:w="15" w:type="dxa"/>
          <w:left w:w="15" w:type="dxa"/>
          <w:bottom w:w="15" w:type="dxa"/>
          <w:right w:w="15" w:type="dxa"/>
        </w:tblCellMar>
        <w:tblLook w:val="04A0"/>
      </w:tblPr>
      <w:tblGrid>
        <w:gridCol w:w="5000"/>
        <w:gridCol w:w="4811"/>
      </w:tblGrid>
      <w:tr w:rsidR="00FB28BF" w:rsidRPr="00FB28BF" w:rsidTr="00FB28BF">
        <w:tc>
          <w:tcPr>
            <w:tcW w:w="5040" w:type="dxa"/>
            <w:shd w:val="clear" w:color="auto" w:fill="FFFFFF"/>
            <w:vAlign w:val="center"/>
            <w:hideMark/>
          </w:tcPr>
          <w:p w:rsidR="007821FD" w:rsidRDefault="00FB28BF" w:rsidP="00FB28BF">
            <w:pPr>
              <w:spacing w:before="56" w:after="56"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Рассмотрена на </w:t>
            </w:r>
            <w:r w:rsidR="007821FD">
              <w:rPr>
                <w:rFonts w:ascii="Times New Roman" w:eastAsia="Times New Roman" w:hAnsi="Times New Roman" w:cs="Times New Roman"/>
                <w:color w:val="000000"/>
                <w:sz w:val="24"/>
                <w:szCs w:val="24"/>
                <w:lang w:eastAsia="ru-RU"/>
              </w:rPr>
              <w:t>Педагогическом</w:t>
            </w:r>
            <w:r w:rsidRPr="00FB28BF">
              <w:rPr>
                <w:rFonts w:ascii="Times New Roman" w:eastAsia="Times New Roman" w:hAnsi="Times New Roman" w:cs="Times New Roman"/>
                <w:color w:val="000000"/>
                <w:sz w:val="24"/>
                <w:szCs w:val="24"/>
                <w:lang w:eastAsia="ru-RU"/>
              </w:rPr>
              <w:t xml:space="preserve"> </w:t>
            </w:r>
          </w:p>
          <w:p w:rsidR="00FB28BF" w:rsidRPr="00FB28BF" w:rsidRDefault="00FB28BF" w:rsidP="00FB28BF">
            <w:pPr>
              <w:spacing w:before="56" w:after="56" w:line="240" w:lineRule="auto"/>
              <w:rPr>
                <w:rFonts w:ascii="Times New Roman" w:eastAsia="Times New Roman" w:hAnsi="Times New Roman" w:cs="Times New Roman"/>
                <w:color w:val="000000"/>
                <w:sz w:val="24"/>
                <w:szCs w:val="24"/>
                <w:lang w:eastAsia="ru-RU"/>
              </w:rPr>
            </w:pPr>
            <w:proofErr w:type="gramStart"/>
            <w:r w:rsidRPr="00FB28BF">
              <w:rPr>
                <w:rFonts w:ascii="Times New Roman" w:eastAsia="Times New Roman" w:hAnsi="Times New Roman" w:cs="Times New Roman"/>
                <w:color w:val="000000"/>
                <w:sz w:val="24"/>
                <w:szCs w:val="24"/>
                <w:lang w:eastAsia="ru-RU"/>
              </w:rPr>
              <w:t>Совете</w:t>
            </w:r>
            <w:proofErr w:type="gramEnd"/>
            <w:r w:rsidRPr="00FB28BF">
              <w:rPr>
                <w:rFonts w:ascii="Times New Roman" w:eastAsia="Times New Roman" w:hAnsi="Times New Roman" w:cs="Times New Roman"/>
                <w:color w:val="000000"/>
                <w:sz w:val="24"/>
                <w:szCs w:val="24"/>
                <w:lang w:eastAsia="ru-RU"/>
              </w:rPr>
              <w:t xml:space="preserve"> школы</w:t>
            </w:r>
          </w:p>
          <w:p w:rsidR="00FB28BF" w:rsidRPr="00FB28BF" w:rsidRDefault="00FB28BF" w:rsidP="007821FD">
            <w:pPr>
              <w:spacing w:before="56" w:after="56"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«_____»______________2014</w:t>
            </w:r>
          </w:p>
        </w:tc>
        <w:tc>
          <w:tcPr>
            <w:tcW w:w="4848" w:type="dxa"/>
            <w:shd w:val="clear" w:color="auto" w:fill="FFFFFF"/>
            <w:vAlign w:val="center"/>
            <w:hideMark/>
          </w:tcPr>
          <w:p w:rsidR="00FB28BF" w:rsidRPr="00FB28BF" w:rsidRDefault="00FB28BF" w:rsidP="00FB28BF">
            <w:pPr>
              <w:spacing w:before="56" w:after="56"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Утверждаю</w:t>
            </w:r>
          </w:p>
          <w:p w:rsidR="00FB28BF" w:rsidRPr="00FB28BF" w:rsidRDefault="00FB28BF" w:rsidP="00FB28BF">
            <w:pPr>
              <w:spacing w:before="56" w:after="56"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Директор МОУ №31 г. Тверь</w:t>
            </w:r>
          </w:p>
          <w:p w:rsidR="00FB28BF" w:rsidRPr="00FB28BF" w:rsidRDefault="00FB28BF" w:rsidP="00FB28BF">
            <w:pPr>
              <w:spacing w:before="56" w:after="56"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Щербакова И.А.</w:t>
            </w:r>
          </w:p>
          <w:p w:rsidR="00FB28BF" w:rsidRPr="00FB28BF" w:rsidRDefault="00FB28BF" w:rsidP="00FB28BF">
            <w:pPr>
              <w:spacing w:before="56" w:after="56"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_________________________</w:t>
            </w:r>
          </w:p>
        </w:tc>
      </w:tr>
    </w:tbl>
    <w:p w:rsidR="00FB28BF" w:rsidRPr="00FB28BF" w:rsidRDefault="00FB28BF" w:rsidP="00FB28BF">
      <w:pPr>
        <w:shd w:val="clear" w:color="auto" w:fill="FFFFFF"/>
        <w:spacing w:before="56" w:after="56" w:line="240" w:lineRule="auto"/>
        <w:jc w:val="center"/>
        <w:rPr>
          <w:rFonts w:ascii="Times New Roman" w:eastAsia="Times New Roman" w:hAnsi="Times New Roman" w:cs="Times New Roman"/>
          <w:color w:val="000000"/>
          <w:sz w:val="52"/>
          <w:szCs w:val="52"/>
          <w:lang w:eastAsia="ru-RU"/>
        </w:rPr>
      </w:pPr>
      <w:r w:rsidRPr="00FB28BF">
        <w:rPr>
          <w:rFonts w:ascii="Times New Roman" w:eastAsia="Times New Roman" w:hAnsi="Times New Roman" w:cs="Times New Roman"/>
          <w:b/>
          <w:bCs/>
          <w:color w:val="000000"/>
          <w:sz w:val="52"/>
          <w:lang w:eastAsia="ru-RU"/>
        </w:rPr>
        <w:t>Комплексн</w:t>
      </w:r>
      <w:proofErr w:type="gramStart"/>
      <w:r w:rsidRPr="00FB28BF">
        <w:rPr>
          <w:rFonts w:ascii="Times New Roman" w:eastAsia="Times New Roman" w:hAnsi="Times New Roman" w:cs="Times New Roman"/>
          <w:b/>
          <w:bCs/>
          <w:color w:val="000000"/>
          <w:sz w:val="52"/>
          <w:lang w:eastAsia="ru-RU"/>
        </w:rPr>
        <w:t>о-</w:t>
      </w:r>
      <w:proofErr w:type="gramEnd"/>
      <w:r w:rsidRPr="00FB28BF">
        <w:rPr>
          <w:rFonts w:ascii="Times New Roman" w:eastAsia="Times New Roman" w:hAnsi="Times New Roman" w:cs="Times New Roman"/>
          <w:b/>
          <w:bCs/>
          <w:color w:val="000000"/>
          <w:sz w:val="52"/>
          <w:lang w:eastAsia="ru-RU"/>
        </w:rPr>
        <w:t xml:space="preserve"> целевая программа развития методической службы школы</w:t>
      </w:r>
    </w:p>
    <w:p w:rsidR="00FB28BF" w:rsidRPr="00FB28BF" w:rsidRDefault="00FB28BF" w:rsidP="00FB28BF">
      <w:pPr>
        <w:shd w:val="clear" w:color="auto" w:fill="FFFFFF"/>
        <w:spacing w:before="56" w:after="56" w:line="240" w:lineRule="auto"/>
        <w:jc w:val="center"/>
        <w:rPr>
          <w:rFonts w:ascii="Times New Roman" w:eastAsia="Times New Roman" w:hAnsi="Times New Roman" w:cs="Times New Roman"/>
          <w:color w:val="000000"/>
          <w:sz w:val="28"/>
          <w:szCs w:val="28"/>
          <w:lang w:eastAsia="ru-RU"/>
        </w:rPr>
      </w:pPr>
      <w:r w:rsidRPr="00FB28BF">
        <w:rPr>
          <w:rFonts w:ascii="Times New Roman" w:eastAsia="Times New Roman" w:hAnsi="Times New Roman" w:cs="Times New Roman"/>
          <w:b/>
          <w:bCs/>
          <w:color w:val="000000"/>
          <w:sz w:val="28"/>
          <w:lang w:eastAsia="ru-RU"/>
        </w:rPr>
        <w:t>Содержание</w:t>
      </w:r>
    </w:p>
    <w:p w:rsidR="00FB28BF" w:rsidRPr="00FB28BF" w:rsidRDefault="00FB28BF" w:rsidP="00FB28BF">
      <w:pPr>
        <w:shd w:val="clear" w:color="auto" w:fill="FFFFFF"/>
        <w:spacing w:before="56" w:after="56"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Введение</w:t>
      </w:r>
    </w:p>
    <w:p w:rsidR="00FB28BF" w:rsidRPr="00FB28BF" w:rsidRDefault="00FB28BF" w:rsidP="00FB28BF">
      <w:pPr>
        <w:shd w:val="clear" w:color="auto" w:fill="FFFFFF"/>
        <w:spacing w:before="56" w:after="56"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Часть 1. Стратегические ориентиры становления и развития методической службы школы.</w:t>
      </w:r>
    </w:p>
    <w:p w:rsidR="00FB28BF" w:rsidRPr="00FB28BF" w:rsidRDefault="00FB28BF" w:rsidP="00FB28BF">
      <w:pPr>
        <w:shd w:val="clear" w:color="auto" w:fill="FFFFFF"/>
        <w:spacing w:before="56" w:after="56"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Часть 2. Стратегия и тактики развития методической службы школы.</w:t>
      </w:r>
    </w:p>
    <w:p w:rsidR="00FB28BF" w:rsidRPr="00FB28BF" w:rsidRDefault="00FB28BF" w:rsidP="00FB28BF">
      <w:pPr>
        <w:shd w:val="clear" w:color="auto" w:fill="FFFFFF"/>
        <w:spacing w:before="56" w:after="56"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Часть 3. Показатели результативности методической службы школы.</w:t>
      </w:r>
    </w:p>
    <w:p w:rsidR="00FB28BF" w:rsidRPr="00FB28BF" w:rsidRDefault="00FB28BF" w:rsidP="00FB28BF">
      <w:pPr>
        <w:shd w:val="clear" w:color="auto" w:fill="FFFFFF"/>
        <w:spacing w:before="56" w:after="56"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Заключение.</w:t>
      </w:r>
    </w:p>
    <w:p w:rsidR="00FB28BF" w:rsidRPr="00FB28BF" w:rsidRDefault="00FB28BF" w:rsidP="00FB28BF">
      <w:pPr>
        <w:shd w:val="clear" w:color="auto" w:fill="FFFFFF"/>
        <w:spacing w:before="56" w:after="56"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Приложение 1. План действий по реализации комплексно-целевой программы развития методической службы школы.</w:t>
      </w:r>
    </w:p>
    <w:p w:rsidR="00FB28BF" w:rsidRPr="00FB28BF" w:rsidRDefault="00FB28BF" w:rsidP="00FB28BF">
      <w:pPr>
        <w:shd w:val="clear" w:color="auto" w:fill="FFFFFF"/>
        <w:spacing w:before="56" w:after="56"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Приложение 2. Структурно-функциональная модель методической службы школы.</w:t>
      </w:r>
    </w:p>
    <w:p w:rsidR="00FB28BF" w:rsidRPr="00FB28BF" w:rsidRDefault="00FB28BF" w:rsidP="00FB28BF">
      <w:pPr>
        <w:shd w:val="clear" w:color="auto" w:fill="FFFFFF"/>
        <w:spacing w:before="56" w:after="56"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Приложение 3. Процессуальный аспект формирования коллектива педагогов-единомышленников в рамках методической системы школы</w:t>
      </w:r>
    </w:p>
    <w:p w:rsidR="00FB28BF" w:rsidRPr="00FB28BF" w:rsidRDefault="00FB28BF" w:rsidP="00FB28BF">
      <w:pPr>
        <w:shd w:val="clear" w:color="auto" w:fill="FFFFFF"/>
        <w:spacing w:before="56" w:after="56"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Список литературы</w:t>
      </w:r>
    </w:p>
    <w:p w:rsidR="00FB28BF" w:rsidRPr="00FB28BF" w:rsidRDefault="00FB28BF" w:rsidP="00FB28BF">
      <w:pPr>
        <w:shd w:val="clear" w:color="auto" w:fill="FFFFFF"/>
        <w:spacing w:before="56" w:after="56" w:line="240" w:lineRule="auto"/>
        <w:jc w:val="center"/>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Введение</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В НАЦИОНАЛЬНОЙ ОБРАЗОВАТЕЛЬНОЙ ИНИЦИАТИВЕ </w:t>
      </w:r>
      <w:r w:rsidRPr="00FB28BF">
        <w:rPr>
          <w:rFonts w:ascii="Times New Roman" w:eastAsia="Times New Roman" w:hAnsi="Times New Roman" w:cs="Times New Roman"/>
          <w:b/>
          <w:bCs/>
          <w:color w:val="000000"/>
          <w:sz w:val="24"/>
          <w:szCs w:val="24"/>
          <w:lang w:eastAsia="ru-RU"/>
        </w:rPr>
        <w:t>«НАША НОВАЯ ШКОЛА</w:t>
      </w:r>
      <w:r w:rsidRPr="00FB28BF">
        <w:rPr>
          <w:rFonts w:ascii="Times New Roman" w:eastAsia="Times New Roman" w:hAnsi="Times New Roman" w:cs="Times New Roman"/>
          <w:color w:val="000000"/>
          <w:sz w:val="24"/>
          <w:szCs w:val="24"/>
          <w:lang w:eastAsia="ru-RU"/>
        </w:rPr>
        <w:t xml:space="preserve">» совершенно справедливо подчеркнута особая роль и значимость школьного образования, которое «сегодня представляет собой самый длительный этап формального обучения каждого человека и является одним из решающих </w:t>
      </w:r>
      <w:proofErr w:type="gramStart"/>
      <w:r w:rsidRPr="00FB28BF">
        <w:rPr>
          <w:rFonts w:ascii="Times New Roman" w:eastAsia="Times New Roman" w:hAnsi="Times New Roman" w:cs="Times New Roman"/>
          <w:color w:val="000000"/>
          <w:sz w:val="24"/>
          <w:szCs w:val="24"/>
          <w:lang w:eastAsia="ru-RU"/>
        </w:rPr>
        <w:t>факторов</w:t>
      </w:r>
      <w:proofErr w:type="gramEnd"/>
      <w:r w:rsidRPr="00FB28BF">
        <w:rPr>
          <w:rFonts w:ascii="Times New Roman" w:eastAsia="Times New Roman" w:hAnsi="Times New Roman" w:cs="Times New Roman"/>
          <w:color w:val="000000"/>
          <w:sz w:val="24"/>
          <w:szCs w:val="24"/>
          <w:lang w:eastAsia="ru-RU"/>
        </w:rPr>
        <w:t xml:space="preserve"> как индивидуального успеха, так и долгосрочного развития всей страны.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 благосостояние наших детей, внуков, всех будущих поколений».</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ПЕРВОЕ НАПРАВЛЕНИЕ. Обновление образовательных стандартов. </w:t>
      </w:r>
      <w:r w:rsidRPr="00FB28BF">
        <w:rPr>
          <w:rFonts w:ascii="Times New Roman" w:eastAsia="Times New Roman" w:hAnsi="Times New Roman" w:cs="Times New Roman"/>
          <w:color w:val="000000"/>
          <w:sz w:val="24"/>
          <w:szCs w:val="24"/>
          <w:lang w:eastAsia="ru-RU"/>
        </w:rPr>
        <w:t>Суть данного направления заключается в создании таких условий образования, при которых уже в школе дети могли бы раскрыть свои возможности, подготовиться к жизни в высокотехнологичном конкурентном мире. Решению этой задачи должно соответствовать обновленное содержание образования в виде внедрения в образовательный процесс Федеральных государственных образовательных стандартов общего образования, разработки и освоения педагогическим коллективом школы необходимого учебно-методического и управленческого сопровождения образовательной деятельности.</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ВТОРОЕ НАПРАВЛЕНИЕ. Система поддержки талантливых детей. </w:t>
      </w:r>
      <w:r w:rsidRPr="00FB28BF">
        <w:rPr>
          <w:rFonts w:ascii="Times New Roman" w:eastAsia="Times New Roman" w:hAnsi="Times New Roman" w:cs="Times New Roman"/>
          <w:color w:val="000000"/>
          <w:sz w:val="24"/>
          <w:szCs w:val="24"/>
          <w:lang w:eastAsia="ru-RU"/>
        </w:rPr>
        <w:t xml:space="preserve">Суть данного направления заключается в том, что одновременно с внедрением новых стандартов общего образования «должна быть выстроена разветвленная система поиска и поддержки талантливых детей, а также их сопровождения в течение всего периода становления личности». В рамках данного направления предстоит расширить систему олимпиад и конкурсов школьников, практику дополнительного образования, различного рода ученических конференций, отработать механизмы учета индивидуальных достижений обучающихся (ученические </w:t>
      </w:r>
      <w:proofErr w:type="spellStart"/>
      <w:r w:rsidRPr="00FB28BF">
        <w:rPr>
          <w:rFonts w:ascii="Times New Roman" w:eastAsia="Times New Roman" w:hAnsi="Times New Roman" w:cs="Times New Roman"/>
          <w:color w:val="000000"/>
          <w:sz w:val="24"/>
          <w:szCs w:val="24"/>
          <w:lang w:eastAsia="ru-RU"/>
        </w:rPr>
        <w:t>портфолио</w:t>
      </w:r>
      <w:proofErr w:type="spellEnd"/>
      <w:r w:rsidRPr="00FB28BF">
        <w:rPr>
          <w:rFonts w:ascii="Times New Roman" w:eastAsia="Times New Roman" w:hAnsi="Times New Roman" w:cs="Times New Roman"/>
          <w:color w:val="000000"/>
          <w:sz w:val="24"/>
          <w:szCs w:val="24"/>
          <w:lang w:eastAsia="ru-RU"/>
        </w:rPr>
        <w:t>) при приеме в вузы.</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ТРЕТЬЕ НАПРАВЛЕНИЕ. Качественное улучшение и пополнение кадрового состава. </w:t>
      </w:r>
      <w:r w:rsidRPr="00FB28BF">
        <w:rPr>
          <w:rFonts w:ascii="Times New Roman" w:eastAsia="Times New Roman" w:hAnsi="Times New Roman" w:cs="Times New Roman"/>
          <w:color w:val="000000"/>
          <w:sz w:val="24"/>
          <w:szCs w:val="24"/>
          <w:lang w:eastAsia="ru-RU"/>
        </w:rPr>
        <w:t xml:space="preserve">Глава государства считает: «Ключевая роль в школе принадлежит учителю, и нам необходимо разработать систему моральных и материальных стимулов для сохранения в школах лучших педагогов и постоянного повышения их квалификации. И, что еще более </w:t>
      </w:r>
      <w:r w:rsidRPr="00FB28BF">
        <w:rPr>
          <w:rFonts w:ascii="Times New Roman" w:eastAsia="Times New Roman" w:hAnsi="Times New Roman" w:cs="Times New Roman"/>
          <w:color w:val="000000"/>
          <w:sz w:val="24"/>
          <w:szCs w:val="24"/>
          <w:lang w:eastAsia="ru-RU"/>
        </w:rPr>
        <w:lastRenderedPageBreak/>
        <w:t>важно, для пополнения школ новым поколением учителей». Указанное направление предполагает отработку финансово-</w:t>
      </w:r>
      <w:proofErr w:type="gramStart"/>
      <w:r w:rsidRPr="00FB28BF">
        <w:rPr>
          <w:rFonts w:ascii="Times New Roman" w:eastAsia="Times New Roman" w:hAnsi="Times New Roman" w:cs="Times New Roman"/>
          <w:color w:val="000000"/>
          <w:sz w:val="24"/>
          <w:szCs w:val="24"/>
          <w:lang w:eastAsia="ru-RU"/>
        </w:rPr>
        <w:t>экономических механизмов</w:t>
      </w:r>
      <w:proofErr w:type="gramEnd"/>
      <w:r w:rsidRPr="00FB28BF">
        <w:rPr>
          <w:rFonts w:ascii="Times New Roman" w:eastAsia="Times New Roman" w:hAnsi="Times New Roman" w:cs="Times New Roman"/>
          <w:color w:val="000000"/>
          <w:sz w:val="24"/>
          <w:szCs w:val="24"/>
          <w:lang w:eastAsia="ru-RU"/>
        </w:rPr>
        <w:t xml:space="preserve">, в том числе, в рамках методик нормативного </w:t>
      </w:r>
      <w:proofErr w:type="spellStart"/>
      <w:r w:rsidRPr="00FB28BF">
        <w:rPr>
          <w:rFonts w:ascii="Times New Roman" w:eastAsia="Times New Roman" w:hAnsi="Times New Roman" w:cs="Times New Roman"/>
          <w:color w:val="000000"/>
          <w:sz w:val="24"/>
          <w:szCs w:val="24"/>
          <w:lang w:eastAsia="ru-RU"/>
        </w:rPr>
        <w:t>подушевого</w:t>
      </w:r>
      <w:proofErr w:type="spellEnd"/>
      <w:r w:rsidRPr="00FB28BF">
        <w:rPr>
          <w:rFonts w:ascii="Times New Roman" w:eastAsia="Times New Roman" w:hAnsi="Times New Roman" w:cs="Times New Roman"/>
          <w:color w:val="000000"/>
          <w:sz w:val="24"/>
          <w:szCs w:val="24"/>
          <w:lang w:eastAsia="ru-RU"/>
        </w:rPr>
        <w:t xml:space="preserve"> финансирования и новой системы оплаты труда преподавателей. Предполагает развитие профессионализма педагогов, что напрямую указывает на необходимость развития методической службы школы.</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ЧЕТВЕРТОЕ НАПРАВЛЕНИЕ. Современная школьная инфраструктура. </w:t>
      </w:r>
      <w:r w:rsidRPr="00FB28BF">
        <w:rPr>
          <w:rFonts w:ascii="Times New Roman" w:eastAsia="Times New Roman" w:hAnsi="Times New Roman" w:cs="Times New Roman"/>
          <w:color w:val="000000"/>
          <w:sz w:val="24"/>
          <w:szCs w:val="24"/>
          <w:lang w:eastAsia="ru-RU"/>
        </w:rPr>
        <w:t xml:space="preserve">Должен измениться облик школ – «как по форме, так и по содержанию. Необходимы не только передовые образовательные стандарты, но и новые нормы проектирования школьных зданий и кабинетов, оснащение медпунктов, столовых и спортивных залов. </w:t>
      </w:r>
      <w:proofErr w:type="gramStart"/>
      <w:r w:rsidRPr="00FB28BF">
        <w:rPr>
          <w:rFonts w:ascii="Times New Roman" w:eastAsia="Times New Roman" w:hAnsi="Times New Roman" w:cs="Times New Roman"/>
          <w:color w:val="000000"/>
          <w:sz w:val="24"/>
          <w:szCs w:val="24"/>
          <w:lang w:eastAsia="ru-RU"/>
        </w:rPr>
        <w:t>Находиться в школе ребенку должно быть</w:t>
      </w:r>
      <w:proofErr w:type="gramEnd"/>
      <w:r w:rsidRPr="00FB28BF">
        <w:rPr>
          <w:rFonts w:ascii="Times New Roman" w:eastAsia="Times New Roman" w:hAnsi="Times New Roman" w:cs="Times New Roman"/>
          <w:color w:val="000000"/>
          <w:sz w:val="24"/>
          <w:szCs w:val="24"/>
          <w:lang w:eastAsia="ru-RU"/>
        </w:rPr>
        <w:t xml:space="preserve"> комфортно как психологически, так и физически».</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ПЯТОЕ НАПРАВЛЕНИЕ. Здоровье школьников. </w:t>
      </w:r>
      <w:r w:rsidRPr="00FB28BF">
        <w:rPr>
          <w:rFonts w:ascii="Times New Roman" w:eastAsia="Times New Roman" w:hAnsi="Times New Roman" w:cs="Times New Roman"/>
          <w:color w:val="000000"/>
          <w:sz w:val="24"/>
          <w:szCs w:val="24"/>
          <w:lang w:eastAsia="ru-RU"/>
        </w:rPr>
        <w:t xml:space="preserve">Именно в школьный период формируется здоровье человека на всю последующую жизнь, а «сегодняшняя статистика ухудшения здоровья школьников просто ужасающая». Этим вопросам необходимо уделять внимание не только в семье, но и в образовательных учреждениях, где дети проводят значительную часть времени. «Нужно уйти от усредненного подхода. К каждому ученику должен быть применен индивидуальный подход, </w:t>
      </w:r>
      <w:proofErr w:type="spellStart"/>
      <w:r w:rsidRPr="00FB28BF">
        <w:rPr>
          <w:rFonts w:ascii="Times New Roman" w:eastAsia="Times New Roman" w:hAnsi="Times New Roman" w:cs="Times New Roman"/>
          <w:color w:val="000000"/>
          <w:sz w:val="24"/>
          <w:szCs w:val="24"/>
          <w:lang w:eastAsia="ru-RU"/>
        </w:rPr>
        <w:t>минимизирующий</w:t>
      </w:r>
      <w:proofErr w:type="spellEnd"/>
      <w:r w:rsidRPr="00FB28BF">
        <w:rPr>
          <w:rFonts w:ascii="Times New Roman" w:eastAsia="Times New Roman" w:hAnsi="Times New Roman" w:cs="Times New Roman"/>
          <w:color w:val="000000"/>
          <w:sz w:val="24"/>
          <w:szCs w:val="24"/>
          <w:lang w:eastAsia="ru-RU"/>
        </w:rPr>
        <w:t xml:space="preserve"> риски для здоровья в процессе обучения. Тем более что к перегруженным программам обучения в обществе тоже много вопросов», – отметил глава государства.</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ШЕСТОЕ НАПРАВЛЕНИЕ. Расширение самостоятельности школ. </w:t>
      </w:r>
      <w:r w:rsidRPr="00FB28BF">
        <w:rPr>
          <w:rFonts w:ascii="Times New Roman" w:eastAsia="Times New Roman" w:hAnsi="Times New Roman" w:cs="Times New Roman"/>
          <w:color w:val="000000"/>
          <w:sz w:val="24"/>
          <w:szCs w:val="24"/>
          <w:lang w:eastAsia="ru-RU"/>
        </w:rPr>
        <w:t xml:space="preserve">Школа должна стать более самостоятельной как в составлении индивидуальных образовательных программ, так и в расходовании финансовых средств. Повышение финансовой самостоятельности учреждений, увеличение значимости управляющего совета в жизнедеятельности школы предполагает длительную и целенаправленную работу по организации партнерских отношений «школа – родители». </w:t>
      </w:r>
      <w:proofErr w:type="gramStart"/>
      <w:r w:rsidRPr="00FB28BF">
        <w:rPr>
          <w:rFonts w:ascii="Times New Roman" w:eastAsia="Times New Roman" w:hAnsi="Times New Roman" w:cs="Times New Roman"/>
          <w:color w:val="000000"/>
          <w:sz w:val="24"/>
          <w:szCs w:val="24"/>
          <w:lang w:eastAsia="ru-RU"/>
        </w:rPr>
        <w:t>Ведь</w:t>
      </w:r>
      <w:proofErr w:type="gramEnd"/>
      <w:r w:rsidRPr="00FB28BF">
        <w:rPr>
          <w:rFonts w:ascii="Times New Roman" w:eastAsia="Times New Roman" w:hAnsi="Times New Roman" w:cs="Times New Roman"/>
          <w:color w:val="000000"/>
          <w:sz w:val="24"/>
          <w:szCs w:val="24"/>
          <w:lang w:eastAsia="ru-RU"/>
        </w:rPr>
        <w:t xml:space="preserve"> как известно, структурная перестройка любой системы</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предполагает реорганизацию процесса, в ходе которой изменяются роли и функции его участников.</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Все эти 6 направлений напрямую относятся к становлению и развитию методической службы школы.</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Для определения специфики методической службы школы, ее развития в современных условиях обратимся к понятию </w:t>
      </w:r>
      <w:r w:rsidRPr="00FB28BF">
        <w:rPr>
          <w:rFonts w:ascii="Times New Roman" w:eastAsia="Times New Roman" w:hAnsi="Times New Roman" w:cs="Times New Roman"/>
          <w:b/>
          <w:bCs/>
          <w:color w:val="000000"/>
          <w:sz w:val="24"/>
          <w:szCs w:val="24"/>
          <w:lang w:eastAsia="ru-RU"/>
        </w:rPr>
        <w:t>«методической работы с кадрами»</w:t>
      </w:r>
      <w:r w:rsidRPr="00FB28BF">
        <w:rPr>
          <w:rFonts w:ascii="Times New Roman" w:eastAsia="Times New Roman" w:hAnsi="Times New Roman" w:cs="Times New Roman"/>
          <w:color w:val="000000"/>
          <w:sz w:val="24"/>
          <w:szCs w:val="24"/>
          <w:lang w:eastAsia="ru-RU"/>
        </w:rPr>
        <w:t>. Так, М.М.Поташник под методической работой понимает «целостную, основанную на достижениях науки, передового опыта и конкретном анализе затруднений учителей систему взаимосвязанных мер, действий, мероприятий, направленных на всестороннее повышение мастерства педагогов».</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Становления и развития организационных форм методической работы с педагогическими кадрами и основных направлений содержания деятельности педагога в современной школе преследует основной </w:t>
      </w:r>
      <w:r w:rsidRPr="00FB28BF">
        <w:rPr>
          <w:rFonts w:ascii="Times New Roman" w:eastAsia="Times New Roman" w:hAnsi="Times New Roman" w:cs="Times New Roman"/>
          <w:b/>
          <w:bCs/>
          <w:color w:val="000000"/>
          <w:sz w:val="24"/>
          <w:szCs w:val="24"/>
          <w:lang w:eastAsia="ru-RU"/>
        </w:rPr>
        <w:t>целью своей деятельности — развитие творческого потенциала педагога и методическое сопровождение инновационных процессов и экспериментальной деятельности в школе.</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Анализ научных исследований по организационному основанию методической работы с педагогами и анализ практики методической работы в школе показывают, что знания, обновляемые в процессе методической работы, становятся субъективно значимыми. Они определяют отношение педагогов к образовательной ситуации и к учащемуся, а также обеспечивают прогнозирование, развитие ситуации, которая может оказать положительное влияние на ученика и на самого учителя.</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proofErr w:type="gramStart"/>
      <w:r w:rsidRPr="00FB28BF">
        <w:rPr>
          <w:rFonts w:ascii="Times New Roman" w:eastAsia="Times New Roman" w:hAnsi="Times New Roman" w:cs="Times New Roman"/>
          <w:color w:val="000000"/>
          <w:sz w:val="24"/>
          <w:szCs w:val="24"/>
          <w:lang w:eastAsia="ru-RU"/>
        </w:rPr>
        <w:t>Исходя из цели можно сформулировать</w:t>
      </w:r>
      <w:proofErr w:type="gramEnd"/>
      <w:r w:rsidRPr="00FB28BF">
        <w:rPr>
          <w:rFonts w:ascii="Times New Roman" w:eastAsia="Times New Roman" w:hAnsi="Times New Roman" w:cs="Times New Roman"/>
          <w:color w:val="000000"/>
          <w:sz w:val="24"/>
          <w:szCs w:val="24"/>
          <w:lang w:eastAsia="ru-RU"/>
        </w:rPr>
        <w:t xml:space="preserve"> пошаговое достижение ее через задачи:</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 Разработать и внедрить эффективную модель методической службы школы-новостройки.</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2.​ Развивать содержание образования в соответствии с новыми парадигмой и стандартами образования.</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3.​ Разнообразить формы и методы обучения, внедрить современные технологии в образовательный процесс.</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lastRenderedPageBreak/>
        <w:t>4.​ Повысить профессиональное мастерство, научно-методический уровень и творческий потенциал каждого учителя и педагогического коллектива, в целом.</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proofErr w:type="gramStart"/>
      <w:r w:rsidRPr="00FB28BF">
        <w:rPr>
          <w:rFonts w:ascii="Times New Roman" w:eastAsia="Times New Roman" w:hAnsi="Times New Roman" w:cs="Times New Roman"/>
          <w:color w:val="000000"/>
          <w:sz w:val="24"/>
          <w:szCs w:val="24"/>
          <w:lang w:eastAsia="ru-RU"/>
        </w:rPr>
        <w:t>Современная школы предполагает ориентацию образования не только на усвоение обучающимся определённой суммы знаний, но и развитие его личности, его познавательных и созидательных способностей, поэтому школа должна «работать» на формирование целостной системы универсальных умений и навыков, а также на становление опыта самостоятельной деятельности и личной ответственности обучающихся, то есть на </w:t>
      </w:r>
      <w:r w:rsidRPr="00FB28BF">
        <w:rPr>
          <w:rFonts w:ascii="Times New Roman" w:eastAsia="Times New Roman" w:hAnsi="Times New Roman" w:cs="Times New Roman"/>
          <w:b/>
          <w:bCs/>
          <w:color w:val="000000"/>
          <w:sz w:val="24"/>
          <w:szCs w:val="24"/>
          <w:lang w:eastAsia="ru-RU"/>
        </w:rPr>
        <w:t>ключевые компетентности</w:t>
      </w:r>
      <w:r w:rsidRPr="00FB28BF">
        <w:rPr>
          <w:rFonts w:ascii="Times New Roman" w:eastAsia="Times New Roman" w:hAnsi="Times New Roman" w:cs="Times New Roman"/>
          <w:color w:val="000000"/>
          <w:sz w:val="24"/>
          <w:szCs w:val="24"/>
          <w:lang w:eastAsia="ru-RU"/>
        </w:rPr>
        <w:t>, определяющие современное качество содержания образования.</w:t>
      </w:r>
      <w:proofErr w:type="gramEnd"/>
    </w:p>
    <w:p w:rsidR="00FB28BF" w:rsidRPr="00FB28BF" w:rsidRDefault="00FB28BF" w:rsidP="00FB28BF">
      <w:pPr>
        <w:shd w:val="clear" w:color="auto" w:fill="FFFFFF"/>
        <w:spacing w:before="56" w:after="56" w:line="240" w:lineRule="auto"/>
        <w:ind w:firstLine="708"/>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В связи с этим новая образовательная практика с новым содержанием в первом приближении характеризуется:</w:t>
      </w:r>
    </w:p>
    <w:p w:rsidR="00FB28BF" w:rsidRPr="00FB28BF" w:rsidRDefault="00FB28BF" w:rsidP="00FB28BF">
      <w:pPr>
        <w:shd w:val="clear" w:color="auto" w:fill="FFFFFF"/>
        <w:spacing w:before="56" w:after="56" w:line="240" w:lineRule="auto"/>
        <w:ind w:left="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1. Отказом от преимущественно учебно-предметного принципа в содержании образования и заменой его </w:t>
      </w:r>
      <w:proofErr w:type="spellStart"/>
      <w:r w:rsidRPr="00FB28BF">
        <w:rPr>
          <w:rFonts w:ascii="Times New Roman" w:eastAsia="Times New Roman" w:hAnsi="Times New Roman" w:cs="Times New Roman"/>
          <w:color w:val="000000"/>
          <w:sz w:val="24"/>
          <w:szCs w:val="24"/>
          <w:lang w:eastAsia="ru-RU"/>
        </w:rPr>
        <w:t>внепредметным</w:t>
      </w:r>
      <w:proofErr w:type="spellEnd"/>
      <w:r w:rsidRPr="00FB28BF">
        <w:rPr>
          <w:rFonts w:ascii="Times New Roman" w:eastAsia="Times New Roman" w:hAnsi="Times New Roman" w:cs="Times New Roman"/>
          <w:color w:val="000000"/>
          <w:sz w:val="24"/>
          <w:szCs w:val="24"/>
          <w:lang w:eastAsia="ru-RU"/>
        </w:rPr>
        <w:t xml:space="preserve">, </w:t>
      </w:r>
      <w:proofErr w:type="spellStart"/>
      <w:r w:rsidRPr="00FB28BF">
        <w:rPr>
          <w:rFonts w:ascii="Times New Roman" w:eastAsia="Times New Roman" w:hAnsi="Times New Roman" w:cs="Times New Roman"/>
          <w:color w:val="000000"/>
          <w:sz w:val="24"/>
          <w:szCs w:val="24"/>
          <w:lang w:eastAsia="ru-RU"/>
        </w:rPr>
        <w:t>надпредметным</w:t>
      </w:r>
      <w:proofErr w:type="spellEnd"/>
      <w:r w:rsidRPr="00FB28BF">
        <w:rPr>
          <w:rFonts w:ascii="Times New Roman" w:eastAsia="Times New Roman" w:hAnsi="Times New Roman" w:cs="Times New Roman"/>
          <w:color w:val="000000"/>
          <w:sz w:val="24"/>
          <w:szCs w:val="24"/>
          <w:lang w:eastAsia="ru-RU"/>
        </w:rPr>
        <w:t xml:space="preserve">, </w:t>
      </w:r>
      <w:proofErr w:type="spellStart"/>
      <w:r w:rsidRPr="00FB28BF">
        <w:rPr>
          <w:rFonts w:ascii="Times New Roman" w:eastAsia="Times New Roman" w:hAnsi="Times New Roman" w:cs="Times New Roman"/>
          <w:color w:val="000000"/>
          <w:sz w:val="24"/>
          <w:szCs w:val="24"/>
          <w:lang w:eastAsia="ru-RU"/>
        </w:rPr>
        <w:t>метапредметным</w:t>
      </w:r>
      <w:proofErr w:type="spellEnd"/>
      <w:r w:rsidRPr="00FB28BF">
        <w:rPr>
          <w:rFonts w:ascii="Times New Roman" w:eastAsia="Times New Roman" w:hAnsi="Times New Roman" w:cs="Times New Roman"/>
          <w:color w:val="000000"/>
          <w:sz w:val="24"/>
          <w:szCs w:val="24"/>
          <w:lang w:eastAsia="ru-RU"/>
        </w:rPr>
        <w:t xml:space="preserve"> и т.п. В них помимо одновозрастных классов создаётся сеть всевозможных мастерских, лабораторий, проектных групп и т.п., где в процессе деятельности выращиваются и формируются универсальные умения и обеспечивается </w:t>
      </w:r>
      <w:proofErr w:type="spellStart"/>
      <w:r w:rsidRPr="00FB28BF">
        <w:rPr>
          <w:rFonts w:ascii="Times New Roman" w:eastAsia="Times New Roman" w:hAnsi="Times New Roman" w:cs="Times New Roman"/>
          <w:color w:val="000000"/>
          <w:sz w:val="24"/>
          <w:szCs w:val="24"/>
          <w:lang w:eastAsia="ru-RU"/>
        </w:rPr>
        <w:t>деятельностное</w:t>
      </w:r>
      <w:proofErr w:type="spellEnd"/>
      <w:r w:rsidRPr="00FB28BF">
        <w:rPr>
          <w:rFonts w:ascii="Times New Roman" w:eastAsia="Times New Roman" w:hAnsi="Times New Roman" w:cs="Times New Roman"/>
          <w:color w:val="000000"/>
          <w:sz w:val="24"/>
          <w:szCs w:val="24"/>
          <w:lang w:eastAsia="ru-RU"/>
        </w:rPr>
        <w:t xml:space="preserve"> вхождение в культуру.</w:t>
      </w:r>
    </w:p>
    <w:p w:rsidR="00FB28BF" w:rsidRPr="00FB28BF" w:rsidRDefault="00FB28BF" w:rsidP="00FB28BF">
      <w:pPr>
        <w:shd w:val="clear" w:color="auto" w:fill="FFFFFF"/>
        <w:spacing w:before="56" w:after="56" w:line="240" w:lineRule="auto"/>
        <w:ind w:left="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2. Созданием и апробацией нового подхода к воспитательному аспекту образования. В его основе – складывание демократического и толерантного уклада жизни школы как компонента и условия личностно-ориентированного содержания образования, социализации детей через создание условий для приобретения социального опыта и гражданских навыков, поиск средств и форм педагогической поддержки процесса узнавания и развития маленьким человеком своей индивидуальности.</w:t>
      </w:r>
    </w:p>
    <w:p w:rsidR="00FB28BF" w:rsidRPr="00FB28BF" w:rsidRDefault="00FB28BF" w:rsidP="00FB28BF">
      <w:pPr>
        <w:shd w:val="clear" w:color="auto" w:fill="FFFFFF"/>
        <w:spacing w:before="56" w:after="56" w:line="240" w:lineRule="auto"/>
        <w:ind w:left="360"/>
        <w:jc w:val="center"/>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Часть 1. СТРАТЕГИЧЕСКИЕ ОРИЕНТИРЫ СТАНОВЛЕНИЯ И РАЗВИТИЯ МЕТОДИЧЕСКОЙ СЛУЖБЫ ШКОЛЫ.</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Процесс модернизации системы образования предъявляет повышенные требования к современной школе вообще и профессионализму педагогов в частности. Сегодня, как никогда, возросла потребность в учителе, способном совершенствовать содержание своей деятельности посредством критического, творческого осмысления и применения передовых педагогических технологий. Утверждение К.Д. Ушинского о том, что педагог живет до тех пор, пока учится сам, в современных условиях приобретает особое значение. Сама жизнь сегодня ставит на повестку дня проблему непрерывного педагогического образования. Помочь учителю в развитии нового педагогического мышления, сформировать готовность к решению сложных задач в системе образования, к повышению своего педагогического мастерства, возможности выбора педагогом индивидуальной траектории своего профессионального развития, может только гибкая, мобильная, дифференцированная система. Поэтому организация методической службы школы является одним из важнейших направлений развития школы.</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Миссия методической службы школы - </w:t>
      </w:r>
      <w:r w:rsidRPr="00FB28BF">
        <w:rPr>
          <w:rFonts w:ascii="Times New Roman" w:eastAsia="Times New Roman" w:hAnsi="Times New Roman" w:cs="Times New Roman"/>
          <w:color w:val="000000"/>
          <w:sz w:val="24"/>
          <w:szCs w:val="24"/>
          <w:lang w:eastAsia="ru-RU"/>
        </w:rPr>
        <w:t>формирование нового типа учителя — профессионала, обладающего современным педагогическим мышлением и высокой профессиональной культурой.</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Задачи:</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1.Формирование инновационной направленности в деятельности педагогического коллектива школы;</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2.Повышение уровня теоретической (предметной) и психолого-педагогической подготовки учителей;</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3.Организация работы по изучению новых образовательных программ, вариантов учебных планов, изменений в образовательных государственных стандартах;</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4.Организация работы по изучению новых нормативных документов, инструктивно-методических материалов;</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5.Обогащение новыми педагогическими технологиями, формами и методами обучения и воспитания;</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6.Оказание методической помощи учителям на диагностической индивидуализированной и дифференцированной основе;</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lastRenderedPageBreak/>
        <w:t>7.Оказание консультативной помощи учителям в организации педагогического самообразования;</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8.Повышение общего уровня профессионально-педагогической культуры.</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В соответствии со стандартными правилами формирования методической службы школы сложилась оптимальная структура, включающая компоненты, обеспечивающие реализацию её цели и задач, направленных на принятие управленческих и организационных решений (Педсовет, МС, аттестационная комиссия), предметные методические объединения учителей, временные коллективы педагогов - творческие группы по освоению педагогами образовательных технологий.</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u w:val="single"/>
          <w:lang w:eastAsia="ru-RU"/>
        </w:rPr>
        <w:t>Методический кабинет</w:t>
      </w:r>
      <w:r w:rsidRPr="00FB28BF">
        <w:rPr>
          <w:rFonts w:ascii="Times New Roman" w:eastAsia="Times New Roman" w:hAnsi="Times New Roman" w:cs="Times New Roman"/>
          <w:color w:val="000000"/>
          <w:sz w:val="24"/>
          <w:szCs w:val="24"/>
          <w:lang w:eastAsia="ru-RU"/>
        </w:rPr>
        <w:t> - информационно-методическое обеспечение педагогических работников школы, повышение мотивации педагогов к повышению квалификации через самообразовательную деятельность.</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u w:val="single"/>
          <w:lang w:eastAsia="ru-RU"/>
        </w:rPr>
        <w:t>Аттестационная комиссия</w:t>
      </w:r>
      <w:r w:rsidRPr="00FB28BF">
        <w:rPr>
          <w:rFonts w:ascii="Times New Roman" w:eastAsia="Times New Roman" w:hAnsi="Times New Roman" w:cs="Times New Roman"/>
          <w:color w:val="000000"/>
          <w:sz w:val="24"/>
          <w:szCs w:val="24"/>
          <w:lang w:eastAsia="ru-RU"/>
        </w:rPr>
        <w:t> – осуществление, исходя из комплексной оценки уровня квалификации, педагогического и управленческого профессионализма и продуктивности, аттестации учителей и руководителей на предмет установления соответствующих квалификационных категорий и разрядов оплаты труда на основе Единой тарифной сетки.</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u w:val="single"/>
          <w:lang w:eastAsia="ru-RU"/>
        </w:rPr>
        <w:t>Методический совет</w:t>
      </w:r>
      <w:r w:rsidRPr="00FB28BF">
        <w:rPr>
          <w:rFonts w:ascii="Times New Roman" w:eastAsia="Times New Roman" w:hAnsi="Times New Roman" w:cs="Times New Roman"/>
          <w:color w:val="000000"/>
          <w:sz w:val="24"/>
          <w:szCs w:val="24"/>
          <w:lang w:eastAsia="ru-RU"/>
        </w:rPr>
        <w:t> – организация и координация методического обеспечения учебно-воспитательного процесса, методической учёбы педагогических кадров.</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u w:val="single"/>
          <w:lang w:eastAsia="ru-RU"/>
        </w:rPr>
        <w:t>Предметные методические объединения</w:t>
      </w:r>
      <w:r w:rsidRPr="00FB28BF">
        <w:rPr>
          <w:rFonts w:ascii="Times New Roman" w:eastAsia="Times New Roman" w:hAnsi="Times New Roman" w:cs="Times New Roman"/>
          <w:color w:val="000000"/>
          <w:sz w:val="24"/>
          <w:szCs w:val="24"/>
          <w:lang w:eastAsia="ru-RU"/>
        </w:rPr>
        <w:t> – создание условий для внедрения инновационных методических разработок по преподаванию предмета в педагогическую практику; оказание влияния на результативность методической работы и самообразование учителей; стимулирование развития передового педагогического опыта, творчества и инициативы учителей; обеспечение развития педагогического сотрудничества; приобщение учителей к поисковой опытно-экспериментальной деятельности по своему предмету.</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u w:val="single"/>
          <w:lang w:eastAsia="ru-RU"/>
        </w:rPr>
        <w:t>Группы по освоению педагогами образовательных технологий</w:t>
      </w:r>
      <w:r w:rsidRPr="00FB28BF">
        <w:rPr>
          <w:rFonts w:ascii="Times New Roman" w:eastAsia="Times New Roman" w:hAnsi="Times New Roman" w:cs="Times New Roman"/>
          <w:color w:val="000000"/>
          <w:sz w:val="24"/>
          <w:szCs w:val="24"/>
          <w:lang w:eastAsia="ru-RU"/>
        </w:rPr>
        <w:t> - всестороннее изучение образовательной технологии и апробирование её в практике преподавания предмета, разработка рекомендации по ее наиболее эффективному внедрению в учебно-воспитательный процесс школы с целью реализации личностно-ориентированного и развивающего образования школьников.</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u w:val="single"/>
          <w:lang w:eastAsia="ru-RU"/>
        </w:rPr>
        <w:t>Школа молодого педа</w:t>
      </w:r>
      <w:r w:rsidRPr="00FB28BF">
        <w:rPr>
          <w:rFonts w:ascii="Times New Roman" w:eastAsia="Times New Roman" w:hAnsi="Times New Roman" w:cs="Times New Roman"/>
          <w:color w:val="000000"/>
          <w:sz w:val="24"/>
          <w:szCs w:val="24"/>
          <w:lang w:eastAsia="ru-RU"/>
        </w:rPr>
        <w:t>гога – создание условий для профессионального развития и роста молодых специалистов.</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Деятельность методической службы регламентируется нормативной базой, включающей</w:t>
      </w:r>
    </w:p>
    <w:p w:rsidR="00FB28BF" w:rsidRPr="00FB28BF" w:rsidRDefault="00FB28BF" w:rsidP="00FB28BF">
      <w:pPr>
        <w:shd w:val="clear" w:color="auto" w:fill="FFFFFF"/>
        <w:spacing w:before="56" w:after="56" w:line="240" w:lineRule="auto"/>
        <w:ind w:firstLine="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 Положение о методической работе в ОУ</w:t>
      </w:r>
    </w:p>
    <w:p w:rsidR="00FB28BF" w:rsidRPr="00FB28BF" w:rsidRDefault="00FB28BF" w:rsidP="00FB28BF">
      <w:pPr>
        <w:shd w:val="clear" w:color="auto" w:fill="FFFFFF"/>
        <w:spacing w:before="56" w:after="56" w:line="240" w:lineRule="auto"/>
        <w:ind w:firstLine="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2.​ Положение о методическом кабинете</w:t>
      </w:r>
    </w:p>
    <w:p w:rsidR="00FB28BF" w:rsidRPr="00FB28BF" w:rsidRDefault="00FB28BF" w:rsidP="00FB28BF">
      <w:pPr>
        <w:shd w:val="clear" w:color="auto" w:fill="FFFFFF"/>
        <w:spacing w:before="56" w:after="56" w:line="240" w:lineRule="auto"/>
        <w:ind w:firstLine="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3.​ Должностные инструкции руководителей школ в аспекте организации методической работы</w:t>
      </w:r>
    </w:p>
    <w:p w:rsidR="00FB28BF" w:rsidRPr="00FB28BF" w:rsidRDefault="00FB28BF" w:rsidP="00FB28BF">
      <w:pPr>
        <w:shd w:val="clear" w:color="auto" w:fill="FFFFFF"/>
        <w:spacing w:before="56" w:after="56" w:line="240" w:lineRule="auto"/>
        <w:ind w:firstLine="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4.​ Должностные инструкции руководителей МО,</w:t>
      </w:r>
    </w:p>
    <w:p w:rsidR="00FB28BF" w:rsidRPr="00FB28BF" w:rsidRDefault="00FB28BF" w:rsidP="00FB28BF">
      <w:pPr>
        <w:shd w:val="clear" w:color="auto" w:fill="FFFFFF"/>
        <w:spacing w:before="56" w:after="56" w:line="240" w:lineRule="auto"/>
        <w:ind w:firstLine="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5.​ Должностная инструкция учителя</w:t>
      </w:r>
    </w:p>
    <w:p w:rsidR="00FB28BF" w:rsidRPr="00FB28BF" w:rsidRDefault="00FB28BF" w:rsidP="00FB28BF">
      <w:pPr>
        <w:shd w:val="clear" w:color="auto" w:fill="FFFFFF"/>
        <w:spacing w:before="56" w:after="56" w:line="240" w:lineRule="auto"/>
        <w:ind w:firstLine="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6.​  Приказы по проведению методических мероприятий, по итогам их проведения</w:t>
      </w:r>
    </w:p>
    <w:p w:rsidR="00FB28BF" w:rsidRPr="00FB28BF" w:rsidRDefault="00FB28BF" w:rsidP="00FB28BF">
      <w:pPr>
        <w:shd w:val="clear" w:color="auto" w:fill="FFFFFF"/>
        <w:spacing w:before="56" w:after="56" w:line="240" w:lineRule="auto"/>
        <w:ind w:firstLine="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10. Положение о смотре-конкурсе кабинетов</w:t>
      </w:r>
    </w:p>
    <w:p w:rsidR="00FB28BF" w:rsidRPr="00FB28BF" w:rsidRDefault="00FB28BF" w:rsidP="00FB28BF">
      <w:pPr>
        <w:shd w:val="clear" w:color="auto" w:fill="FFFFFF"/>
        <w:spacing w:before="56" w:after="56" w:line="240" w:lineRule="auto"/>
        <w:ind w:firstLine="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11.​ Банк данных о педагогах.</w:t>
      </w:r>
    </w:p>
    <w:p w:rsidR="00FB28BF" w:rsidRPr="00FB28BF" w:rsidRDefault="00FB28BF" w:rsidP="00FB28BF">
      <w:pPr>
        <w:shd w:val="clear" w:color="auto" w:fill="FFFFFF"/>
        <w:spacing w:before="56" w:after="56" w:line="240" w:lineRule="auto"/>
        <w:ind w:firstLine="707"/>
        <w:jc w:val="center"/>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Часть 2. СТРАТЕГИЯ И ТАКТИКА РАЗВИТИЯ МЕТОДИЧЕСКОЙ СЛУЖБЫ ШКОЛЫ</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В условиях возрастающей конкуренции в сфере образования педагогические коллективы учатся отстаивать, завоёвывать новые позиции на рынке образовательных услуг, постоянно повышать качество образования, создавать привлекательный образ настоящего и будущего школы. Лидирующие позиции достигаются многими способами: эффективностью педагогической деятельности, созданием современных образовательных систем, ориентированных на удовлетворение потребностей учащихся, родителей, учителей. Решать эти задачи без высокопрофессионального состава учителей, без непрерывного повышения их квалификации невозможно. При всём разнообразии внешних ресурсов повседневное </w:t>
      </w:r>
      <w:r w:rsidRPr="00FB28BF">
        <w:rPr>
          <w:rFonts w:ascii="Times New Roman" w:eastAsia="Times New Roman" w:hAnsi="Times New Roman" w:cs="Times New Roman"/>
          <w:color w:val="000000"/>
          <w:sz w:val="24"/>
          <w:szCs w:val="24"/>
          <w:lang w:eastAsia="ru-RU"/>
        </w:rPr>
        <w:lastRenderedPageBreak/>
        <w:t xml:space="preserve">повышение профессионального мастерства происходит на рабочем месте учителя, в его школе. Поэтому сегодня необходимо выработать новый взгляд на роль школьной методической службы как ключевого звена, обеспечивающего развитие школы. Управление </w:t>
      </w:r>
      <w:proofErr w:type="spellStart"/>
      <w:r w:rsidRPr="00FB28BF">
        <w:rPr>
          <w:rFonts w:ascii="Times New Roman" w:eastAsia="Times New Roman" w:hAnsi="Times New Roman" w:cs="Times New Roman"/>
          <w:color w:val="000000"/>
          <w:sz w:val="24"/>
          <w:szCs w:val="24"/>
          <w:lang w:eastAsia="ru-RU"/>
        </w:rPr>
        <w:t>внутришкольной</w:t>
      </w:r>
      <w:proofErr w:type="spellEnd"/>
      <w:r w:rsidRPr="00FB28BF">
        <w:rPr>
          <w:rFonts w:ascii="Times New Roman" w:eastAsia="Times New Roman" w:hAnsi="Times New Roman" w:cs="Times New Roman"/>
          <w:color w:val="000000"/>
          <w:sz w:val="24"/>
          <w:szCs w:val="24"/>
          <w:lang w:eastAsia="ru-RU"/>
        </w:rPr>
        <w:t xml:space="preserve"> методической работой также нуждается в новых импульсах её дальнейшего совершенствования, обретения нового качества, новых задач и новых функций.</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Планирование методической работы должно быть органически взаимосвязано с концепцией и программой развития образовательного учреждения, видением его образа, определением конечных результатов деятельности. Технология планирования этой сферы и поможет методической службе практически реализовать стратегические цели развития школы.</w:t>
      </w:r>
    </w:p>
    <w:p w:rsidR="00FB28BF" w:rsidRPr="00FB28BF" w:rsidRDefault="00FB28BF" w:rsidP="00FB28BF">
      <w:pPr>
        <w:shd w:val="clear" w:color="auto" w:fill="FFFFFF"/>
        <w:spacing w:before="56" w:after="56" w:line="240" w:lineRule="auto"/>
        <w:ind w:firstLine="707"/>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Обновление и совершенствование содержания образования средствами методической службы возможно </w:t>
      </w:r>
      <w:proofErr w:type="gramStart"/>
      <w:r w:rsidRPr="00FB28BF">
        <w:rPr>
          <w:rFonts w:ascii="Times New Roman" w:eastAsia="Times New Roman" w:hAnsi="Times New Roman" w:cs="Times New Roman"/>
          <w:b/>
          <w:bCs/>
          <w:i/>
          <w:iCs/>
          <w:color w:val="000000"/>
          <w:sz w:val="24"/>
          <w:szCs w:val="24"/>
          <w:lang w:eastAsia="ru-RU"/>
        </w:rPr>
        <w:t>через</w:t>
      </w:r>
      <w:proofErr w:type="gramEnd"/>
      <w:r w:rsidRPr="00FB28BF">
        <w:rPr>
          <w:rFonts w:ascii="Times New Roman" w:eastAsia="Times New Roman" w:hAnsi="Times New Roman" w:cs="Times New Roman"/>
          <w:b/>
          <w:bCs/>
          <w:i/>
          <w:iCs/>
          <w:color w:val="000000"/>
          <w:sz w:val="24"/>
          <w:szCs w:val="24"/>
          <w:lang w:eastAsia="ru-RU"/>
        </w:rPr>
        <w:t>:</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инновационную и опытно-экспериментальную работу;</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 овладение </w:t>
      </w:r>
      <w:proofErr w:type="spellStart"/>
      <w:r w:rsidRPr="00FB28BF">
        <w:rPr>
          <w:rFonts w:ascii="Times New Roman" w:eastAsia="Times New Roman" w:hAnsi="Times New Roman" w:cs="Times New Roman"/>
          <w:color w:val="000000"/>
          <w:sz w:val="24"/>
          <w:szCs w:val="24"/>
          <w:lang w:eastAsia="ru-RU"/>
        </w:rPr>
        <w:t>компетентностным</w:t>
      </w:r>
      <w:proofErr w:type="spellEnd"/>
      <w:r w:rsidRPr="00FB28BF">
        <w:rPr>
          <w:rFonts w:ascii="Times New Roman" w:eastAsia="Times New Roman" w:hAnsi="Times New Roman" w:cs="Times New Roman"/>
          <w:color w:val="000000"/>
          <w:sz w:val="24"/>
          <w:szCs w:val="24"/>
          <w:lang w:eastAsia="ru-RU"/>
        </w:rPr>
        <w:t xml:space="preserve"> подходом в образовании;</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 изменение парадигмы образования, </w:t>
      </w:r>
      <w:proofErr w:type="gramStart"/>
      <w:r w:rsidRPr="00FB28BF">
        <w:rPr>
          <w:rFonts w:ascii="Times New Roman" w:eastAsia="Times New Roman" w:hAnsi="Times New Roman" w:cs="Times New Roman"/>
          <w:color w:val="000000"/>
          <w:sz w:val="24"/>
          <w:szCs w:val="24"/>
          <w:lang w:eastAsia="ru-RU"/>
        </w:rPr>
        <w:t>определенную</w:t>
      </w:r>
      <w:proofErr w:type="gramEnd"/>
      <w:r w:rsidRPr="00FB28BF">
        <w:rPr>
          <w:rFonts w:ascii="Times New Roman" w:eastAsia="Times New Roman" w:hAnsi="Times New Roman" w:cs="Times New Roman"/>
          <w:color w:val="000000"/>
          <w:sz w:val="24"/>
          <w:szCs w:val="24"/>
          <w:lang w:eastAsia="ru-RU"/>
        </w:rPr>
        <w:t xml:space="preserve"> в Программе развития;</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w:t>
      </w:r>
      <w:proofErr w:type="spellStart"/>
      <w:r w:rsidRPr="00FB28BF">
        <w:rPr>
          <w:rFonts w:ascii="Times New Roman" w:eastAsia="Times New Roman" w:hAnsi="Times New Roman" w:cs="Times New Roman"/>
          <w:color w:val="000000"/>
          <w:sz w:val="24"/>
          <w:szCs w:val="24"/>
          <w:lang w:eastAsia="ru-RU"/>
        </w:rPr>
        <w:t>предпрофильную</w:t>
      </w:r>
      <w:proofErr w:type="spellEnd"/>
      <w:r w:rsidRPr="00FB28BF">
        <w:rPr>
          <w:rFonts w:ascii="Times New Roman" w:eastAsia="Times New Roman" w:hAnsi="Times New Roman" w:cs="Times New Roman"/>
          <w:color w:val="000000"/>
          <w:sz w:val="24"/>
          <w:szCs w:val="24"/>
          <w:lang w:eastAsia="ru-RU"/>
        </w:rPr>
        <w:t xml:space="preserve"> подготовку и профильное обучение;</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компьютеризацию и информатизацию образовательного процесса;</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развитие системы дополнительного образования;</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сетевое взаимодействие.</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Содержание работы методической службы школы на последующие годы</w:t>
      </w:r>
      <w:r w:rsidRPr="00FB28BF">
        <w:rPr>
          <w:rFonts w:ascii="Times New Roman" w:eastAsia="Times New Roman" w:hAnsi="Times New Roman" w:cs="Times New Roman"/>
          <w:color w:val="000000"/>
          <w:sz w:val="24"/>
          <w:szCs w:val="24"/>
          <w:lang w:eastAsia="ru-RU"/>
        </w:rPr>
        <w:t>:</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Программно-методическое сопровождение учебно-воспитательного процесса.</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Пропаганда научных достижений и инноваций.</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Научно-методическое обеспечение исследовательской и экспериментальной деятельности педагогов.</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Мониторинг методической и инновационной деятельности учителя.</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Повышение квалификации и педагогического мастерства педагогов школы.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Обобщение и распространение передового педагогического опыта.</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Аттестация педагогических работников.</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Развитие маркетингового аспекта методической службы школы.</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Механизм реализации</w:t>
      </w:r>
      <w:r w:rsidRPr="00FB28BF">
        <w:rPr>
          <w:rFonts w:ascii="Times New Roman" w:eastAsia="Times New Roman" w:hAnsi="Times New Roman" w:cs="Times New Roman"/>
          <w:color w:val="000000"/>
          <w:sz w:val="24"/>
          <w:szCs w:val="24"/>
          <w:lang w:eastAsia="ru-RU"/>
        </w:rPr>
        <w:t>:</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Гибкая и динамичная система мотивации труда учителей.</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Диагностика затруднений педагогов в организации учебно-воспитательного процесса. Организация деятельности от «запросов», выявленных затруднений педагогов, которые положены в основу индивидуальных образовательных программ педагогов.</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Мониторинг хода реализации инноваций.</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w:t>
      </w:r>
      <w:proofErr w:type="spellStart"/>
      <w:r w:rsidRPr="00FB28BF">
        <w:rPr>
          <w:rFonts w:ascii="Times New Roman" w:eastAsia="Times New Roman" w:hAnsi="Times New Roman" w:cs="Times New Roman"/>
          <w:color w:val="000000"/>
          <w:sz w:val="24"/>
          <w:szCs w:val="24"/>
          <w:lang w:eastAsia="ru-RU"/>
        </w:rPr>
        <w:t>Простраивание</w:t>
      </w:r>
      <w:proofErr w:type="spellEnd"/>
      <w:r w:rsidRPr="00FB28BF">
        <w:rPr>
          <w:rFonts w:ascii="Times New Roman" w:eastAsia="Times New Roman" w:hAnsi="Times New Roman" w:cs="Times New Roman"/>
          <w:color w:val="000000"/>
          <w:sz w:val="24"/>
          <w:szCs w:val="24"/>
          <w:lang w:eastAsia="ru-RU"/>
        </w:rPr>
        <w:t xml:space="preserve"> позитивных коммуникаций между участниками образовательного процесса.</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Исследовательский характер самообразовательной деятельности учителя.</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Использование внутреннего ресурса для решения задач повышения квалификации педагогов.</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w:t>
      </w:r>
      <w:proofErr w:type="spellStart"/>
      <w:r w:rsidRPr="00FB28BF">
        <w:rPr>
          <w:rFonts w:ascii="Times New Roman" w:eastAsia="Times New Roman" w:hAnsi="Times New Roman" w:cs="Times New Roman"/>
          <w:color w:val="000000"/>
          <w:sz w:val="24"/>
          <w:szCs w:val="24"/>
          <w:lang w:eastAsia="ru-RU"/>
        </w:rPr>
        <w:t>Критериальный</w:t>
      </w:r>
      <w:proofErr w:type="spellEnd"/>
      <w:r w:rsidRPr="00FB28BF">
        <w:rPr>
          <w:rFonts w:ascii="Times New Roman" w:eastAsia="Times New Roman" w:hAnsi="Times New Roman" w:cs="Times New Roman"/>
          <w:color w:val="000000"/>
          <w:sz w:val="24"/>
          <w:szCs w:val="24"/>
          <w:lang w:eastAsia="ru-RU"/>
        </w:rPr>
        <w:t xml:space="preserve"> подход к оценке деятельности учителя, структурных подразделений научно-методической службы.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Проектный способ организации деятельности.</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Сетевая организация методической службы. Работа временных групп, ориентированная на реализацию определённого инновационного процесса.</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Информатизация образовательного пространства.</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Управление опытно-экспериментальной и инновационной деятельностью учителя осуществляется через: организационно-управленческое, научно-методическое, психолого-педагогическое сопровождение.</w:t>
      </w:r>
    </w:p>
    <w:p w:rsidR="00FB28BF" w:rsidRPr="00FB28BF" w:rsidRDefault="00FB28BF" w:rsidP="00FB28BF">
      <w:pPr>
        <w:shd w:val="clear" w:color="auto" w:fill="FFFFFF"/>
        <w:spacing w:before="194" w:after="194" w:line="240" w:lineRule="auto"/>
        <w:jc w:val="center"/>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lastRenderedPageBreak/>
        <w:t>Методическая тема школы</w:t>
      </w:r>
      <w:r w:rsidRPr="00FB28BF">
        <w:rPr>
          <w:rFonts w:ascii="Times New Roman" w:eastAsia="Times New Roman" w:hAnsi="Times New Roman" w:cs="Times New Roman"/>
          <w:b/>
          <w:bCs/>
          <w:color w:val="000000"/>
          <w:sz w:val="24"/>
          <w:szCs w:val="24"/>
          <w:lang w:eastAsia="ru-RU"/>
        </w:rPr>
        <w:t> определена как: «Современные требования к качеству урока – ориентиры на обновление содержания образования ».</w:t>
      </w:r>
    </w:p>
    <w:p w:rsidR="00FB28BF" w:rsidRPr="00FB28BF" w:rsidRDefault="00FB28BF" w:rsidP="00FB28BF">
      <w:pPr>
        <w:shd w:val="clear" w:color="auto" w:fill="FFFFFF"/>
        <w:spacing w:before="56" w:after="56" w:line="240" w:lineRule="auto"/>
        <w:jc w:val="center"/>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2.1.Стратегические направления работы методической службы школы.</w:t>
      </w:r>
    </w:p>
    <w:p w:rsidR="00FB28BF" w:rsidRPr="00FB28BF" w:rsidRDefault="00FB28BF" w:rsidP="00FB28BF">
      <w:pPr>
        <w:shd w:val="clear" w:color="auto" w:fill="FFFFFF"/>
        <w:spacing w:before="56" w:after="56"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Классические направления деятельности методической службы школы: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 Переход на личностно-ориентированный подход в организации методической работы для педагогов.</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2.​ Удовлетворение личностных образовательных запросов педагогических кадров и в связи с этим усиление </w:t>
      </w:r>
      <w:proofErr w:type="spellStart"/>
      <w:r w:rsidRPr="00FB28BF">
        <w:rPr>
          <w:rFonts w:ascii="Times New Roman" w:eastAsia="Times New Roman" w:hAnsi="Times New Roman" w:cs="Times New Roman"/>
          <w:color w:val="000000"/>
          <w:sz w:val="24"/>
          <w:szCs w:val="24"/>
          <w:lang w:eastAsia="ru-RU"/>
        </w:rPr>
        <w:t>диагностико-аналитической</w:t>
      </w:r>
      <w:proofErr w:type="spellEnd"/>
      <w:r w:rsidRPr="00FB28BF">
        <w:rPr>
          <w:rFonts w:ascii="Times New Roman" w:eastAsia="Times New Roman" w:hAnsi="Times New Roman" w:cs="Times New Roman"/>
          <w:color w:val="000000"/>
          <w:sz w:val="24"/>
          <w:szCs w:val="24"/>
          <w:lang w:eastAsia="ru-RU"/>
        </w:rPr>
        <w:t xml:space="preserve"> деятельности.</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3.​ Развитие исследовательской, прогностической, проектной деятельности педагогов в рамках методической работы.</w:t>
      </w:r>
    </w:p>
    <w:p w:rsidR="00FB28BF" w:rsidRPr="00FB28BF" w:rsidRDefault="00FB28BF" w:rsidP="00FB28BF">
      <w:pPr>
        <w:shd w:val="clear" w:color="auto" w:fill="FFFFFF"/>
        <w:spacing w:before="56" w:after="56" w:line="240" w:lineRule="auto"/>
        <w:ind w:left="576" w:hanging="576"/>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Перспективные направления деятельности методической службы школы:</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 Формирование коллектива педагогов-единомышленников через обновление модели повышения квалификации учителей.</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2.​ Сетевая организация методической службы школы.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3.​ Маркетинговый аспект методической работы.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4.​ Организация мониторинга методической службы</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Остановимся более подробно на перспективных направлениях.</w:t>
      </w:r>
    </w:p>
    <w:p w:rsidR="00FB28BF" w:rsidRPr="00FB28BF" w:rsidRDefault="00FB28BF" w:rsidP="00FB28BF">
      <w:pPr>
        <w:shd w:val="clear" w:color="auto" w:fill="FFFFFF"/>
        <w:spacing w:before="56" w:after="56" w:line="240" w:lineRule="auto"/>
        <w:ind w:left="576" w:hanging="576"/>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1. Формирование коллектива педагогов единомышленников через обновление модели повышения квалификации:</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Существующая система повышения квалификации в основном действует как «сервисная служба», </w:t>
      </w:r>
      <w:proofErr w:type="spellStart"/>
      <w:r w:rsidRPr="00FB28BF">
        <w:rPr>
          <w:rFonts w:ascii="Times New Roman" w:eastAsia="Times New Roman" w:hAnsi="Times New Roman" w:cs="Times New Roman"/>
          <w:color w:val="000000"/>
          <w:sz w:val="24"/>
          <w:szCs w:val="24"/>
          <w:lang w:eastAsia="ru-RU"/>
        </w:rPr>
        <w:t>доподготовки</w:t>
      </w:r>
      <w:proofErr w:type="spellEnd"/>
      <w:r w:rsidRPr="00FB28BF">
        <w:rPr>
          <w:rFonts w:ascii="Times New Roman" w:eastAsia="Times New Roman" w:hAnsi="Times New Roman" w:cs="Times New Roman"/>
          <w:color w:val="000000"/>
          <w:sz w:val="24"/>
          <w:szCs w:val="24"/>
          <w:lang w:eastAsia="ru-RU"/>
        </w:rPr>
        <w:t xml:space="preserve"> педагогов тому содержанию, которое они некачественно освоили в ВУЗах, пополняя знания о новых достижениях науки, и только незначительное количество времени тратится на освоение способов мышления и деятельности.</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Большинство педагогов, прошедшие курсы повышения квалификации ничего не меняют в своей практике. Актуальной становится задача превратить методическую службу школы в систему непрерывного образования и личностного развития каждого педагога, центр, где происходит преобразование и развитие мышления и деятельности. Для этого в школе будет создана система постоянно действующего методического семинара, целью которого будет создание единой педагогической и образовательной платформы для учителей школы.</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Модель представлена в схеме </w:t>
      </w:r>
      <w:r w:rsidRPr="00FB28BF">
        <w:rPr>
          <w:rFonts w:ascii="Times New Roman" w:eastAsia="Times New Roman" w:hAnsi="Times New Roman" w:cs="Times New Roman"/>
          <w:b/>
          <w:bCs/>
          <w:color w:val="000000"/>
          <w:sz w:val="24"/>
          <w:szCs w:val="24"/>
          <w:lang w:eastAsia="ru-RU"/>
        </w:rPr>
        <w:t>«Процессуальный аспект формирования коллектива педагогов-единомышленников в рамках методической системы школы»</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Организационные условия:</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плановый характер работы по повышению квалификации (структурированная система повышения квалификации педагогических работников школы, циклограммы работы структурных подразделений);</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нормативно-правовая база (разработка и утверждение локальных актов, положений: о школьной методической подготовке, о группе по технологии, о методическом кабинете, о школьной экспертной группе по аттестации педагогических и руководящих работников)</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выявление приоритетных направлений через диагностику изменений образовательной среды, затруднений педагогов;</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подбор кадров для организации деятельности структурных подразделений;</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привлечение внутреннего ресурса для решения задач повышения квалификации педагогов (использование продукта маркетинговой деятельности методической службы);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сетевая организация методической работы;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организация работы методического кабинета;</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обеспечение методической литературой.</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Принципы организации повышения квалификации педагогических кадров</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lastRenderedPageBreak/>
        <w:t>•​ Разнонаправленный подход к повышению квалификации педагогических кадров.</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Оперативная переподготовка учителей с учётом изменения целей и задач содержания образования.</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 Сочетание повышения квалификации с развитием творческого потенциала, предполагающего сочетание опытной работы учителя </w:t>
      </w:r>
      <w:proofErr w:type="gramStart"/>
      <w:r w:rsidRPr="00FB28BF">
        <w:rPr>
          <w:rFonts w:ascii="Times New Roman" w:eastAsia="Times New Roman" w:hAnsi="Times New Roman" w:cs="Times New Roman"/>
          <w:color w:val="000000"/>
          <w:sz w:val="24"/>
          <w:szCs w:val="24"/>
          <w:lang w:eastAsia="ru-RU"/>
        </w:rPr>
        <w:t>с</w:t>
      </w:r>
      <w:proofErr w:type="gramEnd"/>
      <w:r w:rsidRPr="00FB28BF">
        <w:rPr>
          <w:rFonts w:ascii="Times New Roman" w:eastAsia="Times New Roman" w:hAnsi="Times New Roman" w:cs="Times New Roman"/>
          <w:color w:val="000000"/>
          <w:sz w:val="24"/>
          <w:szCs w:val="24"/>
          <w:lang w:eastAsia="ru-RU"/>
        </w:rPr>
        <w:t xml:space="preserve"> экспериментальной.</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Интеграция теоретико-практической, методической и технологической подготовки, обеспечивающей планомерный, целенаправленный профессиональный рост учителей от знаний своих затруднений и сущности опыта до развития инновационного опыта, развивающегося на основе идей экспериментальной работы, проводимой учителем в течение ряда лет.</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Сетевое взаимодействие как объективные связи и отношения между педагогами (школы и других образовательных учреждений), обеспечивающие деятельность по совместному использованию ресурсов.</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Критерии</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Цикличность повышения квалификации работников образования.</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Финансовое обеспечение повышения квалификации работников образования.</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Изучение и оценка влияния результативности повышения квалификации на образовательную практику и личностные изменения специалиста.</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Совершенствование системы повышения квалификации и переподготовки педагогических работников и руководящих кадров.</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Сбор информации по педагогическому опыту и инновациям.</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Информационно-библиографическое обеспечение сферы образования.</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Поддержка функционирования разнонаправленной системы непрерывного повышения квалификации педагогических и руководящих кадров.</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Развитие системы материально-морального стимулирования.</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Качество подготовки педагогических кадров.</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Осуществление управления повышением квалификации педагогов в межкурсовой период.</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Комплексно-целевой подход к планированию работы структурных подразделений научно-методической службы.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Уровень развития маркетингового компонента методической работы.</w:t>
      </w:r>
    </w:p>
    <w:p w:rsidR="00FB28BF" w:rsidRPr="00FB28BF" w:rsidRDefault="00FB28BF" w:rsidP="00FB28BF">
      <w:pPr>
        <w:shd w:val="clear" w:color="auto" w:fill="FFFFFF"/>
        <w:spacing w:before="56" w:after="56" w:line="240" w:lineRule="auto"/>
        <w:ind w:left="576" w:hanging="576"/>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2. Сетевая организация методической службы школы</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Концепция модернизации Российского образования определяет перспективы развития методической работы на основе </w:t>
      </w:r>
      <w:r w:rsidRPr="00FB28BF">
        <w:rPr>
          <w:rFonts w:ascii="Times New Roman" w:eastAsia="Times New Roman" w:hAnsi="Times New Roman" w:cs="Times New Roman"/>
          <w:b/>
          <w:bCs/>
          <w:color w:val="000000"/>
          <w:sz w:val="24"/>
          <w:szCs w:val="24"/>
          <w:lang w:eastAsia="ru-RU"/>
        </w:rPr>
        <w:t>«реорганизации методической службы, построение ее деятельности на принципах сетевой организации и маркетинга»</w:t>
      </w:r>
      <w:r w:rsidRPr="00FB28BF">
        <w:rPr>
          <w:rFonts w:ascii="Times New Roman" w:eastAsia="Times New Roman" w:hAnsi="Times New Roman" w:cs="Times New Roman"/>
          <w:color w:val="000000"/>
          <w:sz w:val="24"/>
          <w:szCs w:val="24"/>
          <w:lang w:eastAsia="ru-RU"/>
        </w:rPr>
        <w:t>, а, следовательно, дает основания для поиска новых путей обновления деятельности методической службы, в том числе выбора новых моделей её организации.</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Как показал ситуационный анализ, проведенный в ходе исследования исходного состояния, в условиях модернизации Российского образования, направления деятельности, задачи методической службы усложняются, что в свою очередь требует новой модели ее организации, способной качественно разрешать возникающие проблемы. Выявленные тенденции в развитии методической службы позволили разработать модель ее сетевой организации.</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Сетевая организация методической работы определяется как среда, в которой педагоги могут взаимодействовать с любым педагогом не только школы, но и любого образовательного учреждения по вопросам совместной работы, обмена идеями, созданию нового интеллектуального продукта.</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Особенность сетевого взаимодействия в данной модели состоит в том, что деление решаемой проблемы, требующей междисциплинарного подхода, на </w:t>
      </w:r>
      <w:proofErr w:type="spellStart"/>
      <w:r w:rsidRPr="00FB28BF">
        <w:rPr>
          <w:rFonts w:ascii="Times New Roman" w:eastAsia="Times New Roman" w:hAnsi="Times New Roman" w:cs="Times New Roman"/>
          <w:color w:val="000000"/>
          <w:sz w:val="24"/>
          <w:szCs w:val="24"/>
          <w:lang w:eastAsia="ru-RU"/>
        </w:rPr>
        <w:t>субпроблемы</w:t>
      </w:r>
      <w:proofErr w:type="spellEnd"/>
      <w:r w:rsidRPr="00FB28BF">
        <w:rPr>
          <w:rFonts w:ascii="Times New Roman" w:eastAsia="Times New Roman" w:hAnsi="Times New Roman" w:cs="Times New Roman"/>
          <w:color w:val="000000"/>
          <w:sz w:val="24"/>
          <w:szCs w:val="24"/>
          <w:lang w:eastAsia="ru-RU"/>
        </w:rPr>
        <w:t xml:space="preserve"> не влечет за собой дробления коллектива. В противоположность традиционной методической службе, </w:t>
      </w:r>
      <w:r w:rsidRPr="00FB28BF">
        <w:rPr>
          <w:rFonts w:ascii="Times New Roman" w:eastAsia="Times New Roman" w:hAnsi="Times New Roman" w:cs="Times New Roman"/>
          <w:color w:val="000000"/>
          <w:sz w:val="24"/>
          <w:szCs w:val="24"/>
          <w:lang w:eastAsia="ru-RU"/>
        </w:rPr>
        <w:lastRenderedPageBreak/>
        <w:t xml:space="preserve">сетевая организация состоит из групп функциональных организационных структур: члены сетевой модели параллельно или поочередно работают по нескольким или даже по всем </w:t>
      </w:r>
      <w:proofErr w:type="spellStart"/>
      <w:r w:rsidRPr="00FB28BF">
        <w:rPr>
          <w:rFonts w:ascii="Times New Roman" w:eastAsia="Times New Roman" w:hAnsi="Times New Roman" w:cs="Times New Roman"/>
          <w:color w:val="000000"/>
          <w:sz w:val="24"/>
          <w:szCs w:val="24"/>
          <w:lang w:eastAsia="ru-RU"/>
        </w:rPr>
        <w:t>субпроблемам</w:t>
      </w:r>
      <w:proofErr w:type="spellEnd"/>
      <w:r w:rsidRPr="00FB28BF">
        <w:rPr>
          <w:rFonts w:ascii="Times New Roman" w:eastAsia="Times New Roman" w:hAnsi="Times New Roman" w:cs="Times New Roman"/>
          <w:color w:val="000000"/>
          <w:sz w:val="24"/>
          <w:szCs w:val="24"/>
          <w:lang w:eastAsia="ru-RU"/>
        </w:rPr>
        <w:t xml:space="preserve"> сразу, в результате чего формируются временные творческие внутригрупповые объединения участников с переменным составом. В сетевое взаимодействие могут быть вовлечены специалисты из внешней среды.</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Сетевая организация методической службы предполагает новые подходы к работе по повышению квалификации педагогов. Модель сетевого образования основана на составлении и реализации индивидуальных образовательных программ каждого участника.</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Структурирование сети методической службы складывается из множества </w:t>
      </w:r>
      <w:proofErr w:type="spellStart"/>
      <w:r w:rsidRPr="00FB28BF">
        <w:rPr>
          <w:rFonts w:ascii="Times New Roman" w:eastAsia="Times New Roman" w:hAnsi="Times New Roman" w:cs="Times New Roman"/>
          <w:color w:val="000000"/>
          <w:sz w:val="24"/>
          <w:szCs w:val="24"/>
          <w:lang w:eastAsia="ru-RU"/>
        </w:rPr>
        <w:t>микросообществ</w:t>
      </w:r>
      <w:proofErr w:type="spellEnd"/>
      <w:r w:rsidRPr="00FB28BF">
        <w:rPr>
          <w:rFonts w:ascii="Times New Roman" w:eastAsia="Times New Roman" w:hAnsi="Times New Roman" w:cs="Times New Roman"/>
          <w:color w:val="000000"/>
          <w:sz w:val="24"/>
          <w:szCs w:val="24"/>
          <w:lang w:eastAsia="ru-RU"/>
        </w:rPr>
        <w:t xml:space="preserve">, </w:t>
      </w:r>
      <w:proofErr w:type="spellStart"/>
      <w:r w:rsidRPr="00FB28BF">
        <w:rPr>
          <w:rFonts w:ascii="Times New Roman" w:eastAsia="Times New Roman" w:hAnsi="Times New Roman" w:cs="Times New Roman"/>
          <w:color w:val="000000"/>
          <w:sz w:val="24"/>
          <w:szCs w:val="24"/>
          <w:lang w:eastAsia="ru-RU"/>
        </w:rPr>
        <w:t>микроассоциаций</w:t>
      </w:r>
      <w:proofErr w:type="spellEnd"/>
      <w:r w:rsidRPr="00FB28BF">
        <w:rPr>
          <w:rFonts w:ascii="Times New Roman" w:eastAsia="Times New Roman" w:hAnsi="Times New Roman" w:cs="Times New Roman"/>
          <w:color w:val="000000"/>
          <w:sz w:val="24"/>
          <w:szCs w:val="24"/>
          <w:lang w:eastAsia="ru-RU"/>
        </w:rPr>
        <w:t xml:space="preserve"> и объединений с участием персоналий. Различаются малые, большие и целевые группы. В малых группах происходит прямой контакт, т.е. непосредственное взаимодействие людей, объединенных по роду деятельности, по ситуации. В малой группе формируется невидимая сеть межличностных отношений, в пространстве которой лидерство, специализация, авторитеты изменчивы, т.к. никем не нормированы, а горизонтальные, уравнивающие людей по рангу связи благоприятствуют коммуникации. В больших группах кроме непосредственного личного взаимодействия существует опосредованное солидарное взаимодействие</w:t>
      </w:r>
      <w:r w:rsidRPr="00FB28BF">
        <w:rPr>
          <w:rFonts w:ascii="Times New Roman" w:eastAsia="Times New Roman" w:hAnsi="Times New Roman" w:cs="Times New Roman"/>
          <w:i/>
          <w:iCs/>
          <w:color w:val="000000"/>
          <w:sz w:val="24"/>
          <w:szCs w:val="24"/>
          <w:lang w:eastAsia="ru-RU"/>
        </w:rPr>
        <w:t>. </w:t>
      </w:r>
      <w:r w:rsidRPr="00FB28BF">
        <w:rPr>
          <w:rFonts w:ascii="Times New Roman" w:eastAsia="Times New Roman" w:hAnsi="Times New Roman" w:cs="Times New Roman"/>
          <w:color w:val="000000"/>
          <w:sz w:val="24"/>
          <w:szCs w:val="24"/>
          <w:lang w:eastAsia="ru-RU"/>
        </w:rPr>
        <w:t>Целевые группы создаются для реализации конкретных целей: в них присутствует жесткое разделение прав и обязанностей, контроль над исполнением задач.</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Состав сети: методические объединения, экспериментальные группы, лаборатории, творческие группы. В информационной сетевой структуре постоянным компонентом становится научно-методический центр школы, деятельность которого организуется на принципах горизонтальной коммуникации. С целью внедрения новых информационных технологий в образовательную деятельность, информационного сопровождения педагогов школы в области учебной, воспитательной, методической деятельности, обеспечения их потребности в информационном обслуживании возникает необходимость создания в школе информационно-методического (диагностического) центра.</w:t>
      </w:r>
      <w:r w:rsidRPr="00FB28BF">
        <w:rPr>
          <w:rFonts w:ascii="Times New Roman" w:eastAsia="Times New Roman" w:hAnsi="Times New Roman" w:cs="Times New Roman"/>
          <w:i/>
          <w:iCs/>
          <w:color w:val="000000"/>
          <w:sz w:val="24"/>
          <w:szCs w:val="24"/>
          <w:lang w:eastAsia="ru-RU"/>
        </w:rPr>
        <w:t> </w:t>
      </w:r>
      <w:r w:rsidRPr="00FB28BF">
        <w:rPr>
          <w:rFonts w:ascii="Times New Roman" w:eastAsia="Times New Roman" w:hAnsi="Times New Roman" w:cs="Times New Roman"/>
          <w:color w:val="000000"/>
          <w:sz w:val="24"/>
          <w:szCs w:val="24"/>
          <w:lang w:eastAsia="ru-RU"/>
        </w:rPr>
        <w:t xml:space="preserve">Центр обеспечит формирование образовательной политики школы, реализацию программы развития школы, координацию </w:t>
      </w:r>
      <w:proofErr w:type="gramStart"/>
      <w:r w:rsidRPr="00FB28BF">
        <w:rPr>
          <w:rFonts w:ascii="Times New Roman" w:eastAsia="Times New Roman" w:hAnsi="Times New Roman" w:cs="Times New Roman"/>
          <w:color w:val="000000"/>
          <w:sz w:val="24"/>
          <w:szCs w:val="24"/>
          <w:lang w:eastAsia="ru-RU"/>
        </w:rPr>
        <w:t>механизма взаимодействия всех компонентов сети методической службы</w:t>
      </w:r>
      <w:proofErr w:type="gramEnd"/>
      <w:r w:rsidRPr="00FB28BF">
        <w:rPr>
          <w:rFonts w:ascii="Times New Roman" w:eastAsia="Times New Roman" w:hAnsi="Times New Roman" w:cs="Times New Roman"/>
          <w:color w:val="000000"/>
          <w:sz w:val="24"/>
          <w:szCs w:val="24"/>
          <w:lang w:eastAsia="ru-RU"/>
        </w:rPr>
        <w:t>. Все перечисленные компоненты сети осуществляют тесный контакт с методическими службами в городе.</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Основные условия формирования сетевой организации</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ясное понимание основных направлений деятельности, включая проектирование деятельности и управление работой в сети, формирование программ профессионального развития и повышения квалификации кадров, консультирование субъектов проектной деятельности, экспертиза и апробация проектов;</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многообразие форм сетевого взаимодействия;</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разработка образовательных программ, проектов;</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проведение аналитических, проектных семинаров, исследований;</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формирование сети по горизонтали и вертикали;</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выстраивание сетевого взаимодействия с целью решения задач, требующих включения ресурсов всех участников взаимодействия, позволяющих субъектам предъявлять свои идеи;</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наличие договорных отношений между субъектами сетевого взаимодействия.</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Сетевая организация строится на принципах</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взаимодействия, под которым понимаются объективные связи и отношения между людьми в социальных группах, способ деятельности по совместному использованию ресурсов;</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наличия информационной среды, информационных потоков, свободно преодолевающих традиционные внутриорганизационные барьеры;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гибкости и восприимчивости;</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опосредованных связей между субъектами;</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lastRenderedPageBreak/>
        <w:t>•​ начало объединения – техническое задание.</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Общие положения управления в сетевой организации</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децентрализация,</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организация без границ,</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менеджмент «без контроля»,</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проектная команда.</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Условия функционирования сетевой организации</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наличие нормативно-правовой базы, регулирующей ее деятельность;</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единая информационная сеть (через сеть Интернет);</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формирование модели повышения квалификации педагогов школы: проектировочные семинары (подготовка его участников по содержательным направлениям: философия образования, психология развития, образовательная политика и др.) по развитию способностей к инновационной деятельности (управление развитием, проектирование содержания образования, мониторинг инновационного проекта).</w:t>
      </w:r>
    </w:p>
    <w:p w:rsidR="00FB28BF" w:rsidRPr="00FB28BF" w:rsidRDefault="00FB28BF" w:rsidP="00FB28BF">
      <w:pPr>
        <w:shd w:val="clear" w:color="auto" w:fill="FFFFFF"/>
        <w:spacing w:before="56" w:after="56" w:line="240" w:lineRule="auto"/>
        <w:ind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Критерии эффективности методической работы в условиях сетевой организации</w:t>
      </w:r>
    </w:p>
    <w:p w:rsidR="00FB28BF" w:rsidRPr="00FB28BF" w:rsidRDefault="00FB28BF" w:rsidP="00FB28BF">
      <w:pPr>
        <w:shd w:val="clear" w:color="auto" w:fill="FFFFFF"/>
        <w:spacing w:before="56" w:after="56" w:line="240" w:lineRule="auto"/>
        <w:ind w:left="54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 Актуальность (нацеленность на обеспечение основных направлений модернизации образования, реализация проектно-ориентированного подхода).</w:t>
      </w:r>
    </w:p>
    <w:p w:rsidR="00FB28BF" w:rsidRPr="00FB28BF" w:rsidRDefault="00FB28BF" w:rsidP="00FB28BF">
      <w:pPr>
        <w:shd w:val="clear" w:color="auto" w:fill="FFFFFF"/>
        <w:spacing w:before="56" w:after="56" w:line="240" w:lineRule="auto"/>
        <w:ind w:left="54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2.​ Научно-методическое и информационное обеспечение качественного программно-методического обеспечения, своевременность и полнота обновления библиотечного фонда, использование в работе информационных технологий.</w:t>
      </w:r>
    </w:p>
    <w:p w:rsidR="00FB28BF" w:rsidRPr="00FB28BF" w:rsidRDefault="00FB28BF" w:rsidP="00FB28BF">
      <w:pPr>
        <w:shd w:val="clear" w:color="auto" w:fill="FFFFFF"/>
        <w:spacing w:before="56" w:after="56" w:line="240" w:lineRule="auto"/>
        <w:ind w:left="54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3.​ Системность (теоретическое обоснование работы, оптимальность выбора форм, методов, средств работы, логическая завершенность).</w:t>
      </w:r>
    </w:p>
    <w:p w:rsidR="00FB28BF" w:rsidRPr="00FB28BF" w:rsidRDefault="00FB28BF" w:rsidP="00FB28BF">
      <w:pPr>
        <w:shd w:val="clear" w:color="auto" w:fill="FFFFFF"/>
        <w:spacing w:before="56" w:after="56" w:line="240" w:lineRule="auto"/>
        <w:ind w:left="54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4.​ Результативность (соответствие результатов целям, задачам, критериям).</w:t>
      </w:r>
    </w:p>
    <w:p w:rsidR="00FB28BF" w:rsidRPr="00FB28BF" w:rsidRDefault="00FB28BF" w:rsidP="00FB28BF">
      <w:pPr>
        <w:shd w:val="clear" w:color="auto" w:fill="FFFFFF"/>
        <w:spacing w:before="56" w:after="56" w:line="240" w:lineRule="auto"/>
        <w:ind w:left="54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5.​ Перспективность работы (прогнозирование работы).</w:t>
      </w:r>
    </w:p>
    <w:p w:rsidR="00FB28BF" w:rsidRPr="00FB28BF" w:rsidRDefault="00FB28BF" w:rsidP="00FB28BF">
      <w:pPr>
        <w:shd w:val="clear" w:color="auto" w:fill="FFFFFF"/>
        <w:spacing w:before="56" w:after="56" w:line="240" w:lineRule="auto"/>
        <w:ind w:left="54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6.​ Формирование и развитие педагогов (определение индивидуальных затруднений, ускорение процессов инновационного развития, рефлексивных способностей, способностей к саморазвитию, создание конкурентной мотивационной среды, ориентация на непрерывное профессиональное развитие).</w:t>
      </w:r>
    </w:p>
    <w:p w:rsidR="00FB28BF" w:rsidRPr="00FB28BF" w:rsidRDefault="00FB28BF" w:rsidP="00FB28BF">
      <w:pPr>
        <w:shd w:val="clear" w:color="auto" w:fill="FFFFFF"/>
        <w:spacing w:before="56" w:after="56" w:line="240" w:lineRule="auto"/>
        <w:ind w:left="54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7.​ Психологический аспект (создание ситуации творческого общения, установление межличностных отношений).</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Если поставленные задачи будут реализованы, то это будет способствовать более полному обеспечению информационной поддержки образовательного процесса в школе, научной, инновационной работы методической службы школы.</w:t>
      </w:r>
    </w:p>
    <w:p w:rsidR="00FB28BF" w:rsidRPr="00FB28BF" w:rsidRDefault="00FB28BF" w:rsidP="00FB28BF">
      <w:pPr>
        <w:shd w:val="clear" w:color="auto" w:fill="FFFFFF"/>
        <w:spacing w:before="56" w:after="56" w:line="240" w:lineRule="auto"/>
        <w:ind w:left="576" w:hanging="576"/>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3. Маркетинговый аспект методической работы</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Понятие «маркетинг» трактуется в управленческой литературе как взгляд на экономическую деятельность с точки зрения конечного результата, с точки зрения потребителя продукта этой деятельности. Известные специалисты в этой области Г. </w:t>
      </w:r>
      <w:proofErr w:type="spellStart"/>
      <w:r w:rsidRPr="00FB28BF">
        <w:rPr>
          <w:rFonts w:ascii="Times New Roman" w:eastAsia="Times New Roman" w:hAnsi="Times New Roman" w:cs="Times New Roman"/>
          <w:color w:val="000000"/>
          <w:sz w:val="24"/>
          <w:szCs w:val="24"/>
          <w:lang w:eastAsia="ru-RU"/>
        </w:rPr>
        <w:t>Армстронг</w:t>
      </w:r>
      <w:proofErr w:type="spellEnd"/>
      <w:r w:rsidRPr="00FB28BF">
        <w:rPr>
          <w:rFonts w:ascii="Times New Roman" w:eastAsia="Times New Roman" w:hAnsi="Times New Roman" w:cs="Times New Roman"/>
          <w:color w:val="000000"/>
          <w:sz w:val="24"/>
          <w:szCs w:val="24"/>
          <w:lang w:eastAsia="ru-RU"/>
        </w:rPr>
        <w:t xml:space="preserve"> и Ф. </w:t>
      </w:r>
      <w:proofErr w:type="spellStart"/>
      <w:r w:rsidRPr="00FB28BF">
        <w:rPr>
          <w:rFonts w:ascii="Times New Roman" w:eastAsia="Times New Roman" w:hAnsi="Times New Roman" w:cs="Times New Roman"/>
          <w:color w:val="000000"/>
          <w:sz w:val="24"/>
          <w:szCs w:val="24"/>
          <w:lang w:eastAsia="ru-RU"/>
        </w:rPr>
        <w:t>Котлер</w:t>
      </w:r>
      <w:proofErr w:type="spellEnd"/>
      <w:r w:rsidRPr="00FB28BF">
        <w:rPr>
          <w:rFonts w:ascii="Times New Roman" w:eastAsia="Times New Roman" w:hAnsi="Times New Roman" w:cs="Times New Roman"/>
          <w:color w:val="000000"/>
          <w:sz w:val="24"/>
          <w:szCs w:val="24"/>
          <w:lang w:eastAsia="ru-RU"/>
        </w:rPr>
        <w:t xml:space="preserve"> определяют маркетинг «как социальный и управленческий процесс, с помощью которого отдельные лица и группы лиц удовлетворяют свои нужды и потребности благодаря созданию товаров и потребительских ценностей и обмена ими». Ф. </w:t>
      </w:r>
      <w:proofErr w:type="spellStart"/>
      <w:r w:rsidRPr="00FB28BF">
        <w:rPr>
          <w:rFonts w:ascii="Times New Roman" w:eastAsia="Times New Roman" w:hAnsi="Times New Roman" w:cs="Times New Roman"/>
          <w:color w:val="000000"/>
          <w:sz w:val="24"/>
          <w:szCs w:val="24"/>
          <w:lang w:eastAsia="ru-RU"/>
        </w:rPr>
        <w:t>Котлер</w:t>
      </w:r>
      <w:proofErr w:type="spellEnd"/>
      <w:r w:rsidRPr="00FB28BF">
        <w:rPr>
          <w:rFonts w:ascii="Times New Roman" w:eastAsia="Times New Roman" w:hAnsi="Times New Roman" w:cs="Times New Roman"/>
          <w:color w:val="000000"/>
          <w:sz w:val="24"/>
          <w:szCs w:val="24"/>
          <w:lang w:eastAsia="ru-RU"/>
        </w:rPr>
        <w:t xml:space="preserve"> особо подчёркивает, что маркетинг — ключ к достижению целей организации.</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Неотъемлемой частью деятельности любого инновационного образовательного учреждения, способом реализации стратегических задач школы отечественные исследователи считают образовательный маркетинг. Изучение потребностей учащихся и родителей, их требований к качеству образовательных услуг, анализ изменений потребительского спроса позволяет быстро переориентировать систему школы на создание конкурентоспособного продукта.</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Маркетинговый компонент методической работы образовательного учреждения – это методическая политика школы, одна из задач которой – обеспечить выход продукта высокого качества на рынок методических услуг.</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lastRenderedPageBreak/>
        <w:t>Под методическим маркетингом, реализуемым образовательным учреждением, понимается ориентация деятельности методических структур на создание портфеля методических новшеств. Создание такого методического продукта, который удовлетворял бы требованиям потенциальных клиентов в настоящем и будущем, учитывал особенности выполняемых ими в образовательном процессе функций, обеспечивал профессиональную конкурентоспособность работников образования на рынке труда, гарантировал сохранение и развитие преимуществ той или иной школы.</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В качестве методического продукта могут рассматриваться</w:t>
      </w:r>
      <w:r w:rsidRPr="00FB28BF">
        <w:rPr>
          <w:rFonts w:ascii="Times New Roman" w:eastAsia="Times New Roman" w:hAnsi="Times New Roman" w:cs="Times New Roman"/>
          <w:color w:val="000000"/>
          <w:sz w:val="24"/>
          <w:szCs w:val="24"/>
          <w:lang w:eastAsia="ru-RU"/>
        </w:rPr>
        <w:t>:</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учебные планы, отражающие специфику деятельности образовательного учреждения;</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основные компоненты научно-методического сопровождения образовательного процесса (программное, технологическое, дидактическое, управленческое обеспечение);</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образцы методической и управленческой документации по развитию образовательного учреждения;</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авторские или модифицированные программы учебных дисциплин, курсов по выбору, сетевых и элективных курсов, занятий дополнительного образования школьников; компьютерные учебные программы;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пакеты дидактических материалов;</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методические разработки педагогов в области использования в учебно-воспитательном процессе современных образовательных технологий, в том числе информационных;</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методические разработки разнообразных форм организации познавательной деятельности учеников, воспитательной работы с детьми различных возрастных групп;</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контрольно-измерительные материалы по учебным предметам;</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пакеты диагностических материалов для отслеживания конечных результатов обучения и воспитания;</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методические услуги, оказываемые педагогами школы представителям других образовательных учреждений (открытые уроки, творческие отчёты, мастер-классы, семинары);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видеоматериалы, отражающие опыт образовательного процесса, иллюстрирующие новые педагогические технологии.</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В состав маркетингового продукта, предлагаемого на рынок методических услуг, могут войти:</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пакеты управленческой документации для руководителей образовательных учреждений;</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модель концепции школы и программы её развития;</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образцы локальных актов школы;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пакет документов по аттестации школы;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модель управления образовательным учреждением;</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образцы планов работы школы;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циклограммы управленческой деятельности директора, его заместителей, классных руководителей и подобное.</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Реализация маркетинговой политики предполагает</w:t>
      </w:r>
      <w:r w:rsidRPr="00FB28BF">
        <w:rPr>
          <w:rFonts w:ascii="Times New Roman" w:eastAsia="Times New Roman" w:hAnsi="Times New Roman" w:cs="Times New Roman"/>
          <w:color w:val="000000"/>
          <w:sz w:val="24"/>
          <w:szCs w:val="24"/>
          <w:lang w:eastAsia="ru-RU"/>
        </w:rPr>
        <w:t>:</w:t>
      </w:r>
    </w:p>
    <w:p w:rsidR="00FB28BF" w:rsidRPr="00FB28BF" w:rsidRDefault="00FB28BF" w:rsidP="00FB28BF">
      <w:pPr>
        <w:shd w:val="clear" w:color="auto" w:fill="FFFFFF"/>
        <w:spacing w:before="56" w:after="56" w:line="240" w:lineRule="auto"/>
        <w:ind w:left="108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изучение тенденций развития услуг, оказываемых методическими структурами работникам образования;</w:t>
      </w:r>
    </w:p>
    <w:p w:rsidR="00FB28BF" w:rsidRPr="00FB28BF" w:rsidRDefault="00FB28BF" w:rsidP="00FB28BF">
      <w:pPr>
        <w:shd w:val="clear" w:color="auto" w:fill="FFFFFF"/>
        <w:spacing w:before="56" w:after="56" w:line="240" w:lineRule="auto"/>
        <w:ind w:left="108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изучение рынка потребностей в методических услугах педагогических и управленческих кадров различных типов образовательных учреждений;</w:t>
      </w:r>
    </w:p>
    <w:p w:rsidR="00FB28BF" w:rsidRPr="00FB28BF" w:rsidRDefault="00FB28BF" w:rsidP="00FB28BF">
      <w:pPr>
        <w:shd w:val="clear" w:color="auto" w:fill="FFFFFF"/>
        <w:spacing w:before="56" w:after="56" w:line="240" w:lineRule="auto"/>
        <w:ind w:left="108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выбор потенциальной категории клиентов — потребителей предлагаемых методических услуг;</w:t>
      </w:r>
    </w:p>
    <w:p w:rsidR="00FB28BF" w:rsidRPr="00FB28BF" w:rsidRDefault="00FB28BF" w:rsidP="00FB28BF">
      <w:pPr>
        <w:shd w:val="clear" w:color="auto" w:fill="FFFFFF"/>
        <w:spacing w:before="56" w:after="56" w:line="240" w:lineRule="auto"/>
        <w:ind w:left="108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определение соответствия качества предлагаемого методического продукта общепринятым критериям;</w:t>
      </w:r>
    </w:p>
    <w:p w:rsidR="00FB28BF" w:rsidRPr="00FB28BF" w:rsidRDefault="00FB28BF" w:rsidP="00FB28BF">
      <w:pPr>
        <w:shd w:val="clear" w:color="auto" w:fill="FFFFFF"/>
        <w:spacing w:before="56" w:after="56" w:line="240" w:lineRule="auto"/>
        <w:ind w:left="108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продвижение методического продукта на рынке услуг, взаимодействие с методическими структурами разных уровней;</w:t>
      </w:r>
    </w:p>
    <w:p w:rsidR="00FB28BF" w:rsidRPr="00FB28BF" w:rsidRDefault="00FB28BF" w:rsidP="00FB28BF">
      <w:pPr>
        <w:shd w:val="clear" w:color="auto" w:fill="FFFFFF"/>
        <w:spacing w:before="56" w:after="56" w:line="240" w:lineRule="auto"/>
        <w:ind w:left="108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lastRenderedPageBreak/>
        <w:t>•​ анализ удовлетворённости адресных групп потребителей качеством методического продукта;</w:t>
      </w:r>
    </w:p>
    <w:p w:rsidR="00FB28BF" w:rsidRPr="00FB28BF" w:rsidRDefault="00FB28BF" w:rsidP="00FB28BF">
      <w:pPr>
        <w:shd w:val="clear" w:color="auto" w:fill="FFFFFF"/>
        <w:spacing w:before="56" w:after="56" w:line="240" w:lineRule="auto"/>
        <w:ind w:left="108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выявление конкурентных преимуществ и их развитие в методическом продукте нового поколения;</w:t>
      </w:r>
    </w:p>
    <w:p w:rsidR="00FB28BF" w:rsidRPr="00FB28BF" w:rsidRDefault="00FB28BF" w:rsidP="00FB28BF">
      <w:pPr>
        <w:shd w:val="clear" w:color="auto" w:fill="FFFFFF"/>
        <w:spacing w:before="56" w:after="56" w:line="240" w:lineRule="auto"/>
        <w:ind w:left="108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прогнозирование методических потребностей педагогических и управленческих кадров в условиях интенсивного развития образовательных учреждений, усиления конкуренции, между ними;</w:t>
      </w:r>
    </w:p>
    <w:p w:rsidR="00FB28BF" w:rsidRPr="00FB28BF" w:rsidRDefault="00FB28BF" w:rsidP="00FB28BF">
      <w:pPr>
        <w:shd w:val="clear" w:color="auto" w:fill="FFFFFF"/>
        <w:spacing w:before="56" w:after="56" w:line="240" w:lineRule="auto"/>
        <w:ind w:left="108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переход на дифференцированный маркетинг, т.е. на создание методического продукта для разных секторов методического рынка (создание специализированного методического продукта, предназначенного для преподавателей конкретной образовательной области или работающих в русле определённой образовательной технологии, или только приступающих к её освоению, или специализирующихся в обучении и воспитании определённой возрастной группы ребят);</w:t>
      </w:r>
    </w:p>
    <w:p w:rsidR="00FB28BF" w:rsidRPr="00FB28BF" w:rsidRDefault="00FB28BF" w:rsidP="00FB28BF">
      <w:pPr>
        <w:shd w:val="clear" w:color="auto" w:fill="FFFFFF"/>
        <w:spacing w:before="56" w:after="56" w:line="240" w:lineRule="auto"/>
        <w:ind w:left="108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целевая разработка методического продукта по заказу органов управления образованием, методических структур других образовательных учреждений, центров повышения квалификации педагогических кадров и др.</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Качество методического продукта, форма его представления позволяют потребителям получить представление о педагогической и управленческой культуре образовательного учреждения, о своеобразии профессиональных ценностей, на которых строится образовательный проце</w:t>
      </w:r>
      <w:proofErr w:type="gramStart"/>
      <w:r w:rsidRPr="00FB28BF">
        <w:rPr>
          <w:rFonts w:ascii="Times New Roman" w:eastAsia="Times New Roman" w:hAnsi="Times New Roman" w:cs="Times New Roman"/>
          <w:color w:val="000000"/>
          <w:sz w:val="24"/>
          <w:szCs w:val="24"/>
          <w:lang w:eastAsia="ru-RU"/>
        </w:rPr>
        <w:t>сс в шк</w:t>
      </w:r>
      <w:proofErr w:type="gramEnd"/>
      <w:r w:rsidRPr="00FB28BF">
        <w:rPr>
          <w:rFonts w:ascii="Times New Roman" w:eastAsia="Times New Roman" w:hAnsi="Times New Roman" w:cs="Times New Roman"/>
          <w:color w:val="000000"/>
          <w:sz w:val="24"/>
          <w:szCs w:val="24"/>
          <w:lang w:eastAsia="ru-RU"/>
        </w:rPr>
        <w:t>оле, формируются подходы к его программно-методическому обеспечению.</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Сегодня для того, чтобы обеспечить сочетание целей образовательного учреждения с целями методических сообществ, субъектов методического процесса, сделать портфель методического продукта школы содержательным и интересным нужен новый взгляд на планирование методической работы. А чтобы достичь такого уровня методической работы в школе, при котором органично сочетались бы образовательные и маркетинговые цели, нужно тщательно, вдумчиво спланировать </w:t>
      </w:r>
      <w:proofErr w:type="spellStart"/>
      <w:r w:rsidRPr="00FB28BF">
        <w:rPr>
          <w:rFonts w:ascii="Times New Roman" w:eastAsia="Times New Roman" w:hAnsi="Times New Roman" w:cs="Times New Roman"/>
          <w:color w:val="000000"/>
          <w:sz w:val="24"/>
          <w:szCs w:val="24"/>
          <w:lang w:eastAsia="ru-RU"/>
        </w:rPr>
        <w:t>внутришкольную</w:t>
      </w:r>
      <w:proofErr w:type="spellEnd"/>
      <w:r w:rsidRPr="00FB28BF">
        <w:rPr>
          <w:rFonts w:ascii="Times New Roman" w:eastAsia="Times New Roman" w:hAnsi="Times New Roman" w:cs="Times New Roman"/>
          <w:color w:val="000000"/>
          <w:sz w:val="24"/>
          <w:szCs w:val="24"/>
          <w:lang w:eastAsia="ru-RU"/>
        </w:rPr>
        <w:t xml:space="preserve"> методическую деятельность в рамках сетевой организации, разработать комплекс мер, обеспечивающих предоставление методических услуг на всех уровнях системы методической работы.</w:t>
      </w:r>
    </w:p>
    <w:p w:rsidR="00FB28BF" w:rsidRPr="00FB28BF" w:rsidRDefault="00FB28BF" w:rsidP="00FB28BF">
      <w:pPr>
        <w:shd w:val="clear" w:color="auto" w:fill="FFFFFF"/>
        <w:spacing w:before="56" w:after="56" w:line="240" w:lineRule="auto"/>
        <w:ind w:left="576" w:hanging="576"/>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4. Организация мониторинга методической деятельности учителя</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Оптимальным инструментом управления образовательным процессом является мониторинг, систематическое и планомерное проведение которого позволяет не просто фиксировать результаты и изменения, но и влиять на ситуацию, принимать грамотные управленческие решения, направленные на достижение спрогнозированного результата. Мониторинг как часть педагогической деятельности, подчинен цели повышения качества обучения и воспитания, обеспечению научного подхода к управлению качеством образования.</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Цель</w:t>
      </w:r>
      <w:r w:rsidRPr="00FB28BF">
        <w:rPr>
          <w:rFonts w:ascii="Times New Roman" w:eastAsia="Times New Roman" w:hAnsi="Times New Roman" w:cs="Times New Roman"/>
          <w:color w:val="000000"/>
          <w:sz w:val="24"/>
          <w:szCs w:val="24"/>
          <w:lang w:eastAsia="ru-RU"/>
        </w:rPr>
        <w:t> </w:t>
      </w:r>
      <w:r w:rsidRPr="00FB28BF">
        <w:rPr>
          <w:rFonts w:ascii="Times New Roman" w:eastAsia="Times New Roman" w:hAnsi="Times New Roman" w:cs="Times New Roman"/>
          <w:i/>
          <w:iCs/>
          <w:color w:val="000000"/>
          <w:sz w:val="24"/>
          <w:szCs w:val="24"/>
          <w:lang w:eastAsia="ru-RU"/>
        </w:rPr>
        <w:t>мониторинга методической деятельности учителя:</w:t>
      </w:r>
      <w:r w:rsidRPr="00FB28BF">
        <w:rPr>
          <w:rFonts w:ascii="Times New Roman" w:eastAsia="Times New Roman" w:hAnsi="Times New Roman" w:cs="Times New Roman"/>
          <w:color w:val="000000"/>
          <w:sz w:val="24"/>
          <w:szCs w:val="24"/>
          <w:lang w:eastAsia="ru-RU"/>
        </w:rPr>
        <w:t> выявление влияния методической деятельности учителя на повышение качества образования</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Задачи</w:t>
      </w:r>
      <w:r w:rsidRPr="00FB28BF">
        <w:rPr>
          <w:rFonts w:ascii="Times New Roman" w:eastAsia="Times New Roman" w:hAnsi="Times New Roman" w:cs="Times New Roman"/>
          <w:color w:val="000000"/>
          <w:sz w:val="24"/>
          <w:szCs w:val="24"/>
          <w:lang w:eastAsia="ru-RU"/>
        </w:rPr>
        <w:t> </w:t>
      </w:r>
      <w:r w:rsidRPr="00FB28BF">
        <w:rPr>
          <w:rFonts w:ascii="Times New Roman" w:eastAsia="Times New Roman" w:hAnsi="Times New Roman" w:cs="Times New Roman"/>
          <w:i/>
          <w:iCs/>
          <w:color w:val="000000"/>
          <w:sz w:val="24"/>
          <w:szCs w:val="24"/>
          <w:lang w:eastAsia="ru-RU"/>
        </w:rPr>
        <w:t>мониторинга методической деятельности учителя</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выработка комплекса показателей, обеспечивающих целостное представление о методической деятельности учителя, о количественных и качественных показателях в ней;</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обеспечение регулярного и наглядного представления информации об изменениях, происходящих в методической деятельности учителя;</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констатация факта появления изменений в деятельности учителя, дающих отрицательный эффект, предупреждение их до того как ситуация станет необратимой;</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систематизация информации о состоянии методической деятельности учителя и её развитии;</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информационное обеспечение анализа и прогнозирования состояния и развития методической деятельности учителя, выработка управленческих решений.</w:t>
      </w:r>
    </w:p>
    <w:p w:rsidR="00FB28BF" w:rsidRPr="00FB28BF" w:rsidRDefault="00FB28BF" w:rsidP="00FB28BF">
      <w:pPr>
        <w:shd w:val="clear" w:color="auto" w:fill="FFFFFF"/>
        <w:spacing w:before="56" w:after="56" w:line="240" w:lineRule="auto"/>
        <w:ind w:firstLine="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Функции мониторинга</w:t>
      </w:r>
      <w:r w:rsidRPr="00FB28BF">
        <w:rPr>
          <w:rFonts w:ascii="Times New Roman" w:eastAsia="Times New Roman" w:hAnsi="Times New Roman" w:cs="Times New Roman"/>
          <w:color w:val="000000"/>
          <w:sz w:val="24"/>
          <w:szCs w:val="24"/>
          <w:lang w:eastAsia="ru-RU"/>
        </w:rPr>
        <w:t>:</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lastRenderedPageBreak/>
        <w:t>•​ Информационная. Данная функция даёт возможность получить сведения о методической деятельности учителя, обеспечить обратную связь</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Диагностическая. Обеспечивает изучение и отслеживание изменений, происходящих с учителем вследствие методической работы.</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Аналитическая. Анализ результатов повышения профессионального мастерства учителя и качества образования.</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Прогностическая. Построение прогноза дальнейшего развития профессиональных компетенций педагога через методическую деятельность.</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Координирующая. Выстраивание взаимодействия всех участников педагогического процесса.</w:t>
      </w:r>
    </w:p>
    <w:p w:rsidR="00FB28BF" w:rsidRPr="00FB28BF" w:rsidRDefault="00FB28BF" w:rsidP="00FB28BF">
      <w:pPr>
        <w:shd w:val="clear" w:color="auto" w:fill="FFFFFF"/>
        <w:spacing w:before="56" w:after="56" w:line="240" w:lineRule="auto"/>
        <w:ind w:left="720" w:hanging="3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w:t>
      </w:r>
      <w:proofErr w:type="spellStart"/>
      <w:r w:rsidRPr="00FB28BF">
        <w:rPr>
          <w:rFonts w:ascii="Times New Roman" w:eastAsia="Times New Roman" w:hAnsi="Times New Roman" w:cs="Times New Roman"/>
          <w:color w:val="000000"/>
          <w:sz w:val="24"/>
          <w:szCs w:val="24"/>
          <w:lang w:eastAsia="ru-RU"/>
        </w:rPr>
        <w:t>Регулятивно-коррекционная</w:t>
      </w:r>
      <w:proofErr w:type="spellEnd"/>
      <w:r w:rsidRPr="00FB28BF">
        <w:rPr>
          <w:rFonts w:ascii="Times New Roman" w:eastAsia="Times New Roman" w:hAnsi="Times New Roman" w:cs="Times New Roman"/>
          <w:color w:val="000000"/>
          <w:sz w:val="24"/>
          <w:szCs w:val="24"/>
          <w:lang w:eastAsia="ru-RU"/>
        </w:rPr>
        <w:t>. Использование знаний, полученных об учителе, в принятии управленческих решений.</w:t>
      </w:r>
    </w:p>
    <w:p w:rsidR="00FB28BF" w:rsidRPr="00FB28BF" w:rsidRDefault="00FB28BF" w:rsidP="00FB28BF">
      <w:pPr>
        <w:shd w:val="clear" w:color="auto" w:fill="FFFFFF"/>
        <w:spacing w:before="56" w:after="56" w:line="240" w:lineRule="auto"/>
        <w:ind w:left="89" w:firstLine="6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Содержание мониторинга методической деятельности учителя даёт возможность анализировать, оценивать, корректировать и прогнозировать дальнейшее развитие через методическую деятельность профессиональных компетенций педагога как фактора повышения качества образования.</w:t>
      </w:r>
    </w:p>
    <w:p w:rsidR="00FB28BF" w:rsidRPr="00FB28BF" w:rsidRDefault="00FB28BF" w:rsidP="00FB28BF">
      <w:pPr>
        <w:shd w:val="clear" w:color="auto" w:fill="FFFFFF"/>
        <w:spacing w:before="56" w:after="56" w:line="240" w:lineRule="auto"/>
        <w:ind w:firstLine="707"/>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Мониторинг обеспечивает объективность, надёжность, своевременность получаемых данных и позволяет своевременно и адекватно реагировать </w:t>
      </w:r>
      <w:proofErr w:type="gramStart"/>
      <w:r w:rsidRPr="00FB28BF">
        <w:rPr>
          <w:rFonts w:ascii="Times New Roman" w:eastAsia="Times New Roman" w:hAnsi="Times New Roman" w:cs="Times New Roman"/>
          <w:color w:val="000000"/>
          <w:sz w:val="24"/>
          <w:szCs w:val="24"/>
          <w:lang w:eastAsia="ru-RU"/>
        </w:rPr>
        <w:t>на те</w:t>
      </w:r>
      <w:proofErr w:type="gramEnd"/>
      <w:r w:rsidRPr="00FB28BF">
        <w:rPr>
          <w:rFonts w:ascii="Times New Roman" w:eastAsia="Times New Roman" w:hAnsi="Times New Roman" w:cs="Times New Roman"/>
          <w:color w:val="000000"/>
          <w:sz w:val="24"/>
          <w:szCs w:val="24"/>
          <w:lang w:eastAsia="ru-RU"/>
        </w:rPr>
        <w:t xml:space="preserve"> или иные изменения, происходящие в методической деятельности учителя, прогнозировать направление дальнейшего её развития.</w:t>
      </w:r>
    </w:p>
    <w:p w:rsidR="00FB28BF" w:rsidRPr="00FB28BF" w:rsidRDefault="00FB28BF" w:rsidP="00FB28BF">
      <w:pPr>
        <w:shd w:val="clear" w:color="auto" w:fill="FFFFFF"/>
        <w:spacing w:before="56" w:after="56" w:line="240" w:lineRule="auto"/>
        <w:ind w:firstLine="708"/>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Результатом мониторинга должен стать выход на прогноз развития объекта мониторинга, что предполагает наличие плана действий по корректировке и регулированию образовательного процесса или отдельных его элементов.</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Часть 3. ПОКАЗАТЕЛИ РЕЗУЛЬТАТИВНОСТИ МЕТОДИЧЕСКОЙ СЛУЖБЫ ШКОЛЫ.</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Программа методической работы представляет собой стратегический документ, отражающий новые подходы в формировании профессиональной культуры учителя и его педагогических компетентностей. Поэтому важной составляющей программы будут п</w:t>
      </w:r>
      <w:r w:rsidRPr="00FB28BF">
        <w:rPr>
          <w:rFonts w:ascii="Times New Roman" w:eastAsia="Times New Roman" w:hAnsi="Times New Roman" w:cs="Times New Roman"/>
          <w:b/>
          <w:bCs/>
          <w:color w:val="000000"/>
          <w:sz w:val="24"/>
          <w:szCs w:val="24"/>
          <w:lang w:eastAsia="ru-RU"/>
        </w:rPr>
        <w:t>оказатели результативности работы методической службы школы: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 Уровень адаптации новых работников в школе.</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2.​ Профессиональная компетентность молодых учителей и уровень освоения ими учительской профессии (через эффективную работу Школы молодого учителя, наставничество).</w:t>
      </w:r>
    </w:p>
    <w:p w:rsidR="00FB28BF" w:rsidRPr="00FB28BF" w:rsidRDefault="00FB28BF" w:rsidP="00FB28BF">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3.​ Рост профессионализма педагогов и готовность решать задачи, поставленные перед ними школой (через Методический совет и ШМО).</w:t>
      </w:r>
    </w:p>
    <w:p w:rsidR="00FB28BF" w:rsidRPr="00FB28BF" w:rsidRDefault="00FB28BF" w:rsidP="00FB28BF">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4.​ Владение учителями новыми теоретическими знаниями и педагогическими технологиями, на которые переводится учебно-воспитательный проце</w:t>
      </w:r>
      <w:proofErr w:type="gramStart"/>
      <w:r w:rsidRPr="00FB28BF">
        <w:rPr>
          <w:rFonts w:ascii="Times New Roman" w:eastAsia="Times New Roman" w:hAnsi="Times New Roman" w:cs="Times New Roman"/>
          <w:color w:val="000000"/>
          <w:sz w:val="24"/>
          <w:szCs w:val="24"/>
          <w:lang w:eastAsia="ru-RU"/>
        </w:rPr>
        <w:t>сс в шк</w:t>
      </w:r>
      <w:proofErr w:type="gramEnd"/>
      <w:r w:rsidRPr="00FB28BF">
        <w:rPr>
          <w:rFonts w:ascii="Times New Roman" w:eastAsia="Times New Roman" w:hAnsi="Times New Roman" w:cs="Times New Roman"/>
          <w:color w:val="000000"/>
          <w:sz w:val="24"/>
          <w:szCs w:val="24"/>
          <w:lang w:eastAsia="ru-RU"/>
        </w:rPr>
        <w:t>оле.</w:t>
      </w:r>
    </w:p>
    <w:p w:rsidR="00FB28BF" w:rsidRPr="00FB28BF" w:rsidRDefault="00FB28BF" w:rsidP="00FB28BF">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5.​ Качество методического обеспечения образовательного процесса.</w:t>
      </w:r>
    </w:p>
    <w:p w:rsidR="00FB28BF" w:rsidRPr="00FB28BF" w:rsidRDefault="00FB28BF" w:rsidP="00FB28BF">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6.​ Освоение педагогами школы наиболее ценного опыта своих коллег в решении задач, стоящих перед школой и отраженных в Программе развития.</w:t>
      </w:r>
    </w:p>
    <w:p w:rsidR="00FB28BF" w:rsidRPr="00FB28BF" w:rsidRDefault="00FB28BF" w:rsidP="00FB28BF">
      <w:pPr>
        <w:shd w:val="clear" w:color="auto" w:fill="FFFFFF"/>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7.​ Способность учителей к профессиональному самообразованию и саморазвитию на протяжении всего периода работы в школе.</w:t>
      </w:r>
    </w:p>
    <w:p w:rsidR="00FB28BF" w:rsidRPr="00FB28BF" w:rsidRDefault="00FB28BF" w:rsidP="00FB28BF">
      <w:pPr>
        <w:shd w:val="clear" w:color="auto" w:fill="FFFFFF"/>
        <w:spacing w:before="56" w:after="56" w:line="240" w:lineRule="auto"/>
        <w:jc w:val="center"/>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ЗАКЛЮЧЕНИЕ</w:t>
      </w:r>
    </w:p>
    <w:p w:rsidR="00FB28BF" w:rsidRPr="00FB28BF" w:rsidRDefault="00FB28BF" w:rsidP="00FB28BF">
      <w:pPr>
        <w:shd w:val="clear" w:color="auto" w:fill="FFFFFF"/>
        <w:spacing w:before="56" w:after="56" w:line="240" w:lineRule="auto"/>
        <w:ind w:firstLine="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Одной из серьезных задач, стоящих перед школьной администрацией, остается создание условий для роста профессионального мастерства педагогов. А для этого в свою очередь необходима действенная и эффективная структура методической службы в образовательном </w:t>
      </w:r>
      <w:r w:rsidRPr="00FB28BF">
        <w:rPr>
          <w:rFonts w:ascii="Times New Roman" w:eastAsia="Times New Roman" w:hAnsi="Times New Roman" w:cs="Times New Roman"/>
          <w:color w:val="000000"/>
          <w:sz w:val="24"/>
          <w:szCs w:val="24"/>
          <w:lang w:eastAsia="ru-RU"/>
        </w:rPr>
        <w:lastRenderedPageBreak/>
        <w:t xml:space="preserve">учреждении, поскольку мастерство учителя формируется через постоянную, систематическую профессиональную учебу на местах. Методическая работа – важнейшее звено </w:t>
      </w:r>
      <w:proofErr w:type="gramStart"/>
      <w:r w:rsidRPr="00FB28BF">
        <w:rPr>
          <w:rFonts w:ascii="Times New Roman" w:eastAsia="Times New Roman" w:hAnsi="Times New Roman" w:cs="Times New Roman"/>
          <w:color w:val="000000"/>
          <w:sz w:val="24"/>
          <w:szCs w:val="24"/>
          <w:lang w:eastAsia="ru-RU"/>
        </w:rPr>
        <w:t>системы непрерывного образования членов педагогического коллектива школы</w:t>
      </w:r>
      <w:proofErr w:type="gramEnd"/>
      <w:r w:rsidRPr="00FB28BF">
        <w:rPr>
          <w:rFonts w:ascii="Times New Roman" w:eastAsia="Times New Roman" w:hAnsi="Times New Roman" w:cs="Times New Roman"/>
          <w:color w:val="000000"/>
          <w:sz w:val="24"/>
          <w:szCs w:val="24"/>
          <w:lang w:eastAsia="ru-RU"/>
        </w:rPr>
        <w:t>. Кроме того, повседневная деятельность по повышению квалификации тесно связана с учебно-воспитательным процессом, и учитель имеет возможность в ходе работы каждодневно на практике закреплять свои теоретические познания. Важен и тот факт, что, сотрудничая в течение длительного времени, руководители методической службы в состоянии изучить стиль, почерк работы учителя и его личностные качества, видеть рост его профессионализма и взаимодействие с коллективом. Методическая служба в образовательных учреждениях дает возможность членам педагогического коллектива не только участвовать в реализации уже готовых программ, но и принимать активное участие в их планировании и разработке, в апробации экспериментов и инноваций. Она постоянно стимулирует развитие творческого потенциала учителя, направленного на формирование и развитие личности учащегося.</w:t>
      </w:r>
    </w:p>
    <w:p w:rsidR="00FB28BF" w:rsidRPr="00FB28BF" w:rsidRDefault="00FB28BF" w:rsidP="00FB28BF">
      <w:pPr>
        <w:shd w:val="clear" w:color="auto" w:fill="FFFFFF"/>
        <w:spacing w:before="56" w:after="56" w:line="240" w:lineRule="auto"/>
        <w:ind w:firstLine="72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Образование в современном мире выступает важнейшим фактором национальной безопасности, социальной стабильности и развития. Подходы к совершенствованию отечественного образования сформулированы во многих нормативно-правовых документах федерального и регионального уровня. В этих документах подчеркивается необходимость постоянного повышения уровня профессиональной квалификации и компетентности.</w:t>
      </w:r>
    </w:p>
    <w:p w:rsidR="00FB28BF" w:rsidRPr="00FB28BF" w:rsidRDefault="00FB28BF" w:rsidP="00FB28BF">
      <w:pPr>
        <w:shd w:val="clear" w:color="auto" w:fill="FFFFFF"/>
        <w:spacing w:before="56" w:after="56" w:line="240" w:lineRule="auto"/>
        <w:ind w:firstLine="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Таким образом, успешность развития методической службы обусловлена:</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sym w:font="Symbol" w:char="F0F1"/>
      </w:r>
      <w:r w:rsidRPr="00FB28BF">
        <w:rPr>
          <w:rFonts w:ascii="Times New Roman" w:eastAsia="Times New Roman" w:hAnsi="Times New Roman" w:cs="Times New Roman"/>
          <w:color w:val="000000"/>
          <w:sz w:val="24"/>
          <w:szCs w:val="24"/>
          <w:lang w:eastAsia="ru-RU"/>
        </w:rPr>
        <w:t>​ разработкой и реализацией программы развития методической службы;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sym w:font="Symbol" w:char="F0F1"/>
      </w:r>
      <w:r w:rsidRPr="00FB28BF">
        <w:rPr>
          <w:rFonts w:ascii="Times New Roman" w:eastAsia="Times New Roman" w:hAnsi="Times New Roman" w:cs="Times New Roman"/>
          <w:color w:val="000000"/>
          <w:sz w:val="24"/>
          <w:szCs w:val="24"/>
          <w:lang w:eastAsia="ru-RU"/>
        </w:rPr>
        <w:t>​ моделированием процесса управления методической службой, основанной на принципах целостности, структурности, надежности и гибкости, преемственности, социального партнерства;</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sym w:font="Symbol" w:char="F0F1"/>
      </w:r>
      <w:r w:rsidRPr="00FB28BF">
        <w:rPr>
          <w:rFonts w:ascii="Times New Roman" w:eastAsia="Times New Roman" w:hAnsi="Times New Roman" w:cs="Times New Roman"/>
          <w:color w:val="000000"/>
          <w:sz w:val="24"/>
          <w:szCs w:val="24"/>
          <w:lang w:eastAsia="ru-RU"/>
        </w:rPr>
        <w:t>​ развитием профессиональной компетентности педагогических кадров, повышением мотивации участников учебно-воспитательного процесса на методическую работу, направленную на постоянное совершенствование содержания образования, востребованного школьниками, учителями, администрацией учебного заведения, родителями, которое должно осуществляться на всех уровнях образовательного процесса.</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Важнейшим условием повышения качества образования является создание условий, активизирующих профессионально-познавательный поиск педагога, способствующий развитию его творческих сил, самостоятельности, нового научного стиля мышления.</w:t>
      </w:r>
    </w:p>
    <w:p w:rsidR="00FB28BF" w:rsidRPr="00FB28BF" w:rsidRDefault="00FB28BF" w:rsidP="00FB28BF">
      <w:pPr>
        <w:shd w:val="clear" w:color="auto" w:fill="FFFFFF"/>
        <w:spacing w:before="56" w:after="56"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Возникновение профессионально-познавательного интереса у учителя, желания развиваться, двигаться вперед – прямой результат работы методической службы школы по повышению профессионального мастерства педагогов.</w:t>
      </w: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7821FD" w:rsidRDefault="007821FD" w:rsidP="00FB28BF">
      <w:pPr>
        <w:shd w:val="clear" w:color="auto" w:fill="FFFFFF"/>
        <w:spacing w:before="56" w:after="56" w:line="240" w:lineRule="auto"/>
        <w:jc w:val="center"/>
        <w:rPr>
          <w:rFonts w:ascii="Times New Roman" w:eastAsia="Times New Roman" w:hAnsi="Times New Roman" w:cs="Times New Roman"/>
          <w:b/>
          <w:bCs/>
          <w:color w:val="000000"/>
          <w:sz w:val="24"/>
          <w:szCs w:val="24"/>
          <w:lang w:eastAsia="ru-RU"/>
        </w:rPr>
      </w:pPr>
    </w:p>
    <w:p w:rsidR="00FB28BF" w:rsidRPr="00FB28BF" w:rsidRDefault="00FB28BF" w:rsidP="00FB28BF">
      <w:pPr>
        <w:shd w:val="clear" w:color="auto" w:fill="FFFFFF"/>
        <w:spacing w:before="56" w:after="56" w:line="240" w:lineRule="auto"/>
        <w:jc w:val="center"/>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СПИСОК ЛИТЕРАТУРЫ</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 </w:t>
      </w:r>
      <w:proofErr w:type="spellStart"/>
      <w:r w:rsidRPr="00FB28BF">
        <w:rPr>
          <w:rFonts w:ascii="Times New Roman" w:eastAsia="Times New Roman" w:hAnsi="Times New Roman" w:cs="Times New Roman"/>
          <w:color w:val="000000"/>
          <w:sz w:val="24"/>
          <w:szCs w:val="24"/>
          <w:lang w:eastAsia="ru-RU"/>
        </w:rPr>
        <w:t>Буяенова</w:t>
      </w:r>
      <w:proofErr w:type="spellEnd"/>
      <w:r w:rsidRPr="00FB28BF">
        <w:rPr>
          <w:rFonts w:ascii="Times New Roman" w:eastAsia="Times New Roman" w:hAnsi="Times New Roman" w:cs="Times New Roman"/>
          <w:color w:val="000000"/>
          <w:sz w:val="24"/>
          <w:szCs w:val="24"/>
          <w:lang w:eastAsia="ru-RU"/>
        </w:rPr>
        <w:t xml:space="preserve"> Т. Планирование, организация и </w:t>
      </w:r>
      <w:proofErr w:type="gramStart"/>
      <w:r w:rsidRPr="00FB28BF">
        <w:rPr>
          <w:rFonts w:ascii="Times New Roman" w:eastAsia="Times New Roman" w:hAnsi="Times New Roman" w:cs="Times New Roman"/>
          <w:color w:val="000000"/>
          <w:sz w:val="24"/>
          <w:szCs w:val="24"/>
          <w:lang w:eastAsia="ru-RU"/>
        </w:rPr>
        <w:t>контроль за</w:t>
      </w:r>
      <w:proofErr w:type="gramEnd"/>
      <w:r w:rsidRPr="00FB28BF">
        <w:rPr>
          <w:rFonts w:ascii="Times New Roman" w:eastAsia="Times New Roman" w:hAnsi="Times New Roman" w:cs="Times New Roman"/>
          <w:color w:val="000000"/>
          <w:sz w:val="24"/>
          <w:szCs w:val="24"/>
          <w:lang w:eastAsia="ru-RU"/>
        </w:rPr>
        <w:t xml:space="preserve"> деятельностью </w:t>
      </w:r>
      <w:proofErr w:type="spellStart"/>
      <w:r w:rsidRPr="00FB28BF">
        <w:rPr>
          <w:rFonts w:ascii="Times New Roman" w:eastAsia="Times New Roman" w:hAnsi="Times New Roman" w:cs="Times New Roman"/>
          <w:color w:val="000000"/>
          <w:sz w:val="24"/>
          <w:szCs w:val="24"/>
          <w:lang w:eastAsia="ru-RU"/>
        </w:rPr>
        <w:t>методобъединений</w:t>
      </w:r>
      <w:proofErr w:type="spellEnd"/>
      <w:r w:rsidRPr="00FB28BF">
        <w:rPr>
          <w:rFonts w:ascii="Times New Roman" w:eastAsia="Times New Roman" w:hAnsi="Times New Roman" w:cs="Times New Roman"/>
          <w:color w:val="000000"/>
          <w:sz w:val="24"/>
          <w:szCs w:val="24"/>
          <w:lang w:eastAsia="ru-RU"/>
        </w:rPr>
        <w:t xml:space="preserve"> в условиях развития образовательного учреждения. // Завуч-2002-6-С.14</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2.​ </w:t>
      </w:r>
      <w:proofErr w:type="spellStart"/>
      <w:r w:rsidRPr="00FB28BF">
        <w:rPr>
          <w:rFonts w:ascii="Times New Roman" w:eastAsia="Times New Roman" w:hAnsi="Times New Roman" w:cs="Times New Roman"/>
          <w:color w:val="000000"/>
          <w:sz w:val="24"/>
          <w:szCs w:val="24"/>
          <w:lang w:eastAsia="ru-RU"/>
        </w:rPr>
        <w:t>Гарифулин</w:t>
      </w:r>
      <w:proofErr w:type="spellEnd"/>
      <w:r w:rsidRPr="00FB28BF">
        <w:rPr>
          <w:rFonts w:ascii="Times New Roman" w:eastAsia="Times New Roman" w:hAnsi="Times New Roman" w:cs="Times New Roman"/>
          <w:color w:val="000000"/>
          <w:sz w:val="24"/>
          <w:szCs w:val="24"/>
          <w:lang w:eastAsia="ru-RU"/>
        </w:rPr>
        <w:t xml:space="preserve"> Н. Б., </w:t>
      </w:r>
      <w:proofErr w:type="spellStart"/>
      <w:r w:rsidRPr="00FB28BF">
        <w:rPr>
          <w:rFonts w:ascii="Times New Roman" w:eastAsia="Times New Roman" w:hAnsi="Times New Roman" w:cs="Times New Roman"/>
          <w:color w:val="000000"/>
          <w:sz w:val="24"/>
          <w:szCs w:val="24"/>
          <w:lang w:eastAsia="ru-RU"/>
        </w:rPr>
        <w:t>Окуловский</w:t>
      </w:r>
      <w:proofErr w:type="spellEnd"/>
      <w:r w:rsidRPr="00FB28BF">
        <w:rPr>
          <w:rFonts w:ascii="Times New Roman" w:eastAsia="Times New Roman" w:hAnsi="Times New Roman" w:cs="Times New Roman"/>
          <w:color w:val="000000"/>
          <w:sz w:val="24"/>
          <w:szCs w:val="24"/>
          <w:lang w:eastAsia="ru-RU"/>
        </w:rPr>
        <w:t xml:space="preserve"> О.И. Методика рейтинговой оценки профессиональной деятельности педагога // Управление качеством образования. 2007 - № 4. –С. 44-51</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3.​ </w:t>
      </w:r>
      <w:proofErr w:type="spellStart"/>
      <w:r w:rsidRPr="00FB28BF">
        <w:rPr>
          <w:rFonts w:ascii="Times New Roman" w:eastAsia="Times New Roman" w:hAnsi="Times New Roman" w:cs="Times New Roman"/>
          <w:color w:val="000000"/>
          <w:sz w:val="24"/>
          <w:szCs w:val="24"/>
          <w:lang w:eastAsia="ru-RU"/>
        </w:rPr>
        <w:t>Гусарова</w:t>
      </w:r>
      <w:proofErr w:type="spellEnd"/>
      <w:r w:rsidRPr="00FB28BF">
        <w:rPr>
          <w:rFonts w:ascii="Times New Roman" w:eastAsia="Times New Roman" w:hAnsi="Times New Roman" w:cs="Times New Roman"/>
          <w:color w:val="000000"/>
          <w:sz w:val="24"/>
          <w:szCs w:val="24"/>
          <w:lang w:eastAsia="ru-RU"/>
        </w:rPr>
        <w:t xml:space="preserve"> Е.Н. Современные педагогические технологии. – М.: Академия АПК и ПРО, 2004.</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4.​ Дегтярева О. Профессиональная компетентность методиста муниципального информационно-методического центра - забота ИПК</w:t>
      </w:r>
      <w:proofErr w:type="gramStart"/>
      <w:r w:rsidRPr="00FB28BF">
        <w:rPr>
          <w:rFonts w:ascii="Times New Roman" w:eastAsia="Times New Roman" w:hAnsi="Times New Roman" w:cs="Times New Roman"/>
          <w:color w:val="000000"/>
          <w:sz w:val="24"/>
          <w:szCs w:val="24"/>
          <w:lang w:eastAsia="ru-RU"/>
        </w:rPr>
        <w:t xml:space="preserve"> .</w:t>
      </w:r>
      <w:proofErr w:type="gramEnd"/>
      <w:r w:rsidRPr="00FB28BF">
        <w:rPr>
          <w:rFonts w:ascii="Times New Roman" w:eastAsia="Times New Roman" w:hAnsi="Times New Roman" w:cs="Times New Roman"/>
          <w:color w:val="000000"/>
          <w:sz w:val="24"/>
          <w:szCs w:val="24"/>
          <w:lang w:eastAsia="ru-RU"/>
        </w:rPr>
        <w:t xml:space="preserve"> // Методист - 2004-1-С.11</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5.​ Жидкова Н. Развитие профессиональной компетентности учителя на основе овладения инновационными компонентами деятельности проектирования учебного процесса. // Методист-2003-5-С.18</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6.​ Зверева В. Методические рекомендации руководителям образовательных учреждений по анализу итогов учебного года. // Завуч-2003-8-с.3</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7.​ </w:t>
      </w:r>
      <w:proofErr w:type="spellStart"/>
      <w:r w:rsidRPr="00FB28BF">
        <w:rPr>
          <w:rFonts w:ascii="Times New Roman" w:eastAsia="Times New Roman" w:hAnsi="Times New Roman" w:cs="Times New Roman"/>
          <w:color w:val="000000"/>
          <w:sz w:val="24"/>
          <w:szCs w:val="24"/>
          <w:lang w:eastAsia="ru-RU"/>
        </w:rPr>
        <w:t>Загвязинский</w:t>
      </w:r>
      <w:proofErr w:type="spellEnd"/>
      <w:r w:rsidRPr="00FB28BF">
        <w:rPr>
          <w:rFonts w:ascii="Times New Roman" w:eastAsia="Times New Roman" w:hAnsi="Times New Roman" w:cs="Times New Roman"/>
          <w:color w:val="000000"/>
          <w:sz w:val="24"/>
          <w:szCs w:val="24"/>
          <w:lang w:eastAsia="ru-RU"/>
        </w:rPr>
        <w:t xml:space="preserve"> В. И., Поташник М. М. Как учителю подготовить и провести эксперимент. Методическое пособие. – М.</w:t>
      </w:r>
      <w:proofErr w:type="gramStart"/>
      <w:r w:rsidRPr="00FB28BF">
        <w:rPr>
          <w:rFonts w:ascii="Times New Roman" w:eastAsia="Times New Roman" w:hAnsi="Times New Roman" w:cs="Times New Roman"/>
          <w:color w:val="000000"/>
          <w:sz w:val="24"/>
          <w:szCs w:val="24"/>
          <w:lang w:eastAsia="ru-RU"/>
        </w:rPr>
        <w:t xml:space="preserve"> :</w:t>
      </w:r>
      <w:proofErr w:type="gramEnd"/>
      <w:r w:rsidRPr="00FB28BF">
        <w:rPr>
          <w:rFonts w:ascii="Times New Roman" w:eastAsia="Times New Roman" w:hAnsi="Times New Roman" w:cs="Times New Roman"/>
          <w:color w:val="000000"/>
          <w:sz w:val="24"/>
          <w:szCs w:val="24"/>
          <w:lang w:eastAsia="ru-RU"/>
        </w:rPr>
        <w:t xml:space="preserve"> Педагогическое общество России, 2006. – С.144.</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8.​ Концепция модернизации российского образования на период до 2010 года. – М.: Изд-во Академии повышения квалификации и переподготовки работников образования, 2002.</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9.​ Кричевский В. Методическая служба </w:t>
      </w:r>
      <w:proofErr w:type="spellStart"/>
      <w:r w:rsidRPr="00FB28BF">
        <w:rPr>
          <w:rFonts w:ascii="Times New Roman" w:eastAsia="Times New Roman" w:hAnsi="Times New Roman" w:cs="Times New Roman"/>
          <w:color w:val="000000"/>
          <w:sz w:val="24"/>
          <w:szCs w:val="24"/>
          <w:lang w:eastAsia="ru-RU"/>
        </w:rPr>
        <w:t>СпБ</w:t>
      </w:r>
      <w:proofErr w:type="spellEnd"/>
      <w:r w:rsidRPr="00FB28BF">
        <w:rPr>
          <w:rFonts w:ascii="Times New Roman" w:eastAsia="Times New Roman" w:hAnsi="Times New Roman" w:cs="Times New Roman"/>
          <w:color w:val="000000"/>
          <w:sz w:val="24"/>
          <w:szCs w:val="24"/>
          <w:lang w:eastAsia="ru-RU"/>
        </w:rPr>
        <w:t>. // Методист-2004-2-С.6</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10.​ Макарова Т. Планирование и организация методической работы в школе. М: Педагогический поиск,2002-С.160</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11.​ Маслова О. Информационная функция методической службы. // Дополнительное образование-2003-3-С.21</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12.​ Пахомова Е. Методическая служба</w:t>
      </w:r>
      <w:proofErr w:type="gramStart"/>
      <w:r w:rsidRPr="00FB28BF">
        <w:rPr>
          <w:rFonts w:ascii="Times New Roman" w:eastAsia="Times New Roman" w:hAnsi="Times New Roman" w:cs="Times New Roman"/>
          <w:color w:val="000000"/>
          <w:sz w:val="24"/>
          <w:szCs w:val="24"/>
          <w:lang w:eastAsia="ru-RU"/>
        </w:rPr>
        <w:t xml:space="preserve"> :</w:t>
      </w:r>
      <w:proofErr w:type="gramEnd"/>
      <w:r w:rsidRPr="00FB28BF">
        <w:rPr>
          <w:rFonts w:ascii="Times New Roman" w:eastAsia="Times New Roman" w:hAnsi="Times New Roman" w:cs="Times New Roman"/>
          <w:color w:val="000000"/>
          <w:sz w:val="24"/>
          <w:szCs w:val="24"/>
          <w:lang w:eastAsia="ru-RU"/>
        </w:rPr>
        <w:t xml:space="preserve"> современные требования и пути преобразования.</w:t>
      </w:r>
    </w:p>
    <w:p w:rsidR="00FB28BF" w:rsidRPr="00FB28BF" w:rsidRDefault="00FB28BF" w:rsidP="00FB28BF">
      <w:pPr>
        <w:shd w:val="clear" w:color="auto" w:fill="FFFFFF"/>
        <w:spacing w:before="56" w:after="56" w:line="240" w:lineRule="auto"/>
        <w:ind w:left="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Методист-2004-2-С.11</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13.​ </w:t>
      </w:r>
      <w:proofErr w:type="spellStart"/>
      <w:r w:rsidRPr="00FB28BF">
        <w:rPr>
          <w:rFonts w:ascii="Times New Roman" w:eastAsia="Times New Roman" w:hAnsi="Times New Roman" w:cs="Times New Roman"/>
          <w:color w:val="000000"/>
          <w:sz w:val="24"/>
          <w:szCs w:val="24"/>
          <w:lang w:eastAsia="ru-RU"/>
        </w:rPr>
        <w:t>Подушечкина</w:t>
      </w:r>
      <w:proofErr w:type="spellEnd"/>
      <w:r w:rsidRPr="00FB28BF">
        <w:rPr>
          <w:rFonts w:ascii="Times New Roman" w:eastAsia="Times New Roman" w:hAnsi="Times New Roman" w:cs="Times New Roman"/>
          <w:color w:val="000000"/>
          <w:sz w:val="24"/>
          <w:szCs w:val="24"/>
          <w:lang w:eastAsia="ru-RU"/>
        </w:rPr>
        <w:t xml:space="preserve"> И. Методический продукт школы: от замысла к исполнению. Образовательный и маркетинговый аспекты </w:t>
      </w:r>
      <w:proofErr w:type="spellStart"/>
      <w:r w:rsidRPr="00FB28BF">
        <w:rPr>
          <w:rFonts w:ascii="Times New Roman" w:eastAsia="Times New Roman" w:hAnsi="Times New Roman" w:cs="Times New Roman"/>
          <w:color w:val="000000"/>
          <w:sz w:val="24"/>
          <w:szCs w:val="24"/>
          <w:lang w:eastAsia="ru-RU"/>
        </w:rPr>
        <w:t>внутришкольной</w:t>
      </w:r>
      <w:proofErr w:type="spellEnd"/>
      <w:r w:rsidRPr="00FB28BF">
        <w:rPr>
          <w:rFonts w:ascii="Times New Roman" w:eastAsia="Times New Roman" w:hAnsi="Times New Roman" w:cs="Times New Roman"/>
          <w:color w:val="000000"/>
          <w:sz w:val="24"/>
          <w:szCs w:val="24"/>
          <w:lang w:eastAsia="ru-RU"/>
        </w:rPr>
        <w:t xml:space="preserve"> методической работы.</w:t>
      </w:r>
    </w:p>
    <w:p w:rsidR="00FB28BF" w:rsidRPr="00FB28BF" w:rsidRDefault="00FB28BF" w:rsidP="00FB28BF">
      <w:pPr>
        <w:shd w:val="clear" w:color="auto" w:fill="FFFFFF"/>
        <w:spacing w:before="56" w:after="56" w:line="240" w:lineRule="auto"/>
        <w:ind w:left="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Народное образование-2003-10-С.105.</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14.​ Рекомендации об организации деятельности методической службы в условиях модернизации. М</w:t>
      </w:r>
      <w:proofErr w:type="gramStart"/>
      <w:r w:rsidRPr="00FB28BF">
        <w:rPr>
          <w:rFonts w:ascii="Times New Roman" w:eastAsia="Times New Roman" w:hAnsi="Times New Roman" w:cs="Times New Roman"/>
          <w:color w:val="000000"/>
          <w:sz w:val="24"/>
          <w:szCs w:val="24"/>
          <w:lang w:eastAsia="ru-RU"/>
        </w:rPr>
        <w:t xml:space="preserve"> :</w:t>
      </w:r>
      <w:proofErr w:type="gramEnd"/>
      <w:r w:rsidRPr="00FB28BF">
        <w:rPr>
          <w:rFonts w:ascii="Times New Roman" w:eastAsia="Times New Roman" w:hAnsi="Times New Roman" w:cs="Times New Roman"/>
          <w:color w:val="000000"/>
          <w:sz w:val="24"/>
          <w:szCs w:val="24"/>
          <w:lang w:eastAsia="ru-RU"/>
        </w:rPr>
        <w:t xml:space="preserve"> Письмо Министерства образования РФ от 9.03.2004г., номер 03-51-48кн/42-03// Методист-2004-3-С.18</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15.​ Харисов Т</w:t>
      </w:r>
      <w:proofErr w:type="gramStart"/>
      <w:r w:rsidRPr="00FB28BF">
        <w:rPr>
          <w:rFonts w:ascii="Times New Roman" w:eastAsia="Times New Roman" w:hAnsi="Times New Roman" w:cs="Times New Roman"/>
          <w:color w:val="000000"/>
          <w:sz w:val="24"/>
          <w:szCs w:val="24"/>
          <w:lang w:eastAsia="ru-RU"/>
        </w:rPr>
        <w:t xml:space="preserve"> .</w:t>
      </w:r>
      <w:proofErr w:type="gramEnd"/>
      <w:r w:rsidRPr="00FB28BF">
        <w:rPr>
          <w:rFonts w:ascii="Times New Roman" w:eastAsia="Times New Roman" w:hAnsi="Times New Roman" w:cs="Times New Roman"/>
          <w:color w:val="000000"/>
          <w:sz w:val="24"/>
          <w:szCs w:val="24"/>
          <w:lang w:eastAsia="ru-RU"/>
        </w:rPr>
        <w:t xml:space="preserve"> Методическая работа в школе: как повысить её эффективность,</w:t>
      </w:r>
    </w:p>
    <w:p w:rsidR="00FB28BF" w:rsidRPr="00FB28BF" w:rsidRDefault="00FB28BF" w:rsidP="00FB28BF">
      <w:pPr>
        <w:shd w:val="clear" w:color="auto" w:fill="FFFFFF"/>
        <w:spacing w:before="56" w:after="56" w:line="240" w:lineRule="auto"/>
        <w:ind w:left="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Сельская школа - 2003-1</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16.​ </w:t>
      </w:r>
      <w:proofErr w:type="spellStart"/>
      <w:r w:rsidRPr="00FB28BF">
        <w:rPr>
          <w:rFonts w:ascii="Times New Roman" w:eastAsia="Times New Roman" w:hAnsi="Times New Roman" w:cs="Times New Roman"/>
          <w:color w:val="000000"/>
          <w:sz w:val="24"/>
          <w:szCs w:val="24"/>
          <w:lang w:eastAsia="ru-RU"/>
        </w:rPr>
        <w:t>Чикурова</w:t>
      </w:r>
      <w:proofErr w:type="spellEnd"/>
      <w:r w:rsidRPr="00FB28BF">
        <w:rPr>
          <w:rFonts w:ascii="Times New Roman" w:eastAsia="Times New Roman" w:hAnsi="Times New Roman" w:cs="Times New Roman"/>
          <w:color w:val="000000"/>
          <w:sz w:val="24"/>
          <w:szCs w:val="24"/>
          <w:lang w:eastAsia="ru-RU"/>
        </w:rPr>
        <w:t xml:space="preserve"> М. Организация методической работы в школе.// Директор школы, практика административной работы в школе.-2001-7-с.7</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17.​ Фрумин И. Оценка качества образования: между контролем и поддержкой// Первое сент. – 2003. - № 92. – С. 2</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lastRenderedPageBreak/>
        <w:t xml:space="preserve">18.​ Шамова Т. И. Системный подход </w:t>
      </w:r>
      <w:proofErr w:type="gramStart"/>
      <w:r w:rsidRPr="00FB28BF">
        <w:rPr>
          <w:rFonts w:ascii="Times New Roman" w:eastAsia="Times New Roman" w:hAnsi="Times New Roman" w:cs="Times New Roman"/>
          <w:color w:val="000000"/>
          <w:sz w:val="24"/>
          <w:szCs w:val="24"/>
          <w:lang w:eastAsia="ru-RU"/>
        </w:rPr>
        <w:t>к</w:t>
      </w:r>
      <w:proofErr w:type="gramEnd"/>
      <w:r w:rsidRPr="00FB28BF">
        <w:rPr>
          <w:rFonts w:ascii="Times New Roman" w:eastAsia="Times New Roman" w:hAnsi="Times New Roman" w:cs="Times New Roman"/>
          <w:color w:val="000000"/>
          <w:sz w:val="24"/>
          <w:szCs w:val="24"/>
          <w:lang w:eastAsia="ru-RU"/>
        </w:rPr>
        <w:t xml:space="preserve"> управлении. Качеством образования в школе // Завуч. – 2002. - № 8. – С. 92-95</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19.​ </w:t>
      </w:r>
      <w:proofErr w:type="spellStart"/>
      <w:r w:rsidRPr="00FB28BF">
        <w:rPr>
          <w:rFonts w:ascii="Times New Roman" w:eastAsia="Times New Roman" w:hAnsi="Times New Roman" w:cs="Times New Roman"/>
          <w:color w:val="000000"/>
          <w:sz w:val="24"/>
          <w:szCs w:val="24"/>
          <w:lang w:eastAsia="ru-RU"/>
        </w:rPr>
        <w:t>Шамонова</w:t>
      </w:r>
      <w:proofErr w:type="spellEnd"/>
      <w:r w:rsidRPr="00FB28BF">
        <w:rPr>
          <w:rFonts w:ascii="Times New Roman" w:eastAsia="Times New Roman" w:hAnsi="Times New Roman" w:cs="Times New Roman"/>
          <w:color w:val="000000"/>
          <w:sz w:val="24"/>
          <w:szCs w:val="24"/>
          <w:lang w:eastAsia="ru-RU"/>
        </w:rPr>
        <w:t xml:space="preserve"> Т. И. </w:t>
      </w:r>
      <w:proofErr w:type="spellStart"/>
      <w:r w:rsidRPr="00FB28BF">
        <w:rPr>
          <w:rFonts w:ascii="Times New Roman" w:eastAsia="Times New Roman" w:hAnsi="Times New Roman" w:cs="Times New Roman"/>
          <w:color w:val="000000"/>
          <w:sz w:val="24"/>
          <w:szCs w:val="24"/>
          <w:lang w:eastAsia="ru-RU"/>
        </w:rPr>
        <w:t>Внутришкольное</w:t>
      </w:r>
      <w:proofErr w:type="spellEnd"/>
      <w:r w:rsidRPr="00FB28BF">
        <w:rPr>
          <w:rFonts w:ascii="Times New Roman" w:eastAsia="Times New Roman" w:hAnsi="Times New Roman" w:cs="Times New Roman"/>
          <w:color w:val="000000"/>
          <w:sz w:val="24"/>
          <w:szCs w:val="24"/>
          <w:lang w:eastAsia="ru-RU"/>
        </w:rPr>
        <w:t xml:space="preserve"> управление: вопросы теории и практики. – М., 2003.</w:t>
      </w:r>
    </w:p>
    <w:p w:rsidR="00FB28BF" w:rsidRPr="00FB28BF" w:rsidRDefault="00FB28BF" w:rsidP="00FB28BF">
      <w:pPr>
        <w:shd w:val="clear" w:color="auto" w:fill="FFFFFF"/>
        <w:spacing w:before="56" w:after="56"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20.​ </w:t>
      </w:r>
      <w:proofErr w:type="spellStart"/>
      <w:r w:rsidRPr="00FB28BF">
        <w:rPr>
          <w:rFonts w:ascii="Times New Roman" w:eastAsia="Times New Roman" w:hAnsi="Times New Roman" w:cs="Times New Roman"/>
          <w:color w:val="000000"/>
          <w:sz w:val="24"/>
          <w:szCs w:val="24"/>
          <w:lang w:eastAsia="ru-RU"/>
        </w:rPr>
        <w:t>ШевченкоА</w:t>
      </w:r>
      <w:proofErr w:type="spellEnd"/>
      <w:r w:rsidRPr="00FB28BF">
        <w:rPr>
          <w:rFonts w:ascii="Times New Roman" w:eastAsia="Times New Roman" w:hAnsi="Times New Roman" w:cs="Times New Roman"/>
          <w:color w:val="000000"/>
          <w:sz w:val="24"/>
          <w:szCs w:val="24"/>
          <w:lang w:eastAsia="ru-RU"/>
        </w:rPr>
        <w:t xml:space="preserve">. Современный подход к муниципальной методической службе. Опыт работы научно-методического центра </w:t>
      </w:r>
      <w:proofErr w:type="gramStart"/>
      <w:r w:rsidRPr="00FB28BF">
        <w:rPr>
          <w:rFonts w:ascii="Times New Roman" w:eastAsia="Times New Roman" w:hAnsi="Times New Roman" w:cs="Times New Roman"/>
          <w:color w:val="000000"/>
          <w:sz w:val="24"/>
          <w:szCs w:val="24"/>
          <w:lang w:eastAsia="ru-RU"/>
        </w:rPr>
        <w:t>г</w:t>
      </w:r>
      <w:proofErr w:type="gramEnd"/>
      <w:r w:rsidRPr="00FB28BF">
        <w:rPr>
          <w:rFonts w:ascii="Times New Roman" w:eastAsia="Times New Roman" w:hAnsi="Times New Roman" w:cs="Times New Roman"/>
          <w:color w:val="000000"/>
          <w:sz w:val="24"/>
          <w:szCs w:val="24"/>
          <w:lang w:eastAsia="ru-RU"/>
        </w:rPr>
        <w:t>. Орла. // Методист-200402-С.21</w:t>
      </w:r>
    </w:p>
    <w:p w:rsidR="00FB28BF" w:rsidRPr="00FB28BF" w:rsidRDefault="00FB28BF" w:rsidP="00FB28BF">
      <w:pPr>
        <w:shd w:val="clear" w:color="auto" w:fill="FFFFFF"/>
        <w:spacing w:before="56" w:after="56" w:line="240" w:lineRule="auto"/>
        <w:ind w:left="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21.Шушакова Е. Эксперимент: расширение научно-исследовательской функции</w:t>
      </w:r>
    </w:p>
    <w:p w:rsidR="00FB28BF" w:rsidRPr="00FB28BF" w:rsidRDefault="00FB28BF" w:rsidP="00FB28BF">
      <w:pPr>
        <w:shd w:val="clear" w:color="auto" w:fill="FFFFFF"/>
        <w:spacing w:before="56" w:after="56" w:line="240" w:lineRule="auto"/>
        <w:ind w:left="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учебно-методического центра. // Методист-2004-6-С.34</w:t>
      </w:r>
    </w:p>
    <w:p w:rsidR="007821FD" w:rsidRDefault="007821FD" w:rsidP="007821FD">
      <w:pPr>
        <w:shd w:val="clear" w:color="auto" w:fill="FFFFFF"/>
        <w:spacing w:before="99" w:after="99" w:line="240" w:lineRule="auto"/>
        <w:jc w:val="both"/>
        <w:rPr>
          <w:rFonts w:ascii="Times New Roman" w:eastAsia="Times New Roman" w:hAnsi="Times New Roman" w:cs="Times New Roman"/>
          <w:b/>
          <w:bCs/>
          <w:color w:val="000000"/>
          <w:sz w:val="24"/>
          <w:szCs w:val="24"/>
          <w:lang w:eastAsia="ru-RU"/>
        </w:rPr>
      </w:pPr>
    </w:p>
    <w:p w:rsidR="00FB28BF" w:rsidRPr="00FB28BF" w:rsidRDefault="007821FD" w:rsidP="007821FD">
      <w:pPr>
        <w:shd w:val="clear" w:color="auto" w:fill="FFFFFF"/>
        <w:spacing w:before="99" w:after="99" w:line="240" w:lineRule="auto"/>
        <w:jc w:val="both"/>
        <w:rPr>
          <w:rFonts w:ascii="Times New Roman" w:eastAsia="Times New Roman" w:hAnsi="Times New Roman" w:cs="Times New Roman"/>
          <w:color w:val="000000"/>
          <w:sz w:val="36"/>
          <w:szCs w:val="36"/>
          <w:lang w:eastAsia="ru-RU"/>
        </w:rPr>
      </w:pPr>
      <w:r>
        <w:rPr>
          <w:rFonts w:ascii="Times New Roman" w:eastAsia="Times New Roman" w:hAnsi="Times New Roman" w:cs="Times New Roman"/>
          <w:b/>
          <w:bCs/>
          <w:color w:val="000000"/>
          <w:sz w:val="24"/>
          <w:szCs w:val="24"/>
          <w:lang w:eastAsia="ru-RU"/>
        </w:rPr>
        <w:t xml:space="preserve">               </w:t>
      </w:r>
      <w:r w:rsidR="00FB28BF" w:rsidRPr="00FB28BF">
        <w:rPr>
          <w:rFonts w:ascii="Times New Roman" w:eastAsia="Times New Roman" w:hAnsi="Times New Roman" w:cs="Times New Roman"/>
          <w:b/>
          <w:bCs/>
          <w:color w:val="000000"/>
          <w:sz w:val="36"/>
          <w:szCs w:val="36"/>
          <w:lang w:eastAsia="ru-RU"/>
        </w:rPr>
        <w:t>Концепция методической службы школы</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Инновационный характер перемен осуществляемых в образовании в аспекте национальной инициативы «Наша новая школа», Программы «Российское образование – 2020: модель образования для экономики, основанной на знаниях» требует новых подходов к организации методической работы. Особое значение приобретают вопросы усиления непрерывного характера обучения и профессионального развития руководителей и педагогов как необходимое условие их адаптации к новой модели деятельности, повышения уровня подготовленности к решению профессиональных задач на современном этапе развития образования. Одним из условий, обеспечивающих решение поставленных задач, является видоизменения, коренные преобразования как структурные, так и содержательные в самой методической службе.  </w:t>
      </w:r>
    </w:p>
    <w:p w:rsidR="00FB28BF" w:rsidRPr="00FB28BF" w:rsidRDefault="00FB28BF" w:rsidP="00FB28BF">
      <w:pPr>
        <w:shd w:val="clear" w:color="auto" w:fill="FFFFFF"/>
        <w:spacing w:before="279" w:after="279"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Миссия:</w:t>
      </w:r>
    </w:p>
    <w:p w:rsidR="00FB28BF" w:rsidRPr="00FB28BF" w:rsidRDefault="00FB28BF" w:rsidP="00FB28BF">
      <w:pPr>
        <w:shd w:val="clear" w:color="auto" w:fill="FFFFFF"/>
        <w:spacing w:before="279" w:after="279"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формирование и развитие новой позиции учителя – управленца;</w:t>
      </w:r>
    </w:p>
    <w:p w:rsidR="00FB28BF" w:rsidRPr="00FB28BF" w:rsidRDefault="00FB28BF" w:rsidP="00FB28BF">
      <w:pPr>
        <w:shd w:val="clear" w:color="auto" w:fill="FFFFFF"/>
        <w:spacing w:before="100" w:beforeAutospacing="1" w:after="120"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обеспечение поддержки, обучения, стимулирования творческой педагогической деятельности;</w:t>
      </w:r>
    </w:p>
    <w:p w:rsidR="00FB28BF" w:rsidRPr="00FB28BF" w:rsidRDefault="00FB28BF" w:rsidP="00FB28BF">
      <w:pPr>
        <w:shd w:val="clear" w:color="auto" w:fill="FFFFFF"/>
        <w:spacing w:before="100" w:beforeAutospacing="1" w:after="120"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реализация права выбора направления, способа, темпа повышения своего профессионального уровня каждым педагогом.</w:t>
      </w:r>
      <w:r w:rsidRPr="00FB28BF">
        <w:rPr>
          <w:rFonts w:ascii="Times New Roman" w:eastAsia="Times New Roman" w:hAnsi="Times New Roman" w:cs="Times New Roman"/>
          <w:b/>
          <w:bCs/>
          <w:color w:val="000000"/>
          <w:sz w:val="24"/>
          <w:szCs w:val="24"/>
          <w:lang w:eastAsia="ru-RU"/>
        </w:rPr>
        <w:t> </w:t>
      </w:r>
    </w:p>
    <w:p w:rsidR="00FB28BF" w:rsidRPr="00FB28BF" w:rsidRDefault="00FB28BF" w:rsidP="00FB28BF">
      <w:pPr>
        <w:shd w:val="clear" w:color="auto" w:fill="FFFFFF"/>
        <w:spacing w:before="100" w:beforeAutospacing="1" w:after="120"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i/>
          <w:iCs/>
          <w:color w:val="000000"/>
          <w:sz w:val="24"/>
          <w:szCs w:val="24"/>
          <w:lang w:eastAsia="ru-RU"/>
        </w:rPr>
        <w:t>Цель:</w:t>
      </w:r>
    </w:p>
    <w:p w:rsidR="00FB28BF" w:rsidRPr="00FB28BF" w:rsidRDefault="00FB28BF" w:rsidP="00FB28BF">
      <w:pPr>
        <w:shd w:val="clear" w:color="auto" w:fill="FFFFFF"/>
        <w:spacing w:before="100" w:beforeAutospacing="1" w:after="120"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организация образовательной среды для непрерывного совершенствования профессиональной деятельности каждого педагога.</w:t>
      </w:r>
    </w:p>
    <w:p w:rsidR="00FB28BF" w:rsidRPr="00FB28BF" w:rsidRDefault="00FB28BF" w:rsidP="00FB28BF">
      <w:pPr>
        <w:shd w:val="clear" w:color="auto" w:fill="FFFFFF"/>
        <w:spacing w:before="279" w:after="279"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Основные направления деятельности методической службы школы (задачи)</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1. Поиск, выявление и </w:t>
      </w:r>
      <w:proofErr w:type="spellStart"/>
      <w:r w:rsidRPr="00FB28BF">
        <w:rPr>
          <w:rFonts w:ascii="Times New Roman" w:eastAsia="Times New Roman" w:hAnsi="Times New Roman" w:cs="Times New Roman"/>
          <w:color w:val="000000"/>
          <w:sz w:val="24"/>
          <w:szCs w:val="24"/>
          <w:lang w:eastAsia="ru-RU"/>
        </w:rPr>
        <w:t>квалифицирование</w:t>
      </w:r>
      <w:proofErr w:type="spellEnd"/>
      <w:r w:rsidRPr="00FB28BF">
        <w:rPr>
          <w:rFonts w:ascii="Times New Roman" w:eastAsia="Times New Roman" w:hAnsi="Times New Roman" w:cs="Times New Roman"/>
          <w:color w:val="000000"/>
          <w:sz w:val="24"/>
          <w:szCs w:val="24"/>
          <w:lang w:eastAsia="ru-RU"/>
        </w:rPr>
        <w:t xml:space="preserve"> образовательного ресурса школы, поддержка педагогических инициатив с доведением их до качественного ресурса развития системы образования.</w:t>
      </w:r>
    </w:p>
    <w:p w:rsidR="00FB28BF" w:rsidRPr="00FB28BF" w:rsidRDefault="00FB28BF" w:rsidP="00FB28BF">
      <w:pPr>
        <w:shd w:val="clear" w:color="auto" w:fill="FFFFFF"/>
        <w:spacing w:before="100" w:beforeAutospacing="1" w:after="120"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2. Организация адресной, оперативной методической помощи в разрешении профессиональных затруднений педагога.</w:t>
      </w:r>
    </w:p>
    <w:p w:rsidR="00FB28BF" w:rsidRPr="00FB28BF" w:rsidRDefault="00FB28BF" w:rsidP="00FB28BF">
      <w:pPr>
        <w:shd w:val="clear" w:color="auto" w:fill="FFFFFF"/>
        <w:spacing w:before="100" w:beforeAutospacing="1" w:after="120"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3. Формирование ключевых компетенций педагога через совершенствование информационно-аналитической деятельности, совместное программирование и проектирование.</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4. Создание условий для внедрения новых технологий, форм и методов обучения через организацию деятельности различных семинаров, проведение педагогических мастерских и мастер-классов.</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lastRenderedPageBreak/>
        <w:t>5. Вовлечение учителей в поисковую, научно-исследовательскую работу по решению проблем практики образования через выбор  методической темы, организацию творческих групп и оформление индивидуальных образовательных программ педагогов.</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6. Формирование субъектной позиции педагога в повышении квалификации.</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7. Обеспечение профессионального становления молодых учителей через организацию работы школы молодого учителя.</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8. Выявление, обобщение и сопровождение педагогического опыта через участие в методических неделях, фестивалях, оформление педагогических </w:t>
      </w:r>
      <w:proofErr w:type="spellStart"/>
      <w:r w:rsidRPr="00FB28BF">
        <w:rPr>
          <w:rFonts w:ascii="Times New Roman" w:eastAsia="Times New Roman" w:hAnsi="Times New Roman" w:cs="Times New Roman"/>
          <w:color w:val="000000"/>
          <w:sz w:val="24"/>
          <w:szCs w:val="24"/>
          <w:lang w:eastAsia="ru-RU"/>
        </w:rPr>
        <w:t>портфолио</w:t>
      </w:r>
      <w:proofErr w:type="spellEnd"/>
      <w:r w:rsidRPr="00FB28BF">
        <w:rPr>
          <w:rFonts w:ascii="Times New Roman" w:eastAsia="Times New Roman" w:hAnsi="Times New Roman" w:cs="Times New Roman"/>
          <w:color w:val="000000"/>
          <w:sz w:val="24"/>
          <w:szCs w:val="24"/>
          <w:lang w:eastAsia="ru-RU"/>
        </w:rPr>
        <w:t xml:space="preserve"> и формирование методических сборников.</w:t>
      </w:r>
    </w:p>
    <w:p w:rsidR="00FB28BF" w:rsidRPr="00FB28BF" w:rsidRDefault="00FB28BF" w:rsidP="00FB28BF">
      <w:pPr>
        <w:shd w:val="clear" w:color="auto" w:fill="FFFFFF"/>
        <w:spacing w:before="99" w:after="99"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w:t>
      </w:r>
    </w:p>
    <w:p w:rsidR="00FB28BF" w:rsidRPr="00FB28BF" w:rsidRDefault="00FB28BF" w:rsidP="00FB28BF">
      <w:pPr>
        <w:shd w:val="clear" w:color="auto" w:fill="FFFFFF"/>
        <w:spacing w:before="100" w:beforeAutospacing="1" w:after="100" w:afterAutospacing="1"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Принципы деятельности методической службы школы</w:t>
      </w:r>
    </w:p>
    <w:p w:rsidR="00FB28BF" w:rsidRPr="00FB28BF" w:rsidRDefault="00FB28BF" w:rsidP="00FB28BF">
      <w:pPr>
        <w:shd w:val="clear" w:color="auto" w:fill="FFFFFF"/>
        <w:spacing w:before="99" w:after="99"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sym w:font="Symbol" w:char="F0B7"/>
      </w:r>
      <w:r w:rsidRPr="00FB28BF">
        <w:rPr>
          <w:rFonts w:ascii="Times New Roman" w:eastAsia="Times New Roman" w:hAnsi="Times New Roman" w:cs="Times New Roman"/>
          <w:color w:val="000000"/>
          <w:sz w:val="24"/>
          <w:szCs w:val="24"/>
          <w:lang w:eastAsia="ru-RU"/>
        </w:rPr>
        <w:t>​ Принцип системности, включающий не только организационный аспект системы и взаимодействие ее отдельных компонентов, но и соблюдение соответствия целей, содержания, форм, методов и сре</w:t>
      </w:r>
      <w:proofErr w:type="gramStart"/>
      <w:r w:rsidRPr="00FB28BF">
        <w:rPr>
          <w:rFonts w:ascii="Times New Roman" w:eastAsia="Times New Roman" w:hAnsi="Times New Roman" w:cs="Times New Roman"/>
          <w:color w:val="000000"/>
          <w:sz w:val="24"/>
          <w:szCs w:val="24"/>
          <w:lang w:eastAsia="ru-RU"/>
        </w:rPr>
        <w:t>дств пр</w:t>
      </w:r>
      <w:proofErr w:type="gramEnd"/>
      <w:r w:rsidRPr="00FB28BF">
        <w:rPr>
          <w:rFonts w:ascii="Times New Roman" w:eastAsia="Times New Roman" w:hAnsi="Times New Roman" w:cs="Times New Roman"/>
          <w:color w:val="000000"/>
          <w:sz w:val="24"/>
          <w:szCs w:val="24"/>
          <w:lang w:eastAsia="ru-RU"/>
        </w:rPr>
        <w:t xml:space="preserve">офессионального развития педагогов, адекватных их образовательным потребностям и запросам развивающейся образовательной системы (А.К. Маркова, Н.В. </w:t>
      </w:r>
      <w:proofErr w:type="spellStart"/>
      <w:r w:rsidRPr="00FB28BF">
        <w:rPr>
          <w:rFonts w:ascii="Times New Roman" w:eastAsia="Times New Roman" w:hAnsi="Times New Roman" w:cs="Times New Roman"/>
          <w:color w:val="000000"/>
          <w:sz w:val="24"/>
          <w:szCs w:val="24"/>
          <w:lang w:eastAsia="ru-RU"/>
        </w:rPr>
        <w:t>Немова</w:t>
      </w:r>
      <w:proofErr w:type="spellEnd"/>
      <w:r w:rsidRPr="00FB28BF">
        <w:rPr>
          <w:rFonts w:ascii="Times New Roman" w:eastAsia="Times New Roman" w:hAnsi="Times New Roman" w:cs="Times New Roman"/>
          <w:color w:val="000000"/>
          <w:sz w:val="24"/>
          <w:szCs w:val="24"/>
          <w:lang w:eastAsia="ru-RU"/>
        </w:rPr>
        <w:t xml:space="preserve">, М.М. Поташник, С.С. </w:t>
      </w:r>
      <w:proofErr w:type="spellStart"/>
      <w:r w:rsidRPr="00FB28BF">
        <w:rPr>
          <w:rFonts w:ascii="Times New Roman" w:eastAsia="Times New Roman" w:hAnsi="Times New Roman" w:cs="Times New Roman"/>
          <w:color w:val="000000"/>
          <w:sz w:val="24"/>
          <w:szCs w:val="24"/>
          <w:lang w:eastAsia="ru-RU"/>
        </w:rPr>
        <w:t>Татарченкова</w:t>
      </w:r>
      <w:proofErr w:type="spellEnd"/>
      <w:r w:rsidRPr="00FB28BF">
        <w:rPr>
          <w:rFonts w:ascii="Times New Roman" w:eastAsia="Times New Roman" w:hAnsi="Times New Roman" w:cs="Times New Roman"/>
          <w:color w:val="000000"/>
          <w:sz w:val="24"/>
          <w:szCs w:val="24"/>
          <w:lang w:eastAsia="ru-RU"/>
        </w:rPr>
        <w:t xml:space="preserve"> и др.);</w:t>
      </w:r>
    </w:p>
    <w:p w:rsidR="00FB28BF" w:rsidRPr="00FB28BF" w:rsidRDefault="00FB28BF" w:rsidP="00FB28BF">
      <w:pPr>
        <w:shd w:val="clear" w:color="auto" w:fill="FFFFFF"/>
        <w:spacing w:before="99" w:after="99"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sym w:font="Symbol" w:char="F0B7"/>
      </w:r>
      <w:r w:rsidRPr="00FB28BF">
        <w:rPr>
          <w:rFonts w:ascii="Times New Roman" w:eastAsia="Times New Roman" w:hAnsi="Times New Roman" w:cs="Times New Roman"/>
          <w:color w:val="000000"/>
          <w:sz w:val="24"/>
          <w:szCs w:val="24"/>
          <w:lang w:eastAsia="ru-RU"/>
        </w:rPr>
        <w:t>​ Принцип сетевого взаимодействия, где элементы сети представляют собой образовательные среды ресурсы, активное использование которых, позволяет разрабатывать, апробировать и предлагать профессиональному педагогическому сообществу инновационные модели содержания образования (Е.В. Василевская);</w:t>
      </w:r>
    </w:p>
    <w:p w:rsidR="00FB28BF" w:rsidRPr="00FB28BF" w:rsidRDefault="00FB28BF" w:rsidP="00FB28BF">
      <w:pPr>
        <w:shd w:val="clear" w:color="auto" w:fill="FFFFFF"/>
        <w:spacing w:before="99" w:after="99"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sym w:font="Symbol" w:char="F0B7"/>
      </w:r>
      <w:r w:rsidRPr="00FB28BF">
        <w:rPr>
          <w:rFonts w:ascii="Times New Roman" w:eastAsia="Times New Roman" w:hAnsi="Times New Roman" w:cs="Times New Roman"/>
          <w:color w:val="000000"/>
          <w:sz w:val="24"/>
          <w:szCs w:val="24"/>
          <w:lang w:eastAsia="ru-RU"/>
        </w:rPr>
        <w:t xml:space="preserve">​ Принцип личностно-ориентированного подхода, учитывающего запросы, потребности, а также индивидуальный уровень профессионализма каждого педагога (Л.П. Ильенко, П.И. Третьяков, И.С. </w:t>
      </w:r>
      <w:proofErr w:type="spellStart"/>
      <w:r w:rsidRPr="00FB28BF">
        <w:rPr>
          <w:rFonts w:ascii="Times New Roman" w:eastAsia="Times New Roman" w:hAnsi="Times New Roman" w:cs="Times New Roman"/>
          <w:color w:val="000000"/>
          <w:sz w:val="24"/>
          <w:szCs w:val="24"/>
          <w:lang w:eastAsia="ru-RU"/>
        </w:rPr>
        <w:t>Якиманская</w:t>
      </w:r>
      <w:proofErr w:type="spellEnd"/>
      <w:r w:rsidRPr="00FB28BF">
        <w:rPr>
          <w:rFonts w:ascii="Times New Roman" w:eastAsia="Times New Roman" w:hAnsi="Times New Roman" w:cs="Times New Roman"/>
          <w:color w:val="000000"/>
          <w:sz w:val="24"/>
          <w:szCs w:val="24"/>
          <w:lang w:eastAsia="ru-RU"/>
        </w:rPr>
        <w:t>);</w:t>
      </w:r>
    </w:p>
    <w:p w:rsidR="00FB28BF" w:rsidRPr="00FB28BF" w:rsidRDefault="00FB28BF" w:rsidP="00FB28BF">
      <w:pPr>
        <w:shd w:val="clear" w:color="auto" w:fill="FFFFFF"/>
        <w:spacing w:before="99" w:after="99"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sym w:font="Symbol" w:char="F0B7"/>
      </w:r>
      <w:r w:rsidRPr="00FB28BF">
        <w:rPr>
          <w:rFonts w:ascii="Times New Roman" w:eastAsia="Times New Roman" w:hAnsi="Times New Roman" w:cs="Times New Roman"/>
          <w:color w:val="000000"/>
          <w:sz w:val="24"/>
          <w:szCs w:val="24"/>
          <w:lang w:eastAsia="ru-RU"/>
        </w:rPr>
        <w:t xml:space="preserve">​ Принцип диверсификации, предполагающий многообразие, вариативность методов, форм и содержания развития профессиональной компетентности (А.Н. Моисеев, Н.В. </w:t>
      </w:r>
      <w:proofErr w:type="spellStart"/>
      <w:r w:rsidRPr="00FB28BF">
        <w:rPr>
          <w:rFonts w:ascii="Times New Roman" w:eastAsia="Times New Roman" w:hAnsi="Times New Roman" w:cs="Times New Roman"/>
          <w:color w:val="000000"/>
          <w:sz w:val="24"/>
          <w:szCs w:val="24"/>
          <w:lang w:eastAsia="ru-RU"/>
        </w:rPr>
        <w:t>Немова</w:t>
      </w:r>
      <w:proofErr w:type="spellEnd"/>
      <w:r w:rsidRPr="00FB28BF">
        <w:rPr>
          <w:rFonts w:ascii="Times New Roman" w:eastAsia="Times New Roman" w:hAnsi="Times New Roman" w:cs="Times New Roman"/>
          <w:color w:val="000000"/>
          <w:sz w:val="24"/>
          <w:szCs w:val="24"/>
          <w:lang w:eastAsia="ru-RU"/>
        </w:rPr>
        <w:t xml:space="preserve">, С.В. </w:t>
      </w:r>
      <w:proofErr w:type="spellStart"/>
      <w:r w:rsidRPr="00FB28BF">
        <w:rPr>
          <w:rFonts w:ascii="Times New Roman" w:eastAsia="Times New Roman" w:hAnsi="Times New Roman" w:cs="Times New Roman"/>
          <w:color w:val="000000"/>
          <w:sz w:val="24"/>
          <w:szCs w:val="24"/>
          <w:lang w:eastAsia="ru-RU"/>
        </w:rPr>
        <w:t>Кульневич</w:t>
      </w:r>
      <w:proofErr w:type="spellEnd"/>
      <w:r w:rsidRPr="00FB28BF">
        <w:rPr>
          <w:rFonts w:ascii="Times New Roman" w:eastAsia="Times New Roman" w:hAnsi="Times New Roman" w:cs="Times New Roman"/>
          <w:color w:val="000000"/>
          <w:sz w:val="24"/>
          <w:szCs w:val="24"/>
          <w:lang w:eastAsia="ru-RU"/>
        </w:rPr>
        <w:t>, А.П. Ситник, Э.М. Никитин);</w:t>
      </w:r>
    </w:p>
    <w:p w:rsidR="00FB28BF" w:rsidRPr="00FB28BF" w:rsidRDefault="00FB28BF" w:rsidP="00FB28BF">
      <w:pPr>
        <w:shd w:val="clear" w:color="auto" w:fill="FFFFFF"/>
        <w:spacing w:before="99" w:after="99"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sym w:font="Symbol" w:char="F0B7"/>
      </w:r>
      <w:r w:rsidRPr="00FB28BF">
        <w:rPr>
          <w:rFonts w:ascii="Times New Roman" w:eastAsia="Times New Roman" w:hAnsi="Times New Roman" w:cs="Times New Roman"/>
          <w:color w:val="000000"/>
          <w:sz w:val="24"/>
          <w:szCs w:val="24"/>
          <w:lang w:eastAsia="ru-RU"/>
        </w:rPr>
        <w:t>​ Принцип открытости и доступности, предполагающий добровольность участия и свободу выбора индивидуальной образовательной программы педагога.</w:t>
      </w:r>
    </w:p>
    <w:p w:rsidR="00FB28BF" w:rsidRPr="00FB28BF" w:rsidRDefault="00FB28BF" w:rsidP="00FB28BF">
      <w:pPr>
        <w:shd w:val="clear" w:color="auto" w:fill="FFFFFF"/>
        <w:spacing w:before="99" w:after="99"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w:t>
      </w:r>
    </w:p>
    <w:p w:rsidR="00FB28BF" w:rsidRPr="00FB28BF" w:rsidRDefault="00FB28BF" w:rsidP="00FB28BF">
      <w:pPr>
        <w:shd w:val="clear" w:color="auto" w:fill="FFFFFF"/>
        <w:spacing w:before="100" w:beforeAutospacing="1" w:after="100" w:afterAutospacing="1"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Основные идеи</w:t>
      </w:r>
      <w:r w:rsidRPr="00FB28BF">
        <w:rPr>
          <w:rFonts w:ascii="Times New Roman" w:eastAsia="Times New Roman" w:hAnsi="Times New Roman" w:cs="Times New Roman"/>
          <w:color w:val="000000"/>
          <w:sz w:val="24"/>
          <w:szCs w:val="24"/>
          <w:lang w:eastAsia="ru-RU"/>
        </w:rPr>
        <w:t>, лежащие в основе обновленной модели методической службы:</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 Понимание методической службы как системы взаимодействия связанных друг с другом образовательных сред и ресурсов, инновационной, проектировочной, опытно-экспериментальной, исследовательской деятельности, которая должна обеспечить развитие системы образования в целом и повышения результативности ее деятельности;</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2. Организация методической службы на основе технологии «Обучение действием»</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Технология "Обучение действием” – альтернативная модель традиционному повышению квалификации учителя, которая  основывается на двух исходных позициях:</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 Человек в процессе жизни получает два рода знаний: </w:t>
      </w:r>
      <w:proofErr w:type="spellStart"/>
      <w:r w:rsidRPr="00FB28BF">
        <w:rPr>
          <w:rFonts w:ascii="Times New Roman" w:eastAsia="Times New Roman" w:hAnsi="Times New Roman" w:cs="Times New Roman"/>
          <w:color w:val="000000"/>
          <w:sz w:val="24"/>
          <w:szCs w:val="24"/>
          <w:lang w:eastAsia="ru-RU"/>
        </w:rPr>
        <w:t>Р-знания</w:t>
      </w:r>
      <w:proofErr w:type="spellEnd"/>
      <w:r w:rsidRPr="00FB28BF">
        <w:rPr>
          <w:rFonts w:ascii="Times New Roman" w:eastAsia="Times New Roman" w:hAnsi="Times New Roman" w:cs="Times New Roman"/>
          <w:color w:val="000000"/>
          <w:sz w:val="24"/>
          <w:szCs w:val="24"/>
          <w:lang w:eastAsia="ru-RU"/>
        </w:rPr>
        <w:t xml:space="preserve">, которые ему даются в рамках формального образования, и Q-знания, получаемые в результате собственной аналитической деятельности, рефлексии, критического отношения к своему опыту и к самому себе. В таком случае </w:t>
      </w:r>
      <w:proofErr w:type="spellStart"/>
      <w:r w:rsidRPr="00FB28BF">
        <w:rPr>
          <w:rFonts w:ascii="Times New Roman" w:eastAsia="Times New Roman" w:hAnsi="Times New Roman" w:cs="Times New Roman"/>
          <w:color w:val="000000"/>
          <w:sz w:val="24"/>
          <w:szCs w:val="24"/>
          <w:lang w:eastAsia="ru-RU"/>
        </w:rPr>
        <w:t>Р-знания</w:t>
      </w:r>
      <w:proofErr w:type="spellEnd"/>
      <w:r w:rsidRPr="00FB28BF">
        <w:rPr>
          <w:rFonts w:ascii="Times New Roman" w:eastAsia="Times New Roman" w:hAnsi="Times New Roman" w:cs="Times New Roman"/>
          <w:color w:val="000000"/>
          <w:sz w:val="24"/>
          <w:szCs w:val="24"/>
          <w:lang w:eastAsia="ru-RU"/>
        </w:rPr>
        <w:t xml:space="preserve"> становятся лишь фоном для обучения.</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lastRenderedPageBreak/>
        <w:t>- Организация будет процветать до тех пор, пока темпы обучения ее сотрудников будут больше или хотя бы равны темпам изменения во внешней среде.</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 Методологическая ценность работы едиными способами во всех структурах заключается в подготовке </w:t>
      </w:r>
      <w:proofErr w:type="spellStart"/>
      <w:r w:rsidRPr="00FB28BF">
        <w:rPr>
          <w:rFonts w:ascii="Times New Roman" w:eastAsia="Times New Roman" w:hAnsi="Times New Roman" w:cs="Times New Roman"/>
          <w:color w:val="000000"/>
          <w:sz w:val="24"/>
          <w:szCs w:val="24"/>
          <w:lang w:eastAsia="ru-RU"/>
        </w:rPr>
        <w:t>педкадров</w:t>
      </w:r>
      <w:proofErr w:type="spellEnd"/>
      <w:r w:rsidRPr="00FB28BF">
        <w:rPr>
          <w:rFonts w:ascii="Times New Roman" w:eastAsia="Times New Roman" w:hAnsi="Times New Roman" w:cs="Times New Roman"/>
          <w:color w:val="000000"/>
          <w:sz w:val="24"/>
          <w:szCs w:val="24"/>
          <w:lang w:eastAsia="ru-RU"/>
        </w:rPr>
        <w:t xml:space="preserve"> к инновационной деятельности. Образовательная среда, организуемая в школе, представлена во взаимосвязи многоплановых форм коллективной деятельности. В центре образовательного пространства находится Учитель, имеющий свой потенциальный уровень, состоящий из двух компонентов: </w:t>
      </w:r>
      <w:proofErr w:type="spellStart"/>
      <w:r w:rsidRPr="00FB28BF">
        <w:rPr>
          <w:rFonts w:ascii="Times New Roman" w:eastAsia="Times New Roman" w:hAnsi="Times New Roman" w:cs="Times New Roman"/>
          <w:color w:val="000000"/>
          <w:sz w:val="24"/>
          <w:szCs w:val="24"/>
          <w:lang w:eastAsia="ru-RU"/>
        </w:rPr>
        <w:t>Р-знания</w:t>
      </w:r>
      <w:proofErr w:type="spellEnd"/>
      <w:r w:rsidRPr="00FB28BF">
        <w:rPr>
          <w:rFonts w:ascii="Times New Roman" w:eastAsia="Times New Roman" w:hAnsi="Times New Roman" w:cs="Times New Roman"/>
          <w:color w:val="000000"/>
          <w:sz w:val="24"/>
          <w:szCs w:val="24"/>
          <w:lang w:eastAsia="ru-RU"/>
        </w:rPr>
        <w:t>, полученные в ВУЗе, на курсах и Q-знания, приобретенные им в деятельности. Для становления учителя-профессионала необходимо как увеличение фундаментальных знаний, так и совершенствование педагогического мастерства.</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 Становление профессиональной компетентности педагога может осуществляться только </w:t>
      </w:r>
      <w:proofErr w:type="spellStart"/>
      <w:r w:rsidRPr="00FB28BF">
        <w:rPr>
          <w:rFonts w:ascii="Times New Roman" w:eastAsia="Times New Roman" w:hAnsi="Times New Roman" w:cs="Times New Roman"/>
          <w:color w:val="000000"/>
          <w:sz w:val="24"/>
          <w:szCs w:val="24"/>
          <w:lang w:eastAsia="ru-RU"/>
        </w:rPr>
        <w:t>деятельностно</w:t>
      </w:r>
      <w:proofErr w:type="spellEnd"/>
      <w:r w:rsidRPr="00FB28BF">
        <w:rPr>
          <w:rFonts w:ascii="Times New Roman" w:eastAsia="Times New Roman" w:hAnsi="Times New Roman" w:cs="Times New Roman"/>
          <w:color w:val="000000"/>
          <w:sz w:val="24"/>
          <w:szCs w:val="24"/>
          <w:lang w:eastAsia="ru-RU"/>
        </w:rPr>
        <w:t>: через рефлексию, проектирование и осуществление  деятельности. Организация этих процессов и формирование соответствующих компетентностей у педагога – задача методической службы. </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3. Реализация новых подходов к повышению квалификации педагогических кадров:</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усиление субъектной позиции педагога в повышении квалификации: разработка и реализация педагогами индивидуальных образовательных маршрутов на основе самодиагностики и самоанализа; использование рефлексивно-проектной и исследовательской технологии в повышении квалификации;</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ориентация на конкретный образовательный продукт, разрабатываемый в процессе повышения квалификации и успешно реализуемый в практической деятельности: оказание помощи в выборе и формулировании учебного задания на курсы или для участия в работе профессиональных методических объединений;</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 </w:t>
      </w:r>
      <w:proofErr w:type="spellStart"/>
      <w:r w:rsidRPr="00FB28BF">
        <w:rPr>
          <w:rFonts w:ascii="Times New Roman" w:eastAsia="Times New Roman" w:hAnsi="Times New Roman" w:cs="Times New Roman"/>
          <w:color w:val="000000"/>
          <w:sz w:val="24"/>
          <w:szCs w:val="24"/>
          <w:lang w:eastAsia="ru-RU"/>
        </w:rPr>
        <w:t>компетентностная</w:t>
      </w:r>
      <w:proofErr w:type="spellEnd"/>
      <w:r w:rsidRPr="00FB28BF">
        <w:rPr>
          <w:rFonts w:ascii="Times New Roman" w:eastAsia="Times New Roman" w:hAnsi="Times New Roman" w:cs="Times New Roman"/>
          <w:color w:val="000000"/>
          <w:sz w:val="24"/>
          <w:szCs w:val="24"/>
          <w:lang w:eastAsia="ru-RU"/>
        </w:rPr>
        <w:t xml:space="preserve"> основа повышения квалификации: диагностика уровня развития профессиональной компетентности педагогов как отправная точка выстраивания индивидуальных образовательных маршрутов, практико-ориентированная направленность всех видов методической работы.</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4. Главная роль в обеспечении повышения педагогического мастерства педагогов отводится основному структурному подразделению школы – методическому объединению учителей (МО).</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В рамках работы МО осуществляются процессы самодиагностики, самоопределения, анализа и проектирования деятельности не только самого объединения, но и каждого учителя, входящего в его состав.</w:t>
      </w:r>
      <w:r w:rsidRPr="00FB28BF">
        <w:rPr>
          <w:rFonts w:ascii="Times New Roman" w:eastAsia="Times New Roman" w:hAnsi="Times New Roman" w:cs="Times New Roman"/>
          <w:color w:val="000000"/>
          <w:sz w:val="24"/>
          <w:szCs w:val="24"/>
          <w:lang w:eastAsia="ru-RU"/>
        </w:rPr>
        <w:br/>
        <w:t xml:space="preserve"> Деятельность, организуемая в МО, напрямую связана с процедурами самоопределения и </w:t>
      </w:r>
      <w:proofErr w:type="spellStart"/>
      <w:r w:rsidRPr="00FB28BF">
        <w:rPr>
          <w:rFonts w:ascii="Times New Roman" w:eastAsia="Times New Roman" w:hAnsi="Times New Roman" w:cs="Times New Roman"/>
          <w:color w:val="000000"/>
          <w:sz w:val="24"/>
          <w:szCs w:val="24"/>
          <w:lang w:eastAsia="ru-RU"/>
        </w:rPr>
        <w:t>квалифицирования</w:t>
      </w:r>
      <w:proofErr w:type="spellEnd"/>
      <w:r w:rsidRPr="00FB28BF">
        <w:rPr>
          <w:rFonts w:ascii="Times New Roman" w:eastAsia="Times New Roman" w:hAnsi="Times New Roman" w:cs="Times New Roman"/>
          <w:color w:val="000000"/>
          <w:sz w:val="24"/>
          <w:szCs w:val="24"/>
          <w:lang w:eastAsia="ru-RU"/>
        </w:rPr>
        <w:t xml:space="preserve"> ресурса для обеспечения образовательного процесса, способствующего профессиональному развитию педагога.</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Под </w:t>
      </w:r>
      <w:r w:rsidRPr="00FB28BF">
        <w:rPr>
          <w:rFonts w:ascii="Times New Roman" w:eastAsia="Times New Roman" w:hAnsi="Times New Roman" w:cs="Times New Roman"/>
          <w:i/>
          <w:iCs/>
          <w:color w:val="000000"/>
          <w:sz w:val="24"/>
          <w:szCs w:val="24"/>
          <w:lang w:eastAsia="ru-RU"/>
        </w:rPr>
        <w:t>самоопределением</w:t>
      </w:r>
      <w:r w:rsidRPr="00FB28BF">
        <w:rPr>
          <w:rFonts w:ascii="Times New Roman" w:eastAsia="Times New Roman" w:hAnsi="Times New Roman" w:cs="Times New Roman"/>
          <w:color w:val="000000"/>
          <w:sz w:val="24"/>
          <w:szCs w:val="24"/>
          <w:lang w:eastAsia="ru-RU"/>
        </w:rPr>
        <w:t> понимается рефлексию собственной деятельности с выходом на постановку образовательных задач, программирование образовательной деятельности по их решению и проектирование изменений в профессиональной деятельности.</w:t>
      </w:r>
    </w:p>
    <w:p w:rsidR="00FB28BF" w:rsidRPr="00FB28BF" w:rsidRDefault="00FB28BF" w:rsidP="00FB28B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Под </w:t>
      </w:r>
      <w:proofErr w:type="spellStart"/>
      <w:r w:rsidRPr="00FB28BF">
        <w:rPr>
          <w:rFonts w:ascii="Times New Roman" w:eastAsia="Times New Roman" w:hAnsi="Times New Roman" w:cs="Times New Roman"/>
          <w:i/>
          <w:iCs/>
          <w:color w:val="000000"/>
          <w:sz w:val="24"/>
          <w:szCs w:val="24"/>
          <w:lang w:eastAsia="ru-RU"/>
        </w:rPr>
        <w:t>квалифицированием</w:t>
      </w:r>
      <w:proofErr w:type="spellEnd"/>
      <w:r w:rsidRPr="00FB28BF">
        <w:rPr>
          <w:rFonts w:ascii="Times New Roman" w:eastAsia="Times New Roman" w:hAnsi="Times New Roman" w:cs="Times New Roman"/>
          <w:color w:val="000000"/>
          <w:sz w:val="24"/>
          <w:szCs w:val="24"/>
          <w:lang w:eastAsia="ru-RU"/>
        </w:rPr>
        <w:t> ресурса понимается выявление значимого педагогического опыта, успешных образовательных практик и педагогических инициатив, направленных на решение актуальных задач и текущих проблем, стоящих перед системой образования и школой в частности. </w:t>
      </w:r>
    </w:p>
    <w:p w:rsidR="00FB28BF" w:rsidRPr="00FB28BF" w:rsidRDefault="00FB28BF" w:rsidP="00FB28BF">
      <w:pPr>
        <w:shd w:val="clear" w:color="auto" w:fill="FFFFFF"/>
        <w:spacing w:before="100" w:beforeAutospacing="1" w:after="100" w:afterAutospacing="1"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 </w:t>
      </w:r>
    </w:p>
    <w:p w:rsidR="007821FD" w:rsidRDefault="007821FD" w:rsidP="00FB28BF">
      <w:pPr>
        <w:shd w:val="clear" w:color="auto" w:fill="FFFFFF"/>
        <w:spacing w:before="100" w:beforeAutospacing="1" w:after="100" w:afterAutospacing="1" w:line="240" w:lineRule="auto"/>
        <w:ind w:left="-540" w:firstLine="540"/>
        <w:jc w:val="both"/>
        <w:rPr>
          <w:rFonts w:ascii="Times New Roman" w:eastAsia="Times New Roman" w:hAnsi="Times New Roman" w:cs="Times New Roman"/>
          <w:b/>
          <w:bCs/>
          <w:color w:val="000000"/>
          <w:sz w:val="24"/>
          <w:szCs w:val="24"/>
          <w:lang w:eastAsia="ru-RU"/>
        </w:rPr>
      </w:pPr>
    </w:p>
    <w:p w:rsidR="00FB28BF" w:rsidRPr="00FB28BF" w:rsidRDefault="00FB28BF" w:rsidP="00FB28BF">
      <w:pPr>
        <w:shd w:val="clear" w:color="auto" w:fill="FFFFFF"/>
        <w:spacing w:before="100" w:beforeAutospacing="1" w:after="100" w:afterAutospacing="1"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Эффекты от перехода на инновационную модель МС:</w:t>
      </w:r>
    </w:p>
    <w:p w:rsidR="00FB28BF" w:rsidRPr="00FB28BF" w:rsidRDefault="00FB28BF" w:rsidP="00FB28BF">
      <w:pPr>
        <w:shd w:val="clear" w:color="auto" w:fill="FFFFFF"/>
        <w:spacing w:before="100" w:beforeAutospacing="1" w:after="100" w:afterAutospacing="1"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Количественный рост субъектов, включенных в методическую сеть.</w:t>
      </w:r>
    </w:p>
    <w:p w:rsidR="00FB28BF" w:rsidRPr="00FB28BF" w:rsidRDefault="00FB28BF" w:rsidP="00FB28BF">
      <w:pPr>
        <w:shd w:val="clear" w:color="auto" w:fill="FFFFFF"/>
        <w:spacing w:before="100" w:beforeAutospacing="1" w:after="100" w:afterAutospacing="1"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Дифференциация оказания методических услуг с учетом профессиональных потребностей педагогов.</w:t>
      </w:r>
    </w:p>
    <w:p w:rsidR="00FB28BF" w:rsidRPr="00FB28BF" w:rsidRDefault="00FB28BF" w:rsidP="00FB28BF">
      <w:pPr>
        <w:shd w:val="clear" w:color="auto" w:fill="FFFFFF"/>
        <w:spacing w:before="100" w:beforeAutospacing="1" w:after="100" w:afterAutospacing="1"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Качество разрабатываемых методических продуктов.</w:t>
      </w:r>
    </w:p>
    <w:p w:rsidR="00FB28BF" w:rsidRPr="00FB28BF" w:rsidRDefault="00FB28BF" w:rsidP="00FB28BF">
      <w:pPr>
        <w:shd w:val="clear" w:color="auto" w:fill="FFFFFF"/>
        <w:spacing w:before="100" w:beforeAutospacing="1" w:after="100" w:afterAutospacing="1"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Становление учителя-управленца.</w:t>
      </w:r>
    </w:p>
    <w:p w:rsidR="00FB28BF" w:rsidRPr="00FB28BF" w:rsidRDefault="00FB28BF" w:rsidP="00FB28BF">
      <w:pPr>
        <w:shd w:val="clear" w:color="auto" w:fill="FFFFFF"/>
        <w:spacing w:before="100" w:beforeAutospacing="1" w:after="100" w:afterAutospacing="1"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Управленческая мобильность в организации методической работы школы.</w:t>
      </w:r>
    </w:p>
    <w:p w:rsidR="00FB28BF" w:rsidRPr="00FB28BF" w:rsidRDefault="00FB28BF" w:rsidP="00FB28BF">
      <w:pPr>
        <w:shd w:val="clear" w:color="auto" w:fill="FFFFFF"/>
        <w:spacing w:before="100" w:beforeAutospacing="1" w:after="100" w:afterAutospacing="1"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Образовательные достижения учащихся.</w:t>
      </w:r>
    </w:p>
    <w:p w:rsidR="00FB28BF" w:rsidRPr="00FB28BF" w:rsidRDefault="00FB28BF" w:rsidP="007821FD">
      <w:pPr>
        <w:shd w:val="clear" w:color="auto" w:fill="FFFFFF"/>
        <w:spacing w:before="100" w:beforeAutospacing="1" w:after="100" w:afterAutospacing="1" w:line="240" w:lineRule="auto"/>
        <w:ind w:left="-540" w:firstLine="54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 Критерии эффективности МС </w:t>
      </w:r>
    </w:p>
    <w:p w:rsidR="00FB28BF" w:rsidRPr="00FB28BF" w:rsidRDefault="00FB28BF" w:rsidP="00FB28BF">
      <w:pPr>
        <w:shd w:val="clear" w:color="auto" w:fill="FFFFFF"/>
        <w:spacing w:before="99" w:after="99"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1.​ Повышение качества предоставляемых методических услуг.</w:t>
      </w:r>
    </w:p>
    <w:p w:rsidR="00FB28BF" w:rsidRPr="00FB28BF" w:rsidRDefault="00FB28BF" w:rsidP="00FB28BF">
      <w:pPr>
        <w:shd w:val="clear" w:color="auto" w:fill="FFFFFF"/>
        <w:spacing w:before="99" w:after="99"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2.​ Расширение возможностей методической работы за счет </w:t>
      </w:r>
      <w:proofErr w:type="spellStart"/>
      <w:r w:rsidRPr="00FB28BF">
        <w:rPr>
          <w:rFonts w:ascii="Times New Roman" w:eastAsia="Times New Roman" w:hAnsi="Times New Roman" w:cs="Times New Roman"/>
          <w:color w:val="000000"/>
          <w:sz w:val="24"/>
          <w:szCs w:val="24"/>
          <w:lang w:eastAsia="ru-RU"/>
        </w:rPr>
        <w:t>квалифицирования</w:t>
      </w:r>
      <w:proofErr w:type="spellEnd"/>
      <w:r w:rsidRPr="00FB28BF">
        <w:rPr>
          <w:rFonts w:ascii="Times New Roman" w:eastAsia="Times New Roman" w:hAnsi="Times New Roman" w:cs="Times New Roman"/>
          <w:color w:val="000000"/>
          <w:sz w:val="24"/>
          <w:szCs w:val="24"/>
          <w:lang w:eastAsia="ru-RU"/>
        </w:rPr>
        <w:t xml:space="preserve"> ресурса.</w:t>
      </w:r>
    </w:p>
    <w:p w:rsidR="00FB28BF" w:rsidRPr="00FB28BF" w:rsidRDefault="00FB28BF" w:rsidP="00FB28BF">
      <w:pPr>
        <w:shd w:val="clear" w:color="auto" w:fill="FFFFFF"/>
        <w:spacing w:before="99" w:after="99"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3.​ Уход от фрагментарной методической работы иллюстративного характера к системным долгосрочным проектам деятельностного, проблемно-ориентированного характера.</w:t>
      </w:r>
    </w:p>
    <w:p w:rsidR="00FB28BF" w:rsidRPr="00FB28BF" w:rsidRDefault="00FB28BF" w:rsidP="00FB28BF">
      <w:pPr>
        <w:shd w:val="clear" w:color="auto" w:fill="FFFFFF"/>
        <w:spacing w:before="99" w:after="99"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4.​ Расширение возможностей сетевого сотрудничества на разном уровне (район, город, край, субъекты РФ).</w:t>
      </w:r>
    </w:p>
    <w:p w:rsidR="00FB28BF" w:rsidRPr="00FB28BF" w:rsidRDefault="00FB28BF" w:rsidP="00FB28BF">
      <w:pPr>
        <w:shd w:val="clear" w:color="auto" w:fill="FFFFFF"/>
        <w:spacing w:before="99" w:after="99" w:line="240" w:lineRule="auto"/>
        <w:ind w:left="720" w:hanging="360"/>
        <w:jc w:val="both"/>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5.​ Мобильность системы мониторинга методической работы на уровне образовательного учреждения.</w:t>
      </w:r>
    </w:p>
    <w:p w:rsidR="00CC3F1C" w:rsidRDefault="00CC3F1C"/>
    <w:p w:rsidR="00FB28BF" w:rsidRDefault="00FB28BF"/>
    <w:p w:rsidR="00FB28BF" w:rsidRDefault="00FB28BF"/>
    <w:p w:rsidR="00191219" w:rsidRDefault="00191219"/>
    <w:p w:rsidR="00191219" w:rsidRDefault="00191219"/>
    <w:p w:rsidR="00191219" w:rsidRDefault="00191219"/>
    <w:p w:rsidR="00191219" w:rsidRDefault="00191219"/>
    <w:p w:rsidR="00191219" w:rsidRDefault="00191219"/>
    <w:p w:rsidR="00191219" w:rsidRDefault="00191219"/>
    <w:p w:rsidR="007821FD" w:rsidRDefault="007821FD" w:rsidP="00FB28BF">
      <w:pPr>
        <w:shd w:val="clear" w:color="auto" w:fill="FFFFFF"/>
        <w:spacing w:before="100" w:beforeAutospacing="1" w:after="0" w:line="240" w:lineRule="auto"/>
        <w:jc w:val="center"/>
        <w:rPr>
          <w:rFonts w:ascii="Verdana" w:eastAsia="Times New Roman" w:hAnsi="Verdana" w:cs="Times New Roman"/>
          <w:b/>
          <w:bCs/>
          <w:i/>
          <w:iCs/>
          <w:color w:val="000000"/>
          <w:sz w:val="24"/>
          <w:szCs w:val="24"/>
          <w:lang w:eastAsia="ru-RU"/>
        </w:rPr>
      </w:pPr>
    </w:p>
    <w:p w:rsidR="007821FD" w:rsidRDefault="007821FD" w:rsidP="00FB28BF">
      <w:pPr>
        <w:shd w:val="clear" w:color="auto" w:fill="FFFFFF"/>
        <w:spacing w:before="100" w:beforeAutospacing="1" w:after="0" w:line="240" w:lineRule="auto"/>
        <w:jc w:val="center"/>
        <w:rPr>
          <w:rFonts w:ascii="Verdana" w:eastAsia="Times New Roman" w:hAnsi="Verdana" w:cs="Times New Roman"/>
          <w:b/>
          <w:bCs/>
          <w:i/>
          <w:iCs/>
          <w:color w:val="000000"/>
          <w:sz w:val="24"/>
          <w:szCs w:val="24"/>
          <w:lang w:eastAsia="ru-RU"/>
        </w:rPr>
      </w:pPr>
    </w:p>
    <w:p w:rsidR="007821FD" w:rsidRDefault="007821FD" w:rsidP="00FB28BF">
      <w:pPr>
        <w:shd w:val="clear" w:color="auto" w:fill="FFFFFF"/>
        <w:spacing w:before="100" w:beforeAutospacing="1" w:after="0" w:line="240" w:lineRule="auto"/>
        <w:jc w:val="center"/>
        <w:rPr>
          <w:rFonts w:ascii="Verdana" w:eastAsia="Times New Roman" w:hAnsi="Verdana" w:cs="Times New Roman"/>
          <w:b/>
          <w:bCs/>
          <w:i/>
          <w:iCs/>
          <w:color w:val="000000"/>
          <w:sz w:val="24"/>
          <w:szCs w:val="24"/>
          <w:lang w:eastAsia="ru-RU"/>
        </w:rPr>
      </w:pPr>
    </w:p>
    <w:p w:rsidR="007821FD" w:rsidRDefault="007821FD" w:rsidP="00FB28BF">
      <w:pPr>
        <w:shd w:val="clear" w:color="auto" w:fill="FFFFFF"/>
        <w:spacing w:before="100" w:beforeAutospacing="1" w:after="0" w:line="240" w:lineRule="auto"/>
        <w:jc w:val="center"/>
        <w:rPr>
          <w:rFonts w:ascii="Verdana" w:eastAsia="Times New Roman" w:hAnsi="Verdana" w:cs="Times New Roman"/>
          <w:b/>
          <w:bCs/>
          <w:i/>
          <w:iCs/>
          <w:color w:val="000000"/>
          <w:sz w:val="24"/>
          <w:szCs w:val="24"/>
          <w:lang w:eastAsia="ru-RU"/>
        </w:rPr>
      </w:pPr>
    </w:p>
    <w:p w:rsidR="00FB28BF" w:rsidRPr="00FB28BF" w:rsidRDefault="00FB28BF" w:rsidP="00FB28BF">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FB28BF">
        <w:rPr>
          <w:rFonts w:ascii="Verdana" w:eastAsia="Times New Roman" w:hAnsi="Verdana" w:cs="Times New Roman"/>
          <w:b/>
          <w:bCs/>
          <w:i/>
          <w:iCs/>
          <w:color w:val="000000"/>
          <w:sz w:val="24"/>
          <w:szCs w:val="24"/>
          <w:lang w:eastAsia="ru-RU"/>
        </w:rPr>
        <w:t>План работы методической службы на 2014-2015 учебный год</w:t>
      </w:r>
    </w:p>
    <w:p w:rsidR="00FB28BF" w:rsidRPr="00FB28BF" w:rsidRDefault="00FB28BF" w:rsidP="00FB28BF">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
    <w:p w:rsidR="00FB28BF" w:rsidRPr="00FB28BF" w:rsidRDefault="00FB28BF" w:rsidP="00FB28BF">
      <w:pPr>
        <w:shd w:val="clear" w:color="auto" w:fill="FFFFFF"/>
        <w:spacing w:before="29" w:after="29" w:line="240" w:lineRule="auto"/>
        <w:ind w:left="-120"/>
        <w:rPr>
          <w:rFonts w:ascii="Times New Roman" w:eastAsia="Times New Roman" w:hAnsi="Times New Roman" w:cs="Times New Roman"/>
          <w:color w:val="000000"/>
          <w:sz w:val="24"/>
          <w:szCs w:val="24"/>
          <w:lang w:eastAsia="ru-RU"/>
        </w:rPr>
      </w:pPr>
      <w:r w:rsidRPr="00FB28BF">
        <w:rPr>
          <w:rFonts w:ascii="Verdana" w:eastAsia="Times New Roman" w:hAnsi="Verdana" w:cs="Times New Roman"/>
          <w:b/>
          <w:bCs/>
          <w:color w:val="000000"/>
          <w:sz w:val="20"/>
          <w:szCs w:val="20"/>
          <w:lang w:eastAsia="ru-RU"/>
        </w:rPr>
        <w:t>Методическая тема школы:</w:t>
      </w:r>
    </w:p>
    <w:p w:rsidR="00FB28BF" w:rsidRPr="00FB28BF" w:rsidRDefault="00FB28BF" w:rsidP="00FB28BF">
      <w:pPr>
        <w:shd w:val="clear" w:color="auto" w:fill="FFFFFF"/>
        <w:spacing w:before="202" w:after="202" w:line="240" w:lineRule="auto"/>
        <w:jc w:val="center"/>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FF0000"/>
          <w:sz w:val="24"/>
          <w:szCs w:val="24"/>
          <w:lang w:eastAsia="ru-RU"/>
        </w:rPr>
        <w:t> </w:t>
      </w:r>
      <w:r w:rsidRPr="00FB28BF">
        <w:rPr>
          <w:rFonts w:ascii="Arial" w:eastAsia="Times New Roman" w:hAnsi="Arial" w:cs="Arial"/>
          <w:b/>
          <w:bCs/>
          <w:color w:val="FF0000"/>
          <w:sz w:val="24"/>
          <w:szCs w:val="24"/>
          <w:lang w:eastAsia="ru-RU"/>
        </w:rPr>
        <w:t>«Современные требования к качеству урока – ориентиры на обновление содержания образования ».</w:t>
      </w:r>
    </w:p>
    <w:p w:rsidR="00FB28BF" w:rsidRPr="00FB28BF" w:rsidRDefault="00FB28BF" w:rsidP="00FB28BF">
      <w:pPr>
        <w:shd w:val="clear" w:color="auto" w:fill="FFFFFF"/>
        <w:spacing w:before="202" w:after="202" w:line="240" w:lineRule="auto"/>
        <w:rPr>
          <w:rFonts w:ascii="Times New Roman" w:eastAsia="Times New Roman" w:hAnsi="Times New Roman" w:cs="Times New Roman"/>
          <w:color w:val="000000"/>
          <w:sz w:val="24"/>
          <w:szCs w:val="24"/>
          <w:lang w:eastAsia="ru-RU"/>
        </w:rPr>
      </w:pPr>
      <w:r w:rsidRPr="00FB28BF">
        <w:rPr>
          <w:rFonts w:ascii="Arial" w:eastAsia="Times New Roman" w:hAnsi="Arial" w:cs="Arial"/>
          <w:b/>
          <w:bCs/>
          <w:color w:val="000000"/>
          <w:sz w:val="20"/>
          <w:szCs w:val="20"/>
          <w:lang w:eastAsia="ru-RU"/>
        </w:rPr>
        <w:t>Цель</w:t>
      </w:r>
      <w:r w:rsidRPr="00FB28BF">
        <w:rPr>
          <w:rFonts w:ascii="Arial" w:eastAsia="Times New Roman" w:hAnsi="Arial" w:cs="Arial"/>
          <w:color w:val="000000"/>
          <w:sz w:val="20"/>
          <w:szCs w:val="20"/>
          <w:lang w:eastAsia="ru-RU"/>
        </w:rPr>
        <w:t xml:space="preserve">: повышение теоретических и практических знаний педагогов в области методики проведения  современного урока и его </w:t>
      </w:r>
      <w:proofErr w:type="spellStart"/>
      <w:r w:rsidRPr="00FB28BF">
        <w:rPr>
          <w:rFonts w:ascii="Arial" w:eastAsia="Times New Roman" w:hAnsi="Arial" w:cs="Arial"/>
          <w:color w:val="000000"/>
          <w:sz w:val="20"/>
          <w:szCs w:val="20"/>
          <w:lang w:eastAsia="ru-RU"/>
        </w:rPr>
        <w:t>общедидактического</w:t>
      </w:r>
      <w:proofErr w:type="spellEnd"/>
      <w:r w:rsidRPr="00FB28BF">
        <w:rPr>
          <w:rFonts w:ascii="Arial" w:eastAsia="Times New Roman" w:hAnsi="Arial" w:cs="Arial"/>
          <w:color w:val="000000"/>
          <w:sz w:val="20"/>
          <w:szCs w:val="20"/>
          <w:lang w:eastAsia="ru-RU"/>
        </w:rPr>
        <w:t xml:space="preserve"> анализа.</w:t>
      </w:r>
    </w:p>
    <w:p w:rsidR="00FB28BF" w:rsidRPr="00FB28BF" w:rsidRDefault="00FB28BF" w:rsidP="00FB28BF">
      <w:pPr>
        <w:shd w:val="clear" w:color="auto" w:fill="FFFFFF"/>
        <w:spacing w:before="202" w:after="202" w:line="240" w:lineRule="auto"/>
        <w:rPr>
          <w:rFonts w:ascii="Times New Roman" w:eastAsia="Times New Roman" w:hAnsi="Times New Roman" w:cs="Times New Roman"/>
          <w:color w:val="000000"/>
          <w:sz w:val="24"/>
          <w:szCs w:val="24"/>
          <w:lang w:eastAsia="ru-RU"/>
        </w:rPr>
      </w:pPr>
      <w:r w:rsidRPr="00FB28BF">
        <w:rPr>
          <w:rFonts w:ascii="Arial" w:eastAsia="Times New Roman" w:hAnsi="Arial" w:cs="Arial"/>
          <w:b/>
          <w:bCs/>
          <w:color w:val="000000"/>
          <w:sz w:val="20"/>
          <w:szCs w:val="20"/>
          <w:lang w:eastAsia="ru-RU"/>
        </w:rPr>
        <w:t>Задачи:</w:t>
      </w:r>
    </w:p>
    <w:p w:rsidR="00FB28BF" w:rsidRPr="00FB28BF" w:rsidRDefault="00FB28BF" w:rsidP="00FB28BF">
      <w:pPr>
        <w:numPr>
          <w:ilvl w:val="0"/>
          <w:numId w:val="1"/>
        </w:numPr>
        <w:shd w:val="clear" w:color="auto" w:fill="FFFFFF"/>
        <w:spacing w:before="72" w:after="72"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3B373F"/>
          <w:sz w:val="24"/>
          <w:szCs w:val="24"/>
          <w:lang w:eastAsia="ru-RU"/>
        </w:rPr>
        <w:t>Продолжить модернизацию системы обучения в школе путем изучения теории по вопросу требований к современному уроку;</w:t>
      </w:r>
    </w:p>
    <w:p w:rsidR="00FB28BF" w:rsidRPr="00FB28BF" w:rsidRDefault="00FB28BF" w:rsidP="00FB28BF">
      <w:pPr>
        <w:numPr>
          <w:ilvl w:val="0"/>
          <w:numId w:val="1"/>
        </w:numPr>
        <w:shd w:val="clear" w:color="auto" w:fill="FFFFFF"/>
        <w:spacing w:before="72" w:after="72"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Изучение затруднений учителей в подготовке и проведении современного урока.</w:t>
      </w:r>
    </w:p>
    <w:p w:rsidR="00FB28BF" w:rsidRPr="00FB28BF" w:rsidRDefault="00FB28BF" w:rsidP="00FB28BF">
      <w:pPr>
        <w:numPr>
          <w:ilvl w:val="0"/>
          <w:numId w:val="2"/>
        </w:numPr>
        <w:shd w:val="clear" w:color="auto" w:fill="FFFFFF"/>
        <w:spacing w:before="72" w:after="72"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3B373F"/>
          <w:sz w:val="24"/>
          <w:szCs w:val="24"/>
          <w:lang w:eastAsia="ru-RU"/>
        </w:rPr>
        <w:t>Активнее и эффективнее использовать современные образовательные технологии в учебно-воспитательном процессе, в частности — метод проектов;</w:t>
      </w:r>
    </w:p>
    <w:p w:rsidR="00FB28BF" w:rsidRPr="00FB28BF" w:rsidRDefault="00FB28BF" w:rsidP="00FB28BF">
      <w:pPr>
        <w:numPr>
          <w:ilvl w:val="0"/>
          <w:numId w:val="3"/>
        </w:numPr>
        <w:shd w:val="clear" w:color="auto" w:fill="FFFFFF"/>
        <w:spacing w:before="72" w:after="72"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3B373F"/>
          <w:sz w:val="24"/>
          <w:szCs w:val="24"/>
          <w:lang w:eastAsia="ru-RU"/>
        </w:rPr>
        <w:t>Расширить область использования информационных технологий при проведении уроков с учетом имеющейся в школе материально-технической базы: рабочего места учителя,  интерактивной доски;</w:t>
      </w:r>
    </w:p>
    <w:p w:rsidR="00FB28BF" w:rsidRPr="00FB28BF" w:rsidRDefault="00FB28BF" w:rsidP="00FB28BF">
      <w:pPr>
        <w:numPr>
          <w:ilvl w:val="0"/>
          <w:numId w:val="4"/>
        </w:numPr>
        <w:shd w:val="clear" w:color="auto" w:fill="FFFFFF"/>
        <w:spacing w:before="72" w:after="72"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3B373F"/>
          <w:sz w:val="24"/>
          <w:szCs w:val="24"/>
          <w:lang w:eastAsia="ru-RU"/>
        </w:rPr>
        <w:t>Выстраивание системы поиска и поддержки талантливых детей и их сопровождение в течение периода обучения;</w:t>
      </w:r>
    </w:p>
    <w:p w:rsidR="00FB28BF" w:rsidRPr="00FB28BF" w:rsidRDefault="00FB28BF" w:rsidP="00FB28BF">
      <w:pPr>
        <w:numPr>
          <w:ilvl w:val="0"/>
          <w:numId w:val="5"/>
        </w:numPr>
        <w:shd w:val="clear" w:color="auto" w:fill="FFFFFF"/>
        <w:spacing w:before="72" w:after="72"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3B373F"/>
          <w:sz w:val="24"/>
          <w:szCs w:val="24"/>
          <w:lang w:eastAsia="ru-RU"/>
        </w:rPr>
        <w:t>Совершенствовать работу со слабоуспевающими учащимися;</w:t>
      </w:r>
    </w:p>
    <w:p w:rsidR="00FB28BF" w:rsidRPr="00FB28BF" w:rsidRDefault="00FB28BF" w:rsidP="00FB28BF">
      <w:pPr>
        <w:numPr>
          <w:ilvl w:val="0"/>
          <w:numId w:val="6"/>
        </w:numPr>
        <w:shd w:val="clear" w:color="auto" w:fill="FFFFFF"/>
        <w:spacing w:before="72" w:after="72"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3B373F"/>
          <w:sz w:val="24"/>
          <w:szCs w:val="24"/>
          <w:lang w:eastAsia="ru-RU"/>
        </w:rPr>
        <w:t>Продолжить работу по переходу на ФГОС в начальной школе, начать работу по переходу на ФГОС в 5-9-х классах.</w:t>
      </w:r>
    </w:p>
    <w:p w:rsidR="00FB28BF" w:rsidRPr="00FB28BF" w:rsidRDefault="00FB28BF" w:rsidP="00FB28BF">
      <w:pPr>
        <w:numPr>
          <w:ilvl w:val="0"/>
          <w:numId w:val="6"/>
        </w:numPr>
        <w:shd w:val="clear" w:color="auto" w:fill="FFFFFF"/>
        <w:spacing w:before="72" w:after="72"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3B373F"/>
          <w:sz w:val="24"/>
          <w:szCs w:val="24"/>
          <w:lang w:eastAsia="ru-RU"/>
        </w:rPr>
        <w:t xml:space="preserve">Формировать </w:t>
      </w:r>
      <w:proofErr w:type="spellStart"/>
      <w:r w:rsidRPr="00FB28BF">
        <w:rPr>
          <w:rFonts w:ascii="Times New Roman" w:eastAsia="Times New Roman" w:hAnsi="Times New Roman" w:cs="Times New Roman"/>
          <w:color w:val="3B373F"/>
          <w:sz w:val="24"/>
          <w:szCs w:val="24"/>
          <w:lang w:eastAsia="ru-RU"/>
        </w:rPr>
        <w:t>медиатеки</w:t>
      </w:r>
      <w:proofErr w:type="spellEnd"/>
      <w:r w:rsidRPr="00FB28BF">
        <w:rPr>
          <w:rFonts w:ascii="Times New Roman" w:eastAsia="Times New Roman" w:hAnsi="Times New Roman" w:cs="Times New Roman"/>
          <w:color w:val="3B373F"/>
          <w:sz w:val="24"/>
          <w:szCs w:val="24"/>
          <w:lang w:eastAsia="ru-RU"/>
        </w:rPr>
        <w:t xml:space="preserve"> и методические копилки по предметам, а также личные странички педагогов </w:t>
      </w:r>
      <w:proofErr w:type="gramStart"/>
      <w:r w:rsidRPr="00FB28BF">
        <w:rPr>
          <w:rFonts w:ascii="Times New Roman" w:eastAsia="Times New Roman" w:hAnsi="Times New Roman" w:cs="Times New Roman"/>
          <w:color w:val="3B373F"/>
          <w:sz w:val="24"/>
          <w:szCs w:val="24"/>
          <w:lang w:eastAsia="ru-RU"/>
        </w:rPr>
        <w:t>Интернете</w:t>
      </w:r>
      <w:proofErr w:type="gramEnd"/>
      <w:r w:rsidRPr="00FB28BF">
        <w:rPr>
          <w:rFonts w:ascii="Times New Roman" w:eastAsia="Times New Roman" w:hAnsi="Times New Roman" w:cs="Times New Roman"/>
          <w:color w:val="3B373F"/>
          <w:sz w:val="24"/>
          <w:szCs w:val="24"/>
          <w:lang w:eastAsia="ru-RU"/>
        </w:rPr>
        <w:t>, где размещать методические наработки по проблемам современного урока, формам и методам обучения.</w:t>
      </w:r>
    </w:p>
    <w:p w:rsidR="00FB28BF" w:rsidRPr="00FB28BF" w:rsidRDefault="00FB28BF" w:rsidP="00FB28BF">
      <w:pPr>
        <w:numPr>
          <w:ilvl w:val="0"/>
          <w:numId w:val="6"/>
        </w:numPr>
        <w:shd w:val="clear" w:color="auto" w:fill="FFFFFF"/>
        <w:spacing w:before="72" w:after="72"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3B373F"/>
          <w:sz w:val="24"/>
          <w:szCs w:val="24"/>
          <w:lang w:eastAsia="ru-RU"/>
        </w:rPr>
        <w:t>Привести методическое обеспечение учебных предметов в соответствии с требованиями новых руководящих документов в области образования, учебных планов и программ</w:t>
      </w:r>
    </w:p>
    <w:p w:rsidR="00FB28BF" w:rsidRPr="00FB28BF" w:rsidRDefault="00FB28BF" w:rsidP="00FB28BF">
      <w:pPr>
        <w:numPr>
          <w:ilvl w:val="0"/>
          <w:numId w:val="6"/>
        </w:numPr>
        <w:shd w:val="clear" w:color="auto" w:fill="FFFFFF"/>
        <w:spacing w:before="100" w:beforeAutospacing="1" w:after="202"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Повышение качества образования учащихся и развитие их творческих</w:t>
      </w:r>
    </w:p>
    <w:p w:rsidR="00FB28BF" w:rsidRPr="00FB28BF" w:rsidRDefault="0016581D" w:rsidP="00FB28BF">
      <w:pPr>
        <w:shd w:val="clear" w:color="auto" w:fill="FFFFFF"/>
        <w:spacing w:before="100" w:beforeAutospacing="1" w:after="202" w:line="240" w:lineRule="auto"/>
        <w:ind w:left="74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B28BF" w:rsidRPr="00FB28BF">
        <w:rPr>
          <w:rFonts w:ascii="Times New Roman" w:eastAsia="Times New Roman" w:hAnsi="Times New Roman" w:cs="Times New Roman"/>
          <w:color w:val="000000"/>
          <w:sz w:val="24"/>
          <w:szCs w:val="24"/>
          <w:lang w:eastAsia="ru-RU"/>
        </w:rPr>
        <w:t xml:space="preserve">способностей путем использования новых педагогических технологий </w:t>
      </w:r>
      <w:proofErr w:type="gramStart"/>
      <w:r w:rsidR="00FB28BF" w:rsidRPr="00FB28BF">
        <w:rPr>
          <w:rFonts w:ascii="Times New Roman" w:eastAsia="Times New Roman" w:hAnsi="Times New Roman" w:cs="Times New Roman"/>
          <w:color w:val="000000"/>
          <w:sz w:val="24"/>
          <w:szCs w:val="24"/>
          <w:lang w:eastAsia="ru-RU"/>
        </w:rPr>
        <w:t>на</w:t>
      </w:r>
      <w:proofErr w:type="gramEnd"/>
    </w:p>
    <w:p w:rsidR="0016581D" w:rsidRPr="00FB28BF" w:rsidRDefault="00FB28BF" w:rsidP="0016581D">
      <w:pPr>
        <w:shd w:val="clear" w:color="auto" w:fill="FFFFFF"/>
        <w:spacing w:before="100" w:beforeAutospacing="1" w:after="202" w:line="240" w:lineRule="auto"/>
        <w:ind w:left="1320"/>
        <w:rPr>
          <w:rFonts w:ascii="Times New Roman" w:eastAsia="Times New Roman" w:hAnsi="Times New Roman" w:cs="Times New Roman"/>
          <w:color w:val="000000"/>
          <w:sz w:val="24"/>
          <w:szCs w:val="24"/>
          <w:lang w:eastAsia="ru-RU"/>
        </w:rPr>
      </w:pPr>
      <w:proofErr w:type="gramStart"/>
      <w:r w:rsidRPr="00FB28BF">
        <w:rPr>
          <w:rFonts w:ascii="Times New Roman" w:eastAsia="Times New Roman" w:hAnsi="Times New Roman" w:cs="Times New Roman"/>
          <w:color w:val="000000"/>
          <w:sz w:val="24"/>
          <w:szCs w:val="24"/>
          <w:lang w:eastAsia="ru-RU"/>
        </w:rPr>
        <w:t>уроках</w:t>
      </w:r>
      <w:proofErr w:type="gramEnd"/>
      <w:r w:rsidRPr="00FB28BF">
        <w:rPr>
          <w:rFonts w:ascii="Times New Roman" w:eastAsia="Times New Roman" w:hAnsi="Times New Roman" w:cs="Times New Roman"/>
          <w:color w:val="000000"/>
          <w:sz w:val="24"/>
          <w:szCs w:val="24"/>
          <w:lang w:eastAsia="ru-RU"/>
        </w:rPr>
        <w:t>;</w:t>
      </w:r>
    </w:p>
    <w:p w:rsidR="00FB28BF" w:rsidRPr="0016581D" w:rsidRDefault="00FB28BF" w:rsidP="0016581D">
      <w:pPr>
        <w:pStyle w:val="a5"/>
        <w:numPr>
          <w:ilvl w:val="0"/>
          <w:numId w:val="32"/>
        </w:numPr>
        <w:shd w:val="clear" w:color="auto" w:fill="FFFFFF"/>
        <w:spacing w:before="100" w:beforeAutospacing="1" w:after="202" w:line="240" w:lineRule="auto"/>
        <w:ind w:firstLine="273"/>
        <w:rPr>
          <w:rFonts w:ascii="Times New Roman" w:eastAsia="Times New Roman" w:hAnsi="Times New Roman" w:cs="Times New Roman"/>
          <w:color w:val="000000"/>
          <w:sz w:val="24"/>
          <w:szCs w:val="24"/>
          <w:lang w:eastAsia="ru-RU"/>
        </w:rPr>
      </w:pPr>
      <w:r w:rsidRPr="0016581D">
        <w:rPr>
          <w:rFonts w:ascii="Times New Roman" w:eastAsia="Times New Roman" w:hAnsi="Times New Roman" w:cs="Times New Roman"/>
          <w:color w:val="000000"/>
          <w:sz w:val="24"/>
          <w:szCs w:val="24"/>
          <w:lang w:eastAsia="ru-RU"/>
        </w:rPr>
        <w:t xml:space="preserve">Выявление, обобщение и распространение положительного </w:t>
      </w:r>
      <w:r w:rsidR="0016581D">
        <w:rPr>
          <w:rFonts w:ascii="Times New Roman" w:eastAsia="Times New Roman" w:hAnsi="Times New Roman" w:cs="Times New Roman"/>
          <w:color w:val="000000"/>
          <w:sz w:val="24"/>
          <w:szCs w:val="24"/>
          <w:lang w:eastAsia="ru-RU"/>
        </w:rPr>
        <w:t xml:space="preserve">   </w:t>
      </w:r>
      <w:r w:rsidRPr="0016581D">
        <w:rPr>
          <w:rFonts w:ascii="Times New Roman" w:eastAsia="Times New Roman" w:hAnsi="Times New Roman" w:cs="Times New Roman"/>
          <w:color w:val="000000"/>
          <w:sz w:val="24"/>
          <w:szCs w:val="24"/>
          <w:lang w:eastAsia="ru-RU"/>
        </w:rPr>
        <w:t>педагогического опыта.</w:t>
      </w:r>
    </w:p>
    <w:p w:rsidR="00FB28BF" w:rsidRPr="0016581D" w:rsidRDefault="00FB28BF" w:rsidP="0016581D">
      <w:pPr>
        <w:pStyle w:val="a5"/>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p>
    <w:p w:rsidR="00FB28BF" w:rsidRPr="00FB28BF" w:rsidRDefault="0016581D" w:rsidP="00FB28BF">
      <w:pPr>
        <w:shd w:val="clear" w:color="auto" w:fill="FFFFFF"/>
        <w:spacing w:before="100" w:beforeAutospacing="1"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6581D" w:rsidRDefault="0016581D" w:rsidP="00FB28BF">
      <w:pPr>
        <w:shd w:val="clear" w:color="auto" w:fill="FFFFFF"/>
        <w:spacing w:before="100" w:beforeAutospacing="1" w:after="0" w:line="240" w:lineRule="auto"/>
        <w:ind w:left="1795"/>
        <w:rPr>
          <w:rFonts w:ascii="Times New Roman" w:eastAsia="Times New Roman" w:hAnsi="Times New Roman" w:cs="Times New Roman"/>
          <w:b/>
          <w:bCs/>
          <w:color w:val="000000"/>
          <w:sz w:val="24"/>
          <w:szCs w:val="24"/>
          <w:lang w:eastAsia="ru-RU"/>
        </w:rPr>
      </w:pPr>
    </w:p>
    <w:p w:rsidR="0016581D" w:rsidRDefault="0016581D" w:rsidP="00FB28BF">
      <w:pPr>
        <w:shd w:val="clear" w:color="auto" w:fill="FFFFFF"/>
        <w:spacing w:before="100" w:beforeAutospacing="1" w:after="0" w:line="240" w:lineRule="auto"/>
        <w:ind w:left="1795"/>
        <w:rPr>
          <w:rFonts w:ascii="Times New Roman" w:eastAsia="Times New Roman" w:hAnsi="Times New Roman" w:cs="Times New Roman"/>
          <w:b/>
          <w:bCs/>
          <w:color w:val="000000"/>
          <w:sz w:val="24"/>
          <w:szCs w:val="24"/>
          <w:lang w:eastAsia="ru-RU"/>
        </w:rPr>
      </w:pPr>
    </w:p>
    <w:p w:rsidR="007821FD" w:rsidRDefault="0016581D" w:rsidP="00FB28BF">
      <w:pPr>
        <w:shd w:val="clear" w:color="auto" w:fill="FFFFFF"/>
        <w:spacing w:before="100" w:beforeAutospacing="1" w:after="0" w:line="240" w:lineRule="auto"/>
        <w:ind w:left="1795"/>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7821FD" w:rsidRDefault="007821FD" w:rsidP="00FB28BF">
      <w:pPr>
        <w:shd w:val="clear" w:color="auto" w:fill="FFFFFF"/>
        <w:spacing w:before="100" w:beforeAutospacing="1" w:after="0" w:line="240" w:lineRule="auto"/>
        <w:ind w:left="1795"/>
        <w:rPr>
          <w:rFonts w:ascii="Times New Roman" w:eastAsia="Times New Roman" w:hAnsi="Times New Roman" w:cs="Times New Roman"/>
          <w:b/>
          <w:bCs/>
          <w:color w:val="000000"/>
          <w:sz w:val="24"/>
          <w:szCs w:val="24"/>
          <w:lang w:eastAsia="ru-RU"/>
        </w:rPr>
      </w:pPr>
    </w:p>
    <w:p w:rsidR="00FB28BF" w:rsidRPr="00FB28BF" w:rsidRDefault="0016581D" w:rsidP="00FB28BF">
      <w:pPr>
        <w:shd w:val="clear" w:color="auto" w:fill="FFFFFF"/>
        <w:spacing w:before="100" w:beforeAutospacing="1" w:after="0" w:line="240" w:lineRule="auto"/>
        <w:ind w:left="179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B28BF" w:rsidRPr="00FB28BF">
        <w:rPr>
          <w:rFonts w:ascii="Times New Roman" w:eastAsia="Times New Roman" w:hAnsi="Times New Roman" w:cs="Times New Roman"/>
          <w:b/>
          <w:bCs/>
          <w:color w:val="000000"/>
          <w:sz w:val="24"/>
          <w:szCs w:val="24"/>
          <w:lang w:eastAsia="ru-RU"/>
        </w:rPr>
        <w:t>Основные этапы работы по теме</w:t>
      </w:r>
      <w:r>
        <w:rPr>
          <w:rFonts w:ascii="Times New Roman" w:eastAsia="Times New Roman" w:hAnsi="Times New Roman" w:cs="Times New Roman"/>
          <w:b/>
          <w:bCs/>
          <w:color w:val="000000"/>
          <w:sz w:val="24"/>
          <w:szCs w:val="24"/>
          <w:lang w:eastAsia="ru-RU"/>
        </w:rPr>
        <w:t>:</w:t>
      </w:r>
    </w:p>
    <w:p w:rsidR="00FB28BF" w:rsidRPr="0016581D" w:rsidRDefault="0069192F" w:rsidP="0069192F">
      <w:pPr>
        <w:shd w:val="clear" w:color="auto" w:fill="FFFFFF"/>
        <w:spacing w:before="100" w:beforeAutospacing="1" w:after="0" w:line="240" w:lineRule="auto"/>
        <w:rPr>
          <w:rFonts w:ascii="Times New Roman" w:eastAsia="Times New Roman" w:hAnsi="Times New Roman" w:cs="Times New Roman"/>
          <w:i/>
          <w:color w:val="000000"/>
          <w:sz w:val="24"/>
          <w:szCs w:val="24"/>
          <w:lang w:eastAsia="ru-RU"/>
        </w:rPr>
      </w:pPr>
      <w:r w:rsidRPr="0016581D">
        <w:rPr>
          <w:rFonts w:ascii="Times New Roman" w:eastAsia="Times New Roman" w:hAnsi="Times New Roman" w:cs="Times New Roman"/>
          <w:i/>
          <w:color w:val="000000"/>
          <w:sz w:val="24"/>
          <w:szCs w:val="24"/>
          <w:u w:val="single"/>
          <w:lang w:eastAsia="ru-RU"/>
        </w:rPr>
        <w:t xml:space="preserve">       </w:t>
      </w:r>
      <w:r w:rsidR="00FB28BF" w:rsidRPr="0016581D">
        <w:rPr>
          <w:rFonts w:ascii="Times New Roman" w:eastAsia="Times New Roman" w:hAnsi="Times New Roman" w:cs="Times New Roman"/>
          <w:i/>
          <w:color w:val="000000"/>
          <w:sz w:val="24"/>
          <w:szCs w:val="24"/>
          <w:u w:val="single"/>
          <w:lang w:eastAsia="ru-RU"/>
        </w:rPr>
        <w:t>Теоретическое исследование проблемы</w:t>
      </w:r>
      <w:r w:rsidR="000063C8" w:rsidRPr="0016581D">
        <w:rPr>
          <w:rFonts w:ascii="Times New Roman" w:eastAsia="Times New Roman" w:hAnsi="Times New Roman" w:cs="Times New Roman"/>
          <w:i/>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5680;mso-wrap-distance-left:0;mso-wrap-distance-right:0;mso-position-horizontal:left;mso-position-horizontal-relative:text;mso-position-vertical-relative:line" o:allowoverlap="f">
            <w10:wrap type="square"/>
          </v:shape>
        </w:pict>
      </w:r>
      <w:r w:rsidRPr="0016581D">
        <w:rPr>
          <w:rFonts w:ascii="Times New Roman" w:eastAsia="Times New Roman" w:hAnsi="Times New Roman" w:cs="Times New Roman"/>
          <w:i/>
          <w:color w:val="000000"/>
          <w:sz w:val="24"/>
          <w:szCs w:val="24"/>
          <w:u w:val="single"/>
          <w:lang w:eastAsia="ru-RU"/>
        </w:rPr>
        <w:t xml:space="preserve"> </w:t>
      </w:r>
      <w:r w:rsidR="0016581D" w:rsidRPr="0016581D">
        <w:rPr>
          <w:rFonts w:ascii="Times New Roman" w:eastAsia="Times New Roman" w:hAnsi="Times New Roman" w:cs="Times New Roman"/>
          <w:i/>
          <w:color w:val="000000"/>
          <w:sz w:val="24"/>
          <w:szCs w:val="24"/>
          <w:u w:val="single"/>
          <w:lang w:eastAsia="ru-RU"/>
        </w:rPr>
        <w:t xml:space="preserve">        </w:t>
      </w:r>
      <w:r w:rsidRPr="0016581D">
        <w:rPr>
          <w:rFonts w:ascii="Times New Roman" w:eastAsia="Times New Roman" w:hAnsi="Times New Roman" w:cs="Times New Roman"/>
          <w:i/>
          <w:color w:val="000000"/>
          <w:sz w:val="24"/>
          <w:szCs w:val="24"/>
          <w:u w:val="single"/>
          <w:lang w:eastAsia="ru-RU"/>
        </w:rPr>
        <w:t xml:space="preserve">  </w:t>
      </w:r>
      <w:r w:rsidR="00FB28BF" w:rsidRPr="0016581D">
        <w:rPr>
          <w:rFonts w:ascii="Times New Roman" w:eastAsia="Times New Roman" w:hAnsi="Times New Roman" w:cs="Times New Roman"/>
          <w:i/>
          <w:color w:val="000000"/>
          <w:sz w:val="24"/>
          <w:szCs w:val="24"/>
          <w:u w:val="single"/>
          <w:lang w:eastAsia="ru-RU"/>
        </w:rPr>
        <w:t>2014-2015 уч</w:t>
      </w:r>
      <w:r w:rsidR="0016581D" w:rsidRPr="0016581D">
        <w:rPr>
          <w:rFonts w:ascii="Times New Roman" w:eastAsia="Times New Roman" w:hAnsi="Times New Roman" w:cs="Times New Roman"/>
          <w:i/>
          <w:color w:val="000000"/>
          <w:sz w:val="24"/>
          <w:szCs w:val="24"/>
          <w:u w:val="single"/>
          <w:lang w:eastAsia="ru-RU"/>
        </w:rPr>
        <w:t xml:space="preserve">ебный    </w:t>
      </w:r>
      <w:r w:rsidR="00FB28BF" w:rsidRPr="0016581D">
        <w:rPr>
          <w:rFonts w:ascii="Times New Roman" w:eastAsia="Times New Roman" w:hAnsi="Times New Roman" w:cs="Times New Roman"/>
          <w:i/>
          <w:color w:val="000000"/>
          <w:sz w:val="24"/>
          <w:szCs w:val="24"/>
          <w:u w:val="single"/>
          <w:lang w:eastAsia="ru-RU"/>
        </w:rPr>
        <w:t>год</w:t>
      </w:r>
    </w:p>
    <w:p w:rsidR="00FB28BF" w:rsidRPr="00FB28BF" w:rsidRDefault="007821FD" w:rsidP="007821F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B28BF" w:rsidRPr="00FB28BF">
        <w:rPr>
          <w:rFonts w:ascii="Times New Roman" w:eastAsia="Times New Roman" w:hAnsi="Times New Roman" w:cs="Times New Roman"/>
          <w:color w:val="000000"/>
          <w:sz w:val="24"/>
          <w:szCs w:val="24"/>
          <w:lang w:eastAsia="ru-RU"/>
        </w:rPr>
        <w:t>Анализ затруднений при организации современного урока</w:t>
      </w:r>
    </w:p>
    <w:p w:rsidR="00FB28BF" w:rsidRPr="00FB28BF" w:rsidRDefault="007821FD" w:rsidP="007821FD">
      <w:pPr>
        <w:shd w:val="clear" w:color="auto" w:fill="FFFFFF"/>
        <w:spacing w:before="100" w:beforeAutospacing="1" w:after="0" w:line="240" w:lineRule="auto"/>
        <w:ind w:left="10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B28BF" w:rsidRPr="00FB28BF">
        <w:rPr>
          <w:rFonts w:ascii="Times New Roman" w:eastAsia="Times New Roman" w:hAnsi="Times New Roman" w:cs="Times New Roman"/>
          <w:color w:val="000000"/>
          <w:sz w:val="24"/>
          <w:szCs w:val="24"/>
          <w:lang w:eastAsia="ru-RU"/>
        </w:rPr>
        <w:t xml:space="preserve">Изучение коллективом теории проблемы </w:t>
      </w:r>
      <w:proofErr w:type="gramStart"/>
      <w:r w:rsidR="00FB28BF" w:rsidRPr="00FB28BF">
        <w:rPr>
          <w:rFonts w:ascii="Times New Roman" w:eastAsia="Times New Roman" w:hAnsi="Times New Roman" w:cs="Times New Roman"/>
          <w:color w:val="000000"/>
          <w:sz w:val="24"/>
          <w:szCs w:val="24"/>
          <w:lang w:eastAsia="ru-RU"/>
        </w:rPr>
        <w:t>на</w:t>
      </w:r>
      <w:proofErr w:type="gramEnd"/>
      <w:r w:rsidR="00FB28BF" w:rsidRPr="00FB28BF">
        <w:rPr>
          <w:rFonts w:ascii="Times New Roman" w:eastAsia="Times New Roman" w:hAnsi="Times New Roman" w:cs="Times New Roman"/>
          <w:color w:val="000000"/>
          <w:sz w:val="24"/>
          <w:szCs w:val="24"/>
          <w:lang w:eastAsia="ru-RU"/>
        </w:rPr>
        <w:t>:</w:t>
      </w:r>
    </w:p>
    <w:p w:rsidR="00FB28BF" w:rsidRPr="00FB28BF" w:rsidRDefault="007821FD" w:rsidP="007821FD">
      <w:pPr>
        <w:shd w:val="clear" w:color="auto" w:fill="FFFFFF"/>
        <w:spacing w:before="100" w:beforeAutospacing="1" w:after="0" w:line="240" w:lineRule="auto"/>
        <w:ind w:left="10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FB28BF" w:rsidRPr="00FB28BF">
        <w:rPr>
          <w:rFonts w:ascii="Times New Roman" w:eastAsia="Times New Roman" w:hAnsi="Times New Roman" w:cs="Times New Roman"/>
          <w:color w:val="000000"/>
          <w:sz w:val="24"/>
          <w:szCs w:val="24"/>
          <w:lang w:eastAsia="ru-RU"/>
        </w:rPr>
        <w:t>педсоветах</w:t>
      </w:r>
      <w:proofErr w:type="gramEnd"/>
      <w:r w:rsidR="00FB28BF" w:rsidRPr="00FB28BF">
        <w:rPr>
          <w:rFonts w:ascii="Times New Roman" w:eastAsia="Times New Roman" w:hAnsi="Times New Roman" w:cs="Times New Roman"/>
          <w:color w:val="000000"/>
          <w:sz w:val="24"/>
          <w:szCs w:val="24"/>
          <w:lang w:eastAsia="ru-RU"/>
        </w:rPr>
        <w:t>;</w:t>
      </w:r>
    </w:p>
    <w:p w:rsidR="00FB28BF" w:rsidRPr="00FB28BF" w:rsidRDefault="007821FD" w:rsidP="007821FD">
      <w:pPr>
        <w:shd w:val="clear" w:color="auto" w:fill="FFFFFF"/>
        <w:spacing w:before="100" w:beforeAutospacing="1" w:after="0" w:line="240" w:lineRule="auto"/>
        <w:ind w:left="10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FB28BF" w:rsidRPr="00FB28BF">
        <w:rPr>
          <w:rFonts w:ascii="Times New Roman" w:eastAsia="Times New Roman" w:hAnsi="Times New Roman" w:cs="Times New Roman"/>
          <w:color w:val="000000"/>
          <w:sz w:val="24"/>
          <w:szCs w:val="24"/>
          <w:lang w:eastAsia="ru-RU"/>
        </w:rPr>
        <w:t>семинарах</w:t>
      </w:r>
      <w:proofErr w:type="gramEnd"/>
      <w:r w:rsidR="00FB28BF" w:rsidRPr="00FB28BF">
        <w:rPr>
          <w:rFonts w:ascii="Times New Roman" w:eastAsia="Times New Roman" w:hAnsi="Times New Roman" w:cs="Times New Roman"/>
          <w:color w:val="000000"/>
          <w:sz w:val="24"/>
          <w:szCs w:val="24"/>
          <w:lang w:eastAsia="ru-RU"/>
        </w:rPr>
        <w:t>;</w:t>
      </w:r>
    </w:p>
    <w:p w:rsidR="00FB28BF" w:rsidRPr="00FB28BF" w:rsidRDefault="007821FD" w:rsidP="007821FD">
      <w:pPr>
        <w:shd w:val="clear" w:color="auto" w:fill="FFFFFF"/>
        <w:spacing w:before="100" w:beforeAutospacing="1" w:after="0" w:line="240" w:lineRule="auto"/>
        <w:ind w:left="10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B28BF" w:rsidRPr="00FB28BF">
        <w:rPr>
          <w:rFonts w:ascii="Times New Roman" w:eastAsia="Times New Roman" w:hAnsi="Times New Roman" w:cs="Times New Roman"/>
          <w:color w:val="000000"/>
          <w:sz w:val="24"/>
          <w:szCs w:val="24"/>
          <w:lang w:eastAsia="ru-RU"/>
        </w:rPr>
        <w:t xml:space="preserve">методических </w:t>
      </w:r>
      <w:proofErr w:type="gramStart"/>
      <w:r w:rsidR="00FB28BF" w:rsidRPr="00FB28BF">
        <w:rPr>
          <w:rFonts w:ascii="Times New Roman" w:eastAsia="Times New Roman" w:hAnsi="Times New Roman" w:cs="Times New Roman"/>
          <w:color w:val="000000"/>
          <w:sz w:val="24"/>
          <w:szCs w:val="24"/>
          <w:lang w:eastAsia="ru-RU"/>
        </w:rPr>
        <w:t>оперативках</w:t>
      </w:r>
      <w:proofErr w:type="gramEnd"/>
      <w:r w:rsidR="00FB28BF" w:rsidRPr="00FB28BF">
        <w:rPr>
          <w:rFonts w:ascii="Times New Roman" w:eastAsia="Times New Roman" w:hAnsi="Times New Roman" w:cs="Times New Roman"/>
          <w:color w:val="000000"/>
          <w:sz w:val="24"/>
          <w:szCs w:val="24"/>
          <w:lang w:eastAsia="ru-RU"/>
        </w:rPr>
        <w:t>;</w:t>
      </w:r>
    </w:p>
    <w:p w:rsidR="00FB28BF" w:rsidRPr="00FB28BF" w:rsidRDefault="007821FD" w:rsidP="007821FD">
      <w:pPr>
        <w:shd w:val="clear" w:color="auto" w:fill="FFFFFF"/>
        <w:spacing w:before="100" w:beforeAutospacing="1" w:after="0" w:line="240" w:lineRule="auto"/>
        <w:ind w:left="10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B28BF" w:rsidRPr="00FB28BF">
        <w:rPr>
          <w:rFonts w:ascii="Times New Roman" w:eastAsia="Times New Roman" w:hAnsi="Times New Roman" w:cs="Times New Roman"/>
          <w:color w:val="000000"/>
          <w:sz w:val="24"/>
          <w:szCs w:val="24"/>
          <w:lang w:eastAsia="ru-RU"/>
        </w:rPr>
        <w:t>в работе по самообразованию;</w:t>
      </w:r>
    </w:p>
    <w:p w:rsidR="00FB28BF" w:rsidRPr="00FB28BF" w:rsidRDefault="007821FD" w:rsidP="007821F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B28BF" w:rsidRPr="00FB28BF">
        <w:rPr>
          <w:rFonts w:ascii="Times New Roman" w:eastAsia="Times New Roman" w:hAnsi="Times New Roman" w:cs="Times New Roman"/>
          <w:color w:val="000000"/>
          <w:sz w:val="24"/>
          <w:szCs w:val="24"/>
          <w:lang w:eastAsia="ru-RU"/>
        </w:rPr>
        <w:t>в индивидуальной и групповой работе</w:t>
      </w:r>
      <w:r w:rsidR="0016581D">
        <w:rPr>
          <w:rFonts w:ascii="Times New Roman" w:eastAsia="Times New Roman" w:hAnsi="Times New Roman" w:cs="Times New Roman"/>
          <w:color w:val="000000"/>
          <w:sz w:val="24"/>
          <w:szCs w:val="24"/>
          <w:lang w:eastAsia="ru-RU"/>
        </w:rPr>
        <w:t xml:space="preserve">   </w:t>
      </w:r>
      <w:r w:rsidR="000063C8">
        <w:rPr>
          <w:rFonts w:ascii="Times New Roman" w:eastAsia="Times New Roman" w:hAnsi="Times New Roman" w:cs="Times New Roman"/>
          <w:noProof/>
          <w:color w:val="000000"/>
          <w:sz w:val="24"/>
          <w:szCs w:val="24"/>
          <w:lang w:eastAsia="ru-RU"/>
        </w:rPr>
        <w:pict>
          <v:shape id="_x0000_s1027" type="#_x0000_t75" alt="" style="position:absolute;margin-left:0;margin-top:0;width:24pt;height:24pt;z-index:251656704;mso-wrap-distance-left:0;mso-wrap-distance-right:0;mso-position-horizontal:left;mso-position-horizontal-relative:text;mso-position-vertical-relative:line" o:allowoverlap="f">
            <w10:wrap type="square"/>
          </v:shape>
        </w:pict>
      </w:r>
      <w:r w:rsidR="00FB28BF" w:rsidRPr="00FB28BF">
        <w:rPr>
          <w:rFonts w:ascii="Times New Roman" w:eastAsia="Times New Roman" w:hAnsi="Times New Roman" w:cs="Times New Roman"/>
          <w:color w:val="000000"/>
          <w:sz w:val="24"/>
          <w:szCs w:val="24"/>
          <w:lang w:eastAsia="ru-RU"/>
        </w:rPr>
        <w:t>с учителями</w:t>
      </w:r>
    </w:p>
    <w:p w:rsidR="00FB28BF" w:rsidRPr="00FB28BF" w:rsidRDefault="007821FD" w:rsidP="007821FD">
      <w:pPr>
        <w:shd w:val="clear" w:color="auto" w:fill="FFFFFF"/>
        <w:spacing w:before="100" w:beforeAutospacing="1" w:after="0" w:line="240" w:lineRule="auto"/>
        <w:ind w:left="10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6581D">
        <w:rPr>
          <w:rFonts w:ascii="Times New Roman" w:eastAsia="Times New Roman" w:hAnsi="Times New Roman" w:cs="Times New Roman"/>
          <w:color w:val="000000"/>
          <w:sz w:val="24"/>
          <w:szCs w:val="24"/>
          <w:lang w:eastAsia="ru-RU"/>
        </w:rPr>
        <w:t>н</w:t>
      </w:r>
      <w:r w:rsidR="00FB28BF" w:rsidRPr="00FB28BF">
        <w:rPr>
          <w:rFonts w:ascii="Times New Roman" w:eastAsia="Times New Roman" w:hAnsi="Times New Roman" w:cs="Times New Roman"/>
          <w:color w:val="000000"/>
          <w:sz w:val="24"/>
          <w:szCs w:val="24"/>
          <w:lang w:eastAsia="ru-RU"/>
        </w:rPr>
        <w:t>акопление теоретического материала</w:t>
      </w:r>
    </w:p>
    <w:p w:rsidR="00FB28BF" w:rsidRPr="0016581D" w:rsidRDefault="007821FD" w:rsidP="0016581D">
      <w:pPr>
        <w:shd w:val="clear" w:color="auto" w:fill="FFFFFF"/>
        <w:spacing w:before="100" w:beforeAutospacing="1"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6581D">
        <w:rPr>
          <w:rFonts w:ascii="Times New Roman" w:eastAsia="Times New Roman" w:hAnsi="Times New Roman" w:cs="Times New Roman"/>
          <w:color w:val="000000"/>
          <w:sz w:val="24"/>
          <w:szCs w:val="24"/>
          <w:lang w:eastAsia="ru-RU"/>
        </w:rPr>
        <w:t xml:space="preserve">   </w:t>
      </w:r>
      <w:r w:rsidR="00FB28BF" w:rsidRPr="0016581D">
        <w:rPr>
          <w:rFonts w:ascii="Times New Roman" w:eastAsia="Times New Roman" w:hAnsi="Times New Roman" w:cs="Times New Roman"/>
          <w:i/>
          <w:color w:val="000000"/>
          <w:sz w:val="24"/>
          <w:szCs w:val="24"/>
          <w:u w:val="single"/>
          <w:lang w:eastAsia="ru-RU"/>
        </w:rPr>
        <w:t>Практическое исследование проблемы</w:t>
      </w:r>
      <w:r w:rsidR="0016581D">
        <w:rPr>
          <w:rFonts w:ascii="Times New Roman" w:eastAsia="Times New Roman" w:hAnsi="Times New Roman" w:cs="Times New Roman"/>
          <w:i/>
          <w:color w:val="000000"/>
          <w:sz w:val="24"/>
          <w:szCs w:val="24"/>
          <w:u w:val="single"/>
          <w:lang w:eastAsia="ru-RU"/>
        </w:rPr>
        <w:t xml:space="preserve">  </w:t>
      </w:r>
      <w:r w:rsidR="0016581D" w:rsidRPr="0016581D">
        <w:rPr>
          <w:rFonts w:ascii="Times New Roman" w:eastAsia="Times New Roman" w:hAnsi="Times New Roman" w:cs="Times New Roman"/>
          <w:i/>
          <w:color w:val="000000"/>
          <w:sz w:val="24"/>
          <w:szCs w:val="24"/>
          <w:u w:val="single"/>
          <w:lang w:eastAsia="ru-RU"/>
        </w:rPr>
        <w:t xml:space="preserve"> </w:t>
      </w:r>
      <w:r w:rsidR="00FB28BF" w:rsidRPr="0016581D">
        <w:rPr>
          <w:rFonts w:ascii="Times New Roman" w:eastAsia="Times New Roman" w:hAnsi="Times New Roman" w:cs="Times New Roman"/>
          <w:color w:val="000000"/>
          <w:sz w:val="24"/>
          <w:szCs w:val="24"/>
          <w:u w:val="single"/>
          <w:lang w:eastAsia="ru-RU"/>
        </w:rPr>
        <w:t>2015</w:t>
      </w:r>
      <w:r w:rsidR="00FB28BF" w:rsidRPr="00FB28BF">
        <w:rPr>
          <w:rFonts w:ascii="Times New Roman" w:eastAsia="Times New Roman" w:hAnsi="Times New Roman" w:cs="Times New Roman"/>
          <w:color w:val="000000"/>
          <w:sz w:val="24"/>
          <w:szCs w:val="24"/>
          <w:u w:val="single"/>
          <w:lang w:eastAsia="ru-RU"/>
        </w:rPr>
        <w:t>-2016 уч</w:t>
      </w:r>
      <w:r w:rsidR="0016581D">
        <w:rPr>
          <w:rFonts w:ascii="Times New Roman" w:eastAsia="Times New Roman" w:hAnsi="Times New Roman" w:cs="Times New Roman"/>
          <w:color w:val="000000"/>
          <w:sz w:val="24"/>
          <w:szCs w:val="24"/>
          <w:u w:val="single"/>
          <w:lang w:eastAsia="ru-RU"/>
        </w:rPr>
        <w:t xml:space="preserve">ебный </w:t>
      </w:r>
      <w:r w:rsidR="00FB28BF" w:rsidRPr="00FB28BF">
        <w:rPr>
          <w:rFonts w:ascii="Times New Roman" w:eastAsia="Times New Roman" w:hAnsi="Times New Roman" w:cs="Times New Roman"/>
          <w:color w:val="000000"/>
          <w:sz w:val="24"/>
          <w:szCs w:val="24"/>
          <w:u w:val="single"/>
          <w:lang w:eastAsia="ru-RU"/>
        </w:rPr>
        <w:t>год</w:t>
      </w:r>
    </w:p>
    <w:p w:rsidR="00FB28BF" w:rsidRPr="00FB28BF" w:rsidRDefault="000063C8" w:rsidP="007821FD">
      <w:pPr>
        <w:shd w:val="clear" w:color="auto" w:fill="FFFFFF"/>
        <w:spacing w:before="100" w:beforeAutospacing="1" w:after="0" w:line="240" w:lineRule="auto"/>
        <w:ind w:left="10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28" type="#_x0000_t75" alt="" style="position:absolute;left:0;text-align:left;margin-left:0;margin-top:0;width:24pt;height:24pt;z-index:251657728;mso-wrap-distance-left:0;mso-wrap-distance-right:0;mso-position-horizontal:left;mso-position-vertical-relative:line" o:allowoverlap="f">
            <w10:wrap type="square"/>
          </v:shape>
        </w:pict>
      </w:r>
      <w:r w:rsidR="007821FD">
        <w:rPr>
          <w:rFonts w:ascii="Times New Roman" w:eastAsia="Times New Roman" w:hAnsi="Times New Roman" w:cs="Times New Roman"/>
          <w:color w:val="000000"/>
          <w:sz w:val="24"/>
          <w:szCs w:val="24"/>
          <w:lang w:eastAsia="ru-RU"/>
        </w:rPr>
        <w:t xml:space="preserve">     </w:t>
      </w:r>
      <w:r w:rsidR="00FB28BF" w:rsidRPr="00FB28BF">
        <w:rPr>
          <w:rFonts w:ascii="Times New Roman" w:eastAsia="Times New Roman" w:hAnsi="Times New Roman" w:cs="Times New Roman"/>
          <w:color w:val="000000"/>
          <w:sz w:val="24"/>
          <w:szCs w:val="24"/>
          <w:lang w:eastAsia="ru-RU"/>
        </w:rPr>
        <w:t>Проведение тематических педсоветов,</w:t>
      </w:r>
    </w:p>
    <w:p w:rsidR="00FB28BF" w:rsidRPr="00FB28BF" w:rsidRDefault="007821FD" w:rsidP="007821FD">
      <w:pPr>
        <w:shd w:val="clear" w:color="auto" w:fill="FFFFFF"/>
        <w:spacing w:before="100" w:beforeAutospacing="1" w:after="0" w:line="240" w:lineRule="auto"/>
        <w:ind w:left="10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B28BF" w:rsidRPr="00FB28BF">
        <w:rPr>
          <w:rFonts w:ascii="Times New Roman" w:eastAsia="Times New Roman" w:hAnsi="Times New Roman" w:cs="Times New Roman"/>
          <w:color w:val="000000"/>
          <w:sz w:val="24"/>
          <w:szCs w:val="24"/>
          <w:lang w:eastAsia="ru-RU"/>
        </w:rPr>
        <w:t>семинаров-практикумов,</w:t>
      </w:r>
    </w:p>
    <w:p w:rsidR="00FB28BF" w:rsidRPr="00FB28BF" w:rsidRDefault="007821FD" w:rsidP="007821FD">
      <w:pPr>
        <w:shd w:val="clear" w:color="auto" w:fill="FFFFFF"/>
        <w:spacing w:before="100" w:beforeAutospacing="1" w:after="0" w:line="240" w:lineRule="auto"/>
        <w:ind w:left="10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B28BF" w:rsidRPr="00FB28BF">
        <w:rPr>
          <w:rFonts w:ascii="Times New Roman" w:eastAsia="Times New Roman" w:hAnsi="Times New Roman" w:cs="Times New Roman"/>
          <w:color w:val="000000"/>
          <w:sz w:val="24"/>
          <w:szCs w:val="24"/>
          <w:lang w:eastAsia="ru-RU"/>
        </w:rPr>
        <w:t>открытых уроков,</w:t>
      </w:r>
    </w:p>
    <w:p w:rsidR="00FB28BF" w:rsidRPr="00FB28BF" w:rsidRDefault="007821FD" w:rsidP="007821FD">
      <w:pPr>
        <w:shd w:val="clear" w:color="auto" w:fill="FFFFFF"/>
        <w:spacing w:before="100" w:beforeAutospacing="1" w:after="0" w:line="240" w:lineRule="auto"/>
        <w:ind w:left="10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B28BF" w:rsidRPr="00FB28BF">
        <w:rPr>
          <w:rFonts w:ascii="Times New Roman" w:eastAsia="Times New Roman" w:hAnsi="Times New Roman" w:cs="Times New Roman"/>
          <w:color w:val="000000"/>
          <w:sz w:val="24"/>
          <w:szCs w:val="24"/>
          <w:lang w:eastAsia="ru-RU"/>
        </w:rPr>
        <w:t>внеклассных мероприятий,</w:t>
      </w:r>
    </w:p>
    <w:p w:rsidR="00FB28BF" w:rsidRPr="00FB28BF" w:rsidRDefault="007821FD" w:rsidP="007821FD">
      <w:pPr>
        <w:shd w:val="clear" w:color="auto" w:fill="FFFFFF"/>
        <w:spacing w:before="100" w:beforeAutospacing="1" w:after="0" w:line="240" w:lineRule="auto"/>
        <w:ind w:left="10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FB28BF" w:rsidRPr="00FB28BF">
        <w:rPr>
          <w:rFonts w:ascii="Times New Roman" w:eastAsia="Times New Roman" w:hAnsi="Times New Roman" w:cs="Times New Roman"/>
          <w:color w:val="000000"/>
          <w:sz w:val="24"/>
          <w:szCs w:val="24"/>
          <w:lang w:eastAsia="ru-RU"/>
        </w:rPr>
        <w:t>взаимопосещения</w:t>
      </w:r>
      <w:proofErr w:type="spellEnd"/>
      <w:r w:rsidR="00FB28BF" w:rsidRPr="00FB28BF">
        <w:rPr>
          <w:rFonts w:ascii="Times New Roman" w:eastAsia="Times New Roman" w:hAnsi="Times New Roman" w:cs="Times New Roman"/>
          <w:color w:val="000000"/>
          <w:sz w:val="24"/>
          <w:szCs w:val="24"/>
          <w:lang w:eastAsia="ru-RU"/>
        </w:rPr>
        <w:t xml:space="preserve"> уроков</w:t>
      </w:r>
    </w:p>
    <w:p w:rsidR="00FB28BF" w:rsidRPr="00FB28BF" w:rsidRDefault="007821FD" w:rsidP="007821FD">
      <w:pPr>
        <w:shd w:val="clear" w:color="auto" w:fill="FFFFFF"/>
        <w:spacing w:before="100" w:beforeAutospacing="1" w:after="0" w:line="240" w:lineRule="auto"/>
        <w:ind w:left="10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6581D">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овершенствование УВП</w:t>
      </w:r>
    </w:p>
    <w:p w:rsidR="00FB28BF" w:rsidRPr="00FB28BF" w:rsidRDefault="007821FD" w:rsidP="007821FD">
      <w:pPr>
        <w:shd w:val="clear" w:color="auto" w:fill="FFFFFF"/>
        <w:spacing w:before="100" w:beforeAutospacing="1" w:after="0" w:line="240" w:lineRule="auto"/>
        <w:ind w:left="107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6581D">
        <w:rPr>
          <w:rFonts w:ascii="Times New Roman" w:eastAsia="Times New Roman" w:hAnsi="Times New Roman" w:cs="Times New Roman"/>
          <w:color w:val="000000"/>
          <w:sz w:val="24"/>
          <w:szCs w:val="24"/>
          <w:lang w:eastAsia="ru-RU"/>
        </w:rPr>
        <w:t>ф</w:t>
      </w:r>
      <w:r w:rsidR="00FB28BF" w:rsidRPr="00FB28BF">
        <w:rPr>
          <w:rFonts w:ascii="Times New Roman" w:eastAsia="Times New Roman" w:hAnsi="Times New Roman" w:cs="Times New Roman"/>
          <w:color w:val="000000"/>
          <w:sz w:val="24"/>
          <w:szCs w:val="24"/>
          <w:lang w:eastAsia="ru-RU"/>
        </w:rPr>
        <w:t>ормирование ППО</w:t>
      </w:r>
      <w:r w:rsidR="0016581D">
        <w:rPr>
          <w:rFonts w:ascii="Times New Roman" w:eastAsia="Times New Roman" w:hAnsi="Times New Roman" w:cs="Times New Roman"/>
          <w:color w:val="000000"/>
          <w:sz w:val="24"/>
          <w:szCs w:val="24"/>
          <w:lang w:eastAsia="ru-RU"/>
        </w:rPr>
        <w:t xml:space="preserve">   </w:t>
      </w:r>
      <w:r w:rsidR="00FB28BF" w:rsidRPr="00FB28BF">
        <w:rPr>
          <w:rFonts w:ascii="Times New Roman" w:eastAsia="Times New Roman" w:hAnsi="Times New Roman" w:cs="Times New Roman"/>
          <w:color w:val="000000"/>
          <w:sz w:val="24"/>
          <w:szCs w:val="24"/>
          <w:lang w:eastAsia="ru-RU"/>
        </w:rPr>
        <w:t>в рамках школы</w:t>
      </w:r>
    </w:p>
    <w:p w:rsidR="00FB28BF" w:rsidRPr="007821FD" w:rsidRDefault="0016581D" w:rsidP="0016581D">
      <w:pPr>
        <w:shd w:val="clear" w:color="auto" w:fill="FFFFFF"/>
        <w:spacing w:before="100" w:beforeAutospacing="1" w:after="0" w:line="240" w:lineRule="auto"/>
        <w:rPr>
          <w:rFonts w:ascii="Times New Roman" w:eastAsia="Times New Roman" w:hAnsi="Times New Roman" w:cs="Times New Roman"/>
          <w:i/>
          <w:color w:val="000000"/>
          <w:sz w:val="24"/>
          <w:szCs w:val="24"/>
          <w:lang w:eastAsia="ru-RU"/>
        </w:rPr>
      </w:pPr>
      <w:r w:rsidRPr="007821FD">
        <w:rPr>
          <w:rFonts w:ascii="Times New Roman" w:eastAsia="Times New Roman" w:hAnsi="Times New Roman" w:cs="Times New Roman"/>
          <w:i/>
          <w:color w:val="000000"/>
          <w:sz w:val="24"/>
          <w:szCs w:val="24"/>
          <w:lang w:eastAsia="ru-RU"/>
        </w:rPr>
        <w:t xml:space="preserve">                                               </w:t>
      </w:r>
      <w:r w:rsidR="00FB28BF" w:rsidRPr="007821FD">
        <w:rPr>
          <w:rFonts w:ascii="Times New Roman" w:eastAsia="Times New Roman" w:hAnsi="Times New Roman" w:cs="Times New Roman"/>
          <w:i/>
          <w:color w:val="000000"/>
          <w:sz w:val="24"/>
          <w:szCs w:val="24"/>
          <w:u w:val="single"/>
          <w:lang w:eastAsia="ru-RU"/>
        </w:rPr>
        <w:t>Подведение итогов работы по проблеме</w:t>
      </w:r>
    </w:p>
    <w:p w:rsidR="00FB28BF" w:rsidRPr="007821FD" w:rsidRDefault="0016581D" w:rsidP="0016581D">
      <w:pPr>
        <w:shd w:val="clear" w:color="auto" w:fill="FFFFFF"/>
        <w:spacing w:before="100" w:beforeAutospacing="1" w:after="0" w:line="240" w:lineRule="auto"/>
        <w:rPr>
          <w:rFonts w:ascii="Times New Roman" w:eastAsia="Times New Roman" w:hAnsi="Times New Roman" w:cs="Times New Roman"/>
          <w:i/>
          <w:color w:val="000000"/>
          <w:sz w:val="24"/>
          <w:szCs w:val="24"/>
          <w:lang w:eastAsia="ru-RU"/>
        </w:rPr>
      </w:pPr>
      <w:r w:rsidRPr="007821FD">
        <w:rPr>
          <w:rFonts w:ascii="Times New Roman" w:eastAsia="Times New Roman" w:hAnsi="Times New Roman" w:cs="Times New Roman"/>
          <w:i/>
          <w:color w:val="000000"/>
          <w:sz w:val="24"/>
          <w:szCs w:val="24"/>
          <w:lang w:eastAsia="ru-RU"/>
        </w:rPr>
        <w:t xml:space="preserve">           </w:t>
      </w:r>
      <w:r w:rsidR="00FB28BF" w:rsidRPr="007821FD">
        <w:rPr>
          <w:rFonts w:ascii="Times New Roman" w:eastAsia="Times New Roman" w:hAnsi="Times New Roman" w:cs="Times New Roman"/>
          <w:i/>
          <w:color w:val="000000"/>
          <w:sz w:val="24"/>
          <w:szCs w:val="24"/>
          <w:u w:val="single"/>
          <w:lang w:eastAsia="ru-RU"/>
        </w:rPr>
        <w:t>Пропаганда передового педагогического опыта</w:t>
      </w:r>
      <w:r w:rsidRPr="007821FD">
        <w:rPr>
          <w:rFonts w:ascii="Times New Roman" w:eastAsia="Times New Roman" w:hAnsi="Times New Roman" w:cs="Times New Roman"/>
          <w:i/>
          <w:color w:val="000000"/>
          <w:sz w:val="24"/>
          <w:szCs w:val="24"/>
          <w:u w:val="single"/>
          <w:lang w:eastAsia="ru-RU"/>
        </w:rPr>
        <w:t xml:space="preserve">     </w:t>
      </w:r>
      <w:r w:rsidR="000063C8" w:rsidRPr="007821FD">
        <w:rPr>
          <w:rFonts w:ascii="Times New Roman" w:eastAsia="Times New Roman" w:hAnsi="Times New Roman" w:cs="Times New Roman"/>
          <w:i/>
          <w:noProof/>
          <w:color w:val="000000"/>
          <w:sz w:val="24"/>
          <w:szCs w:val="24"/>
          <w:lang w:eastAsia="ru-RU"/>
        </w:rPr>
        <w:pict>
          <v:shape id="_x0000_s1029" type="#_x0000_t75" alt="" style="position:absolute;margin-left:0;margin-top:0;width:24pt;height:24pt;z-index:251658752;mso-wrap-distance-left:0;mso-wrap-distance-right:0;mso-position-horizontal:left;mso-position-horizontal-relative:text;mso-position-vertical-relative:line" o:allowoverlap="f">
            <w10:wrap type="square"/>
          </v:shape>
        </w:pict>
      </w:r>
      <w:r w:rsidR="00FB28BF" w:rsidRPr="007821FD">
        <w:rPr>
          <w:rFonts w:ascii="Times New Roman" w:eastAsia="Times New Roman" w:hAnsi="Times New Roman" w:cs="Times New Roman"/>
          <w:i/>
          <w:color w:val="000000"/>
          <w:sz w:val="24"/>
          <w:szCs w:val="24"/>
          <w:u w:val="single"/>
          <w:lang w:eastAsia="ru-RU"/>
        </w:rPr>
        <w:t>2016-2017 уч</w:t>
      </w:r>
      <w:r w:rsidRPr="007821FD">
        <w:rPr>
          <w:rFonts w:ascii="Times New Roman" w:eastAsia="Times New Roman" w:hAnsi="Times New Roman" w:cs="Times New Roman"/>
          <w:i/>
          <w:color w:val="000000"/>
          <w:sz w:val="24"/>
          <w:szCs w:val="24"/>
          <w:u w:val="single"/>
          <w:lang w:eastAsia="ru-RU"/>
        </w:rPr>
        <w:t xml:space="preserve">ебный   </w:t>
      </w:r>
      <w:r w:rsidR="00FB28BF" w:rsidRPr="007821FD">
        <w:rPr>
          <w:rFonts w:ascii="Times New Roman" w:eastAsia="Times New Roman" w:hAnsi="Times New Roman" w:cs="Times New Roman"/>
          <w:i/>
          <w:color w:val="000000"/>
          <w:sz w:val="24"/>
          <w:szCs w:val="24"/>
          <w:u w:val="single"/>
          <w:lang w:eastAsia="ru-RU"/>
        </w:rPr>
        <w:t>год</w:t>
      </w:r>
    </w:p>
    <w:p w:rsidR="00FB28BF" w:rsidRPr="00FB28BF" w:rsidRDefault="0016581D" w:rsidP="0016581D">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821FD">
        <w:rPr>
          <w:rFonts w:ascii="Times New Roman" w:eastAsia="Times New Roman" w:hAnsi="Times New Roman" w:cs="Times New Roman"/>
          <w:color w:val="000000"/>
          <w:sz w:val="24"/>
          <w:szCs w:val="24"/>
          <w:lang w:eastAsia="ru-RU"/>
        </w:rPr>
        <w:t xml:space="preserve">                      </w:t>
      </w:r>
      <w:r w:rsidR="00FB28BF" w:rsidRPr="00FB28BF">
        <w:rPr>
          <w:rFonts w:ascii="Times New Roman" w:eastAsia="Times New Roman" w:hAnsi="Times New Roman" w:cs="Times New Roman"/>
          <w:color w:val="000000"/>
          <w:sz w:val="24"/>
          <w:szCs w:val="24"/>
          <w:lang w:eastAsia="ru-RU"/>
        </w:rPr>
        <w:t>Выступление с обобщением опыта работы;</w:t>
      </w:r>
    </w:p>
    <w:p w:rsidR="00FB28BF" w:rsidRPr="00FB28BF" w:rsidRDefault="00FB28BF" w:rsidP="007821FD">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творческие отчеты;</w:t>
      </w:r>
    </w:p>
    <w:p w:rsidR="00FB28BF" w:rsidRPr="00FB28BF" w:rsidRDefault="000063C8" w:rsidP="007821FD">
      <w:pPr>
        <w:shd w:val="clear" w:color="auto" w:fill="FFFFFF"/>
        <w:spacing w:before="100" w:beforeAutospacing="1" w:after="0" w:line="240" w:lineRule="auto"/>
        <w:ind w:left="10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30" type="#_x0000_t75" alt="" style="position:absolute;left:0;text-align:left;margin-left:0;margin-top:0;width:24pt;height:24pt;z-index:251659776;mso-wrap-distance-left:0;mso-wrap-distance-right:0;mso-position-horizontal:left;mso-position-vertical-relative:line" o:allowoverlap="f">
            <w10:wrap type="square"/>
          </v:shape>
        </w:pict>
      </w:r>
      <w:r w:rsidR="00FB28BF" w:rsidRPr="00FB28BF">
        <w:rPr>
          <w:rFonts w:ascii="Times New Roman" w:eastAsia="Times New Roman" w:hAnsi="Times New Roman" w:cs="Times New Roman"/>
          <w:color w:val="000000"/>
          <w:sz w:val="24"/>
          <w:szCs w:val="24"/>
          <w:lang w:eastAsia="ru-RU"/>
        </w:rPr>
        <w:t>педагогические выставки.</w:t>
      </w:r>
    </w:p>
    <w:p w:rsidR="00FB28BF" w:rsidRPr="00FB28BF" w:rsidRDefault="00FB28BF" w:rsidP="00FB28BF">
      <w:pPr>
        <w:shd w:val="clear" w:color="auto" w:fill="FFFFFF"/>
        <w:spacing w:before="100" w:beforeAutospacing="1" w:after="0" w:line="240" w:lineRule="auto"/>
        <w:ind w:left="1075"/>
        <w:jc w:val="center"/>
        <w:rPr>
          <w:rFonts w:ascii="Times New Roman" w:eastAsia="Times New Roman" w:hAnsi="Times New Roman" w:cs="Times New Roman"/>
          <w:color w:val="000000"/>
          <w:sz w:val="24"/>
          <w:szCs w:val="24"/>
          <w:lang w:eastAsia="ru-RU"/>
        </w:rPr>
      </w:pPr>
    </w:p>
    <w:p w:rsidR="0016581D" w:rsidRDefault="0016581D"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7821FD" w:rsidRDefault="0016581D" w:rsidP="00FB28BF">
      <w:pPr>
        <w:shd w:val="clear" w:color="auto" w:fill="FFFFFF"/>
        <w:spacing w:before="100" w:beforeAutospacing="1"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FB28BF" w:rsidRPr="00FB28BF" w:rsidRDefault="007821FD"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B28BF" w:rsidRPr="00FB28BF">
        <w:rPr>
          <w:rFonts w:ascii="Times New Roman" w:eastAsia="Times New Roman" w:hAnsi="Times New Roman" w:cs="Times New Roman"/>
          <w:b/>
          <w:bCs/>
          <w:color w:val="000000"/>
          <w:sz w:val="24"/>
          <w:szCs w:val="24"/>
          <w:lang w:eastAsia="ru-RU"/>
        </w:rPr>
        <w:t>Приоритетные направления методической работы</w:t>
      </w:r>
    </w:p>
    <w:p w:rsidR="00FB28BF" w:rsidRPr="00FB28BF" w:rsidRDefault="0016581D"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B28BF" w:rsidRPr="00FB28BF">
        <w:rPr>
          <w:rFonts w:ascii="Times New Roman" w:eastAsia="Times New Roman" w:hAnsi="Times New Roman" w:cs="Times New Roman"/>
          <w:b/>
          <w:bCs/>
          <w:color w:val="000000"/>
          <w:sz w:val="24"/>
          <w:szCs w:val="24"/>
          <w:lang w:eastAsia="ru-RU"/>
        </w:rPr>
        <w:t>МОУ СОШ №31 города Твери на 2014-2015 учебный год.</w:t>
      </w:r>
    </w:p>
    <w:p w:rsidR="00FB28BF" w:rsidRPr="00FB28BF" w:rsidRDefault="00FB28BF" w:rsidP="00FB28BF">
      <w:pPr>
        <w:shd w:val="clear" w:color="auto" w:fill="FFFFFF"/>
        <w:spacing w:before="100" w:beforeAutospacing="1" w:after="0" w:line="240" w:lineRule="auto"/>
        <w:ind w:left="96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u w:val="single"/>
          <w:lang w:eastAsia="ru-RU"/>
        </w:rPr>
        <w:t>Организационное обеспечение:</w:t>
      </w:r>
    </w:p>
    <w:p w:rsidR="00FB28BF" w:rsidRPr="00FB28BF" w:rsidRDefault="00FB28BF" w:rsidP="00FB28BF">
      <w:pPr>
        <w:numPr>
          <w:ilvl w:val="0"/>
          <w:numId w:val="7"/>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lastRenderedPageBreak/>
        <w:t>обеспечение овладения педагогами школы информационных технологий и внедрения их в УВП;</w:t>
      </w:r>
    </w:p>
    <w:p w:rsidR="00FB28BF" w:rsidRPr="00FB28BF" w:rsidRDefault="00FB28BF" w:rsidP="00FB28BF">
      <w:pPr>
        <w:numPr>
          <w:ilvl w:val="0"/>
          <w:numId w:val="7"/>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работа по образовательной программе школы;</w:t>
      </w:r>
    </w:p>
    <w:p w:rsidR="00FB28BF" w:rsidRPr="00FB28BF" w:rsidRDefault="00FB28BF" w:rsidP="00FB28BF">
      <w:pPr>
        <w:numPr>
          <w:ilvl w:val="0"/>
          <w:numId w:val="7"/>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единых методических дней, предметных недель, </w:t>
      </w:r>
      <w:proofErr w:type="spellStart"/>
      <w:r w:rsidRPr="00FB28BF">
        <w:rPr>
          <w:rFonts w:ascii="Times New Roman" w:eastAsia="Times New Roman" w:hAnsi="Times New Roman" w:cs="Times New Roman"/>
          <w:color w:val="000000"/>
          <w:sz w:val="24"/>
          <w:szCs w:val="24"/>
          <w:lang w:eastAsia="ru-RU"/>
        </w:rPr>
        <w:t>взаимопосещение</w:t>
      </w:r>
      <w:proofErr w:type="spellEnd"/>
      <w:r w:rsidRPr="00FB28BF">
        <w:rPr>
          <w:rFonts w:ascii="Times New Roman" w:eastAsia="Times New Roman" w:hAnsi="Times New Roman" w:cs="Times New Roman"/>
          <w:color w:val="000000"/>
          <w:sz w:val="24"/>
          <w:szCs w:val="24"/>
          <w:lang w:eastAsia="ru-RU"/>
        </w:rPr>
        <w:t xml:space="preserve"> уроков, активное участие в семинарах, конференциях, творческих мастерских;</w:t>
      </w:r>
    </w:p>
    <w:p w:rsidR="00FB28BF" w:rsidRPr="00FB28BF" w:rsidRDefault="00FB28BF" w:rsidP="00FB28BF">
      <w:pPr>
        <w:numPr>
          <w:ilvl w:val="0"/>
          <w:numId w:val="7"/>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организация деятельности профессиональных объединений педагогов;</w:t>
      </w:r>
    </w:p>
    <w:p w:rsidR="00FB28BF" w:rsidRPr="00FB28BF" w:rsidRDefault="00FB28BF" w:rsidP="00FB28BF">
      <w:pPr>
        <w:numPr>
          <w:ilvl w:val="0"/>
          <w:numId w:val="7"/>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совершенствование системы обобщения, изучения и внедрения передового педагогического опыта учителей школы.</w:t>
      </w:r>
    </w:p>
    <w:p w:rsidR="00FB28BF" w:rsidRPr="00FB28BF" w:rsidRDefault="00FB28BF" w:rsidP="00FB28BF">
      <w:pPr>
        <w:numPr>
          <w:ilvl w:val="0"/>
          <w:numId w:val="8"/>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u w:val="single"/>
          <w:lang w:eastAsia="ru-RU"/>
        </w:rPr>
        <w:t>Технологическое обеспечение:</w:t>
      </w:r>
    </w:p>
    <w:p w:rsidR="00FB28BF" w:rsidRPr="00FB28BF" w:rsidRDefault="00FB28BF" w:rsidP="00FB28BF">
      <w:pPr>
        <w:numPr>
          <w:ilvl w:val="0"/>
          <w:numId w:val="9"/>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обеспечение обоснованности и эффективности планирования процесса обучения детей;</w:t>
      </w:r>
    </w:p>
    <w:p w:rsidR="00FB28BF" w:rsidRPr="00FB28BF" w:rsidRDefault="00FB28BF" w:rsidP="00FB28BF">
      <w:pPr>
        <w:numPr>
          <w:ilvl w:val="0"/>
          <w:numId w:val="9"/>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отслеживание результатов экспериментальной деятельности муниципальных и школьных экспериментальных площадок, внесение предложений по совершенствованию экспериментальной деятельности;</w:t>
      </w:r>
    </w:p>
    <w:p w:rsidR="00FB28BF" w:rsidRPr="00FB28BF" w:rsidRDefault="00FB28BF" w:rsidP="00FB28BF">
      <w:pPr>
        <w:numPr>
          <w:ilvl w:val="0"/>
          <w:numId w:val="9"/>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внедрение в практику прогрессивных педагогических технологий, ориентированных на совершенствование уровня преподавания предметов, на развитие личности ребенка;</w:t>
      </w:r>
    </w:p>
    <w:p w:rsidR="00FB28BF" w:rsidRPr="00FB28BF" w:rsidRDefault="00FB28BF" w:rsidP="00FB28BF">
      <w:pPr>
        <w:numPr>
          <w:ilvl w:val="0"/>
          <w:numId w:val="9"/>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совершенствование кабинетной системы;</w:t>
      </w:r>
    </w:p>
    <w:p w:rsidR="00FB28BF" w:rsidRPr="00FB28BF" w:rsidRDefault="00FB28BF" w:rsidP="00FB28BF">
      <w:pPr>
        <w:numPr>
          <w:ilvl w:val="0"/>
          <w:numId w:val="9"/>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укрепление материально-технической базы методической службы школы.</w:t>
      </w:r>
    </w:p>
    <w:p w:rsidR="00FB28BF" w:rsidRPr="00FB28BF" w:rsidRDefault="00FB28BF" w:rsidP="00FB28BF">
      <w:pPr>
        <w:numPr>
          <w:ilvl w:val="0"/>
          <w:numId w:val="10"/>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u w:val="single"/>
          <w:lang w:eastAsia="ru-RU"/>
        </w:rPr>
        <w:t>Информационное обеспечение:</w:t>
      </w:r>
    </w:p>
    <w:p w:rsidR="00FB28BF" w:rsidRPr="00FB28BF" w:rsidRDefault="00FB28BF" w:rsidP="00FB28BF">
      <w:pPr>
        <w:numPr>
          <w:ilvl w:val="0"/>
          <w:numId w:val="1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обеспечение методическими и практическими материалами методической составляющей образовательного процесса через использование Интернет, электронных баз данных и т.д.;</w:t>
      </w:r>
    </w:p>
    <w:p w:rsidR="00FB28BF" w:rsidRPr="00FB28BF" w:rsidRDefault="00FB28BF" w:rsidP="00FB28BF">
      <w:pPr>
        <w:numPr>
          <w:ilvl w:val="0"/>
          <w:numId w:val="1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создание банка методических идей и наработок учителей школы;</w:t>
      </w:r>
    </w:p>
    <w:p w:rsidR="00FB28BF" w:rsidRPr="00FB28BF" w:rsidRDefault="00FB28BF" w:rsidP="00FB28BF">
      <w:pPr>
        <w:numPr>
          <w:ilvl w:val="0"/>
          <w:numId w:val="11"/>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разработка и внедрение методических рекомендаций для педагогов по приоритетным направлениям школы.</w:t>
      </w:r>
    </w:p>
    <w:p w:rsidR="00FB28BF" w:rsidRPr="00FB28BF"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3. </w:t>
      </w:r>
      <w:r w:rsidRPr="00FB28BF">
        <w:rPr>
          <w:rFonts w:ascii="Times New Roman" w:eastAsia="Times New Roman" w:hAnsi="Times New Roman" w:cs="Times New Roman"/>
          <w:color w:val="000000"/>
          <w:sz w:val="24"/>
          <w:szCs w:val="24"/>
          <w:u w:val="single"/>
          <w:lang w:eastAsia="ru-RU"/>
        </w:rPr>
        <w:t>Создание условий для развития личности ребенка</w:t>
      </w:r>
      <w:r w:rsidRPr="00FB28BF">
        <w:rPr>
          <w:rFonts w:ascii="Times New Roman" w:eastAsia="Times New Roman" w:hAnsi="Times New Roman" w:cs="Times New Roman"/>
          <w:color w:val="000000"/>
          <w:sz w:val="24"/>
          <w:szCs w:val="24"/>
          <w:lang w:eastAsia="ru-RU"/>
        </w:rPr>
        <w:t>:</w:t>
      </w:r>
    </w:p>
    <w:p w:rsidR="00FB28BF" w:rsidRPr="00FB28BF" w:rsidRDefault="00FB28BF" w:rsidP="00FB28BF">
      <w:pPr>
        <w:numPr>
          <w:ilvl w:val="0"/>
          <w:numId w:val="12"/>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разработка концепции воспитательного пространства школы;</w:t>
      </w:r>
    </w:p>
    <w:p w:rsidR="00FB28BF" w:rsidRPr="00FB28BF" w:rsidRDefault="00FB28BF" w:rsidP="00FB28BF">
      <w:pPr>
        <w:numPr>
          <w:ilvl w:val="0"/>
          <w:numId w:val="12"/>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психолого-педагогическое сопровождение образовательной программы школы;</w:t>
      </w:r>
    </w:p>
    <w:p w:rsidR="00FB28BF" w:rsidRPr="00FB28BF" w:rsidRDefault="00FB28BF" w:rsidP="00FB28BF">
      <w:pPr>
        <w:numPr>
          <w:ilvl w:val="0"/>
          <w:numId w:val="12"/>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психолого-педагогическое сопровождение профильного обучения;</w:t>
      </w:r>
    </w:p>
    <w:p w:rsidR="00FB28BF" w:rsidRPr="00FB28BF" w:rsidRDefault="00FB28BF" w:rsidP="00FB28BF">
      <w:pPr>
        <w:numPr>
          <w:ilvl w:val="0"/>
          <w:numId w:val="12"/>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изучение особенностей индивидуального развития детей;</w:t>
      </w:r>
    </w:p>
    <w:p w:rsidR="00FB28BF" w:rsidRPr="00FB28BF" w:rsidRDefault="00FB28BF" w:rsidP="00FB28BF">
      <w:pPr>
        <w:numPr>
          <w:ilvl w:val="0"/>
          <w:numId w:val="12"/>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формирование у </w:t>
      </w:r>
      <w:proofErr w:type="gramStart"/>
      <w:r w:rsidRPr="00FB28BF">
        <w:rPr>
          <w:rFonts w:ascii="Times New Roman" w:eastAsia="Times New Roman" w:hAnsi="Times New Roman" w:cs="Times New Roman"/>
          <w:color w:val="000000"/>
          <w:sz w:val="24"/>
          <w:szCs w:val="24"/>
          <w:lang w:eastAsia="ru-RU"/>
        </w:rPr>
        <w:t>обучающихся</w:t>
      </w:r>
      <w:proofErr w:type="gramEnd"/>
      <w:r w:rsidRPr="00FB28BF">
        <w:rPr>
          <w:rFonts w:ascii="Times New Roman" w:eastAsia="Times New Roman" w:hAnsi="Times New Roman" w:cs="Times New Roman"/>
          <w:color w:val="000000"/>
          <w:sz w:val="24"/>
          <w:szCs w:val="24"/>
          <w:lang w:eastAsia="ru-RU"/>
        </w:rPr>
        <w:t xml:space="preserve"> мотивации к познавательной деятельности;</w:t>
      </w:r>
    </w:p>
    <w:p w:rsidR="00FB28BF" w:rsidRPr="00FB28BF" w:rsidRDefault="00FB28BF" w:rsidP="00FB28BF">
      <w:pPr>
        <w:numPr>
          <w:ilvl w:val="0"/>
          <w:numId w:val="12"/>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формирование у школьников навыков русского речевого этикета, оптимального диалога, повышения уровня бытового (обиходного) общения;</w:t>
      </w:r>
    </w:p>
    <w:p w:rsidR="00FB28BF" w:rsidRPr="00FB28BF" w:rsidRDefault="00FB28BF" w:rsidP="00FB28BF">
      <w:pPr>
        <w:numPr>
          <w:ilvl w:val="0"/>
          <w:numId w:val="12"/>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развитие ученического самоуправления;</w:t>
      </w:r>
    </w:p>
    <w:p w:rsidR="00FB28BF" w:rsidRPr="00FB28BF" w:rsidRDefault="00FB28BF" w:rsidP="00FB28BF">
      <w:pPr>
        <w:numPr>
          <w:ilvl w:val="0"/>
          <w:numId w:val="12"/>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создание условий для обеспечения профессионального самоопределения школьников.</w:t>
      </w:r>
    </w:p>
    <w:p w:rsidR="00FB28BF" w:rsidRPr="00FB28BF"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4.</w:t>
      </w:r>
      <w:r w:rsidRPr="00FB28BF">
        <w:rPr>
          <w:rFonts w:ascii="Times New Roman" w:eastAsia="Times New Roman" w:hAnsi="Times New Roman" w:cs="Times New Roman"/>
          <w:color w:val="000000"/>
          <w:sz w:val="24"/>
          <w:szCs w:val="24"/>
          <w:u w:val="single"/>
          <w:lang w:eastAsia="ru-RU"/>
        </w:rPr>
        <w:t> Создание условий для укрепления здоровья обучающихся:</w:t>
      </w:r>
    </w:p>
    <w:p w:rsidR="00FB28BF" w:rsidRPr="00FB28BF" w:rsidRDefault="00FB28BF" w:rsidP="00FB28BF">
      <w:pPr>
        <w:numPr>
          <w:ilvl w:val="0"/>
          <w:numId w:val="13"/>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отслеживание динамики здоровья </w:t>
      </w:r>
      <w:proofErr w:type="gramStart"/>
      <w:r w:rsidRPr="00FB28BF">
        <w:rPr>
          <w:rFonts w:ascii="Times New Roman" w:eastAsia="Times New Roman" w:hAnsi="Times New Roman" w:cs="Times New Roman"/>
          <w:color w:val="000000"/>
          <w:sz w:val="24"/>
          <w:szCs w:val="24"/>
          <w:lang w:eastAsia="ru-RU"/>
        </w:rPr>
        <w:t>обучающихся</w:t>
      </w:r>
      <w:proofErr w:type="gramEnd"/>
      <w:r w:rsidRPr="00FB28BF">
        <w:rPr>
          <w:rFonts w:ascii="Times New Roman" w:eastAsia="Times New Roman" w:hAnsi="Times New Roman" w:cs="Times New Roman"/>
          <w:color w:val="000000"/>
          <w:sz w:val="24"/>
          <w:szCs w:val="24"/>
          <w:lang w:eastAsia="ru-RU"/>
        </w:rPr>
        <w:t>;</w:t>
      </w:r>
    </w:p>
    <w:p w:rsidR="00FB28BF" w:rsidRPr="00FB28BF" w:rsidRDefault="00FB28BF" w:rsidP="00FB28BF">
      <w:pPr>
        <w:numPr>
          <w:ilvl w:val="0"/>
          <w:numId w:val="13"/>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разработка методических рекомендаций педагогам школы по использованию здоровье сберегающих методик и преодолению учебных перегрузок школьников;</w:t>
      </w:r>
    </w:p>
    <w:p w:rsidR="00FB28BF" w:rsidRPr="00FB28BF" w:rsidRDefault="00FB28BF" w:rsidP="00FB28BF">
      <w:pPr>
        <w:numPr>
          <w:ilvl w:val="0"/>
          <w:numId w:val="13"/>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совершенствование взаимодействия с учреждениями здравоохранения.</w:t>
      </w:r>
    </w:p>
    <w:p w:rsidR="00FB28BF" w:rsidRPr="00FB28BF"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5.</w:t>
      </w:r>
      <w:r w:rsidRPr="00FB28BF">
        <w:rPr>
          <w:rFonts w:ascii="Times New Roman" w:eastAsia="Times New Roman" w:hAnsi="Times New Roman" w:cs="Times New Roman"/>
          <w:color w:val="000000"/>
          <w:sz w:val="24"/>
          <w:szCs w:val="24"/>
          <w:u w:val="single"/>
          <w:lang w:eastAsia="ru-RU"/>
        </w:rPr>
        <w:t> Диагностика и контроль результативности образовательного процесса.</w:t>
      </w:r>
    </w:p>
    <w:p w:rsidR="00FB28BF" w:rsidRPr="00FB28BF" w:rsidRDefault="00FB28BF" w:rsidP="00FB28BF">
      <w:pPr>
        <w:numPr>
          <w:ilvl w:val="0"/>
          <w:numId w:val="14"/>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proofErr w:type="gramStart"/>
      <w:r w:rsidRPr="00FB28BF">
        <w:rPr>
          <w:rFonts w:ascii="Times New Roman" w:eastAsia="Times New Roman" w:hAnsi="Times New Roman" w:cs="Times New Roman"/>
          <w:color w:val="000000"/>
          <w:sz w:val="24"/>
          <w:szCs w:val="24"/>
          <w:lang w:eastAsia="ru-RU"/>
        </w:rPr>
        <w:lastRenderedPageBreak/>
        <w:t>контроль за</w:t>
      </w:r>
      <w:proofErr w:type="gramEnd"/>
      <w:r w:rsidRPr="00FB28BF">
        <w:rPr>
          <w:rFonts w:ascii="Times New Roman" w:eastAsia="Times New Roman" w:hAnsi="Times New Roman" w:cs="Times New Roman"/>
          <w:color w:val="000000"/>
          <w:sz w:val="24"/>
          <w:szCs w:val="24"/>
          <w:lang w:eastAsia="ru-RU"/>
        </w:rPr>
        <w:t xml:space="preserve"> качеством знаний обучающихся;</w:t>
      </w:r>
    </w:p>
    <w:p w:rsidR="00FB28BF" w:rsidRPr="00FB28BF" w:rsidRDefault="00FB28BF" w:rsidP="00FB28BF">
      <w:pPr>
        <w:numPr>
          <w:ilvl w:val="0"/>
          <w:numId w:val="14"/>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совершенствование механизмов независимых экспертиз успеваемости и качества знаний обучающихся;</w:t>
      </w:r>
    </w:p>
    <w:p w:rsidR="00FB28BF" w:rsidRPr="00FB28BF" w:rsidRDefault="00FB28BF" w:rsidP="00FB28BF">
      <w:pPr>
        <w:numPr>
          <w:ilvl w:val="0"/>
          <w:numId w:val="14"/>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совершенствование у обучающихся общеучебных и специальных умений и навыков, способов деятельности;</w:t>
      </w:r>
    </w:p>
    <w:p w:rsidR="00FB28BF" w:rsidRPr="00FB28BF" w:rsidRDefault="00FB28BF" w:rsidP="00FB28BF">
      <w:pPr>
        <w:shd w:val="clear" w:color="auto" w:fill="FFFFFF"/>
        <w:spacing w:before="100" w:beforeAutospacing="1" w:after="202" w:line="240" w:lineRule="auto"/>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диагностика деятельности педагогов по развитию у учащихся интереса к обучению, результативности использования индивидуально групповых занятий и</w:t>
      </w:r>
    </w:p>
    <w:p w:rsidR="00FB28BF" w:rsidRPr="00FB28BF" w:rsidRDefault="00FB28BF" w:rsidP="00FB28BF">
      <w:pPr>
        <w:numPr>
          <w:ilvl w:val="0"/>
          <w:numId w:val="15"/>
        </w:numPr>
        <w:shd w:val="clear" w:color="auto" w:fill="FFFFFF"/>
        <w:spacing w:before="100" w:beforeAutospacing="1" w:after="202"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элективных курсов.</w:t>
      </w:r>
    </w:p>
    <w:p w:rsidR="00FB28BF" w:rsidRPr="00FB28BF" w:rsidRDefault="00FB28BF" w:rsidP="00FB28BF">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Основные задачи методической работы на 2014-2015 учебный год:</w:t>
      </w:r>
    </w:p>
    <w:p w:rsidR="00FB28BF" w:rsidRPr="00FB28BF" w:rsidRDefault="00FB28BF" w:rsidP="00FB28BF">
      <w:pPr>
        <w:numPr>
          <w:ilvl w:val="0"/>
          <w:numId w:val="16"/>
        </w:numPr>
        <w:shd w:val="clear" w:color="auto" w:fill="FFFFFF"/>
        <w:spacing w:before="29" w:after="29"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Обеспечение высокого методического уровня проведения всех видов занятий;</w:t>
      </w:r>
    </w:p>
    <w:p w:rsidR="00FB28BF" w:rsidRPr="00FB28BF" w:rsidRDefault="00FB28BF" w:rsidP="00FB28BF">
      <w:pPr>
        <w:numPr>
          <w:ilvl w:val="0"/>
          <w:numId w:val="16"/>
        </w:numPr>
        <w:shd w:val="clear" w:color="auto" w:fill="FFFFFF"/>
        <w:spacing w:before="29" w:after="29"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Повышение качества проведения учебных занятий;</w:t>
      </w:r>
    </w:p>
    <w:p w:rsidR="00FB28BF" w:rsidRPr="00FB28BF" w:rsidRDefault="00FB28BF" w:rsidP="00FB28BF">
      <w:pPr>
        <w:numPr>
          <w:ilvl w:val="0"/>
          <w:numId w:val="16"/>
        </w:numPr>
        <w:shd w:val="clear" w:color="auto" w:fill="FFFFFF"/>
        <w:spacing w:before="29" w:after="29"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Выявление, обобщение и распространение положительного педагогического опыта творчески работающих учителей;</w:t>
      </w:r>
    </w:p>
    <w:p w:rsidR="00FB28BF" w:rsidRPr="00FB28BF" w:rsidRDefault="00FB28BF" w:rsidP="00FB28BF">
      <w:pPr>
        <w:numPr>
          <w:ilvl w:val="0"/>
          <w:numId w:val="16"/>
        </w:numPr>
        <w:shd w:val="clear" w:color="auto" w:fill="FFFFFF"/>
        <w:spacing w:before="29" w:after="29"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Организация научно-исследовательской работы учителей и учащихся, подготовка сильных учащихся к предметным олимпиадам и конференциям;</w:t>
      </w:r>
    </w:p>
    <w:p w:rsidR="00FB28BF" w:rsidRPr="00FB28BF" w:rsidRDefault="00FB28BF" w:rsidP="00FB28BF">
      <w:pPr>
        <w:numPr>
          <w:ilvl w:val="0"/>
          <w:numId w:val="16"/>
        </w:numPr>
        <w:shd w:val="clear" w:color="auto" w:fill="FFFFFF"/>
        <w:spacing w:before="29" w:after="29"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Повышение профессиональной компетенции и уровня квалификации педагогов;</w:t>
      </w:r>
    </w:p>
    <w:p w:rsidR="00FB28BF" w:rsidRPr="00FB28BF" w:rsidRDefault="00FB28BF" w:rsidP="00FB28BF">
      <w:pPr>
        <w:numPr>
          <w:ilvl w:val="0"/>
          <w:numId w:val="16"/>
        </w:numPr>
        <w:shd w:val="clear" w:color="auto" w:fill="FFFFFF"/>
        <w:spacing w:before="100" w:beforeAutospacing="1" w:after="0" w:line="240" w:lineRule="auto"/>
        <w:ind w:left="1320"/>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color w:val="000000"/>
          <w:sz w:val="24"/>
          <w:szCs w:val="24"/>
          <w:lang w:eastAsia="ru-RU"/>
        </w:rPr>
        <w:t xml:space="preserve">Расширение использования ИКТ в </w:t>
      </w:r>
      <w:proofErr w:type="gramStart"/>
      <w:r w:rsidRPr="00FB28BF">
        <w:rPr>
          <w:rFonts w:ascii="Times New Roman" w:eastAsia="Times New Roman" w:hAnsi="Times New Roman" w:cs="Times New Roman"/>
          <w:color w:val="000000"/>
          <w:sz w:val="24"/>
          <w:szCs w:val="24"/>
          <w:lang w:eastAsia="ru-RU"/>
        </w:rPr>
        <w:t>учебно-воспитательном</w:t>
      </w:r>
      <w:proofErr w:type="gramEnd"/>
    </w:p>
    <w:p w:rsidR="00FB28BF" w:rsidRPr="00FB28BF" w:rsidRDefault="00FB28BF" w:rsidP="00FB28BF">
      <w:pPr>
        <w:shd w:val="clear" w:color="auto" w:fill="FFFFFF"/>
        <w:spacing w:before="100" w:beforeAutospacing="1" w:after="0" w:line="240" w:lineRule="auto"/>
        <w:ind w:left="960"/>
        <w:rPr>
          <w:rFonts w:ascii="Times New Roman" w:eastAsia="Times New Roman" w:hAnsi="Times New Roman" w:cs="Times New Roman"/>
          <w:color w:val="000000"/>
          <w:sz w:val="24"/>
          <w:szCs w:val="24"/>
          <w:lang w:eastAsia="ru-RU"/>
        </w:rPr>
      </w:pPr>
      <w:proofErr w:type="gramStart"/>
      <w:r w:rsidRPr="00FB28BF">
        <w:rPr>
          <w:rFonts w:ascii="Times New Roman" w:eastAsia="Times New Roman" w:hAnsi="Times New Roman" w:cs="Times New Roman"/>
          <w:color w:val="000000"/>
          <w:sz w:val="24"/>
          <w:szCs w:val="24"/>
          <w:lang w:eastAsia="ru-RU"/>
        </w:rPr>
        <w:t>процессе</w:t>
      </w:r>
      <w:proofErr w:type="gramEnd"/>
      <w:r w:rsidRPr="00FB28BF">
        <w:rPr>
          <w:rFonts w:ascii="Times New Roman" w:eastAsia="Times New Roman" w:hAnsi="Times New Roman" w:cs="Times New Roman"/>
          <w:color w:val="000000"/>
          <w:sz w:val="24"/>
          <w:szCs w:val="24"/>
          <w:lang w:eastAsia="ru-RU"/>
        </w:rPr>
        <w:t>.</w:t>
      </w:r>
    </w:p>
    <w:p w:rsidR="00FB28BF" w:rsidRPr="00FB28BF"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16581D" w:rsidRDefault="0016581D" w:rsidP="00FB28BF">
      <w:pPr>
        <w:shd w:val="clear" w:color="auto" w:fill="FFFFFF"/>
        <w:spacing w:before="100" w:beforeAutospacing="1" w:after="0" w:line="240" w:lineRule="auto"/>
        <w:rPr>
          <w:rFonts w:ascii="Times New Roman" w:eastAsia="Times New Roman" w:hAnsi="Times New Roman" w:cs="Times New Roman"/>
          <w:b/>
          <w:bCs/>
          <w:color w:val="000000"/>
          <w:sz w:val="27"/>
          <w:szCs w:val="27"/>
          <w:lang w:eastAsia="ru-RU"/>
        </w:rPr>
      </w:pPr>
    </w:p>
    <w:p w:rsidR="0016581D" w:rsidRDefault="0016581D" w:rsidP="00FB28BF">
      <w:pPr>
        <w:shd w:val="clear" w:color="auto" w:fill="FFFFFF"/>
        <w:spacing w:before="100" w:beforeAutospacing="1" w:after="0" w:line="240" w:lineRule="auto"/>
        <w:rPr>
          <w:rFonts w:ascii="Times New Roman" w:eastAsia="Times New Roman" w:hAnsi="Times New Roman" w:cs="Times New Roman"/>
          <w:b/>
          <w:bCs/>
          <w:color w:val="000000"/>
          <w:sz w:val="27"/>
          <w:szCs w:val="27"/>
          <w:lang w:eastAsia="ru-RU"/>
        </w:rPr>
      </w:pPr>
    </w:p>
    <w:p w:rsidR="00FB28BF" w:rsidRPr="00FB28BF" w:rsidRDefault="00FB28BF" w:rsidP="00FB28BF">
      <w:pPr>
        <w:shd w:val="clear" w:color="auto" w:fill="FFFFFF"/>
        <w:spacing w:before="29" w:after="240" w:line="240" w:lineRule="auto"/>
        <w:ind w:left="-120"/>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9" w:line="240" w:lineRule="auto"/>
        <w:jc w:val="center"/>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 </w:t>
      </w:r>
    </w:p>
    <w:p w:rsidR="007821FD" w:rsidRDefault="007821FD" w:rsidP="007821FD">
      <w:pPr>
        <w:shd w:val="clear" w:color="auto" w:fill="FFFFFF"/>
        <w:spacing w:before="29" w:after="29" w:line="240" w:lineRule="auto"/>
        <w:rPr>
          <w:rFonts w:ascii="Times New Roman" w:eastAsia="Times New Roman" w:hAnsi="Times New Roman" w:cs="Times New Roman"/>
          <w:b/>
          <w:bCs/>
          <w:color w:val="000000"/>
          <w:sz w:val="24"/>
          <w:szCs w:val="24"/>
          <w:lang w:eastAsia="ru-RU"/>
        </w:rPr>
      </w:pPr>
    </w:p>
    <w:p w:rsidR="007821FD" w:rsidRDefault="007821FD" w:rsidP="007821FD">
      <w:pPr>
        <w:shd w:val="clear" w:color="auto" w:fill="FFFFFF"/>
        <w:spacing w:before="29" w:after="29" w:line="240" w:lineRule="auto"/>
        <w:rPr>
          <w:rFonts w:ascii="Times New Roman" w:eastAsia="Times New Roman" w:hAnsi="Times New Roman" w:cs="Times New Roman"/>
          <w:b/>
          <w:bCs/>
          <w:color w:val="000000"/>
          <w:sz w:val="24"/>
          <w:szCs w:val="24"/>
          <w:lang w:eastAsia="ru-RU"/>
        </w:rPr>
      </w:pPr>
    </w:p>
    <w:p w:rsidR="007821FD" w:rsidRDefault="007821FD" w:rsidP="007821FD">
      <w:pPr>
        <w:shd w:val="clear" w:color="auto" w:fill="FFFFFF"/>
        <w:spacing w:before="29" w:after="29" w:line="240" w:lineRule="auto"/>
        <w:rPr>
          <w:rFonts w:ascii="Times New Roman" w:eastAsia="Times New Roman" w:hAnsi="Times New Roman" w:cs="Times New Roman"/>
          <w:b/>
          <w:bCs/>
          <w:color w:val="000000"/>
          <w:sz w:val="24"/>
          <w:szCs w:val="24"/>
          <w:lang w:eastAsia="ru-RU"/>
        </w:rPr>
      </w:pPr>
    </w:p>
    <w:p w:rsidR="007821FD" w:rsidRDefault="007821FD" w:rsidP="007821FD">
      <w:pPr>
        <w:shd w:val="clear" w:color="auto" w:fill="FFFFFF"/>
        <w:spacing w:before="29" w:after="29" w:line="240" w:lineRule="auto"/>
        <w:rPr>
          <w:rFonts w:ascii="Times New Roman" w:eastAsia="Times New Roman" w:hAnsi="Times New Roman" w:cs="Times New Roman"/>
          <w:b/>
          <w:bCs/>
          <w:color w:val="000000"/>
          <w:sz w:val="24"/>
          <w:szCs w:val="24"/>
          <w:lang w:eastAsia="ru-RU"/>
        </w:rPr>
      </w:pPr>
    </w:p>
    <w:p w:rsidR="007821FD" w:rsidRDefault="007821FD" w:rsidP="007821FD">
      <w:pPr>
        <w:shd w:val="clear" w:color="auto" w:fill="FFFFFF"/>
        <w:spacing w:before="29" w:after="29" w:line="240" w:lineRule="auto"/>
        <w:rPr>
          <w:rFonts w:ascii="Times New Roman" w:eastAsia="Times New Roman" w:hAnsi="Times New Roman" w:cs="Times New Roman"/>
          <w:b/>
          <w:bCs/>
          <w:color w:val="000000"/>
          <w:sz w:val="24"/>
          <w:szCs w:val="24"/>
          <w:lang w:eastAsia="ru-RU"/>
        </w:rPr>
      </w:pPr>
    </w:p>
    <w:p w:rsidR="007821FD" w:rsidRDefault="007821FD" w:rsidP="007821FD">
      <w:pPr>
        <w:shd w:val="clear" w:color="auto" w:fill="FFFFFF"/>
        <w:spacing w:before="29" w:after="29" w:line="240" w:lineRule="auto"/>
        <w:rPr>
          <w:rFonts w:ascii="Times New Roman" w:eastAsia="Times New Roman" w:hAnsi="Times New Roman" w:cs="Times New Roman"/>
          <w:b/>
          <w:bCs/>
          <w:color w:val="000000"/>
          <w:sz w:val="24"/>
          <w:szCs w:val="24"/>
          <w:lang w:eastAsia="ru-RU"/>
        </w:rPr>
      </w:pPr>
    </w:p>
    <w:p w:rsidR="007821FD" w:rsidRDefault="007821FD" w:rsidP="007821FD">
      <w:pPr>
        <w:shd w:val="clear" w:color="auto" w:fill="FFFFFF"/>
        <w:spacing w:before="29" w:after="29" w:line="240" w:lineRule="auto"/>
        <w:rPr>
          <w:rFonts w:ascii="Times New Roman" w:eastAsia="Times New Roman" w:hAnsi="Times New Roman" w:cs="Times New Roman"/>
          <w:b/>
          <w:bCs/>
          <w:color w:val="000000"/>
          <w:sz w:val="24"/>
          <w:szCs w:val="24"/>
          <w:lang w:eastAsia="ru-RU"/>
        </w:rPr>
      </w:pPr>
    </w:p>
    <w:p w:rsidR="007821FD" w:rsidRDefault="007821FD" w:rsidP="007821FD">
      <w:pPr>
        <w:shd w:val="clear" w:color="auto" w:fill="FFFFFF"/>
        <w:spacing w:before="29" w:after="29" w:line="240" w:lineRule="auto"/>
        <w:rPr>
          <w:rFonts w:ascii="Times New Roman" w:eastAsia="Times New Roman" w:hAnsi="Times New Roman" w:cs="Times New Roman"/>
          <w:b/>
          <w:bCs/>
          <w:color w:val="000000"/>
          <w:sz w:val="24"/>
          <w:szCs w:val="24"/>
          <w:lang w:eastAsia="ru-RU"/>
        </w:rPr>
      </w:pPr>
    </w:p>
    <w:p w:rsidR="007821FD" w:rsidRDefault="007821FD" w:rsidP="007821FD">
      <w:pPr>
        <w:shd w:val="clear" w:color="auto" w:fill="FFFFFF"/>
        <w:spacing w:before="29" w:after="29" w:line="240" w:lineRule="auto"/>
        <w:rPr>
          <w:rFonts w:ascii="Times New Roman" w:eastAsia="Times New Roman" w:hAnsi="Times New Roman" w:cs="Times New Roman"/>
          <w:b/>
          <w:bCs/>
          <w:color w:val="000000"/>
          <w:sz w:val="24"/>
          <w:szCs w:val="24"/>
          <w:lang w:eastAsia="ru-RU"/>
        </w:rPr>
      </w:pPr>
    </w:p>
    <w:p w:rsidR="007821FD" w:rsidRDefault="007821FD" w:rsidP="007821FD">
      <w:pPr>
        <w:shd w:val="clear" w:color="auto" w:fill="FFFFFF"/>
        <w:spacing w:before="29" w:after="29" w:line="240" w:lineRule="auto"/>
        <w:rPr>
          <w:rFonts w:ascii="Times New Roman" w:eastAsia="Times New Roman" w:hAnsi="Times New Roman" w:cs="Times New Roman"/>
          <w:b/>
          <w:bCs/>
          <w:color w:val="000000"/>
          <w:sz w:val="24"/>
          <w:szCs w:val="24"/>
          <w:lang w:eastAsia="ru-RU"/>
        </w:rPr>
      </w:pPr>
    </w:p>
    <w:p w:rsidR="00FB28BF" w:rsidRPr="0087384E" w:rsidRDefault="007821FD" w:rsidP="007821FD">
      <w:pPr>
        <w:shd w:val="clear" w:color="auto" w:fill="FFFFFF"/>
        <w:spacing w:before="29" w:after="2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B28BF" w:rsidRPr="0087384E">
        <w:rPr>
          <w:rFonts w:ascii="Times New Roman" w:eastAsia="Times New Roman" w:hAnsi="Times New Roman" w:cs="Times New Roman"/>
          <w:b/>
          <w:bCs/>
          <w:color w:val="000000"/>
          <w:sz w:val="24"/>
          <w:szCs w:val="24"/>
          <w:lang w:eastAsia="ru-RU"/>
        </w:rPr>
        <w:t>Циклограмма методической работы на 2014-2015 учебный год</w:t>
      </w:r>
    </w:p>
    <w:p w:rsidR="00FB28BF" w:rsidRPr="0087384E" w:rsidRDefault="00FB28BF" w:rsidP="00FB28BF">
      <w:pPr>
        <w:shd w:val="clear" w:color="auto" w:fill="FFFFFF"/>
        <w:spacing w:before="29" w:line="240" w:lineRule="auto"/>
        <w:jc w:val="center"/>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 </w:t>
      </w:r>
    </w:p>
    <w:tbl>
      <w:tblPr>
        <w:tblW w:w="9911" w:type="dxa"/>
        <w:tblCellSpacing w:w="0" w:type="dxa"/>
        <w:tblCellMar>
          <w:top w:w="15" w:type="dxa"/>
          <w:left w:w="15" w:type="dxa"/>
          <w:bottom w:w="15" w:type="dxa"/>
          <w:right w:w="15" w:type="dxa"/>
        </w:tblCellMar>
        <w:tblLook w:val="04A0"/>
      </w:tblPr>
      <w:tblGrid>
        <w:gridCol w:w="625"/>
        <w:gridCol w:w="5126"/>
        <w:gridCol w:w="2262"/>
        <w:gridCol w:w="1898"/>
      </w:tblGrid>
      <w:tr w:rsidR="00FB28BF" w:rsidRPr="0087384E" w:rsidTr="002F0212">
        <w:trPr>
          <w:tblCellSpacing w:w="0" w:type="dxa"/>
        </w:trPr>
        <w:tc>
          <w:tcPr>
            <w:tcW w:w="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w:t>
            </w:r>
          </w:p>
        </w:tc>
        <w:tc>
          <w:tcPr>
            <w:tcW w:w="5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Мероприятия</w:t>
            </w:r>
          </w:p>
        </w:tc>
        <w:tc>
          <w:tcPr>
            <w:tcW w:w="22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Сроки</w:t>
            </w:r>
          </w:p>
        </w:tc>
        <w:tc>
          <w:tcPr>
            <w:tcW w:w="18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Ответственные</w:t>
            </w:r>
          </w:p>
        </w:tc>
      </w:tr>
      <w:tr w:rsidR="00FB28BF" w:rsidRPr="0087384E" w:rsidTr="002F0212">
        <w:trPr>
          <w:tblCellSpacing w:w="0" w:type="dxa"/>
        </w:trPr>
        <w:tc>
          <w:tcPr>
            <w:tcW w:w="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1.</w:t>
            </w:r>
          </w:p>
        </w:tc>
        <w:tc>
          <w:tcPr>
            <w:tcW w:w="5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Заседания МО</w:t>
            </w:r>
          </w:p>
        </w:tc>
        <w:tc>
          <w:tcPr>
            <w:tcW w:w="22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ежемесячно</w:t>
            </w:r>
          </w:p>
        </w:tc>
        <w:tc>
          <w:tcPr>
            <w:tcW w:w="18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ШМО</w:t>
            </w:r>
          </w:p>
        </w:tc>
      </w:tr>
      <w:tr w:rsidR="00FB28BF" w:rsidRPr="0087384E" w:rsidTr="002F0212">
        <w:trPr>
          <w:tblCellSpacing w:w="0" w:type="dxa"/>
        </w:trPr>
        <w:tc>
          <w:tcPr>
            <w:tcW w:w="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2.</w:t>
            </w:r>
          </w:p>
        </w:tc>
        <w:tc>
          <w:tcPr>
            <w:tcW w:w="5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16581D">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Заседания методического </w:t>
            </w:r>
            <w:r w:rsidR="0016581D">
              <w:rPr>
                <w:rFonts w:ascii="Times New Roman" w:eastAsia="Times New Roman" w:hAnsi="Times New Roman" w:cs="Times New Roman"/>
                <w:color w:val="000000"/>
                <w:sz w:val="24"/>
                <w:szCs w:val="24"/>
                <w:lang w:eastAsia="ru-RU"/>
              </w:rPr>
              <w:t>службы</w:t>
            </w:r>
          </w:p>
        </w:tc>
        <w:tc>
          <w:tcPr>
            <w:tcW w:w="22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ежемесячно</w:t>
            </w:r>
          </w:p>
        </w:tc>
        <w:tc>
          <w:tcPr>
            <w:tcW w:w="18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F0212" w:rsidP="00FB28BF">
            <w:pPr>
              <w:spacing w:before="2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Председатель МС</w:t>
            </w:r>
          </w:p>
        </w:tc>
      </w:tr>
      <w:tr w:rsidR="00FB28BF" w:rsidRPr="0087384E" w:rsidTr="002F0212">
        <w:trPr>
          <w:tblCellSpacing w:w="0" w:type="dxa"/>
        </w:trPr>
        <w:tc>
          <w:tcPr>
            <w:tcW w:w="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3.</w:t>
            </w:r>
          </w:p>
        </w:tc>
        <w:tc>
          <w:tcPr>
            <w:tcW w:w="5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Педагогические советы</w:t>
            </w:r>
          </w:p>
        </w:tc>
        <w:tc>
          <w:tcPr>
            <w:tcW w:w="22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август, ноябрь, декабрь, январь, </w:t>
            </w:r>
            <w:proofErr w:type="spellStart"/>
            <w:r w:rsidRPr="0087384E">
              <w:rPr>
                <w:rFonts w:ascii="Times New Roman" w:eastAsia="Times New Roman" w:hAnsi="Times New Roman" w:cs="Times New Roman"/>
                <w:color w:val="000000"/>
                <w:sz w:val="24"/>
                <w:szCs w:val="24"/>
                <w:lang w:eastAsia="ru-RU"/>
              </w:rPr>
              <w:t>апрель</w:t>
            </w:r>
            <w:proofErr w:type="gramStart"/>
            <w:r w:rsidRPr="0087384E">
              <w:rPr>
                <w:rFonts w:ascii="Times New Roman" w:eastAsia="Times New Roman" w:hAnsi="Times New Roman" w:cs="Times New Roman"/>
                <w:color w:val="000000"/>
                <w:sz w:val="24"/>
                <w:szCs w:val="24"/>
                <w:lang w:eastAsia="ru-RU"/>
              </w:rPr>
              <w:t>,м</w:t>
            </w:r>
            <w:proofErr w:type="gramEnd"/>
            <w:r w:rsidRPr="0087384E">
              <w:rPr>
                <w:rFonts w:ascii="Times New Roman" w:eastAsia="Times New Roman" w:hAnsi="Times New Roman" w:cs="Times New Roman"/>
                <w:color w:val="000000"/>
                <w:sz w:val="24"/>
                <w:szCs w:val="24"/>
                <w:lang w:eastAsia="ru-RU"/>
              </w:rPr>
              <w:t>ай,июнь</w:t>
            </w:r>
            <w:proofErr w:type="spellEnd"/>
            <w:r w:rsidRPr="0087384E">
              <w:rPr>
                <w:rFonts w:ascii="Times New Roman" w:eastAsia="Times New Roman" w:hAnsi="Times New Roman" w:cs="Times New Roman"/>
                <w:color w:val="000000"/>
                <w:sz w:val="24"/>
                <w:szCs w:val="24"/>
                <w:lang w:eastAsia="ru-RU"/>
              </w:rPr>
              <w:t> </w:t>
            </w:r>
          </w:p>
        </w:tc>
        <w:tc>
          <w:tcPr>
            <w:tcW w:w="18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Администрация</w:t>
            </w:r>
          </w:p>
        </w:tc>
      </w:tr>
      <w:tr w:rsidR="00FB28BF" w:rsidRPr="0087384E" w:rsidTr="002F0212">
        <w:trPr>
          <w:tblCellSpacing w:w="0" w:type="dxa"/>
        </w:trPr>
        <w:tc>
          <w:tcPr>
            <w:tcW w:w="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lastRenderedPageBreak/>
              <w:t>4.</w:t>
            </w:r>
          </w:p>
        </w:tc>
        <w:tc>
          <w:tcPr>
            <w:tcW w:w="5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Изучение и обобщение передового педагогического опыта</w:t>
            </w:r>
          </w:p>
        </w:tc>
        <w:tc>
          <w:tcPr>
            <w:tcW w:w="22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систематически</w:t>
            </w:r>
          </w:p>
        </w:tc>
        <w:tc>
          <w:tcPr>
            <w:tcW w:w="18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2F0212">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w:t>
            </w:r>
            <w:r w:rsidR="002F0212">
              <w:rPr>
                <w:rFonts w:ascii="Times New Roman" w:eastAsia="Times New Roman" w:hAnsi="Times New Roman" w:cs="Times New Roman"/>
                <w:color w:val="000000"/>
                <w:sz w:val="24"/>
                <w:szCs w:val="24"/>
                <w:lang w:eastAsia="ru-RU"/>
              </w:rPr>
              <w:t>С</w:t>
            </w:r>
          </w:p>
        </w:tc>
      </w:tr>
      <w:tr w:rsidR="00FB28BF" w:rsidRPr="0087384E" w:rsidTr="002F0212">
        <w:trPr>
          <w:tblCellSpacing w:w="0" w:type="dxa"/>
        </w:trPr>
        <w:tc>
          <w:tcPr>
            <w:tcW w:w="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5.</w:t>
            </w:r>
          </w:p>
        </w:tc>
        <w:tc>
          <w:tcPr>
            <w:tcW w:w="5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proofErr w:type="gramStart"/>
            <w:r w:rsidRPr="0087384E">
              <w:rPr>
                <w:rFonts w:ascii="Times New Roman" w:eastAsia="Times New Roman" w:hAnsi="Times New Roman" w:cs="Times New Roman"/>
                <w:color w:val="000000"/>
                <w:sz w:val="24"/>
                <w:szCs w:val="24"/>
                <w:lang w:eastAsia="ru-RU"/>
              </w:rPr>
              <w:t>Контроль за</w:t>
            </w:r>
            <w:proofErr w:type="gramEnd"/>
            <w:r w:rsidRPr="0087384E">
              <w:rPr>
                <w:rFonts w:ascii="Times New Roman" w:eastAsia="Times New Roman" w:hAnsi="Times New Roman" w:cs="Times New Roman"/>
                <w:color w:val="000000"/>
                <w:sz w:val="24"/>
                <w:szCs w:val="24"/>
                <w:lang w:eastAsia="ru-RU"/>
              </w:rPr>
              <w:t xml:space="preserve"> работой МО</w:t>
            </w:r>
          </w:p>
        </w:tc>
        <w:tc>
          <w:tcPr>
            <w:tcW w:w="22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систематически</w:t>
            </w:r>
          </w:p>
        </w:tc>
        <w:tc>
          <w:tcPr>
            <w:tcW w:w="18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2F0212">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w:t>
            </w:r>
            <w:r w:rsidR="002F0212">
              <w:rPr>
                <w:rFonts w:ascii="Times New Roman" w:eastAsia="Times New Roman" w:hAnsi="Times New Roman" w:cs="Times New Roman"/>
                <w:color w:val="000000"/>
                <w:sz w:val="24"/>
                <w:szCs w:val="24"/>
                <w:lang w:eastAsia="ru-RU"/>
              </w:rPr>
              <w:t>С</w:t>
            </w:r>
          </w:p>
        </w:tc>
      </w:tr>
      <w:tr w:rsidR="00FB28BF" w:rsidRPr="0087384E" w:rsidTr="002F0212">
        <w:trPr>
          <w:tblCellSpacing w:w="0" w:type="dxa"/>
        </w:trPr>
        <w:tc>
          <w:tcPr>
            <w:tcW w:w="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6.</w:t>
            </w:r>
          </w:p>
        </w:tc>
        <w:tc>
          <w:tcPr>
            <w:tcW w:w="5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Предметные декады</w:t>
            </w:r>
          </w:p>
        </w:tc>
        <w:tc>
          <w:tcPr>
            <w:tcW w:w="22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F0212" w:rsidP="00FB28BF">
            <w:pPr>
              <w:spacing w:before="2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00FB28BF" w:rsidRPr="0087384E">
              <w:rPr>
                <w:rFonts w:ascii="Times New Roman" w:eastAsia="Times New Roman" w:hAnsi="Times New Roman" w:cs="Times New Roman"/>
                <w:color w:val="000000"/>
                <w:sz w:val="24"/>
                <w:szCs w:val="24"/>
                <w:lang w:eastAsia="ru-RU"/>
              </w:rPr>
              <w:t>четверть</w:t>
            </w:r>
          </w:p>
        </w:tc>
        <w:tc>
          <w:tcPr>
            <w:tcW w:w="18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ШМО</w:t>
            </w:r>
          </w:p>
        </w:tc>
      </w:tr>
      <w:tr w:rsidR="00FB28BF" w:rsidRPr="0087384E" w:rsidTr="002F0212">
        <w:trPr>
          <w:tblCellSpacing w:w="0" w:type="dxa"/>
        </w:trPr>
        <w:tc>
          <w:tcPr>
            <w:tcW w:w="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7.</w:t>
            </w:r>
          </w:p>
        </w:tc>
        <w:tc>
          <w:tcPr>
            <w:tcW w:w="5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Школьный этап Всероссийской предметной олимпиады школьников</w:t>
            </w:r>
          </w:p>
        </w:tc>
        <w:tc>
          <w:tcPr>
            <w:tcW w:w="22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октябрь</w:t>
            </w:r>
          </w:p>
        </w:tc>
        <w:tc>
          <w:tcPr>
            <w:tcW w:w="18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Администрация</w:t>
            </w:r>
          </w:p>
        </w:tc>
      </w:tr>
      <w:tr w:rsidR="00FB28BF" w:rsidRPr="0087384E" w:rsidTr="002F0212">
        <w:trPr>
          <w:tblCellSpacing w:w="0" w:type="dxa"/>
        </w:trPr>
        <w:tc>
          <w:tcPr>
            <w:tcW w:w="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8.</w:t>
            </w:r>
          </w:p>
        </w:tc>
        <w:tc>
          <w:tcPr>
            <w:tcW w:w="5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2F0212">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Научн</w:t>
            </w:r>
            <w:proofErr w:type="gramStart"/>
            <w:r w:rsidRPr="0087384E">
              <w:rPr>
                <w:rFonts w:ascii="Times New Roman" w:eastAsia="Times New Roman" w:hAnsi="Times New Roman" w:cs="Times New Roman"/>
                <w:color w:val="000000"/>
                <w:sz w:val="24"/>
                <w:szCs w:val="24"/>
                <w:lang w:eastAsia="ru-RU"/>
              </w:rPr>
              <w:t>о-</w:t>
            </w:r>
            <w:proofErr w:type="gramEnd"/>
            <w:r w:rsidRPr="0087384E">
              <w:rPr>
                <w:rFonts w:ascii="Times New Roman" w:eastAsia="Times New Roman" w:hAnsi="Times New Roman" w:cs="Times New Roman"/>
                <w:color w:val="000000"/>
                <w:sz w:val="24"/>
                <w:szCs w:val="24"/>
                <w:lang w:eastAsia="ru-RU"/>
              </w:rPr>
              <w:t xml:space="preserve"> практическая конференция учащихся </w:t>
            </w:r>
          </w:p>
        </w:tc>
        <w:tc>
          <w:tcPr>
            <w:tcW w:w="22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F0212" w:rsidP="002F0212">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Я</w:t>
            </w:r>
            <w:r w:rsidR="00FB28BF" w:rsidRPr="0087384E">
              <w:rPr>
                <w:rFonts w:ascii="Times New Roman" w:eastAsia="Times New Roman" w:hAnsi="Times New Roman" w:cs="Times New Roman"/>
                <w:color w:val="000000"/>
                <w:sz w:val="24"/>
                <w:szCs w:val="24"/>
                <w:lang w:eastAsia="ru-RU"/>
              </w:rPr>
              <w:t>нварь</w:t>
            </w:r>
            <w:r>
              <w:rPr>
                <w:rFonts w:ascii="Times New Roman" w:eastAsia="Times New Roman" w:hAnsi="Times New Roman" w:cs="Times New Roman"/>
                <w:color w:val="000000"/>
                <w:sz w:val="24"/>
                <w:szCs w:val="24"/>
                <w:lang w:eastAsia="ru-RU"/>
              </w:rPr>
              <w:t>-</w:t>
            </w:r>
            <w:r w:rsidR="00FB28BF" w:rsidRPr="0087384E">
              <w:rPr>
                <w:rFonts w:ascii="Times New Roman" w:eastAsia="Times New Roman" w:hAnsi="Times New Roman" w:cs="Times New Roman"/>
                <w:color w:val="000000"/>
                <w:sz w:val="24"/>
                <w:szCs w:val="24"/>
                <w:lang w:eastAsia="ru-RU"/>
              </w:rPr>
              <w:t>апрель</w:t>
            </w:r>
          </w:p>
        </w:tc>
        <w:tc>
          <w:tcPr>
            <w:tcW w:w="18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w:t>
            </w:r>
            <w:r w:rsidR="002F0212">
              <w:rPr>
                <w:rFonts w:ascii="Times New Roman" w:eastAsia="Times New Roman" w:hAnsi="Times New Roman" w:cs="Times New Roman"/>
                <w:color w:val="000000"/>
                <w:sz w:val="24"/>
                <w:szCs w:val="24"/>
                <w:lang w:eastAsia="ru-RU"/>
              </w:rPr>
              <w:t>С</w:t>
            </w:r>
          </w:p>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МО</w:t>
            </w:r>
          </w:p>
        </w:tc>
      </w:tr>
      <w:tr w:rsidR="00FB28BF" w:rsidRPr="0087384E" w:rsidTr="002F0212">
        <w:trPr>
          <w:tblCellSpacing w:w="0" w:type="dxa"/>
        </w:trPr>
        <w:tc>
          <w:tcPr>
            <w:tcW w:w="6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2F0212">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1</w:t>
            </w:r>
            <w:r w:rsidR="002F0212">
              <w:rPr>
                <w:rFonts w:ascii="Times New Roman" w:eastAsia="Times New Roman" w:hAnsi="Times New Roman" w:cs="Times New Roman"/>
                <w:color w:val="000000"/>
                <w:sz w:val="24"/>
                <w:szCs w:val="24"/>
                <w:lang w:eastAsia="ru-RU"/>
              </w:rPr>
              <w:t>0</w:t>
            </w:r>
            <w:r w:rsidRPr="0087384E">
              <w:rPr>
                <w:rFonts w:ascii="Times New Roman" w:eastAsia="Times New Roman" w:hAnsi="Times New Roman" w:cs="Times New Roman"/>
                <w:color w:val="000000"/>
                <w:sz w:val="24"/>
                <w:szCs w:val="24"/>
                <w:lang w:eastAsia="ru-RU"/>
              </w:rPr>
              <w:t>.</w:t>
            </w:r>
          </w:p>
        </w:tc>
        <w:tc>
          <w:tcPr>
            <w:tcW w:w="5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Методические семинары</w:t>
            </w:r>
          </w:p>
        </w:tc>
        <w:tc>
          <w:tcPr>
            <w:tcW w:w="22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по отдельным планам </w:t>
            </w:r>
          </w:p>
        </w:tc>
        <w:tc>
          <w:tcPr>
            <w:tcW w:w="189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Администрация</w:t>
            </w:r>
          </w:p>
        </w:tc>
      </w:tr>
    </w:tbl>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FB28BF" w:rsidRPr="0087384E" w:rsidRDefault="00544E16" w:rsidP="00544E16">
      <w:pPr>
        <w:shd w:val="clear" w:color="auto" w:fill="FFFFFF"/>
        <w:spacing w:before="29" w:after="2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B28BF" w:rsidRPr="0087384E">
        <w:rPr>
          <w:rFonts w:ascii="Times New Roman" w:eastAsia="Times New Roman" w:hAnsi="Times New Roman" w:cs="Times New Roman"/>
          <w:b/>
          <w:bCs/>
          <w:color w:val="000000"/>
          <w:sz w:val="24"/>
          <w:szCs w:val="24"/>
          <w:lang w:eastAsia="ru-RU"/>
        </w:rPr>
        <w:t>Основные направления деятельности</w:t>
      </w:r>
    </w:p>
    <w:p w:rsidR="00FB28BF" w:rsidRPr="0087384E" w:rsidRDefault="00FB28BF" w:rsidP="00FB28BF">
      <w:pPr>
        <w:shd w:val="clear" w:color="auto" w:fill="FFFFFF"/>
        <w:spacing w:before="29" w:after="29" w:line="240" w:lineRule="auto"/>
        <w:jc w:val="center"/>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b/>
          <w:bCs/>
          <w:color w:val="000000"/>
          <w:sz w:val="24"/>
          <w:szCs w:val="24"/>
          <w:lang w:eastAsia="ru-RU"/>
        </w:rPr>
        <w:t>1. Повышение квалификации</w:t>
      </w:r>
    </w:p>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b/>
          <w:bCs/>
          <w:color w:val="000000"/>
          <w:sz w:val="24"/>
          <w:szCs w:val="24"/>
          <w:lang w:eastAsia="ru-RU"/>
        </w:rPr>
        <w:t>Цель</w:t>
      </w:r>
      <w:r w:rsidRPr="0087384E">
        <w:rPr>
          <w:rFonts w:ascii="Times New Roman" w:eastAsia="Times New Roman" w:hAnsi="Times New Roman" w:cs="Times New Roman"/>
          <w:color w:val="000000"/>
          <w:sz w:val="24"/>
          <w:szCs w:val="24"/>
          <w:lang w:eastAsia="ru-RU"/>
        </w:rPr>
        <w:t>: совершенствование системы работы с педагогическими кадрами по самооценке деятельности и повышению профессиональной компетентности</w:t>
      </w:r>
    </w:p>
    <w:p w:rsidR="00FB28BF" w:rsidRPr="0087384E" w:rsidRDefault="00FB28BF" w:rsidP="00FB28BF">
      <w:pPr>
        <w:shd w:val="clear" w:color="auto" w:fill="FFFFFF"/>
        <w:spacing w:before="29" w:after="240" w:line="240" w:lineRule="auto"/>
        <w:rPr>
          <w:rFonts w:ascii="Times New Roman" w:eastAsia="Times New Roman" w:hAnsi="Times New Roman" w:cs="Times New Roman"/>
          <w:color w:val="000000"/>
          <w:sz w:val="24"/>
          <w:szCs w:val="24"/>
          <w:lang w:eastAsia="ru-RU"/>
        </w:rPr>
      </w:pPr>
    </w:p>
    <w:tbl>
      <w:tblPr>
        <w:tblW w:w="9486" w:type="dxa"/>
        <w:tblCellSpacing w:w="0" w:type="dxa"/>
        <w:tblLayout w:type="fixed"/>
        <w:tblCellMar>
          <w:top w:w="15" w:type="dxa"/>
          <w:left w:w="15" w:type="dxa"/>
          <w:bottom w:w="15" w:type="dxa"/>
          <w:right w:w="15" w:type="dxa"/>
        </w:tblCellMar>
        <w:tblLook w:val="04A0"/>
      </w:tblPr>
      <w:tblGrid>
        <w:gridCol w:w="538"/>
        <w:gridCol w:w="3953"/>
        <w:gridCol w:w="1309"/>
        <w:gridCol w:w="1832"/>
        <w:gridCol w:w="1854"/>
      </w:tblGrid>
      <w:tr w:rsidR="00FB28BF" w:rsidRPr="0087384E" w:rsidTr="00544E16">
        <w:trPr>
          <w:tblCellSpacing w:w="0" w:type="dxa"/>
        </w:trPr>
        <w:tc>
          <w:tcPr>
            <w:tcW w:w="5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w:t>
            </w:r>
          </w:p>
        </w:tc>
        <w:tc>
          <w:tcPr>
            <w:tcW w:w="3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Содержание работы</w:t>
            </w:r>
          </w:p>
        </w:tc>
        <w:tc>
          <w:tcPr>
            <w:tcW w:w="13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Сроки</w:t>
            </w:r>
          </w:p>
        </w:tc>
        <w:tc>
          <w:tcPr>
            <w:tcW w:w="1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Ответственные</w:t>
            </w:r>
          </w:p>
        </w:tc>
        <w:tc>
          <w:tcPr>
            <w:tcW w:w="1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Прогнозируемый результат</w:t>
            </w:r>
          </w:p>
        </w:tc>
      </w:tr>
      <w:tr w:rsidR="00FB28BF" w:rsidRPr="0087384E" w:rsidTr="00544E16">
        <w:trPr>
          <w:tblCellSpacing w:w="0" w:type="dxa"/>
        </w:trPr>
        <w:tc>
          <w:tcPr>
            <w:tcW w:w="5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1.</w:t>
            </w:r>
          </w:p>
        </w:tc>
        <w:tc>
          <w:tcPr>
            <w:tcW w:w="3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Составление </w:t>
            </w:r>
            <w:proofErr w:type="gramStart"/>
            <w:r w:rsidRPr="0087384E">
              <w:rPr>
                <w:rFonts w:ascii="Times New Roman" w:eastAsia="Times New Roman" w:hAnsi="Times New Roman" w:cs="Times New Roman"/>
                <w:color w:val="000000"/>
                <w:sz w:val="24"/>
                <w:szCs w:val="24"/>
                <w:lang w:eastAsia="ru-RU"/>
              </w:rPr>
              <w:t>плана прохождения курсов повышения квалификации</w:t>
            </w:r>
            <w:proofErr w:type="gramEnd"/>
          </w:p>
        </w:tc>
        <w:tc>
          <w:tcPr>
            <w:tcW w:w="13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Сентябрь</w:t>
            </w:r>
          </w:p>
        </w:tc>
        <w:tc>
          <w:tcPr>
            <w:tcW w:w="1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87384E" w:rsidP="002F0212">
            <w:pPr>
              <w:spacing w:before="2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002F0212">
              <w:rPr>
                <w:rFonts w:ascii="Times New Roman" w:eastAsia="Times New Roman" w:hAnsi="Times New Roman" w:cs="Times New Roman"/>
                <w:color w:val="000000"/>
                <w:sz w:val="24"/>
                <w:szCs w:val="24"/>
                <w:lang w:eastAsia="ru-RU"/>
              </w:rPr>
              <w:t>С</w:t>
            </w:r>
          </w:p>
        </w:tc>
        <w:tc>
          <w:tcPr>
            <w:tcW w:w="1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Повышение квалификации</w:t>
            </w:r>
          </w:p>
        </w:tc>
      </w:tr>
      <w:tr w:rsidR="00FB28BF" w:rsidRPr="0087384E" w:rsidTr="00544E16">
        <w:trPr>
          <w:tblCellSpacing w:w="0" w:type="dxa"/>
        </w:trPr>
        <w:tc>
          <w:tcPr>
            <w:tcW w:w="5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2. </w:t>
            </w:r>
          </w:p>
        </w:tc>
        <w:tc>
          <w:tcPr>
            <w:tcW w:w="3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Составление перспективного плана повышения квалификации</w:t>
            </w:r>
          </w:p>
        </w:tc>
        <w:tc>
          <w:tcPr>
            <w:tcW w:w="13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Сентябрь</w:t>
            </w:r>
          </w:p>
        </w:tc>
        <w:tc>
          <w:tcPr>
            <w:tcW w:w="1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87384E" w:rsidP="002F0212">
            <w:pPr>
              <w:spacing w:before="2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002F0212">
              <w:rPr>
                <w:rFonts w:ascii="Times New Roman" w:eastAsia="Times New Roman" w:hAnsi="Times New Roman" w:cs="Times New Roman"/>
                <w:color w:val="000000"/>
                <w:sz w:val="24"/>
                <w:szCs w:val="24"/>
                <w:lang w:eastAsia="ru-RU"/>
              </w:rPr>
              <w:t>С</w:t>
            </w:r>
          </w:p>
        </w:tc>
        <w:tc>
          <w:tcPr>
            <w:tcW w:w="1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Перспективный план курсовой подготовки</w:t>
            </w:r>
          </w:p>
        </w:tc>
      </w:tr>
      <w:tr w:rsidR="00FB28BF" w:rsidRPr="0087384E" w:rsidTr="00544E16">
        <w:trPr>
          <w:tblCellSpacing w:w="0" w:type="dxa"/>
        </w:trPr>
        <w:tc>
          <w:tcPr>
            <w:tcW w:w="5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3.</w:t>
            </w:r>
          </w:p>
        </w:tc>
        <w:tc>
          <w:tcPr>
            <w:tcW w:w="3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Управленческое консультирование</w:t>
            </w:r>
          </w:p>
        </w:tc>
        <w:tc>
          <w:tcPr>
            <w:tcW w:w="13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1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администрация</w:t>
            </w:r>
          </w:p>
        </w:tc>
        <w:tc>
          <w:tcPr>
            <w:tcW w:w="1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Решение образовательных затруднений педагогов</w:t>
            </w:r>
          </w:p>
        </w:tc>
      </w:tr>
      <w:tr w:rsidR="00FB28BF" w:rsidRPr="0087384E" w:rsidTr="00544E16">
        <w:trPr>
          <w:tblCellSpacing w:w="0" w:type="dxa"/>
        </w:trPr>
        <w:tc>
          <w:tcPr>
            <w:tcW w:w="5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4</w:t>
            </w:r>
          </w:p>
        </w:tc>
        <w:tc>
          <w:tcPr>
            <w:tcW w:w="3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proofErr w:type="spellStart"/>
            <w:r w:rsidRPr="0087384E">
              <w:rPr>
                <w:rFonts w:ascii="Times New Roman" w:eastAsia="Times New Roman" w:hAnsi="Times New Roman" w:cs="Times New Roman"/>
                <w:color w:val="000000"/>
                <w:sz w:val="24"/>
                <w:szCs w:val="24"/>
                <w:lang w:eastAsia="ru-RU"/>
              </w:rPr>
              <w:t>Взаимопосещение</w:t>
            </w:r>
            <w:proofErr w:type="spellEnd"/>
            <w:r w:rsidRPr="0087384E">
              <w:rPr>
                <w:rFonts w:ascii="Times New Roman" w:eastAsia="Times New Roman" w:hAnsi="Times New Roman" w:cs="Times New Roman"/>
                <w:color w:val="000000"/>
                <w:sz w:val="24"/>
                <w:szCs w:val="24"/>
                <w:lang w:eastAsia="ru-RU"/>
              </w:rPr>
              <w:t xml:space="preserve"> уроков</w:t>
            </w:r>
          </w:p>
        </w:tc>
        <w:tc>
          <w:tcPr>
            <w:tcW w:w="13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1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Зам УВР</w:t>
            </w:r>
          </w:p>
          <w:p w:rsidR="00FB28BF" w:rsidRPr="0087384E" w:rsidRDefault="002F0212" w:rsidP="00FB28BF">
            <w:pPr>
              <w:spacing w:before="29" w:after="2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Председатель МС</w:t>
            </w:r>
          </w:p>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МО</w:t>
            </w:r>
          </w:p>
        </w:tc>
        <w:tc>
          <w:tcPr>
            <w:tcW w:w="1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p>
        </w:tc>
      </w:tr>
      <w:tr w:rsidR="00FB28BF" w:rsidRPr="0087384E" w:rsidTr="00544E16">
        <w:trPr>
          <w:tblCellSpacing w:w="0" w:type="dxa"/>
        </w:trPr>
        <w:tc>
          <w:tcPr>
            <w:tcW w:w="5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5</w:t>
            </w:r>
          </w:p>
        </w:tc>
        <w:tc>
          <w:tcPr>
            <w:tcW w:w="3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Формировать базу данных по самообразованию педагогов (работа над методической темой: сроки, обобщение опыта) оказывать помощь в составлении плана самообразования</w:t>
            </w:r>
          </w:p>
        </w:tc>
        <w:tc>
          <w:tcPr>
            <w:tcW w:w="13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1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Зам УВР</w:t>
            </w:r>
          </w:p>
          <w:p w:rsidR="00FB28BF" w:rsidRPr="0087384E" w:rsidRDefault="0087384E" w:rsidP="00FB28BF">
            <w:pPr>
              <w:spacing w:before="29" w:after="2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002F0212">
              <w:rPr>
                <w:rFonts w:ascii="Times New Roman" w:eastAsia="Times New Roman" w:hAnsi="Times New Roman" w:cs="Times New Roman"/>
                <w:color w:val="000000"/>
                <w:sz w:val="24"/>
                <w:szCs w:val="24"/>
                <w:lang w:eastAsia="ru-RU"/>
              </w:rPr>
              <w:t>С</w:t>
            </w:r>
          </w:p>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МО</w:t>
            </w:r>
          </w:p>
        </w:tc>
        <w:tc>
          <w:tcPr>
            <w:tcW w:w="1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Определение тем по самообразованию</w:t>
            </w:r>
          </w:p>
        </w:tc>
      </w:tr>
      <w:tr w:rsidR="00FB28BF" w:rsidRPr="0087384E" w:rsidTr="00544E16">
        <w:trPr>
          <w:tblCellSpacing w:w="0" w:type="dxa"/>
        </w:trPr>
        <w:tc>
          <w:tcPr>
            <w:tcW w:w="5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6</w:t>
            </w:r>
          </w:p>
        </w:tc>
        <w:tc>
          <w:tcPr>
            <w:tcW w:w="3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Организовать участие педагогов в конкурсах разных уровней.</w:t>
            </w:r>
          </w:p>
        </w:tc>
        <w:tc>
          <w:tcPr>
            <w:tcW w:w="13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1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Зам УВР</w:t>
            </w:r>
          </w:p>
          <w:p w:rsidR="00FB28BF" w:rsidRPr="0087384E" w:rsidRDefault="0087384E" w:rsidP="00FB28BF">
            <w:pPr>
              <w:spacing w:before="29" w:after="2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002F0212">
              <w:rPr>
                <w:rFonts w:ascii="Times New Roman" w:eastAsia="Times New Roman" w:hAnsi="Times New Roman" w:cs="Times New Roman"/>
                <w:color w:val="000000"/>
                <w:sz w:val="24"/>
                <w:szCs w:val="24"/>
                <w:lang w:eastAsia="ru-RU"/>
              </w:rPr>
              <w:t>С</w:t>
            </w:r>
          </w:p>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МО</w:t>
            </w:r>
          </w:p>
        </w:tc>
        <w:tc>
          <w:tcPr>
            <w:tcW w:w="1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p>
        </w:tc>
      </w:tr>
      <w:tr w:rsidR="00FB28BF" w:rsidRPr="0087384E" w:rsidTr="00544E16">
        <w:trPr>
          <w:tblCellSpacing w:w="0" w:type="dxa"/>
        </w:trPr>
        <w:tc>
          <w:tcPr>
            <w:tcW w:w="5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7.</w:t>
            </w:r>
          </w:p>
        </w:tc>
        <w:tc>
          <w:tcPr>
            <w:tcW w:w="3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Работа «Школы молодого учителя» </w:t>
            </w:r>
            <w:r w:rsidRPr="0087384E">
              <w:rPr>
                <w:rFonts w:ascii="Times New Roman" w:eastAsia="Times New Roman" w:hAnsi="Times New Roman" w:cs="Times New Roman"/>
                <w:color w:val="000000"/>
                <w:sz w:val="24"/>
                <w:szCs w:val="24"/>
                <w:lang w:eastAsia="ru-RU"/>
              </w:rPr>
              <w:lastRenderedPageBreak/>
              <w:t>(по отдельному плану)</w:t>
            </w:r>
          </w:p>
        </w:tc>
        <w:tc>
          <w:tcPr>
            <w:tcW w:w="13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lastRenderedPageBreak/>
              <w:t xml:space="preserve">В течение </w:t>
            </w:r>
            <w:r w:rsidRPr="0087384E">
              <w:rPr>
                <w:rFonts w:ascii="Times New Roman" w:eastAsia="Times New Roman" w:hAnsi="Times New Roman" w:cs="Times New Roman"/>
                <w:color w:val="000000"/>
                <w:sz w:val="24"/>
                <w:szCs w:val="24"/>
                <w:lang w:eastAsia="ru-RU"/>
              </w:rPr>
              <w:lastRenderedPageBreak/>
              <w:t>года</w:t>
            </w:r>
          </w:p>
        </w:tc>
        <w:tc>
          <w:tcPr>
            <w:tcW w:w="1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lastRenderedPageBreak/>
              <w:t>администрация</w:t>
            </w:r>
          </w:p>
        </w:tc>
        <w:tc>
          <w:tcPr>
            <w:tcW w:w="1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Становление </w:t>
            </w:r>
            <w:r w:rsidRPr="0087384E">
              <w:rPr>
                <w:rFonts w:ascii="Times New Roman" w:eastAsia="Times New Roman" w:hAnsi="Times New Roman" w:cs="Times New Roman"/>
                <w:color w:val="000000"/>
                <w:sz w:val="24"/>
                <w:szCs w:val="24"/>
                <w:lang w:eastAsia="ru-RU"/>
              </w:rPr>
              <w:lastRenderedPageBreak/>
              <w:t>профессиональной компетентности молодых специалистов</w:t>
            </w:r>
          </w:p>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p>
        </w:tc>
      </w:tr>
      <w:tr w:rsidR="00FB28BF" w:rsidRPr="0087384E" w:rsidTr="00544E16">
        <w:trPr>
          <w:tblCellSpacing w:w="0" w:type="dxa"/>
        </w:trPr>
        <w:tc>
          <w:tcPr>
            <w:tcW w:w="5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lastRenderedPageBreak/>
              <w:t>8</w:t>
            </w:r>
          </w:p>
        </w:tc>
        <w:tc>
          <w:tcPr>
            <w:tcW w:w="3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Работа с вновь прибывшими учителями</w:t>
            </w:r>
          </w:p>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по отдельному плану)</w:t>
            </w:r>
          </w:p>
        </w:tc>
        <w:tc>
          <w:tcPr>
            <w:tcW w:w="13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1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МО</w:t>
            </w:r>
          </w:p>
          <w:p w:rsidR="00FB28BF" w:rsidRPr="0087384E" w:rsidRDefault="00FB28BF" w:rsidP="00FB28BF">
            <w:pPr>
              <w:spacing w:before="29" w:after="29"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Зам УВР</w:t>
            </w:r>
          </w:p>
          <w:p w:rsidR="00FB28BF" w:rsidRPr="0087384E" w:rsidRDefault="0087384E" w:rsidP="002F0212">
            <w:pPr>
              <w:spacing w:before="2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002F0212">
              <w:rPr>
                <w:rFonts w:ascii="Times New Roman" w:eastAsia="Times New Roman" w:hAnsi="Times New Roman" w:cs="Times New Roman"/>
                <w:color w:val="000000"/>
                <w:sz w:val="24"/>
                <w:szCs w:val="24"/>
                <w:lang w:eastAsia="ru-RU"/>
              </w:rPr>
              <w:t>С</w:t>
            </w:r>
          </w:p>
        </w:tc>
        <w:tc>
          <w:tcPr>
            <w:tcW w:w="1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Становление профессиональной компетентности специалистов</w:t>
            </w:r>
          </w:p>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p>
        </w:tc>
      </w:tr>
      <w:tr w:rsidR="00FB28BF" w:rsidRPr="0087384E" w:rsidTr="00544E16">
        <w:trPr>
          <w:tblCellSpacing w:w="0" w:type="dxa"/>
        </w:trPr>
        <w:tc>
          <w:tcPr>
            <w:tcW w:w="5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5.</w:t>
            </w:r>
          </w:p>
        </w:tc>
        <w:tc>
          <w:tcPr>
            <w:tcW w:w="3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Ра</w:t>
            </w:r>
            <w:r w:rsidR="002F0212">
              <w:rPr>
                <w:rFonts w:ascii="Times New Roman" w:eastAsia="Times New Roman" w:hAnsi="Times New Roman" w:cs="Times New Roman"/>
                <w:color w:val="000000"/>
                <w:sz w:val="24"/>
                <w:szCs w:val="24"/>
                <w:lang w:eastAsia="ru-RU"/>
              </w:rPr>
              <w:t>бота методических объединений (</w:t>
            </w:r>
            <w:r w:rsidRPr="0087384E">
              <w:rPr>
                <w:rFonts w:ascii="Times New Roman" w:eastAsia="Times New Roman" w:hAnsi="Times New Roman" w:cs="Times New Roman"/>
                <w:color w:val="000000"/>
                <w:sz w:val="24"/>
                <w:szCs w:val="24"/>
                <w:lang w:eastAsia="ru-RU"/>
              </w:rPr>
              <w:t>по отдельному плану)</w:t>
            </w:r>
          </w:p>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p>
        </w:tc>
        <w:tc>
          <w:tcPr>
            <w:tcW w:w="13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1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МО</w:t>
            </w:r>
          </w:p>
        </w:tc>
        <w:tc>
          <w:tcPr>
            <w:tcW w:w="1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Разработка инновационных продуктов деятельности</w:t>
            </w:r>
          </w:p>
        </w:tc>
      </w:tr>
      <w:tr w:rsidR="00FB28BF" w:rsidRPr="0087384E" w:rsidTr="00544E16">
        <w:trPr>
          <w:tblCellSpacing w:w="0" w:type="dxa"/>
        </w:trPr>
        <w:tc>
          <w:tcPr>
            <w:tcW w:w="5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6.</w:t>
            </w:r>
          </w:p>
        </w:tc>
        <w:tc>
          <w:tcPr>
            <w:tcW w:w="39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Работа по развитию аналитико-программирующей деятельности педагогов с учетом самооценки результатов собственной деятельности</w:t>
            </w:r>
          </w:p>
        </w:tc>
        <w:tc>
          <w:tcPr>
            <w:tcW w:w="13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18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Администрация</w:t>
            </w:r>
          </w:p>
          <w:p w:rsidR="00FB28BF" w:rsidRPr="0087384E" w:rsidRDefault="0087384E" w:rsidP="002F0212">
            <w:pPr>
              <w:spacing w:before="2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002F0212">
              <w:rPr>
                <w:rFonts w:ascii="Times New Roman" w:eastAsia="Times New Roman" w:hAnsi="Times New Roman" w:cs="Times New Roman"/>
                <w:color w:val="000000"/>
                <w:sz w:val="24"/>
                <w:szCs w:val="24"/>
                <w:lang w:eastAsia="ru-RU"/>
              </w:rPr>
              <w:t>С</w:t>
            </w:r>
          </w:p>
        </w:tc>
        <w:tc>
          <w:tcPr>
            <w:tcW w:w="18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Аналитико-программирующие папки педагогов, </w:t>
            </w:r>
            <w:proofErr w:type="spellStart"/>
            <w:r w:rsidRPr="0087384E">
              <w:rPr>
                <w:rFonts w:ascii="Times New Roman" w:eastAsia="Times New Roman" w:hAnsi="Times New Roman" w:cs="Times New Roman"/>
                <w:color w:val="000000"/>
                <w:sz w:val="24"/>
                <w:szCs w:val="24"/>
                <w:lang w:eastAsia="ru-RU"/>
              </w:rPr>
              <w:t>портфолио</w:t>
            </w:r>
            <w:proofErr w:type="spellEnd"/>
            <w:r w:rsidRPr="0087384E">
              <w:rPr>
                <w:rFonts w:ascii="Times New Roman" w:eastAsia="Times New Roman" w:hAnsi="Times New Roman" w:cs="Times New Roman"/>
                <w:color w:val="000000"/>
                <w:sz w:val="24"/>
                <w:szCs w:val="24"/>
                <w:lang w:eastAsia="ru-RU"/>
              </w:rPr>
              <w:t xml:space="preserve">, листы </w:t>
            </w:r>
            <w:proofErr w:type="spellStart"/>
            <w:r w:rsidRPr="0087384E">
              <w:rPr>
                <w:rFonts w:ascii="Times New Roman" w:eastAsia="Times New Roman" w:hAnsi="Times New Roman" w:cs="Times New Roman"/>
                <w:color w:val="000000"/>
                <w:sz w:val="24"/>
                <w:szCs w:val="24"/>
                <w:lang w:eastAsia="ru-RU"/>
              </w:rPr>
              <w:t>самопроектирования</w:t>
            </w:r>
            <w:proofErr w:type="spellEnd"/>
            <w:r w:rsidRPr="0087384E">
              <w:rPr>
                <w:rFonts w:ascii="Times New Roman" w:eastAsia="Times New Roman" w:hAnsi="Times New Roman" w:cs="Times New Roman"/>
                <w:color w:val="000000"/>
                <w:sz w:val="24"/>
                <w:szCs w:val="24"/>
                <w:lang w:eastAsia="ru-RU"/>
              </w:rPr>
              <w:t>, программа преобразования собственной деятельности</w:t>
            </w:r>
          </w:p>
        </w:tc>
      </w:tr>
    </w:tbl>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191219" w:rsidRPr="0087384E" w:rsidRDefault="00191219" w:rsidP="00FB28BF">
      <w:pPr>
        <w:shd w:val="clear" w:color="auto" w:fill="FFFFFF"/>
        <w:spacing w:before="29" w:after="29" w:line="240" w:lineRule="auto"/>
        <w:jc w:val="center"/>
        <w:rPr>
          <w:rFonts w:ascii="Times New Roman" w:eastAsia="Times New Roman" w:hAnsi="Times New Roman" w:cs="Times New Roman"/>
          <w:b/>
          <w:bCs/>
          <w:color w:val="000000"/>
          <w:sz w:val="24"/>
          <w:szCs w:val="24"/>
          <w:lang w:eastAsia="ru-RU"/>
        </w:rPr>
      </w:pPr>
    </w:p>
    <w:p w:rsidR="002F0212" w:rsidRDefault="00191219" w:rsidP="00191219">
      <w:pPr>
        <w:shd w:val="clear" w:color="auto" w:fill="FFFFFF"/>
        <w:autoSpaceDE w:val="0"/>
        <w:autoSpaceDN w:val="0"/>
        <w:adjustRightInd w:val="0"/>
        <w:jc w:val="both"/>
        <w:rPr>
          <w:rFonts w:ascii="Times New Roman" w:hAnsi="Times New Roman" w:cs="Times New Roman"/>
          <w:b/>
          <w:color w:val="000000"/>
          <w:sz w:val="24"/>
          <w:szCs w:val="24"/>
        </w:rPr>
      </w:pPr>
      <w:r w:rsidRPr="0087384E">
        <w:rPr>
          <w:rFonts w:ascii="Times New Roman" w:hAnsi="Times New Roman" w:cs="Times New Roman"/>
          <w:b/>
          <w:color w:val="000000"/>
          <w:sz w:val="24"/>
          <w:szCs w:val="24"/>
        </w:rPr>
        <w:t xml:space="preserve">               </w:t>
      </w:r>
    </w:p>
    <w:p w:rsidR="007821FD" w:rsidRDefault="007821FD" w:rsidP="007821FD">
      <w:pPr>
        <w:shd w:val="clear" w:color="auto" w:fill="FFFFFF"/>
        <w:spacing w:before="29" w:after="29" w:line="240" w:lineRule="auto"/>
        <w:rPr>
          <w:rFonts w:ascii="Times New Roman" w:hAnsi="Times New Roman" w:cs="Times New Roman"/>
          <w:b/>
          <w:color w:val="000000"/>
          <w:sz w:val="24"/>
          <w:szCs w:val="24"/>
        </w:rPr>
      </w:pPr>
    </w:p>
    <w:p w:rsidR="00544E16" w:rsidRDefault="00544E16" w:rsidP="007821FD">
      <w:pPr>
        <w:shd w:val="clear" w:color="auto" w:fill="FFFFFF"/>
        <w:spacing w:before="29" w:after="29" w:line="240" w:lineRule="auto"/>
        <w:rPr>
          <w:rFonts w:ascii="Times New Roman" w:eastAsia="Times New Roman" w:hAnsi="Times New Roman" w:cs="Times New Roman"/>
          <w:b/>
          <w:bCs/>
          <w:color w:val="000000"/>
          <w:sz w:val="24"/>
          <w:szCs w:val="24"/>
          <w:lang w:eastAsia="ru-RU"/>
        </w:rPr>
      </w:pPr>
    </w:p>
    <w:p w:rsidR="00544E16" w:rsidRDefault="00544E16" w:rsidP="007821FD">
      <w:pPr>
        <w:shd w:val="clear" w:color="auto" w:fill="FFFFFF"/>
        <w:spacing w:before="29" w:after="29" w:line="240" w:lineRule="auto"/>
        <w:rPr>
          <w:rFonts w:ascii="Times New Roman" w:eastAsia="Times New Roman" w:hAnsi="Times New Roman" w:cs="Times New Roman"/>
          <w:b/>
          <w:bCs/>
          <w:color w:val="000000"/>
          <w:sz w:val="24"/>
          <w:szCs w:val="24"/>
          <w:lang w:eastAsia="ru-RU"/>
        </w:rPr>
      </w:pPr>
    </w:p>
    <w:p w:rsidR="00544E16" w:rsidRDefault="00544E16" w:rsidP="007821FD">
      <w:pPr>
        <w:shd w:val="clear" w:color="auto" w:fill="FFFFFF"/>
        <w:spacing w:before="29" w:after="29" w:line="240" w:lineRule="auto"/>
        <w:rPr>
          <w:rFonts w:ascii="Times New Roman" w:eastAsia="Times New Roman" w:hAnsi="Times New Roman" w:cs="Times New Roman"/>
          <w:b/>
          <w:bCs/>
          <w:color w:val="000000"/>
          <w:sz w:val="24"/>
          <w:szCs w:val="24"/>
          <w:lang w:eastAsia="ru-RU"/>
        </w:rPr>
      </w:pPr>
    </w:p>
    <w:p w:rsidR="00FB28BF" w:rsidRPr="0087384E" w:rsidRDefault="00544E16" w:rsidP="007821FD">
      <w:pPr>
        <w:shd w:val="clear" w:color="auto" w:fill="FFFFFF"/>
        <w:spacing w:before="29" w:after="2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B28BF" w:rsidRPr="0087384E">
        <w:rPr>
          <w:rFonts w:ascii="Times New Roman" w:eastAsia="Times New Roman" w:hAnsi="Times New Roman" w:cs="Times New Roman"/>
          <w:b/>
          <w:bCs/>
          <w:color w:val="000000"/>
          <w:sz w:val="24"/>
          <w:szCs w:val="24"/>
          <w:lang w:eastAsia="ru-RU"/>
        </w:rPr>
        <w:t>2. Аттестация педагогических работников</w:t>
      </w:r>
    </w:p>
    <w:p w:rsidR="00FB28BF" w:rsidRPr="0087384E" w:rsidRDefault="00FB28BF" w:rsidP="00544E16">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b/>
          <w:bCs/>
          <w:color w:val="000000"/>
          <w:sz w:val="24"/>
          <w:szCs w:val="24"/>
          <w:lang w:eastAsia="ru-RU"/>
        </w:rPr>
        <w:t>Цель:</w:t>
      </w:r>
      <w:r w:rsidRPr="0087384E">
        <w:rPr>
          <w:rFonts w:ascii="Times New Roman" w:eastAsia="Times New Roman" w:hAnsi="Times New Roman" w:cs="Times New Roman"/>
          <w:color w:val="000000"/>
          <w:sz w:val="24"/>
          <w:szCs w:val="24"/>
          <w:lang w:eastAsia="ru-RU"/>
        </w:rPr>
        <w:t> определение уровня профессиональной компетентности и создание условий для повышения квалификации педагогических работников</w:t>
      </w:r>
    </w:p>
    <w:p w:rsidR="00FB28BF" w:rsidRPr="0087384E" w:rsidRDefault="00FB28BF" w:rsidP="00FB28BF">
      <w:pPr>
        <w:shd w:val="clear" w:color="auto" w:fill="FFFFFF"/>
        <w:spacing w:before="29" w:after="240" w:line="240" w:lineRule="auto"/>
        <w:ind w:left="-120"/>
        <w:rPr>
          <w:rFonts w:ascii="Times New Roman" w:eastAsia="Times New Roman" w:hAnsi="Times New Roman" w:cs="Times New Roman"/>
          <w:color w:val="000000"/>
          <w:sz w:val="24"/>
          <w:szCs w:val="24"/>
          <w:lang w:eastAsia="ru-RU"/>
        </w:rPr>
      </w:pPr>
    </w:p>
    <w:tbl>
      <w:tblPr>
        <w:tblW w:w="10053" w:type="dxa"/>
        <w:tblCellSpacing w:w="0" w:type="dxa"/>
        <w:tblCellMar>
          <w:top w:w="15" w:type="dxa"/>
          <w:left w:w="15" w:type="dxa"/>
          <w:bottom w:w="15" w:type="dxa"/>
          <w:right w:w="15" w:type="dxa"/>
        </w:tblCellMar>
        <w:tblLook w:val="04A0"/>
      </w:tblPr>
      <w:tblGrid>
        <w:gridCol w:w="627"/>
        <w:gridCol w:w="3219"/>
        <w:gridCol w:w="1310"/>
        <w:gridCol w:w="1920"/>
        <w:gridCol w:w="2977"/>
      </w:tblGrid>
      <w:tr w:rsidR="00FB28BF" w:rsidRPr="0087384E" w:rsidTr="002F0212">
        <w:trPr>
          <w:tblCellSpacing w:w="0" w:type="dxa"/>
        </w:trPr>
        <w:tc>
          <w:tcPr>
            <w:tcW w:w="6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w:t>
            </w:r>
          </w:p>
        </w:tc>
        <w:tc>
          <w:tcPr>
            <w:tcW w:w="3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Содержание работы</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Сроки</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Исполнители</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Прогнозируемый результат</w:t>
            </w:r>
          </w:p>
        </w:tc>
      </w:tr>
      <w:tr w:rsidR="00FB28BF" w:rsidRPr="0087384E" w:rsidTr="002F0212">
        <w:trPr>
          <w:tblCellSpacing w:w="0" w:type="dxa"/>
        </w:trPr>
        <w:tc>
          <w:tcPr>
            <w:tcW w:w="6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1</w:t>
            </w:r>
          </w:p>
        </w:tc>
        <w:tc>
          <w:tcPr>
            <w:tcW w:w="3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Сформировать электронную базу данных по аттестации педагогов.</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сентябрь</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Зам УВР</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p>
        </w:tc>
      </w:tr>
      <w:tr w:rsidR="00FB28BF" w:rsidRPr="0087384E" w:rsidTr="002F0212">
        <w:trPr>
          <w:tblCellSpacing w:w="0" w:type="dxa"/>
        </w:trPr>
        <w:tc>
          <w:tcPr>
            <w:tcW w:w="6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2</w:t>
            </w:r>
          </w:p>
        </w:tc>
        <w:tc>
          <w:tcPr>
            <w:tcW w:w="3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Составить план </w:t>
            </w:r>
            <w:proofErr w:type="gramStart"/>
            <w:r w:rsidRPr="0087384E">
              <w:rPr>
                <w:rFonts w:ascii="Times New Roman" w:eastAsia="Times New Roman" w:hAnsi="Times New Roman" w:cs="Times New Roman"/>
                <w:color w:val="000000"/>
                <w:sz w:val="24"/>
                <w:szCs w:val="24"/>
                <w:lang w:eastAsia="ru-RU"/>
              </w:rPr>
              <w:t>–г</w:t>
            </w:r>
            <w:proofErr w:type="gramEnd"/>
            <w:r w:rsidRPr="0087384E">
              <w:rPr>
                <w:rFonts w:ascii="Times New Roman" w:eastAsia="Times New Roman" w:hAnsi="Times New Roman" w:cs="Times New Roman"/>
                <w:color w:val="000000"/>
                <w:sz w:val="24"/>
                <w:szCs w:val="24"/>
                <w:lang w:eastAsia="ru-RU"/>
              </w:rPr>
              <w:t>рафик сроков аттестации педагогов</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сентябрь</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Зам УВР</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p>
        </w:tc>
      </w:tr>
      <w:tr w:rsidR="00FB28BF" w:rsidRPr="0087384E" w:rsidTr="002F0212">
        <w:trPr>
          <w:tblCellSpacing w:w="0" w:type="dxa"/>
        </w:trPr>
        <w:tc>
          <w:tcPr>
            <w:tcW w:w="6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3.</w:t>
            </w:r>
          </w:p>
        </w:tc>
        <w:tc>
          <w:tcPr>
            <w:tcW w:w="3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Теоретический семинар «Нормативно-правовая база и методические рекомендации по вопросу </w:t>
            </w:r>
            <w:r w:rsidRPr="0087384E">
              <w:rPr>
                <w:rFonts w:ascii="Times New Roman" w:eastAsia="Times New Roman" w:hAnsi="Times New Roman" w:cs="Times New Roman"/>
                <w:color w:val="000000"/>
                <w:sz w:val="24"/>
                <w:szCs w:val="24"/>
                <w:lang w:eastAsia="ru-RU"/>
              </w:rPr>
              <w:lastRenderedPageBreak/>
              <w:t>аттестации»</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lastRenderedPageBreak/>
              <w:t>Апрель</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F0212" w:rsidP="00FB28BF">
            <w:pPr>
              <w:spacing w:before="2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МС</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Принятие решения о прохождения аттестации педагогов, повышение теоретических знаний </w:t>
            </w:r>
            <w:r w:rsidRPr="0087384E">
              <w:rPr>
                <w:rFonts w:ascii="Times New Roman" w:eastAsia="Times New Roman" w:hAnsi="Times New Roman" w:cs="Times New Roman"/>
                <w:color w:val="000000"/>
                <w:sz w:val="24"/>
                <w:szCs w:val="24"/>
                <w:lang w:eastAsia="ru-RU"/>
              </w:rPr>
              <w:lastRenderedPageBreak/>
              <w:t>педагогов</w:t>
            </w:r>
          </w:p>
        </w:tc>
      </w:tr>
      <w:tr w:rsidR="00FB28BF" w:rsidRPr="0087384E" w:rsidTr="002F0212">
        <w:trPr>
          <w:tblCellSpacing w:w="0" w:type="dxa"/>
        </w:trPr>
        <w:tc>
          <w:tcPr>
            <w:tcW w:w="6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lastRenderedPageBreak/>
              <w:t>4.</w:t>
            </w:r>
          </w:p>
        </w:tc>
        <w:tc>
          <w:tcPr>
            <w:tcW w:w="3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Групповая консультация для аттестующихся педагогов «Анализ и формы представления собственной педагогической деятельности»</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Апрель</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87384E" w:rsidP="002F0212">
            <w:pPr>
              <w:spacing w:before="2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002F0212">
              <w:rPr>
                <w:rFonts w:ascii="Times New Roman" w:eastAsia="Times New Roman" w:hAnsi="Times New Roman" w:cs="Times New Roman"/>
                <w:color w:val="000000"/>
                <w:sz w:val="24"/>
                <w:szCs w:val="24"/>
                <w:lang w:eastAsia="ru-RU"/>
              </w:rPr>
              <w:t>С</w:t>
            </w:r>
          </w:p>
        </w:tc>
        <w:tc>
          <w:tcPr>
            <w:tcW w:w="2977"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Преодоление затруднений при написании самоанализа деятельности</w:t>
            </w:r>
          </w:p>
        </w:tc>
      </w:tr>
      <w:tr w:rsidR="00FB28BF" w:rsidRPr="0087384E" w:rsidTr="002F0212">
        <w:trPr>
          <w:tblCellSpacing w:w="0" w:type="dxa"/>
        </w:trPr>
        <w:tc>
          <w:tcPr>
            <w:tcW w:w="6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5.</w:t>
            </w:r>
          </w:p>
        </w:tc>
        <w:tc>
          <w:tcPr>
            <w:tcW w:w="3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Индивидуальные консультации по заполнению заявлений для прохождения аттестации</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администрация</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Преодоление затруднений при написании заявления</w:t>
            </w:r>
          </w:p>
        </w:tc>
      </w:tr>
      <w:tr w:rsidR="00FB28BF" w:rsidRPr="0087384E" w:rsidTr="002F0212">
        <w:trPr>
          <w:tblCellSpacing w:w="0" w:type="dxa"/>
        </w:trPr>
        <w:tc>
          <w:tcPr>
            <w:tcW w:w="6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6</w:t>
            </w:r>
          </w:p>
        </w:tc>
        <w:tc>
          <w:tcPr>
            <w:tcW w:w="3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Инструктивно-методическое совещание по ознакомлению работников школы с порядком аттестации</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Сентябрь</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F0212" w:rsidP="00FB28BF">
            <w:pPr>
              <w:spacing w:before="2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администрация</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Информирование о порядке процедуры аттестации работников образования</w:t>
            </w:r>
          </w:p>
        </w:tc>
      </w:tr>
      <w:tr w:rsidR="00FB28BF" w:rsidRPr="0087384E" w:rsidTr="002F0212">
        <w:trPr>
          <w:tblCellSpacing w:w="0" w:type="dxa"/>
        </w:trPr>
        <w:tc>
          <w:tcPr>
            <w:tcW w:w="6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F0212" w:rsidP="00FB28BF">
            <w:pPr>
              <w:spacing w:before="2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FB28BF" w:rsidRPr="0087384E">
              <w:rPr>
                <w:rFonts w:ascii="Times New Roman" w:eastAsia="Times New Roman" w:hAnsi="Times New Roman" w:cs="Times New Roman"/>
                <w:color w:val="000000"/>
                <w:sz w:val="24"/>
                <w:szCs w:val="24"/>
                <w:lang w:eastAsia="ru-RU"/>
              </w:rPr>
              <w:t>.</w:t>
            </w:r>
          </w:p>
        </w:tc>
        <w:tc>
          <w:tcPr>
            <w:tcW w:w="3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Индивидуа</w:t>
            </w:r>
            <w:r w:rsidR="002F0212">
              <w:rPr>
                <w:rFonts w:ascii="Times New Roman" w:eastAsia="Times New Roman" w:hAnsi="Times New Roman" w:cs="Times New Roman"/>
                <w:color w:val="000000"/>
                <w:sz w:val="24"/>
                <w:szCs w:val="24"/>
                <w:lang w:eastAsia="ru-RU"/>
              </w:rPr>
              <w:t>льные консультации с аттестующи</w:t>
            </w:r>
            <w:r w:rsidRPr="0087384E">
              <w:rPr>
                <w:rFonts w:ascii="Times New Roman" w:eastAsia="Times New Roman" w:hAnsi="Times New Roman" w:cs="Times New Roman"/>
                <w:color w:val="000000"/>
                <w:sz w:val="24"/>
                <w:szCs w:val="24"/>
                <w:lang w:eastAsia="ru-RU"/>
              </w:rPr>
              <w:t>мися педагогами по снятию тревожности</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Педагоги, администрация, педагог-психолог</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Психологическое сопровождение процесса аттестации</w:t>
            </w:r>
          </w:p>
        </w:tc>
      </w:tr>
      <w:tr w:rsidR="00FB28BF" w:rsidRPr="0087384E" w:rsidTr="002F0212">
        <w:trPr>
          <w:tblCellSpacing w:w="0" w:type="dxa"/>
        </w:trPr>
        <w:tc>
          <w:tcPr>
            <w:tcW w:w="6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F0212" w:rsidP="00FB28BF">
            <w:pPr>
              <w:spacing w:before="2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FB28BF" w:rsidRPr="0087384E">
              <w:rPr>
                <w:rFonts w:ascii="Times New Roman" w:eastAsia="Times New Roman" w:hAnsi="Times New Roman" w:cs="Times New Roman"/>
                <w:color w:val="000000"/>
                <w:sz w:val="24"/>
                <w:szCs w:val="24"/>
                <w:lang w:eastAsia="ru-RU"/>
              </w:rPr>
              <w:t>.</w:t>
            </w:r>
          </w:p>
        </w:tc>
        <w:tc>
          <w:tcPr>
            <w:tcW w:w="3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Защита </w:t>
            </w:r>
            <w:proofErr w:type="gramStart"/>
            <w:r w:rsidRPr="0087384E">
              <w:rPr>
                <w:rFonts w:ascii="Times New Roman" w:eastAsia="Times New Roman" w:hAnsi="Times New Roman" w:cs="Times New Roman"/>
                <w:color w:val="000000"/>
                <w:sz w:val="24"/>
                <w:szCs w:val="24"/>
                <w:lang w:eastAsia="ru-RU"/>
              </w:rPr>
              <w:t>педагогических</w:t>
            </w:r>
            <w:proofErr w:type="gramEnd"/>
            <w:r w:rsidRPr="0087384E">
              <w:rPr>
                <w:rFonts w:ascii="Times New Roman" w:eastAsia="Times New Roman" w:hAnsi="Times New Roman" w:cs="Times New Roman"/>
                <w:color w:val="000000"/>
                <w:sz w:val="24"/>
                <w:szCs w:val="24"/>
                <w:lang w:eastAsia="ru-RU"/>
              </w:rPr>
              <w:t xml:space="preserve"> </w:t>
            </w:r>
            <w:proofErr w:type="spellStart"/>
            <w:r w:rsidRPr="0087384E">
              <w:rPr>
                <w:rFonts w:ascii="Times New Roman" w:eastAsia="Times New Roman" w:hAnsi="Times New Roman" w:cs="Times New Roman"/>
                <w:color w:val="000000"/>
                <w:sz w:val="24"/>
                <w:szCs w:val="24"/>
                <w:lang w:eastAsia="ru-RU"/>
              </w:rPr>
              <w:t>портфолио</w:t>
            </w:r>
            <w:proofErr w:type="spellEnd"/>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Согласно графику</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Аттестуемые педагоги</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2F0212">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Материал для экспертных </w:t>
            </w:r>
            <w:r w:rsidR="002F0212">
              <w:rPr>
                <w:rFonts w:ascii="Times New Roman" w:eastAsia="Times New Roman" w:hAnsi="Times New Roman" w:cs="Times New Roman"/>
                <w:color w:val="000000"/>
                <w:sz w:val="24"/>
                <w:szCs w:val="24"/>
                <w:lang w:eastAsia="ru-RU"/>
              </w:rPr>
              <w:t>заключений</w:t>
            </w:r>
          </w:p>
        </w:tc>
      </w:tr>
      <w:tr w:rsidR="00FB28BF" w:rsidRPr="0087384E" w:rsidTr="002F0212">
        <w:trPr>
          <w:tblCellSpacing w:w="0" w:type="dxa"/>
        </w:trPr>
        <w:tc>
          <w:tcPr>
            <w:tcW w:w="6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F0212" w:rsidP="00FB28BF">
            <w:pPr>
              <w:spacing w:before="2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FB28BF" w:rsidRPr="0087384E">
              <w:rPr>
                <w:rFonts w:ascii="Times New Roman" w:eastAsia="Times New Roman" w:hAnsi="Times New Roman" w:cs="Times New Roman"/>
                <w:color w:val="000000"/>
                <w:sz w:val="24"/>
                <w:szCs w:val="24"/>
                <w:lang w:eastAsia="ru-RU"/>
              </w:rPr>
              <w:t>.</w:t>
            </w:r>
          </w:p>
        </w:tc>
        <w:tc>
          <w:tcPr>
            <w:tcW w:w="3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Творческий отчёт педагогов, аттестовавшихся на категорию.</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F0212"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Администрация</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Участие в методическом фестивале, обобщение инновационного опыта</w:t>
            </w:r>
          </w:p>
        </w:tc>
      </w:tr>
      <w:tr w:rsidR="00FB28BF" w:rsidRPr="0087384E" w:rsidTr="002F0212">
        <w:trPr>
          <w:tblCellSpacing w:w="0" w:type="dxa"/>
        </w:trPr>
        <w:tc>
          <w:tcPr>
            <w:tcW w:w="62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2F0212">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1</w:t>
            </w:r>
            <w:r w:rsidR="002F0212">
              <w:rPr>
                <w:rFonts w:ascii="Times New Roman" w:eastAsia="Times New Roman" w:hAnsi="Times New Roman" w:cs="Times New Roman"/>
                <w:color w:val="000000"/>
                <w:sz w:val="24"/>
                <w:szCs w:val="24"/>
                <w:lang w:eastAsia="ru-RU"/>
              </w:rPr>
              <w:t>0.</w:t>
            </w:r>
          </w:p>
        </w:tc>
        <w:tc>
          <w:tcPr>
            <w:tcW w:w="321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Своевременно </w:t>
            </w:r>
            <w:proofErr w:type="gramStart"/>
            <w:r w:rsidRPr="0087384E">
              <w:rPr>
                <w:rFonts w:ascii="Times New Roman" w:eastAsia="Times New Roman" w:hAnsi="Times New Roman" w:cs="Times New Roman"/>
                <w:color w:val="000000"/>
                <w:sz w:val="24"/>
                <w:szCs w:val="24"/>
                <w:lang w:eastAsia="ru-RU"/>
              </w:rPr>
              <w:t>предоставлять отчеты</w:t>
            </w:r>
            <w:proofErr w:type="gramEnd"/>
            <w:r w:rsidRPr="0087384E">
              <w:rPr>
                <w:rFonts w:ascii="Times New Roman" w:eastAsia="Times New Roman" w:hAnsi="Times New Roman" w:cs="Times New Roman"/>
                <w:color w:val="000000"/>
                <w:sz w:val="24"/>
                <w:szCs w:val="24"/>
                <w:lang w:eastAsia="ru-RU"/>
              </w:rPr>
              <w:t xml:space="preserve"> по прохождению аттестации педагогов.</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87384E" w:rsidP="00FB28BF">
            <w:pPr>
              <w:spacing w:before="29"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МШ</w:t>
            </w:r>
          </w:p>
        </w:tc>
        <w:tc>
          <w:tcPr>
            <w:tcW w:w="2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p>
        </w:tc>
      </w:tr>
    </w:tbl>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544E16" w:rsidRDefault="002F0212" w:rsidP="002F0212">
      <w:pPr>
        <w:shd w:val="clear" w:color="auto" w:fill="FFFFFF"/>
        <w:spacing w:before="29" w:after="2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44E16" w:rsidRDefault="00544E16" w:rsidP="002F0212">
      <w:pPr>
        <w:shd w:val="clear" w:color="auto" w:fill="FFFFFF"/>
        <w:spacing w:before="29" w:after="29" w:line="240" w:lineRule="auto"/>
        <w:rPr>
          <w:rFonts w:ascii="Times New Roman" w:eastAsia="Times New Roman" w:hAnsi="Times New Roman" w:cs="Times New Roman"/>
          <w:color w:val="000000"/>
          <w:sz w:val="24"/>
          <w:szCs w:val="24"/>
          <w:lang w:eastAsia="ru-RU"/>
        </w:rPr>
      </w:pPr>
    </w:p>
    <w:p w:rsidR="00FB28BF" w:rsidRPr="0087384E" w:rsidRDefault="00544E16" w:rsidP="002F0212">
      <w:pPr>
        <w:shd w:val="clear" w:color="auto" w:fill="FFFFFF"/>
        <w:spacing w:before="29" w:after="2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0212">
        <w:rPr>
          <w:rFonts w:ascii="Times New Roman" w:eastAsia="Times New Roman" w:hAnsi="Times New Roman" w:cs="Times New Roman"/>
          <w:color w:val="000000"/>
          <w:sz w:val="24"/>
          <w:szCs w:val="24"/>
          <w:lang w:eastAsia="ru-RU"/>
        </w:rPr>
        <w:t xml:space="preserve">    </w:t>
      </w:r>
      <w:r w:rsidR="00FB28BF" w:rsidRPr="0087384E">
        <w:rPr>
          <w:rFonts w:ascii="Times New Roman" w:eastAsia="Times New Roman" w:hAnsi="Times New Roman" w:cs="Times New Roman"/>
          <w:b/>
          <w:bCs/>
          <w:color w:val="000000"/>
          <w:sz w:val="24"/>
          <w:szCs w:val="24"/>
          <w:lang w:eastAsia="ru-RU"/>
        </w:rPr>
        <w:t>3. Обобщение и распространение опыта работы</w:t>
      </w:r>
    </w:p>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9" w:line="240" w:lineRule="auto"/>
        <w:ind w:left="-120"/>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b/>
          <w:bCs/>
          <w:color w:val="000000"/>
          <w:sz w:val="24"/>
          <w:szCs w:val="24"/>
          <w:lang w:eastAsia="ru-RU"/>
        </w:rPr>
        <w:t>Цель</w:t>
      </w:r>
      <w:r w:rsidRPr="0087384E">
        <w:rPr>
          <w:rFonts w:ascii="Times New Roman" w:eastAsia="Times New Roman" w:hAnsi="Times New Roman" w:cs="Times New Roman"/>
          <w:color w:val="000000"/>
          <w:sz w:val="24"/>
          <w:szCs w:val="24"/>
          <w:lang w:eastAsia="ru-RU"/>
        </w:rPr>
        <w:t>: обобщение и распространение результатов творческой деятельности педагогов</w:t>
      </w:r>
    </w:p>
    <w:p w:rsidR="00FB28BF" w:rsidRPr="0087384E" w:rsidRDefault="00FB28BF" w:rsidP="00FB28BF">
      <w:pPr>
        <w:shd w:val="clear" w:color="auto" w:fill="FFFFFF"/>
        <w:spacing w:before="29" w:line="240" w:lineRule="auto"/>
        <w:jc w:val="center"/>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 </w:t>
      </w:r>
    </w:p>
    <w:tbl>
      <w:tblPr>
        <w:tblW w:w="9911" w:type="dxa"/>
        <w:tblCellSpacing w:w="0" w:type="dxa"/>
        <w:tblCellMar>
          <w:top w:w="15" w:type="dxa"/>
          <w:left w:w="15" w:type="dxa"/>
          <w:bottom w:w="15" w:type="dxa"/>
          <w:right w:w="15" w:type="dxa"/>
        </w:tblCellMar>
        <w:tblLook w:val="04A0"/>
      </w:tblPr>
      <w:tblGrid>
        <w:gridCol w:w="524"/>
        <w:gridCol w:w="3905"/>
        <w:gridCol w:w="1209"/>
        <w:gridCol w:w="2137"/>
        <w:gridCol w:w="2136"/>
      </w:tblGrid>
      <w:tr w:rsidR="00FB28BF" w:rsidRPr="0087384E" w:rsidTr="0069192F">
        <w:trPr>
          <w:tblCellSpacing w:w="0" w:type="dxa"/>
        </w:trPr>
        <w:tc>
          <w:tcPr>
            <w:tcW w:w="5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w:t>
            </w:r>
          </w:p>
        </w:tc>
        <w:tc>
          <w:tcPr>
            <w:tcW w:w="3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Содержание работы</w:t>
            </w:r>
          </w:p>
        </w:tc>
        <w:tc>
          <w:tcPr>
            <w:tcW w:w="1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Сроки</w:t>
            </w:r>
          </w:p>
        </w:tc>
        <w:tc>
          <w:tcPr>
            <w:tcW w:w="21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Исполнители</w:t>
            </w:r>
          </w:p>
        </w:tc>
        <w:tc>
          <w:tcPr>
            <w:tcW w:w="21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Прогнозируемый результат</w:t>
            </w:r>
          </w:p>
        </w:tc>
      </w:tr>
      <w:tr w:rsidR="00FB28BF" w:rsidRPr="0087384E" w:rsidTr="0069192F">
        <w:trPr>
          <w:tblCellSpacing w:w="0" w:type="dxa"/>
        </w:trPr>
        <w:tc>
          <w:tcPr>
            <w:tcW w:w="5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1.</w:t>
            </w:r>
          </w:p>
        </w:tc>
        <w:tc>
          <w:tcPr>
            <w:tcW w:w="3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Культурное оформление передового опыта</w:t>
            </w:r>
          </w:p>
        </w:tc>
        <w:tc>
          <w:tcPr>
            <w:tcW w:w="1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21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Учителя - предметники</w:t>
            </w:r>
          </w:p>
        </w:tc>
        <w:tc>
          <w:tcPr>
            <w:tcW w:w="21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Публикации</w:t>
            </w:r>
          </w:p>
        </w:tc>
      </w:tr>
      <w:tr w:rsidR="00FB28BF" w:rsidRPr="0087384E" w:rsidTr="0069192F">
        <w:trPr>
          <w:tblCellSpacing w:w="0" w:type="dxa"/>
        </w:trPr>
        <w:tc>
          <w:tcPr>
            <w:tcW w:w="5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2.</w:t>
            </w:r>
          </w:p>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w:t>
            </w:r>
          </w:p>
        </w:tc>
        <w:tc>
          <w:tcPr>
            <w:tcW w:w="3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Оформление «методической копилки»</w:t>
            </w:r>
          </w:p>
        </w:tc>
        <w:tc>
          <w:tcPr>
            <w:tcW w:w="1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Апрель-май</w:t>
            </w:r>
          </w:p>
        </w:tc>
        <w:tc>
          <w:tcPr>
            <w:tcW w:w="21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МО, учителя - предметники</w:t>
            </w:r>
          </w:p>
        </w:tc>
        <w:tc>
          <w:tcPr>
            <w:tcW w:w="21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Тезисы выступлений, конспекты, доклады и т. д.</w:t>
            </w:r>
          </w:p>
        </w:tc>
      </w:tr>
      <w:tr w:rsidR="00FB28BF" w:rsidRPr="0087384E" w:rsidTr="0069192F">
        <w:trPr>
          <w:tblCellSpacing w:w="0" w:type="dxa"/>
        </w:trPr>
        <w:tc>
          <w:tcPr>
            <w:tcW w:w="5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3.</w:t>
            </w:r>
          </w:p>
        </w:tc>
        <w:tc>
          <w:tcPr>
            <w:tcW w:w="3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Защита образовательных результатов обучающихся и профессионального динамизма в </w:t>
            </w:r>
            <w:proofErr w:type="spellStart"/>
            <w:r w:rsidRPr="0087384E">
              <w:rPr>
                <w:rFonts w:ascii="Times New Roman" w:eastAsia="Times New Roman" w:hAnsi="Times New Roman" w:cs="Times New Roman"/>
                <w:color w:val="000000"/>
                <w:sz w:val="24"/>
                <w:szCs w:val="24"/>
                <w:lang w:eastAsia="ru-RU"/>
              </w:rPr>
              <w:lastRenderedPageBreak/>
              <w:t>портфолио</w:t>
            </w:r>
            <w:proofErr w:type="spellEnd"/>
            <w:r w:rsidRPr="0087384E">
              <w:rPr>
                <w:rFonts w:ascii="Times New Roman" w:eastAsia="Times New Roman" w:hAnsi="Times New Roman" w:cs="Times New Roman"/>
                <w:color w:val="000000"/>
                <w:sz w:val="24"/>
                <w:szCs w:val="24"/>
                <w:lang w:eastAsia="ru-RU"/>
              </w:rPr>
              <w:t xml:space="preserve"> педагогов</w:t>
            </w:r>
          </w:p>
        </w:tc>
        <w:tc>
          <w:tcPr>
            <w:tcW w:w="1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lastRenderedPageBreak/>
              <w:t>По плану МО</w:t>
            </w:r>
          </w:p>
        </w:tc>
        <w:tc>
          <w:tcPr>
            <w:tcW w:w="21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Учителя - предметники</w:t>
            </w:r>
          </w:p>
        </w:tc>
        <w:tc>
          <w:tcPr>
            <w:tcW w:w="21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Выработка рекомендаций для внедрения</w:t>
            </w:r>
          </w:p>
        </w:tc>
      </w:tr>
      <w:tr w:rsidR="00FB28BF" w:rsidRPr="0087384E" w:rsidTr="0069192F">
        <w:trPr>
          <w:tblCellSpacing w:w="0" w:type="dxa"/>
        </w:trPr>
        <w:tc>
          <w:tcPr>
            <w:tcW w:w="5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lastRenderedPageBreak/>
              <w:t>4.</w:t>
            </w:r>
          </w:p>
        </w:tc>
        <w:tc>
          <w:tcPr>
            <w:tcW w:w="3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Методическое ралли.</w:t>
            </w:r>
          </w:p>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Панорама открытых уроков</w:t>
            </w:r>
          </w:p>
        </w:tc>
        <w:tc>
          <w:tcPr>
            <w:tcW w:w="1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Декабрь - апрель</w:t>
            </w:r>
          </w:p>
        </w:tc>
        <w:tc>
          <w:tcPr>
            <w:tcW w:w="21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Администрация, учителя - предметники</w:t>
            </w:r>
          </w:p>
        </w:tc>
        <w:tc>
          <w:tcPr>
            <w:tcW w:w="21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Транслирование педагогического опыта</w:t>
            </w:r>
          </w:p>
        </w:tc>
      </w:tr>
      <w:tr w:rsidR="00FB28BF" w:rsidRPr="0087384E" w:rsidTr="0069192F">
        <w:trPr>
          <w:tblCellSpacing w:w="0" w:type="dxa"/>
        </w:trPr>
        <w:tc>
          <w:tcPr>
            <w:tcW w:w="5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5.</w:t>
            </w:r>
          </w:p>
        </w:tc>
        <w:tc>
          <w:tcPr>
            <w:tcW w:w="3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Творческие отчеты МО по профессиональному продвижению «</w:t>
            </w:r>
            <w:proofErr w:type="spellStart"/>
            <w:r w:rsidRPr="0087384E">
              <w:rPr>
                <w:rFonts w:ascii="Times New Roman" w:eastAsia="Times New Roman" w:hAnsi="Times New Roman" w:cs="Times New Roman"/>
                <w:color w:val="000000"/>
                <w:sz w:val="24"/>
                <w:szCs w:val="24"/>
                <w:lang w:eastAsia="ru-RU"/>
              </w:rPr>
              <w:t>Инноватика</w:t>
            </w:r>
            <w:proofErr w:type="spellEnd"/>
            <w:r w:rsidRPr="0087384E">
              <w:rPr>
                <w:rFonts w:ascii="Times New Roman" w:eastAsia="Times New Roman" w:hAnsi="Times New Roman" w:cs="Times New Roman"/>
                <w:color w:val="000000"/>
                <w:sz w:val="24"/>
                <w:szCs w:val="24"/>
                <w:lang w:eastAsia="ru-RU"/>
              </w:rPr>
              <w:t xml:space="preserve"> в педагогической деятельности»</w:t>
            </w:r>
          </w:p>
        </w:tc>
        <w:tc>
          <w:tcPr>
            <w:tcW w:w="1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Март</w:t>
            </w:r>
          </w:p>
        </w:tc>
        <w:tc>
          <w:tcPr>
            <w:tcW w:w="21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МО, учителя - предметники</w:t>
            </w:r>
          </w:p>
        </w:tc>
        <w:tc>
          <w:tcPr>
            <w:tcW w:w="21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Транслирование педагогического опыта</w:t>
            </w:r>
          </w:p>
        </w:tc>
      </w:tr>
      <w:tr w:rsidR="00FB28BF" w:rsidRPr="0087384E" w:rsidTr="0069192F">
        <w:trPr>
          <w:tblCellSpacing w:w="0" w:type="dxa"/>
        </w:trPr>
        <w:tc>
          <w:tcPr>
            <w:tcW w:w="5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6.</w:t>
            </w:r>
          </w:p>
        </w:tc>
        <w:tc>
          <w:tcPr>
            <w:tcW w:w="3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Отчеты методических объединений</w:t>
            </w:r>
          </w:p>
        </w:tc>
        <w:tc>
          <w:tcPr>
            <w:tcW w:w="1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Апрель</w:t>
            </w:r>
          </w:p>
        </w:tc>
        <w:tc>
          <w:tcPr>
            <w:tcW w:w="21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МО</w:t>
            </w:r>
          </w:p>
        </w:tc>
        <w:tc>
          <w:tcPr>
            <w:tcW w:w="21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Транслирование педагогического опыта</w:t>
            </w:r>
          </w:p>
        </w:tc>
      </w:tr>
      <w:tr w:rsidR="00FB28BF" w:rsidRPr="0087384E" w:rsidTr="0069192F">
        <w:trPr>
          <w:tblCellSpacing w:w="0" w:type="dxa"/>
        </w:trPr>
        <w:tc>
          <w:tcPr>
            <w:tcW w:w="5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7.</w:t>
            </w:r>
          </w:p>
        </w:tc>
        <w:tc>
          <w:tcPr>
            <w:tcW w:w="3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Представление опыта работы педагогов на сайте школы, персональных сайтах и сайтах профессиональных сообществ</w:t>
            </w:r>
          </w:p>
        </w:tc>
        <w:tc>
          <w:tcPr>
            <w:tcW w:w="1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Апрель-май</w:t>
            </w:r>
          </w:p>
        </w:tc>
        <w:tc>
          <w:tcPr>
            <w:tcW w:w="21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Учителя-предметники</w:t>
            </w:r>
          </w:p>
        </w:tc>
        <w:tc>
          <w:tcPr>
            <w:tcW w:w="21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Демонстрация успехов педагогического коллектива школы</w:t>
            </w:r>
          </w:p>
        </w:tc>
      </w:tr>
      <w:tr w:rsidR="00FB28BF" w:rsidRPr="0087384E" w:rsidTr="0069192F">
        <w:trPr>
          <w:tblCellSpacing w:w="0" w:type="dxa"/>
        </w:trPr>
        <w:tc>
          <w:tcPr>
            <w:tcW w:w="52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8</w:t>
            </w:r>
          </w:p>
        </w:tc>
        <w:tc>
          <w:tcPr>
            <w:tcW w:w="39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Способствовать распространению опыта работы учителей через публикации в предметных журналах, Интернет-ресурсах и др.</w:t>
            </w:r>
          </w:p>
        </w:tc>
        <w:tc>
          <w:tcPr>
            <w:tcW w:w="12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21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МО</w:t>
            </w:r>
          </w:p>
        </w:tc>
        <w:tc>
          <w:tcPr>
            <w:tcW w:w="21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p>
        </w:tc>
      </w:tr>
    </w:tbl>
    <w:p w:rsidR="00FB28BF" w:rsidRPr="0087384E" w:rsidRDefault="00FB28BF" w:rsidP="00FB28BF">
      <w:pPr>
        <w:shd w:val="clear" w:color="auto" w:fill="FFFFFF"/>
        <w:spacing w:before="29" w:after="29" w:line="240" w:lineRule="auto"/>
        <w:jc w:val="center"/>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 </w:t>
      </w:r>
    </w:p>
    <w:p w:rsidR="00544E16" w:rsidRDefault="002F0212" w:rsidP="002F0212">
      <w:pPr>
        <w:shd w:val="clear" w:color="auto" w:fill="FFFFFF"/>
        <w:spacing w:before="29" w:after="2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44E16" w:rsidRDefault="00544E16" w:rsidP="002F0212">
      <w:pPr>
        <w:shd w:val="clear" w:color="auto" w:fill="FFFFFF"/>
        <w:spacing w:before="29" w:after="29" w:line="240" w:lineRule="auto"/>
        <w:rPr>
          <w:rFonts w:ascii="Times New Roman" w:eastAsia="Times New Roman" w:hAnsi="Times New Roman" w:cs="Times New Roman"/>
          <w:color w:val="000000"/>
          <w:sz w:val="24"/>
          <w:szCs w:val="24"/>
          <w:lang w:eastAsia="ru-RU"/>
        </w:rPr>
      </w:pPr>
    </w:p>
    <w:p w:rsidR="00FB28BF" w:rsidRPr="0087384E" w:rsidRDefault="00544E16" w:rsidP="002F0212">
      <w:pPr>
        <w:shd w:val="clear" w:color="auto" w:fill="FFFFFF"/>
        <w:spacing w:before="29" w:after="2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F0212">
        <w:rPr>
          <w:rFonts w:ascii="Times New Roman" w:eastAsia="Times New Roman" w:hAnsi="Times New Roman" w:cs="Times New Roman"/>
          <w:color w:val="000000"/>
          <w:sz w:val="24"/>
          <w:szCs w:val="24"/>
          <w:lang w:eastAsia="ru-RU"/>
        </w:rPr>
        <w:t xml:space="preserve"> </w:t>
      </w:r>
      <w:r w:rsidR="00FB28BF" w:rsidRPr="0087384E">
        <w:rPr>
          <w:rFonts w:ascii="Times New Roman" w:eastAsia="Times New Roman" w:hAnsi="Times New Roman" w:cs="Times New Roman"/>
          <w:b/>
          <w:bCs/>
          <w:color w:val="000000"/>
          <w:sz w:val="24"/>
          <w:szCs w:val="24"/>
          <w:lang w:eastAsia="ru-RU"/>
        </w:rPr>
        <w:t>4. Предметные недели</w:t>
      </w:r>
    </w:p>
    <w:p w:rsidR="00FB28BF" w:rsidRPr="0087384E" w:rsidRDefault="00FB28BF" w:rsidP="00544E16">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b/>
          <w:bCs/>
          <w:color w:val="000000"/>
          <w:sz w:val="24"/>
          <w:szCs w:val="24"/>
          <w:lang w:eastAsia="ru-RU"/>
        </w:rPr>
        <w:t>Цель</w:t>
      </w:r>
      <w:r w:rsidRPr="0087384E">
        <w:rPr>
          <w:rFonts w:ascii="Times New Roman" w:eastAsia="Times New Roman" w:hAnsi="Times New Roman" w:cs="Times New Roman"/>
          <w:color w:val="000000"/>
          <w:sz w:val="24"/>
          <w:szCs w:val="24"/>
          <w:lang w:eastAsia="ru-RU"/>
        </w:rPr>
        <w:t>: развитие интереса и раскрытие творческого потенциала учащихся</w:t>
      </w:r>
    </w:p>
    <w:p w:rsidR="00FB28BF" w:rsidRPr="0087384E" w:rsidRDefault="00FB28BF" w:rsidP="00FB28BF">
      <w:pPr>
        <w:shd w:val="clear" w:color="auto" w:fill="FFFFFF"/>
        <w:spacing w:before="29" w:line="240" w:lineRule="auto"/>
        <w:jc w:val="center"/>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 </w:t>
      </w:r>
    </w:p>
    <w:tbl>
      <w:tblPr>
        <w:tblW w:w="10206" w:type="dxa"/>
        <w:tblCellSpacing w:w="0" w:type="dxa"/>
        <w:tblInd w:w="-437" w:type="dxa"/>
        <w:tblCellMar>
          <w:top w:w="15" w:type="dxa"/>
          <w:left w:w="15" w:type="dxa"/>
          <w:bottom w:w="15" w:type="dxa"/>
          <w:right w:w="15" w:type="dxa"/>
        </w:tblCellMar>
        <w:tblLook w:val="04A0"/>
      </w:tblPr>
      <w:tblGrid>
        <w:gridCol w:w="955"/>
        <w:gridCol w:w="3240"/>
        <w:gridCol w:w="1169"/>
        <w:gridCol w:w="1795"/>
        <w:gridCol w:w="3047"/>
      </w:tblGrid>
      <w:tr w:rsidR="00FB28BF" w:rsidRPr="0087384E" w:rsidTr="002F0212">
        <w:trPr>
          <w:tblCellSpacing w:w="0" w:type="dxa"/>
        </w:trPr>
        <w:tc>
          <w:tcPr>
            <w:tcW w:w="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w:t>
            </w:r>
          </w:p>
        </w:tc>
        <w:tc>
          <w:tcPr>
            <w:tcW w:w="3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Содержание работы</w:t>
            </w:r>
          </w:p>
        </w:tc>
        <w:tc>
          <w:tcPr>
            <w:tcW w:w="11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Сроки</w:t>
            </w:r>
          </w:p>
        </w:tc>
        <w:tc>
          <w:tcPr>
            <w:tcW w:w="1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Исполнители</w:t>
            </w:r>
          </w:p>
        </w:tc>
        <w:tc>
          <w:tcPr>
            <w:tcW w:w="3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Прогнозируемый результат</w:t>
            </w:r>
          </w:p>
        </w:tc>
      </w:tr>
      <w:tr w:rsidR="00FB28BF" w:rsidRPr="0087384E" w:rsidTr="002F0212">
        <w:trPr>
          <w:tblCellSpacing w:w="0" w:type="dxa"/>
        </w:trPr>
        <w:tc>
          <w:tcPr>
            <w:tcW w:w="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1.</w:t>
            </w:r>
          </w:p>
        </w:tc>
        <w:tc>
          <w:tcPr>
            <w:tcW w:w="3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МО начальных классов</w:t>
            </w:r>
          </w:p>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p>
        </w:tc>
        <w:tc>
          <w:tcPr>
            <w:tcW w:w="11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p>
        </w:tc>
        <w:tc>
          <w:tcPr>
            <w:tcW w:w="1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Учителя-предметники</w:t>
            </w:r>
          </w:p>
        </w:tc>
        <w:tc>
          <w:tcPr>
            <w:tcW w:w="304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Активация </w:t>
            </w:r>
            <w:proofErr w:type="gramStart"/>
            <w:r w:rsidRPr="0087384E">
              <w:rPr>
                <w:rFonts w:ascii="Times New Roman" w:eastAsia="Times New Roman" w:hAnsi="Times New Roman" w:cs="Times New Roman"/>
                <w:color w:val="000000"/>
                <w:sz w:val="24"/>
                <w:szCs w:val="24"/>
                <w:lang w:eastAsia="ru-RU"/>
              </w:rPr>
              <w:t>творческой</w:t>
            </w:r>
            <w:proofErr w:type="gramEnd"/>
          </w:p>
          <w:p w:rsidR="00FB28BF" w:rsidRPr="0087384E" w:rsidRDefault="00FB28BF" w:rsidP="00FB28BF">
            <w:pPr>
              <w:spacing w:before="29" w:after="29"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деятельности учащихся,</w:t>
            </w:r>
          </w:p>
          <w:p w:rsidR="00FB28BF" w:rsidRPr="0087384E" w:rsidRDefault="00FB28BF" w:rsidP="00FB28BF">
            <w:pPr>
              <w:spacing w:before="29" w:after="29"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развитие </w:t>
            </w:r>
            <w:proofErr w:type="gramStart"/>
            <w:r w:rsidRPr="0087384E">
              <w:rPr>
                <w:rFonts w:ascii="Times New Roman" w:eastAsia="Times New Roman" w:hAnsi="Times New Roman" w:cs="Times New Roman"/>
                <w:color w:val="000000"/>
                <w:sz w:val="24"/>
                <w:szCs w:val="24"/>
                <w:lang w:eastAsia="ru-RU"/>
              </w:rPr>
              <w:t>учебной</w:t>
            </w:r>
            <w:proofErr w:type="gramEnd"/>
            <w:r w:rsidRPr="0087384E">
              <w:rPr>
                <w:rFonts w:ascii="Times New Roman" w:eastAsia="Times New Roman" w:hAnsi="Times New Roman" w:cs="Times New Roman"/>
                <w:color w:val="000000"/>
                <w:sz w:val="24"/>
                <w:szCs w:val="24"/>
                <w:lang w:eastAsia="ru-RU"/>
              </w:rPr>
              <w:t>, информационной и коммуникативной</w:t>
            </w:r>
          </w:p>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компетентностей учащихся</w:t>
            </w:r>
          </w:p>
        </w:tc>
      </w:tr>
      <w:tr w:rsidR="00FB28BF" w:rsidRPr="0087384E" w:rsidTr="002F0212">
        <w:trPr>
          <w:tblCellSpacing w:w="0" w:type="dxa"/>
        </w:trPr>
        <w:tc>
          <w:tcPr>
            <w:tcW w:w="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2.</w:t>
            </w:r>
          </w:p>
        </w:tc>
        <w:tc>
          <w:tcPr>
            <w:tcW w:w="3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МО физической культуры, </w:t>
            </w:r>
            <w:proofErr w:type="gramStart"/>
            <w:r w:rsidRPr="0087384E">
              <w:rPr>
                <w:rFonts w:ascii="Times New Roman" w:eastAsia="Times New Roman" w:hAnsi="Times New Roman" w:cs="Times New Roman"/>
                <w:color w:val="000000"/>
                <w:sz w:val="24"/>
                <w:szCs w:val="24"/>
                <w:lang w:eastAsia="ru-RU"/>
              </w:rPr>
              <w:t>ИЗО</w:t>
            </w:r>
            <w:proofErr w:type="gramEnd"/>
            <w:r w:rsidRPr="0087384E">
              <w:rPr>
                <w:rFonts w:ascii="Times New Roman" w:eastAsia="Times New Roman" w:hAnsi="Times New Roman" w:cs="Times New Roman"/>
                <w:color w:val="000000"/>
                <w:sz w:val="24"/>
                <w:szCs w:val="24"/>
                <w:lang w:eastAsia="ru-RU"/>
              </w:rPr>
              <w:t>, технологии, ОБЖ, музыки</w:t>
            </w:r>
          </w:p>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p>
        </w:tc>
        <w:tc>
          <w:tcPr>
            <w:tcW w:w="11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p>
        </w:tc>
        <w:tc>
          <w:tcPr>
            <w:tcW w:w="1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Учител</w:t>
            </w:r>
            <w:proofErr w:type="gramStart"/>
            <w:r w:rsidRPr="0087384E">
              <w:rPr>
                <w:rFonts w:ascii="Times New Roman" w:eastAsia="Times New Roman" w:hAnsi="Times New Roman" w:cs="Times New Roman"/>
                <w:color w:val="000000"/>
                <w:sz w:val="24"/>
                <w:szCs w:val="24"/>
                <w:lang w:eastAsia="ru-RU"/>
              </w:rPr>
              <w:t>я-</w:t>
            </w:r>
            <w:proofErr w:type="gramEnd"/>
            <w:r w:rsidRPr="0087384E">
              <w:rPr>
                <w:rFonts w:ascii="Times New Roman" w:eastAsia="Times New Roman" w:hAnsi="Times New Roman" w:cs="Times New Roman"/>
                <w:color w:val="000000"/>
                <w:sz w:val="24"/>
                <w:szCs w:val="24"/>
                <w:lang w:eastAsia="ru-RU"/>
              </w:rPr>
              <w:t xml:space="preserve"> предметники</w:t>
            </w:r>
          </w:p>
        </w:tc>
        <w:tc>
          <w:tcPr>
            <w:tcW w:w="3047" w:type="dxa"/>
            <w:vMerge/>
            <w:tcBorders>
              <w:top w:val="single" w:sz="6" w:space="0" w:color="00000A"/>
              <w:left w:val="single" w:sz="6" w:space="0" w:color="00000A"/>
              <w:bottom w:val="single" w:sz="6" w:space="0" w:color="00000A"/>
              <w:right w:val="single" w:sz="6" w:space="0" w:color="00000A"/>
            </w:tcBorders>
            <w:hideMark/>
          </w:tcPr>
          <w:p w:rsidR="00FB28BF" w:rsidRPr="0087384E" w:rsidRDefault="00FB28BF" w:rsidP="00FB28BF">
            <w:pPr>
              <w:spacing w:after="0" w:line="240" w:lineRule="auto"/>
              <w:rPr>
                <w:rFonts w:ascii="Times New Roman" w:eastAsia="Times New Roman" w:hAnsi="Times New Roman" w:cs="Times New Roman"/>
                <w:sz w:val="24"/>
                <w:szCs w:val="24"/>
                <w:lang w:eastAsia="ru-RU"/>
              </w:rPr>
            </w:pPr>
          </w:p>
        </w:tc>
      </w:tr>
      <w:tr w:rsidR="00FB28BF" w:rsidRPr="0087384E" w:rsidTr="002F0212">
        <w:trPr>
          <w:tblCellSpacing w:w="0" w:type="dxa"/>
        </w:trPr>
        <w:tc>
          <w:tcPr>
            <w:tcW w:w="9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3.</w:t>
            </w:r>
          </w:p>
        </w:tc>
        <w:tc>
          <w:tcPr>
            <w:tcW w:w="3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МО учителей гуманитарных наук</w:t>
            </w:r>
          </w:p>
        </w:tc>
        <w:tc>
          <w:tcPr>
            <w:tcW w:w="116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p>
        </w:tc>
        <w:tc>
          <w:tcPr>
            <w:tcW w:w="17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Учител</w:t>
            </w:r>
            <w:proofErr w:type="gramStart"/>
            <w:r w:rsidRPr="0087384E">
              <w:rPr>
                <w:rFonts w:ascii="Times New Roman" w:eastAsia="Times New Roman" w:hAnsi="Times New Roman" w:cs="Times New Roman"/>
                <w:color w:val="000000"/>
                <w:sz w:val="24"/>
                <w:szCs w:val="24"/>
                <w:lang w:eastAsia="ru-RU"/>
              </w:rPr>
              <w:t>я-</w:t>
            </w:r>
            <w:proofErr w:type="gramEnd"/>
            <w:r w:rsidRPr="0087384E">
              <w:rPr>
                <w:rFonts w:ascii="Times New Roman" w:eastAsia="Times New Roman" w:hAnsi="Times New Roman" w:cs="Times New Roman"/>
                <w:color w:val="000000"/>
                <w:sz w:val="24"/>
                <w:szCs w:val="24"/>
                <w:lang w:eastAsia="ru-RU"/>
              </w:rPr>
              <w:t xml:space="preserve"> предметники</w:t>
            </w:r>
          </w:p>
        </w:tc>
        <w:tc>
          <w:tcPr>
            <w:tcW w:w="3047" w:type="dxa"/>
            <w:vMerge/>
            <w:tcBorders>
              <w:top w:val="single" w:sz="6" w:space="0" w:color="00000A"/>
              <w:left w:val="single" w:sz="6" w:space="0" w:color="00000A"/>
              <w:bottom w:val="single" w:sz="6" w:space="0" w:color="00000A"/>
              <w:right w:val="single" w:sz="6" w:space="0" w:color="00000A"/>
            </w:tcBorders>
            <w:hideMark/>
          </w:tcPr>
          <w:p w:rsidR="00FB28BF" w:rsidRPr="0087384E" w:rsidRDefault="00FB28BF" w:rsidP="00FB28BF">
            <w:pPr>
              <w:spacing w:after="0" w:line="240" w:lineRule="auto"/>
              <w:rPr>
                <w:rFonts w:ascii="Times New Roman" w:eastAsia="Times New Roman" w:hAnsi="Times New Roman" w:cs="Times New Roman"/>
                <w:sz w:val="24"/>
                <w:szCs w:val="24"/>
                <w:lang w:eastAsia="ru-RU"/>
              </w:rPr>
            </w:pPr>
          </w:p>
        </w:tc>
      </w:tr>
      <w:tr w:rsidR="00FB28BF" w:rsidRPr="0087384E" w:rsidTr="002F0212">
        <w:trPr>
          <w:tblCellSpacing w:w="0" w:type="dxa"/>
        </w:trPr>
        <w:tc>
          <w:tcPr>
            <w:tcW w:w="955"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4.</w:t>
            </w:r>
          </w:p>
        </w:tc>
        <w:tc>
          <w:tcPr>
            <w:tcW w:w="3240"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МО учителей математики и естественных наук</w:t>
            </w:r>
          </w:p>
        </w:tc>
        <w:tc>
          <w:tcPr>
            <w:tcW w:w="1169"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p>
        </w:tc>
        <w:tc>
          <w:tcPr>
            <w:tcW w:w="1795" w:type="dxa"/>
            <w:tcBorders>
              <w:top w:val="single" w:sz="6" w:space="0" w:color="00000A"/>
              <w:left w:val="single" w:sz="6" w:space="0" w:color="00000A"/>
              <w:bottom w:val="single" w:sz="4" w:space="0" w:color="auto"/>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Учител</w:t>
            </w:r>
            <w:proofErr w:type="gramStart"/>
            <w:r w:rsidRPr="0087384E">
              <w:rPr>
                <w:rFonts w:ascii="Times New Roman" w:eastAsia="Times New Roman" w:hAnsi="Times New Roman" w:cs="Times New Roman"/>
                <w:color w:val="000000"/>
                <w:sz w:val="24"/>
                <w:szCs w:val="24"/>
                <w:lang w:eastAsia="ru-RU"/>
              </w:rPr>
              <w:t>я-</w:t>
            </w:r>
            <w:proofErr w:type="gramEnd"/>
            <w:r w:rsidRPr="0087384E">
              <w:rPr>
                <w:rFonts w:ascii="Times New Roman" w:eastAsia="Times New Roman" w:hAnsi="Times New Roman" w:cs="Times New Roman"/>
                <w:color w:val="000000"/>
                <w:sz w:val="24"/>
                <w:szCs w:val="24"/>
                <w:lang w:eastAsia="ru-RU"/>
              </w:rPr>
              <w:t xml:space="preserve"> предметники</w:t>
            </w:r>
          </w:p>
        </w:tc>
        <w:tc>
          <w:tcPr>
            <w:tcW w:w="3047" w:type="dxa"/>
            <w:vMerge/>
            <w:tcBorders>
              <w:top w:val="single" w:sz="6" w:space="0" w:color="00000A"/>
              <w:left w:val="single" w:sz="6" w:space="0" w:color="00000A"/>
              <w:bottom w:val="single" w:sz="4" w:space="0" w:color="auto"/>
              <w:right w:val="single" w:sz="6" w:space="0" w:color="00000A"/>
            </w:tcBorders>
            <w:hideMark/>
          </w:tcPr>
          <w:p w:rsidR="00FB28BF" w:rsidRPr="0087384E" w:rsidRDefault="00FB28BF" w:rsidP="00FB28BF">
            <w:pPr>
              <w:spacing w:after="0" w:line="240" w:lineRule="auto"/>
              <w:rPr>
                <w:rFonts w:ascii="Times New Roman" w:eastAsia="Times New Roman" w:hAnsi="Times New Roman" w:cs="Times New Roman"/>
                <w:sz w:val="24"/>
                <w:szCs w:val="24"/>
                <w:lang w:eastAsia="ru-RU"/>
              </w:rPr>
            </w:pPr>
          </w:p>
        </w:tc>
      </w:tr>
    </w:tbl>
    <w:p w:rsidR="00FB28BF" w:rsidRPr="0087384E" w:rsidRDefault="00FB28BF" w:rsidP="00FB28BF">
      <w:pPr>
        <w:shd w:val="clear" w:color="auto" w:fill="FFFFFF"/>
        <w:spacing w:before="29" w:after="29" w:line="240" w:lineRule="auto"/>
        <w:jc w:val="center"/>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 </w:t>
      </w:r>
    </w:p>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FB28BF" w:rsidRPr="0087384E" w:rsidRDefault="002F0212" w:rsidP="002F0212">
      <w:pPr>
        <w:shd w:val="clear" w:color="auto" w:fill="FFFFFF"/>
        <w:spacing w:before="29" w:after="2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B28BF" w:rsidRPr="0087384E">
        <w:rPr>
          <w:rFonts w:ascii="Times New Roman" w:eastAsia="Times New Roman" w:hAnsi="Times New Roman" w:cs="Times New Roman"/>
          <w:b/>
          <w:bCs/>
          <w:color w:val="000000"/>
          <w:sz w:val="24"/>
          <w:szCs w:val="24"/>
          <w:lang w:eastAsia="ru-RU"/>
        </w:rPr>
        <w:t>5. Методический фестиваль</w:t>
      </w:r>
    </w:p>
    <w:p w:rsidR="00FB28BF" w:rsidRPr="0087384E" w:rsidRDefault="00FB28BF" w:rsidP="00FB28BF">
      <w:pPr>
        <w:shd w:val="clear" w:color="auto" w:fill="FFFFFF"/>
        <w:spacing w:before="29" w:after="29" w:line="240" w:lineRule="auto"/>
        <w:jc w:val="center"/>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 </w:t>
      </w:r>
    </w:p>
    <w:p w:rsidR="00FB28BF" w:rsidRPr="0087384E" w:rsidRDefault="00FB28BF" w:rsidP="00544E16">
      <w:pPr>
        <w:shd w:val="clear" w:color="auto" w:fill="FFFFFF"/>
        <w:spacing w:before="29" w:after="29" w:line="240" w:lineRule="auto"/>
        <w:ind w:left="-120"/>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b/>
          <w:bCs/>
          <w:color w:val="000000"/>
          <w:sz w:val="24"/>
          <w:szCs w:val="24"/>
          <w:lang w:eastAsia="ru-RU"/>
        </w:rPr>
        <w:t>Цель</w:t>
      </w:r>
      <w:r w:rsidRPr="0087384E">
        <w:rPr>
          <w:rFonts w:ascii="Times New Roman" w:eastAsia="Times New Roman" w:hAnsi="Times New Roman" w:cs="Times New Roman"/>
          <w:color w:val="000000"/>
          <w:sz w:val="24"/>
          <w:szCs w:val="24"/>
          <w:lang w:eastAsia="ru-RU"/>
        </w:rPr>
        <w:t>: овладение моделированием мотивации достижения успеха</w:t>
      </w:r>
    </w:p>
    <w:tbl>
      <w:tblPr>
        <w:tblW w:w="9769" w:type="dxa"/>
        <w:tblCellSpacing w:w="0" w:type="dxa"/>
        <w:tblCellMar>
          <w:top w:w="15" w:type="dxa"/>
          <w:left w:w="15" w:type="dxa"/>
          <w:bottom w:w="15" w:type="dxa"/>
          <w:right w:w="15" w:type="dxa"/>
        </w:tblCellMar>
        <w:tblLook w:val="04A0"/>
      </w:tblPr>
      <w:tblGrid>
        <w:gridCol w:w="550"/>
        <w:gridCol w:w="3576"/>
        <w:gridCol w:w="1287"/>
        <w:gridCol w:w="1896"/>
        <w:gridCol w:w="2460"/>
      </w:tblGrid>
      <w:tr w:rsidR="00FB28BF" w:rsidRPr="0087384E" w:rsidTr="0069192F">
        <w:trPr>
          <w:tblCellSpacing w:w="0" w:type="dxa"/>
        </w:trPr>
        <w:tc>
          <w:tcPr>
            <w:tcW w:w="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w:t>
            </w:r>
          </w:p>
        </w:tc>
        <w:tc>
          <w:tcPr>
            <w:tcW w:w="35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ind w:left="72"/>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Содержание работы</w:t>
            </w:r>
          </w:p>
        </w:tc>
        <w:tc>
          <w:tcPr>
            <w:tcW w:w="12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Сроки</w:t>
            </w:r>
          </w:p>
        </w:tc>
        <w:tc>
          <w:tcPr>
            <w:tcW w:w="18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Исполнители</w:t>
            </w:r>
          </w:p>
        </w:tc>
        <w:tc>
          <w:tcPr>
            <w:tcW w:w="24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ind w:left="72"/>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Прогнозируемый результат</w:t>
            </w:r>
          </w:p>
        </w:tc>
      </w:tr>
      <w:tr w:rsidR="00FB28BF" w:rsidRPr="0087384E" w:rsidTr="0069192F">
        <w:trPr>
          <w:tblCellSpacing w:w="0" w:type="dxa"/>
        </w:trPr>
        <w:tc>
          <w:tcPr>
            <w:tcW w:w="5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1.</w:t>
            </w:r>
          </w:p>
        </w:tc>
        <w:tc>
          <w:tcPr>
            <w:tcW w:w="35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Предъявление собственного передового опыта, достижение мотивации успеха (по отдельному плану)</w:t>
            </w:r>
          </w:p>
        </w:tc>
        <w:tc>
          <w:tcPr>
            <w:tcW w:w="12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Март</w:t>
            </w:r>
          </w:p>
        </w:tc>
        <w:tc>
          <w:tcPr>
            <w:tcW w:w="189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87384E" w:rsidP="00FB28BF">
            <w:pPr>
              <w:spacing w:before="29" w:after="2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002F0212">
              <w:rPr>
                <w:rFonts w:ascii="Times New Roman" w:eastAsia="Times New Roman" w:hAnsi="Times New Roman" w:cs="Times New Roman"/>
                <w:color w:val="000000"/>
                <w:sz w:val="24"/>
                <w:szCs w:val="24"/>
                <w:lang w:eastAsia="ru-RU"/>
              </w:rPr>
              <w:t>С</w:t>
            </w:r>
            <w:r w:rsidR="00FB28BF" w:rsidRPr="0087384E">
              <w:rPr>
                <w:rFonts w:ascii="Times New Roman" w:eastAsia="Times New Roman" w:hAnsi="Times New Roman" w:cs="Times New Roman"/>
                <w:color w:val="000000"/>
                <w:sz w:val="24"/>
                <w:szCs w:val="24"/>
                <w:lang w:eastAsia="ru-RU"/>
              </w:rPr>
              <w:t>,</w:t>
            </w:r>
          </w:p>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МО, учителя-предметники</w:t>
            </w:r>
          </w:p>
        </w:tc>
        <w:tc>
          <w:tcPr>
            <w:tcW w:w="24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ind w:left="72"/>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Повышение уровня методического и педагогического мастерства </w:t>
            </w:r>
            <w:r w:rsidRPr="0087384E">
              <w:rPr>
                <w:rFonts w:ascii="Times New Roman" w:eastAsia="Times New Roman" w:hAnsi="Times New Roman" w:cs="Times New Roman"/>
                <w:color w:val="000000"/>
                <w:sz w:val="24"/>
                <w:szCs w:val="24"/>
                <w:lang w:eastAsia="ru-RU"/>
              </w:rPr>
              <w:lastRenderedPageBreak/>
              <w:t xml:space="preserve">педагогов, совершенствование </w:t>
            </w:r>
            <w:proofErr w:type="spellStart"/>
            <w:r w:rsidRPr="0087384E">
              <w:rPr>
                <w:rFonts w:ascii="Times New Roman" w:eastAsia="Times New Roman" w:hAnsi="Times New Roman" w:cs="Times New Roman"/>
                <w:color w:val="000000"/>
                <w:sz w:val="24"/>
                <w:szCs w:val="24"/>
                <w:lang w:eastAsia="ru-RU"/>
              </w:rPr>
              <w:t>компетентностной</w:t>
            </w:r>
            <w:proofErr w:type="spellEnd"/>
            <w:r w:rsidRPr="0087384E">
              <w:rPr>
                <w:rFonts w:ascii="Times New Roman" w:eastAsia="Times New Roman" w:hAnsi="Times New Roman" w:cs="Times New Roman"/>
                <w:color w:val="000000"/>
                <w:sz w:val="24"/>
                <w:szCs w:val="24"/>
                <w:lang w:eastAsia="ru-RU"/>
              </w:rPr>
              <w:t xml:space="preserve"> модели педагога</w:t>
            </w:r>
          </w:p>
        </w:tc>
      </w:tr>
    </w:tbl>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FB28BF" w:rsidRPr="002F0212" w:rsidRDefault="002F0212" w:rsidP="002F0212">
      <w:pPr>
        <w:pStyle w:val="a5"/>
        <w:shd w:val="clear" w:color="auto" w:fill="FFFFFF"/>
        <w:spacing w:before="29" w:after="2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6. </w:t>
      </w:r>
      <w:r w:rsidR="00FB28BF" w:rsidRPr="002F0212">
        <w:rPr>
          <w:rFonts w:ascii="Times New Roman" w:eastAsia="Times New Roman" w:hAnsi="Times New Roman" w:cs="Times New Roman"/>
          <w:b/>
          <w:bCs/>
          <w:color w:val="000000"/>
          <w:sz w:val="24"/>
          <w:szCs w:val="24"/>
          <w:lang w:eastAsia="ru-RU"/>
        </w:rPr>
        <w:t>Методические семинары.</w:t>
      </w:r>
    </w:p>
    <w:p w:rsidR="00FB28BF" w:rsidRPr="0087384E" w:rsidRDefault="00FB28BF" w:rsidP="00FB28BF">
      <w:pPr>
        <w:shd w:val="clear" w:color="auto" w:fill="FFFFFF"/>
        <w:spacing w:before="29" w:after="240" w:line="240" w:lineRule="auto"/>
        <w:ind w:left="960"/>
        <w:rPr>
          <w:rFonts w:ascii="Times New Roman" w:eastAsia="Times New Roman" w:hAnsi="Times New Roman" w:cs="Times New Roman"/>
          <w:color w:val="000000"/>
          <w:sz w:val="24"/>
          <w:szCs w:val="24"/>
          <w:lang w:eastAsia="ru-RU"/>
        </w:rPr>
      </w:pPr>
    </w:p>
    <w:tbl>
      <w:tblPr>
        <w:tblW w:w="9486" w:type="dxa"/>
        <w:tblCellSpacing w:w="0" w:type="dxa"/>
        <w:tblCellMar>
          <w:top w:w="15" w:type="dxa"/>
          <w:left w:w="15" w:type="dxa"/>
          <w:bottom w:w="15" w:type="dxa"/>
          <w:right w:w="15" w:type="dxa"/>
        </w:tblCellMar>
        <w:tblLook w:val="04A0"/>
      </w:tblPr>
      <w:tblGrid>
        <w:gridCol w:w="4113"/>
        <w:gridCol w:w="3408"/>
        <w:gridCol w:w="1965"/>
      </w:tblGrid>
      <w:tr w:rsidR="00FB28BF" w:rsidRPr="0087384E" w:rsidTr="0069192F">
        <w:trPr>
          <w:tblCellSpacing w:w="0" w:type="dxa"/>
        </w:trPr>
        <w:tc>
          <w:tcPr>
            <w:tcW w:w="41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Тематика мероприятия</w:t>
            </w:r>
          </w:p>
        </w:tc>
        <w:tc>
          <w:tcPr>
            <w:tcW w:w="34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Сроки проведения</w:t>
            </w:r>
          </w:p>
        </w:tc>
        <w:tc>
          <w:tcPr>
            <w:tcW w:w="19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Ответственный</w:t>
            </w:r>
          </w:p>
        </w:tc>
      </w:tr>
      <w:tr w:rsidR="00FB28BF" w:rsidRPr="0087384E" w:rsidTr="0069192F">
        <w:trPr>
          <w:tblCellSpacing w:w="0" w:type="dxa"/>
        </w:trPr>
        <w:tc>
          <w:tcPr>
            <w:tcW w:w="948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b/>
                <w:bCs/>
                <w:sz w:val="24"/>
                <w:szCs w:val="24"/>
                <w:lang w:eastAsia="ru-RU"/>
              </w:rPr>
              <w:t>Методические семинары</w:t>
            </w:r>
          </w:p>
        </w:tc>
      </w:tr>
      <w:tr w:rsidR="00FB28BF" w:rsidRPr="0087384E" w:rsidTr="0069192F">
        <w:trPr>
          <w:tblCellSpacing w:w="0" w:type="dxa"/>
        </w:trPr>
        <w:tc>
          <w:tcPr>
            <w:tcW w:w="41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Проектирование современного урока и непосредственно образовательной деятельности в условиях реализации ФГОС</w:t>
            </w:r>
          </w:p>
        </w:tc>
        <w:tc>
          <w:tcPr>
            <w:tcW w:w="34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b/>
                <w:bCs/>
                <w:sz w:val="24"/>
                <w:szCs w:val="24"/>
                <w:lang w:eastAsia="ru-RU"/>
              </w:rPr>
              <w:t>ноябрь</w:t>
            </w:r>
          </w:p>
        </w:tc>
        <w:tc>
          <w:tcPr>
            <w:tcW w:w="19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9C28EB" w:rsidRDefault="00FB28BF" w:rsidP="00FB28BF">
            <w:pPr>
              <w:spacing w:before="100" w:beforeAutospacing="1" w:after="0" w:line="240" w:lineRule="auto"/>
              <w:ind w:right="-58"/>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Зам</w:t>
            </w:r>
            <w:proofErr w:type="gramStart"/>
            <w:r w:rsidRPr="0087384E">
              <w:rPr>
                <w:rFonts w:ascii="Times New Roman" w:eastAsia="Times New Roman" w:hAnsi="Times New Roman" w:cs="Times New Roman"/>
                <w:sz w:val="24"/>
                <w:szCs w:val="24"/>
                <w:lang w:eastAsia="ru-RU"/>
              </w:rPr>
              <w:t>.д</w:t>
            </w:r>
            <w:proofErr w:type="gramEnd"/>
            <w:r w:rsidRPr="0087384E">
              <w:rPr>
                <w:rFonts w:ascii="Times New Roman" w:eastAsia="Times New Roman" w:hAnsi="Times New Roman" w:cs="Times New Roman"/>
                <w:sz w:val="24"/>
                <w:szCs w:val="24"/>
                <w:lang w:eastAsia="ru-RU"/>
              </w:rPr>
              <w:t xml:space="preserve">иректора по </w:t>
            </w:r>
            <w:r w:rsidR="009C28EB">
              <w:rPr>
                <w:rFonts w:ascii="Times New Roman" w:eastAsia="Times New Roman" w:hAnsi="Times New Roman" w:cs="Times New Roman"/>
                <w:sz w:val="24"/>
                <w:szCs w:val="24"/>
                <w:lang w:eastAsia="ru-RU"/>
              </w:rPr>
              <w:t>УВР</w:t>
            </w:r>
          </w:p>
          <w:p w:rsidR="009C28EB" w:rsidRDefault="00FB28BF" w:rsidP="00FB28BF">
            <w:pPr>
              <w:spacing w:before="100" w:beforeAutospacing="1" w:after="0" w:line="240" w:lineRule="auto"/>
              <w:ind w:right="-58"/>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xml:space="preserve">Учителя </w:t>
            </w:r>
            <w:proofErr w:type="gramStart"/>
            <w:r w:rsidR="009C28EB">
              <w:rPr>
                <w:rFonts w:ascii="Times New Roman" w:eastAsia="Times New Roman" w:hAnsi="Times New Roman" w:cs="Times New Roman"/>
                <w:sz w:val="24"/>
                <w:szCs w:val="24"/>
                <w:lang w:eastAsia="ru-RU"/>
              </w:rPr>
              <w:t>–</w:t>
            </w:r>
            <w:r w:rsidRPr="0087384E">
              <w:rPr>
                <w:rFonts w:ascii="Times New Roman" w:eastAsia="Times New Roman" w:hAnsi="Times New Roman" w:cs="Times New Roman"/>
                <w:sz w:val="24"/>
                <w:szCs w:val="24"/>
                <w:lang w:eastAsia="ru-RU"/>
              </w:rPr>
              <w:t>п</w:t>
            </w:r>
            <w:proofErr w:type="gramEnd"/>
            <w:r w:rsidRPr="0087384E">
              <w:rPr>
                <w:rFonts w:ascii="Times New Roman" w:eastAsia="Times New Roman" w:hAnsi="Times New Roman" w:cs="Times New Roman"/>
                <w:sz w:val="24"/>
                <w:szCs w:val="24"/>
                <w:lang w:eastAsia="ru-RU"/>
              </w:rPr>
              <w:t>редметники</w:t>
            </w:r>
          </w:p>
          <w:p w:rsidR="00FB28BF" w:rsidRPr="0087384E" w:rsidRDefault="009C28EB" w:rsidP="00FB28BF">
            <w:pPr>
              <w:spacing w:before="100" w:beforeAutospacing="1" w:after="0" w:line="240" w:lineRule="auto"/>
              <w:ind w:right="-5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w:t>
            </w:r>
            <w:r w:rsidR="002F0212">
              <w:rPr>
                <w:rFonts w:ascii="Times New Roman" w:eastAsia="Times New Roman" w:hAnsi="Times New Roman" w:cs="Times New Roman"/>
                <w:sz w:val="24"/>
                <w:szCs w:val="24"/>
                <w:lang w:eastAsia="ru-RU"/>
              </w:rPr>
              <w:t>С</w:t>
            </w:r>
          </w:p>
          <w:p w:rsidR="00FB28BF" w:rsidRPr="0087384E" w:rsidRDefault="00FB28BF" w:rsidP="00FB28BF">
            <w:pPr>
              <w:spacing w:before="100" w:beforeAutospacing="1" w:after="100" w:afterAutospacing="1" w:line="240" w:lineRule="auto"/>
              <w:ind w:right="-58"/>
              <w:jc w:val="center"/>
              <w:rPr>
                <w:rFonts w:ascii="Times New Roman" w:eastAsia="Times New Roman" w:hAnsi="Times New Roman" w:cs="Times New Roman"/>
                <w:sz w:val="24"/>
                <w:szCs w:val="24"/>
                <w:lang w:eastAsia="ru-RU"/>
              </w:rPr>
            </w:pPr>
          </w:p>
        </w:tc>
      </w:tr>
      <w:tr w:rsidR="00FB28BF" w:rsidRPr="0087384E" w:rsidTr="0069192F">
        <w:trPr>
          <w:tblCellSpacing w:w="0" w:type="dxa"/>
        </w:trPr>
        <w:tc>
          <w:tcPr>
            <w:tcW w:w="41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Особенности оформления учебной документации современного урока</w:t>
            </w:r>
          </w:p>
        </w:tc>
        <w:tc>
          <w:tcPr>
            <w:tcW w:w="34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2F0212"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январь</w:t>
            </w:r>
          </w:p>
        </w:tc>
        <w:tc>
          <w:tcPr>
            <w:tcW w:w="19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9C28EB" w:rsidP="00FB28BF">
            <w:pPr>
              <w:spacing w:before="100" w:beforeAutospacing="1" w:after="0" w:line="240" w:lineRule="auto"/>
              <w:ind w:right="-5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2F0212">
              <w:rPr>
                <w:rFonts w:ascii="Times New Roman" w:eastAsia="Times New Roman" w:hAnsi="Times New Roman" w:cs="Times New Roman"/>
                <w:sz w:val="24"/>
                <w:szCs w:val="24"/>
                <w:lang w:eastAsia="ru-RU"/>
              </w:rPr>
              <w:t>С</w:t>
            </w:r>
          </w:p>
          <w:p w:rsidR="00FB28BF" w:rsidRPr="0087384E" w:rsidRDefault="00FB28BF" w:rsidP="00FB28BF">
            <w:pPr>
              <w:spacing w:before="100" w:beforeAutospacing="1" w:after="100" w:afterAutospacing="1" w:line="240" w:lineRule="auto"/>
              <w:ind w:right="-58"/>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tc>
      </w:tr>
      <w:tr w:rsidR="00FB28BF" w:rsidRPr="0087384E" w:rsidTr="0069192F">
        <w:trPr>
          <w:tblCellSpacing w:w="0" w:type="dxa"/>
        </w:trPr>
        <w:tc>
          <w:tcPr>
            <w:tcW w:w="41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Методические и дидактические основы подготовки учащихся к ГИА и ЕГЭ</w:t>
            </w:r>
          </w:p>
        </w:tc>
        <w:tc>
          <w:tcPr>
            <w:tcW w:w="34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b/>
                <w:bCs/>
                <w:sz w:val="24"/>
                <w:szCs w:val="24"/>
                <w:lang w:eastAsia="ru-RU"/>
              </w:rPr>
              <w:t>февраль</w:t>
            </w:r>
          </w:p>
        </w:tc>
        <w:tc>
          <w:tcPr>
            <w:tcW w:w="19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9C28EB" w:rsidP="00FB28BF">
            <w:pPr>
              <w:spacing w:before="100" w:beforeAutospacing="1" w:after="0" w:line="240" w:lineRule="auto"/>
              <w:ind w:right="-5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2F0212">
              <w:rPr>
                <w:rFonts w:ascii="Times New Roman" w:eastAsia="Times New Roman" w:hAnsi="Times New Roman" w:cs="Times New Roman"/>
                <w:sz w:val="24"/>
                <w:szCs w:val="24"/>
                <w:lang w:eastAsia="ru-RU"/>
              </w:rPr>
              <w:t>С</w:t>
            </w:r>
          </w:p>
          <w:p w:rsidR="00FB28BF" w:rsidRPr="0087384E" w:rsidRDefault="00FB28BF" w:rsidP="00FB28BF">
            <w:pPr>
              <w:spacing w:before="100" w:beforeAutospacing="1" w:after="0" w:line="240" w:lineRule="auto"/>
              <w:ind w:right="-58"/>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p w:rsidR="00FB28BF" w:rsidRPr="0087384E" w:rsidRDefault="00FB28BF" w:rsidP="00FB28BF">
            <w:pPr>
              <w:spacing w:before="100" w:beforeAutospacing="1" w:after="100" w:afterAutospacing="1" w:line="240" w:lineRule="auto"/>
              <w:ind w:right="-58"/>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xml:space="preserve">Учителя </w:t>
            </w:r>
            <w:proofErr w:type="gramStart"/>
            <w:r w:rsidRPr="0087384E">
              <w:rPr>
                <w:rFonts w:ascii="Times New Roman" w:eastAsia="Times New Roman" w:hAnsi="Times New Roman" w:cs="Times New Roman"/>
                <w:sz w:val="24"/>
                <w:szCs w:val="24"/>
                <w:lang w:eastAsia="ru-RU"/>
              </w:rPr>
              <w:t>-п</w:t>
            </w:r>
            <w:proofErr w:type="gramEnd"/>
            <w:r w:rsidRPr="0087384E">
              <w:rPr>
                <w:rFonts w:ascii="Times New Roman" w:eastAsia="Times New Roman" w:hAnsi="Times New Roman" w:cs="Times New Roman"/>
                <w:sz w:val="24"/>
                <w:szCs w:val="24"/>
                <w:lang w:eastAsia="ru-RU"/>
              </w:rPr>
              <w:t>редметники</w:t>
            </w:r>
          </w:p>
        </w:tc>
      </w:tr>
      <w:tr w:rsidR="00FB28BF" w:rsidRPr="0087384E" w:rsidTr="0069192F">
        <w:trPr>
          <w:tblCellSpacing w:w="0" w:type="dxa"/>
        </w:trPr>
        <w:tc>
          <w:tcPr>
            <w:tcW w:w="41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Пути формирования у подрастающего поколения базовых компетенций.</w:t>
            </w:r>
          </w:p>
        </w:tc>
        <w:tc>
          <w:tcPr>
            <w:tcW w:w="34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b/>
                <w:bCs/>
                <w:sz w:val="24"/>
                <w:szCs w:val="24"/>
                <w:lang w:eastAsia="ru-RU"/>
              </w:rPr>
              <w:t>март</w:t>
            </w:r>
          </w:p>
        </w:tc>
        <w:tc>
          <w:tcPr>
            <w:tcW w:w="19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9C28EB" w:rsidP="00FB28BF">
            <w:pPr>
              <w:spacing w:before="100" w:beforeAutospacing="1" w:after="0" w:line="240" w:lineRule="auto"/>
              <w:ind w:right="-5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2F0212">
              <w:rPr>
                <w:rFonts w:ascii="Times New Roman" w:eastAsia="Times New Roman" w:hAnsi="Times New Roman" w:cs="Times New Roman"/>
                <w:sz w:val="24"/>
                <w:szCs w:val="24"/>
                <w:lang w:eastAsia="ru-RU"/>
              </w:rPr>
              <w:t>С</w:t>
            </w:r>
          </w:p>
          <w:p w:rsidR="00FB28BF" w:rsidRPr="0087384E" w:rsidRDefault="00FB28BF" w:rsidP="00FB28BF">
            <w:pPr>
              <w:spacing w:before="100" w:beforeAutospacing="1" w:after="0" w:line="240" w:lineRule="auto"/>
              <w:ind w:right="-58"/>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p w:rsidR="00FB28BF" w:rsidRPr="0087384E" w:rsidRDefault="00FB28BF" w:rsidP="00FB28BF">
            <w:pPr>
              <w:spacing w:before="100" w:beforeAutospacing="1" w:after="100" w:afterAutospacing="1" w:line="240" w:lineRule="auto"/>
              <w:ind w:right="-58"/>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xml:space="preserve">Учителя </w:t>
            </w:r>
            <w:proofErr w:type="gramStart"/>
            <w:r w:rsidRPr="0087384E">
              <w:rPr>
                <w:rFonts w:ascii="Times New Roman" w:eastAsia="Times New Roman" w:hAnsi="Times New Roman" w:cs="Times New Roman"/>
                <w:sz w:val="24"/>
                <w:szCs w:val="24"/>
                <w:lang w:eastAsia="ru-RU"/>
              </w:rPr>
              <w:t>-п</w:t>
            </w:r>
            <w:proofErr w:type="gramEnd"/>
            <w:r w:rsidRPr="0087384E">
              <w:rPr>
                <w:rFonts w:ascii="Times New Roman" w:eastAsia="Times New Roman" w:hAnsi="Times New Roman" w:cs="Times New Roman"/>
                <w:sz w:val="24"/>
                <w:szCs w:val="24"/>
                <w:lang w:eastAsia="ru-RU"/>
              </w:rPr>
              <w:t>редметники</w:t>
            </w:r>
          </w:p>
        </w:tc>
      </w:tr>
      <w:tr w:rsidR="00FB28BF" w:rsidRPr="0087384E" w:rsidTr="0069192F">
        <w:trPr>
          <w:tblCellSpacing w:w="0" w:type="dxa"/>
        </w:trPr>
        <w:tc>
          <w:tcPr>
            <w:tcW w:w="41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Творческие отчеты МО учителей школы по реализации методической темы.</w:t>
            </w:r>
          </w:p>
        </w:tc>
        <w:tc>
          <w:tcPr>
            <w:tcW w:w="340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b/>
                <w:bCs/>
                <w:sz w:val="24"/>
                <w:szCs w:val="24"/>
                <w:lang w:eastAsia="ru-RU"/>
              </w:rPr>
              <w:t>апрель</w:t>
            </w:r>
          </w:p>
        </w:tc>
        <w:tc>
          <w:tcPr>
            <w:tcW w:w="19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ind w:right="-58"/>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tc>
      </w:tr>
    </w:tbl>
    <w:p w:rsidR="00544E16" w:rsidRDefault="00544E16" w:rsidP="00544E16">
      <w:pPr>
        <w:shd w:val="clear" w:color="auto" w:fill="FFFFFF"/>
        <w:spacing w:before="29" w:after="2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B28BF" w:rsidRPr="0087384E" w:rsidRDefault="00544E16" w:rsidP="00544E16">
      <w:pPr>
        <w:shd w:val="clear" w:color="auto" w:fill="FFFFFF"/>
        <w:spacing w:before="29" w:after="2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B28BF" w:rsidRPr="0087384E">
        <w:rPr>
          <w:rFonts w:ascii="Times New Roman" w:eastAsia="Times New Roman" w:hAnsi="Times New Roman" w:cs="Times New Roman"/>
          <w:b/>
          <w:bCs/>
          <w:color w:val="000000"/>
          <w:sz w:val="24"/>
          <w:szCs w:val="24"/>
          <w:lang w:eastAsia="ru-RU"/>
        </w:rPr>
        <w:t>7. Методические</w:t>
      </w:r>
      <w:r>
        <w:rPr>
          <w:rFonts w:ascii="Times New Roman" w:eastAsia="Times New Roman" w:hAnsi="Times New Roman" w:cs="Times New Roman"/>
          <w:b/>
          <w:bCs/>
          <w:color w:val="000000"/>
          <w:sz w:val="24"/>
          <w:szCs w:val="24"/>
          <w:lang w:eastAsia="ru-RU"/>
        </w:rPr>
        <w:t xml:space="preserve"> (педагогические)</w:t>
      </w:r>
      <w:r w:rsidR="00FB28BF" w:rsidRPr="0087384E">
        <w:rPr>
          <w:rFonts w:ascii="Times New Roman" w:eastAsia="Times New Roman" w:hAnsi="Times New Roman" w:cs="Times New Roman"/>
          <w:b/>
          <w:bCs/>
          <w:color w:val="000000"/>
          <w:sz w:val="24"/>
          <w:szCs w:val="24"/>
          <w:lang w:eastAsia="ru-RU"/>
        </w:rPr>
        <w:t xml:space="preserve"> советы</w:t>
      </w:r>
    </w:p>
    <w:p w:rsidR="00FB28BF" w:rsidRPr="0087384E" w:rsidRDefault="00FB28BF" w:rsidP="00544E16">
      <w:pPr>
        <w:shd w:val="clear" w:color="auto" w:fill="FFFFFF"/>
        <w:spacing w:before="29" w:line="240" w:lineRule="auto"/>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b/>
          <w:bCs/>
          <w:color w:val="000000"/>
          <w:sz w:val="24"/>
          <w:szCs w:val="24"/>
          <w:lang w:eastAsia="ru-RU"/>
        </w:rPr>
        <w:t>Цель:</w:t>
      </w:r>
      <w:r w:rsidRPr="0087384E">
        <w:rPr>
          <w:rFonts w:ascii="Times New Roman" w:eastAsia="Times New Roman" w:hAnsi="Times New Roman" w:cs="Times New Roman"/>
          <w:color w:val="000000"/>
          <w:sz w:val="24"/>
          <w:szCs w:val="24"/>
          <w:lang w:eastAsia="ru-RU"/>
        </w:rPr>
        <w:t> реализация задач на текущий учебный год </w:t>
      </w:r>
    </w:p>
    <w:tbl>
      <w:tblPr>
        <w:tblW w:w="9570" w:type="dxa"/>
        <w:tblCellSpacing w:w="0" w:type="dxa"/>
        <w:tblCellMar>
          <w:top w:w="15" w:type="dxa"/>
          <w:left w:w="15" w:type="dxa"/>
          <w:bottom w:w="15" w:type="dxa"/>
          <w:right w:w="15" w:type="dxa"/>
        </w:tblCellMar>
        <w:tblLook w:val="04A0"/>
      </w:tblPr>
      <w:tblGrid>
        <w:gridCol w:w="449"/>
        <w:gridCol w:w="4087"/>
        <w:gridCol w:w="1193"/>
        <w:gridCol w:w="1728"/>
        <w:gridCol w:w="2113"/>
      </w:tblGrid>
      <w:tr w:rsidR="00FB28BF" w:rsidRPr="0087384E" w:rsidTr="00FB28BF">
        <w:trPr>
          <w:trHeight w:val="5850"/>
          <w:tblCellSpacing w:w="0" w:type="dxa"/>
        </w:trPr>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lastRenderedPageBreak/>
              <w:t>1.</w:t>
            </w:r>
          </w:p>
        </w:tc>
        <w:tc>
          <w:tcPr>
            <w:tcW w:w="4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544E16"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август</w:t>
            </w:r>
          </w:p>
          <w:p w:rsidR="00544E16" w:rsidRDefault="00FB28BF" w:rsidP="007821FD">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1.Анализ методической работы за 2013 – 2014 уч.год.</w:t>
            </w:r>
          </w:p>
          <w:p w:rsidR="00544E16" w:rsidRDefault="00FB28BF" w:rsidP="007821FD">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2.Выбор единой методической темы на 2014/2015 уч.год.</w:t>
            </w:r>
          </w:p>
          <w:p w:rsidR="00FB28BF" w:rsidRPr="0087384E" w:rsidRDefault="00FB28BF" w:rsidP="007821FD">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3. Планирование методической работы на 2014-2015 учебный год.</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4.Информационно-методическое сопровождение учебного процесса на 2014-2015 учебный год.</w:t>
            </w:r>
          </w:p>
          <w:p w:rsidR="00FB28BF" w:rsidRPr="0087384E" w:rsidRDefault="007821FD" w:rsidP="007821FD">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Рассмотрение рабочих </w:t>
            </w:r>
            <w:r w:rsidR="00FB28BF" w:rsidRPr="0087384E">
              <w:rPr>
                <w:rFonts w:ascii="Times New Roman" w:eastAsia="Times New Roman" w:hAnsi="Times New Roman" w:cs="Times New Roman"/>
                <w:sz w:val="24"/>
                <w:szCs w:val="24"/>
                <w:lang w:eastAsia="ru-RU"/>
              </w:rPr>
              <w:t>программ по предметам учебного плана на 2014-2015 учебный год.</w:t>
            </w:r>
          </w:p>
          <w:p w:rsidR="00544E16" w:rsidRDefault="00FB28BF" w:rsidP="007821FD">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6. Рассмотрение рабочих программ по кружкам, элективным курсам.</w:t>
            </w:r>
          </w:p>
          <w:p w:rsidR="00FB28BF" w:rsidRPr="0087384E" w:rsidRDefault="00544E16" w:rsidP="007821FD">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B28BF" w:rsidRPr="0087384E">
              <w:rPr>
                <w:rFonts w:ascii="Times New Roman" w:eastAsia="Times New Roman" w:hAnsi="Times New Roman" w:cs="Times New Roman"/>
                <w:sz w:val="24"/>
                <w:szCs w:val="24"/>
                <w:lang w:eastAsia="ru-RU"/>
              </w:rPr>
              <w:t>.Рассмотрение планов воспитательной работы классных руководителей.</w:t>
            </w:r>
          </w:p>
          <w:p w:rsidR="00544E16" w:rsidRDefault="00FB28BF" w:rsidP="007821FD">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8.Согласование планов МО на 2014-2015 учебный год.</w:t>
            </w:r>
          </w:p>
          <w:p w:rsidR="00FB28BF" w:rsidRPr="0087384E" w:rsidRDefault="00FB28BF" w:rsidP="007821FD">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xml:space="preserve">9.. </w:t>
            </w:r>
            <w:proofErr w:type="spellStart"/>
            <w:r w:rsidRPr="0087384E">
              <w:rPr>
                <w:rFonts w:ascii="Times New Roman" w:eastAsia="Times New Roman" w:hAnsi="Times New Roman" w:cs="Times New Roman"/>
                <w:sz w:val="24"/>
                <w:szCs w:val="24"/>
                <w:lang w:eastAsia="ru-RU"/>
              </w:rPr>
              <w:t>Портфолио</w:t>
            </w:r>
            <w:proofErr w:type="spellEnd"/>
            <w:r w:rsidRPr="0087384E">
              <w:rPr>
                <w:rFonts w:ascii="Times New Roman" w:eastAsia="Times New Roman" w:hAnsi="Times New Roman" w:cs="Times New Roman"/>
                <w:sz w:val="24"/>
                <w:szCs w:val="24"/>
                <w:lang w:eastAsia="ru-RU"/>
              </w:rPr>
              <w:t xml:space="preserve"> учителя</w:t>
            </w:r>
          </w:p>
          <w:p w:rsidR="00FB28BF" w:rsidRPr="0087384E" w:rsidRDefault="00FB28BF" w:rsidP="00FB28BF">
            <w:pPr>
              <w:spacing w:before="100" w:beforeAutospacing="1" w:after="100" w:afterAutospacing="1" w:line="240" w:lineRule="auto"/>
              <w:ind w:left="360"/>
              <w:rPr>
                <w:rFonts w:ascii="Times New Roman" w:eastAsia="Times New Roman" w:hAnsi="Times New Roman" w:cs="Times New Roman"/>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август</w:t>
            </w: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Зам. директора по УВР</w:t>
            </w:r>
          </w:p>
          <w:p w:rsidR="00FB28BF" w:rsidRPr="0087384E" w:rsidRDefault="009C28EB"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7821FD">
              <w:rPr>
                <w:rFonts w:ascii="Times New Roman" w:eastAsia="Times New Roman" w:hAnsi="Times New Roman" w:cs="Times New Roman"/>
                <w:sz w:val="24"/>
                <w:szCs w:val="24"/>
                <w:lang w:eastAsia="ru-RU"/>
              </w:rPr>
              <w:t>С</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Обеспечение выполнения задач плана методической работы</w:t>
            </w:r>
          </w:p>
        </w:tc>
      </w:tr>
      <w:tr w:rsidR="00FB28BF" w:rsidRPr="0087384E" w:rsidTr="00FB28BF">
        <w:trPr>
          <w:trHeight w:val="1560"/>
          <w:tblCellSpacing w:w="0" w:type="dxa"/>
        </w:trPr>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4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7821FD">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1.Создание творческой группы по подготовке к тематическому педсовету: </w:t>
            </w:r>
            <w:r w:rsidRPr="0087384E">
              <w:rPr>
                <w:rFonts w:ascii="Times New Roman" w:eastAsia="Times New Roman" w:hAnsi="Times New Roman" w:cs="Times New Roman"/>
                <w:b/>
                <w:bCs/>
                <w:sz w:val="24"/>
                <w:szCs w:val="24"/>
                <w:lang w:eastAsia="ru-RU"/>
              </w:rPr>
              <w:t>«Современный урок как необходимый фактор качества образования»</w:t>
            </w:r>
          </w:p>
          <w:p w:rsidR="00544E16" w:rsidRDefault="00FB28BF" w:rsidP="00544E16">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xml:space="preserve">2. Об организации </w:t>
            </w:r>
            <w:proofErr w:type="spellStart"/>
            <w:r w:rsidRPr="0087384E">
              <w:rPr>
                <w:rFonts w:ascii="Times New Roman" w:eastAsia="Times New Roman" w:hAnsi="Times New Roman" w:cs="Times New Roman"/>
                <w:sz w:val="24"/>
                <w:szCs w:val="24"/>
                <w:lang w:eastAsia="ru-RU"/>
              </w:rPr>
              <w:t>предпрофильной</w:t>
            </w:r>
            <w:proofErr w:type="spellEnd"/>
            <w:r w:rsidRPr="0087384E">
              <w:rPr>
                <w:rFonts w:ascii="Times New Roman" w:eastAsia="Times New Roman" w:hAnsi="Times New Roman" w:cs="Times New Roman"/>
                <w:sz w:val="24"/>
                <w:szCs w:val="24"/>
                <w:lang w:eastAsia="ru-RU"/>
              </w:rPr>
              <w:t xml:space="preserve"> подготовки в 9 классах и профильной подготовки в 11 классах.</w:t>
            </w:r>
          </w:p>
          <w:p w:rsidR="00FB28BF" w:rsidRPr="0087384E" w:rsidRDefault="007821FD" w:rsidP="00544E1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B28BF" w:rsidRPr="0087384E">
              <w:rPr>
                <w:rFonts w:ascii="Times New Roman" w:eastAsia="Times New Roman" w:hAnsi="Times New Roman" w:cs="Times New Roman"/>
                <w:sz w:val="24"/>
                <w:szCs w:val="24"/>
                <w:lang w:eastAsia="ru-RU"/>
              </w:rPr>
              <w:t>Организация деятельности учителей по подготовке учащихся 9,11 классов к ГИА и ЕГЭ</w:t>
            </w:r>
          </w:p>
          <w:p w:rsidR="00FB28BF" w:rsidRPr="0087384E" w:rsidRDefault="007821FD" w:rsidP="007821FD">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B28BF" w:rsidRPr="0087384E">
              <w:rPr>
                <w:rFonts w:ascii="Times New Roman" w:eastAsia="Times New Roman" w:hAnsi="Times New Roman" w:cs="Times New Roman"/>
                <w:sz w:val="24"/>
                <w:szCs w:val="24"/>
                <w:lang w:eastAsia="ru-RU"/>
              </w:rPr>
              <w:t>Организация работы с молодыми специалистами.</w:t>
            </w:r>
          </w:p>
          <w:p w:rsidR="00FB28BF" w:rsidRPr="0087384E" w:rsidRDefault="007821FD" w:rsidP="00544E16">
            <w:pPr>
              <w:spacing w:before="100" w:beforeAutospacing="1" w:after="202"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B28BF" w:rsidRPr="0087384E">
              <w:rPr>
                <w:rFonts w:ascii="Times New Roman" w:eastAsia="Times New Roman" w:hAnsi="Times New Roman" w:cs="Times New Roman"/>
                <w:sz w:val="24"/>
                <w:szCs w:val="24"/>
                <w:lang w:eastAsia="ru-RU"/>
              </w:rPr>
              <w:t xml:space="preserve">Подготовка к школьному туру </w:t>
            </w:r>
            <w:r w:rsidR="0069192F" w:rsidRPr="0087384E">
              <w:rPr>
                <w:rFonts w:ascii="Times New Roman" w:eastAsia="Times New Roman" w:hAnsi="Times New Roman" w:cs="Times New Roman"/>
                <w:sz w:val="24"/>
                <w:szCs w:val="24"/>
                <w:lang w:eastAsia="ru-RU"/>
              </w:rPr>
              <w:t>ол</w:t>
            </w:r>
            <w:r w:rsidR="00FB28BF" w:rsidRPr="0087384E">
              <w:rPr>
                <w:rFonts w:ascii="Times New Roman" w:eastAsia="Times New Roman" w:hAnsi="Times New Roman" w:cs="Times New Roman"/>
                <w:sz w:val="24"/>
                <w:szCs w:val="24"/>
                <w:lang w:eastAsia="ru-RU"/>
              </w:rPr>
              <w:t>импиад.</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сентябрь</w:t>
            </w: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Зам. директора по УВР</w:t>
            </w:r>
          </w:p>
          <w:p w:rsidR="00FB28BF" w:rsidRPr="0087384E" w:rsidRDefault="009C28EB"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7821FD">
              <w:rPr>
                <w:rFonts w:ascii="Times New Roman" w:eastAsia="Times New Roman" w:hAnsi="Times New Roman" w:cs="Times New Roman"/>
                <w:sz w:val="24"/>
                <w:szCs w:val="24"/>
                <w:lang w:eastAsia="ru-RU"/>
              </w:rPr>
              <w:t>С</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xml:space="preserve">Информирование о специфике </w:t>
            </w:r>
            <w:proofErr w:type="spellStart"/>
            <w:r w:rsidRPr="0087384E">
              <w:rPr>
                <w:rFonts w:ascii="Times New Roman" w:eastAsia="Times New Roman" w:hAnsi="Times New Roman" w:cs="Times New Roman"/>
                <w:sz w:val="24"/>
                <w:szCs w:val="24"/>
                <w:lang w:eastAsia="ru-RU"/>
              </w:rPr>
              <w:t>предпрофильной</w:t>
            </w:r>
            <w:proofErr w:type="spellEnd"/>
            <w:r w:rsidRPr="0087384E">
              <w:rPr>
                <w:rFonts w:ascii="Times New Roman" w:eastAsia="Times New Roman" w:hAnsi="Times New Roman" w:cs="Times New Roman"/>
                <w:sz w:val="24"/>
                <w:szCs w:val="24"/>
                <w:lang w:eastAsia="ru-RU"/>
              </w:rPr>
              <w:t xml:space="preserve"> подготовки, выполнение плана</w:t>
            </w:r>
          </w:p>
          <w:p w:rsidR="00544E16" w:rsidRDefault="00FB28BF" w:rsidP="00544E16">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Информирование учителей о плане и перечне мероприятий по подготовке учащихся 9-х классов к ГИА</w:t>
            </w:r>
          </w:p>
          <w:p w:rsidR="00544E16" w:rsidRPr="00544E16" w:rsidRDefault="00544E16" w:rsidP="00544E16">
            <w:pPr>
              <w:rPr>
                <w:rFonts w:ascii="Times New Roman" w:eastAsia="Times New Roman" w:hAnsi="Times New Roman" w:cs="Times New Roman"/>
                <w:sz w:val="24"/>
                <w:szCs w:val="24"/>
                <w:lang w:eastAsia="ru-RU"/>
              </w:rPr>
            </w:pPr>
          </w:p>
          <w:p w:rsidR="00544E16" w:rsidRPr="00544E16" w:rsidRDefault="00544E16" w:rsidP="00544E16">
            <w:pPr>
              <w:rPr>
                <w:rFonts w:ascii="Times New Roman" w:eastAsia="Times New Roman" w:hAnsi="Times New Roman" w:cs="Times New Roman"/>
                <w:sz w:val="24"/>
                <w:szCs w:val="24"/>
                <w:lang w:eastAsia="ru-RU"/>
              </w:rPr>
            </w:pPr>
          </w:p>
          <w:p w:rsidR="00FB28BF" w:rsidRPr="00544E16" w:rsidRDefault="00FB28BF" w:rsidP="00544E16">
            <w:pPr>
              <w:rPr>
                <w:rFonts w:ascii="Times New Roman" w:eastAsia="Times New Roman" w:hAnsi="Times New Roman" w:cs="Times New Roman"/>
                <w:sz w:val="24"/>
                <w:szCs w:val="24"/>
                <w:lang w:eastAsia="ru-RU"/>
              </w:rPr>
            </w:pPr>
          </w:p>
        </w:tc>
      </w:tr>
      <w:tr w:rsidR="00FB28BF" w:rsidRPr="0087384E" w:rsidTr="00FB28BF">
        <w:trPr>
          <w:tblCellSpacing w:w="0" w:type="dxa"/>
        </w:trPr>
        <w:tc>
          <w:tcPr>
            <w:tcW w:w="33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2</w:t>
            </w:r>
          </w:p>
        </w:tc>
        <w:tc>
          <w:tcPr>
            <w:tcW w:w="4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544E16"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октябрь</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lastRenderedPageBreak/>
              <w:t>1. </w:t>
            </w:r>
            <w:r w:rsidRPr="0087384E">
              <w:rPr>
                <w:rFonts w:ascii="Times New Roman" w:eastAsia="Times New Roman" w:hAnsi="Times New Roman" w:cs="Times New Roman"/>
                <w:sz w:val="24"/>
                <w:szCs w:val="24"/>
                <w:u w:val="single"/>
                <w:lang w:eastAsia="ru-RU"/>
              </w:rPr>
              <w:t>Современный урок как необходимый фактор качества образования</w:t>
            </w:r>
            <w:proofErr w:type="gramStart"/>
            <w:r w:rsidRPr="0087384E">
              <w:rPr>
                <w:rFonts w:ascii="Times New Roman" w:eastAsia="Times New Roman" w:hAnsi="Times New Roman" w:cs="Times New Roman"/>
                <w:sz w:val="24"/>
                <w:szCs w:val="24"/>
                <w:u w:val="single"/>
                <w:lang w:eastAsia="ru-RU"/>
              </w:rPr>
              <w:t>.</w:t>
            </w:r>
            <w:proofErr w:type="gramEnd"/>
            <w:r w:rsidRPr="0087384E">
              <w:rPr>
                <w:rFonts w:ascii="Times New Roman" w:eastAsia="Times New Roman" w:hAnsi="Times New Roman" w:cs="Times New Roman"/>
                <w:sz w:val="24"/>
                <w:szCs w:val="24"/>
                <w:u w:val="single"/>
                <w:lang w:eastAsia="ru-RU"/>
              </w:rPr>
              <w:t xml:space="preserve"> (</w:t>
            </w:r>
            <w:proofErr w:type="gramStart"/>
            <w:r w:rsidRPr="0087384E">
              <w:rPr>
                <w:rFonts w:ascii="Times New Roman" w:eastAsia="Times New Roman" w:hAnsi="Times New Roman" w:cs="Times New Roman"/>
                <w:sz w:val="24"/>
                <w:szCs w:val="24"/>
                <w:u w:val="single"/>
                <w:lang w:eastAsia="ru-RU"/>
              </w:rPr>
              <w:t>з</w:t>
            </w:r>
            <w:proofErr w:type="gramEnd"/>
            <w:r w:rsidRPr="0087384E">
              <w:rPr>
                <w:rFonts w:ascii="Times New Roman" w:eastAsia="Times New Roman" w:hAnsi="Times New Roman" w:cs="Times New Roman"/>
                <w:sz w:val="24"/>
                <w:szCs w:val="24"/>
                <w:u w:val="single"/>
                <w:lang w:eastAsia="ru-RU"/>
              </w:rPr>
              <w:t>накомство с инновационными педагогическими технологиями обучения)</w:t>
            </w:r>
          </w:p>
          <w:p w:rsidR="00FB28BF" w:rsidRPr="0087384E" w:rsidRDefault="00FB28BF" w:rsidP="00FB28BF">
            <w:pPr>
              <w:spacing w:before="100" w:beforeAutospacing="1" w:after="0" w:line="240" w:lineRule="auto"/>
              <w:ind w:left="360"/>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2. Результаты школьного тура предметных олимпиад.</w:t>
            </w:r>
          </w:p>
          <w:p w:rsidR="00FB28BF" w:rsidRPr="0087384E" w:rsidRDefault="00FB28BF" w:rsidP="00FB28BF">
            <w:pPr>
              <w:spacing w:before="100" w:beforeAutospacing="1" w:after="0" w:line="240" w:lineRule="auto"/>
              <w:ind w:left="360"/>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xml:space="preserve">3.Проблема преемственности в обучении, итоги адаптации учащихся 1, 5 </w:t>
            </w:r>
            <w:proofErr w:type="spellStart"/>
            <w:r w:rsidRPr="0087384E">
              <w:rPr>
                <w:rFonts w:ascii="Times New Roman" w:eastAsia="Times New Roman" w:hAnsi="Times New Roman" w:cs="Times New Roman"/>
                <w:sz w:val="24"/>
                <w:szCs w:val="24"/>
                <w:lang w:eastAsia="ru-RU"/>
              </w:rPr>
              <w:t>кл</w:t>
            </w:r>
            <w:proofErr w:type="spellEnd"/>
            <w:r w:rsidRPr="0087384E">
              <w:rPr>
                <w:rFonts w:ascii="Times New Roman" w:eastAsia="Times New Roman" w:hAnsi="Times New Roman" w:cs="Times New Roman"/>
                <w:sz w:val="24"/>
                <w:szCs w:val="24"/>
                <w:lang w:eastAsia="ru-RU"/>
              </w:rPr>
              <w:t>.</w:t>
            </w:r>
          </w:p>
          <w:p w:rsidR="00FB28BF" w:rsidRPr="0087384E" w:rsidRDefault="00FB28BF" w:rsidP="00FB28BF">
            <w:pPr>
              <w:spacing w:before="100" w:beforeAutospacing="1" w:after="0" w:line="240" w:lineRule="auto"/>
              <w:ind w:left="360"/>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4.Итоги мониторинга входного контроля во 2- 9,10-11 классах.</w:t>
            </w:r>
          </w:p>
          <w:p w:rsidR="00FB28BF" w:rsidRPr="0087384E" w:rsidRDefault="00FB28BF" w:rsidP="00FB28BF">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5.Итоги мониторинга учебного процесса за I четверть.</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lastRenderedPageBreak/>
              <w:t>октябрь</w:t>
            </w: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МШ</w:t>
            </w:r>
          </w:p>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МШ</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Творческая группа</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 МО</w:t>
            </w: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lastRenderedPageBreak/>
              <w:t xml:space="preserve">Организация </w:t>
            </w:r>
            <w:r w:rsidRPr="0087384E">
              <w:rPr>
                <w:rFonts w:ascii="Times New Roman" w:eastAsia="Times New Roman" w:hAnsi="Times New Roman" w:cs="Times New Roman"/>
                <w:sz w:val="24"/>
                <w:szCs w:val="24"/>
                <w:lang w:eastAsia="ru-RU"/>
              </w:rPr>
              <w:lastRenderedPageBreak/>
              <w:t>работы с одаренными детьми;</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Планирование работы по повышению качества образовательного процесса.</w:t>
            </w:r>
          </w:p>
        </w:tc>
      </w:tr>
      <w:tr w:rsidR="00FB28BF" w:rsidRPr="0087384E" w:rsidTr="00FB28BF">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B28BF" w:rsidRPr="0087384E" w:rsidRDefault="00FB28BF" w:rsidP="00FB28BF">
            <w:pPr>
              <w:spacing w:after="0" w:line="240" w:lineRule="auto"/>
              <w:rPr>
                <w:rFonts w:ascii="Times New Roman" w:eastAsia="Times New Roman" w:hAnsi="Times New Roman" w:cs="Times New Roman"/>
                <w:sz w:val="24"/>
                <w:szCs w:val="24"/>
                <w:lang w:eastAsia="ru-RU"/>
              </w:rPr>
            </w:pPr>
          </w:p>
        </w:tc>
        <w:tc>
          <w:tcPr>
            <w:tcW w:w="4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544E16">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1. Анкетирование педагогов:</w:t>
            </w:r>
          </w:p>
          <w:p w:rsidR="00FB28BF" w:rsidRPr="0087384E" w:rsidRDefault="00FB28BF" w:rsidP="00544E16">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о владении принципами самоанализа;</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степень готовности педагога к самооценке своей готовности к переходу на ФГОС второго поколения в основной школе.</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2. Создание творческой группы по подготовке к тематическому педсовету:</w:t>
            </w:r>
            <w:r w:rsidRPr="0087384E">
              <w:rPr>
                <w:rFonts w:ascii="Times New Roman" w:eastAsia="Times New Roman" w:hAnsi="Times New Roman" w:cs="Times New Roman"/>
                <w:sz w:val="24"/>
                <w:szCs w:val="24"/>
                <w:u w:val="single"/>
                <w:lang w:eastAsia="ru-RU"/>
              </w:rPr>
              <w:t> </w:t>
            </w:r>
            <w:r w:rsidRPr="0087384E">
              <w:rPr>
                <w:rFonts w:ascii="Times New Roman" w:eastAsia="Times New Roman" w:hAnsi="Times New Roman" w:cs="Times New Roman"/>
                <w:b/>
                <w:bCs/>
                <w:sz w:val="24"/>
                <w:szCs w:val="24"/>
                <w:u w:val="single"/>
                <w:lang w:eastAsia="ru-RU"/>
              </w:rPr>
              <w:t>Методические требования к современному уроку.</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ноябрь</w:t>
            </w: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Зам УВР</w:t>
            </w:r>
          </w:p>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44E16">
              <w:rPr>
                <w:rFonts w:ascii="Times New Roman" w:eastAsia="Times New Roman" w:hAnsi="Times New Roman" w:cs="Times New Roman"/>
                <w:sz w:val="24"/>
                <w:szCs w:val="24"/>
                <w:lang w:eastAsia="ru-RU"/>
              </w:rPr>
              <w:t>С</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p>
        </w:tc>
      </w:tr>
      <w:tr w:rsidR="00FB28BF" w:rsidRPr="0087384E" w:rsidTr="00FB28BF">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FB28BF" w:rsidRPr="0087384E" w:rsidRDefault="00FB28BF" w:rsidP="00FB28BF">
            <w:pPr>
              <w:spacing w:after="0" w:line="240" w:lineRule="auto"/>
              <w:rPr>
                <w:rFonts w:ascii="Times New Roman" w:eastAsia="Times New Roman" w:hAnsi="Times New Roman" w:cs="Times New Roman"/>
                <w:sz w:val="24"/>
                <w:szCs w:val="24"/>
                <w:lang w:eastAsia="ru-RU"/>
              </w:rPr>
            </w:pPr>
          </w:p>
        </w:tc>
        <w:tc>
          <w:tcPr>
            <w:tcW w:w="4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4E16" w:rsidRDefault="00544E16"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1.</w:t>
            </w:r>
            <w:r w:rsidRPr="0087384E">
              <w:rPr>
                <w:rFonts w:ascii="Times New Roman" w:eastAsia="Times New Roman" w:hAnsi="Times New Roman" w:cs="Times New Roman"/>
                <w:sz w:val="24"/>
                <w:szCs w:val="24"/>
                <w:u w:val="single"/>
                <w:lang w:eastAsia="ru-RU"/>
              </w:rPr>
              <w:t> </w:t>
            </w:r>
            <w:r w:rsidRPr="0087384E">
              <w:rPr>
                <w:rFonts w:ascii="Times New Roman" w:eastAsia="Times New Roman" w:hAnsi="Times New Roman" w:cs="Times New Roman"/>
                <w:b/>
                <w:bCs/>
                <w:sz w:val="24"/>
                <w:szCs w:val="24"/>
                <w:u w:val="single"/>
                <w:lang w:eastAsia="ru-RU"/>
              </w:rPr>
              <w:t>Методические требования к современному уроку</w:t>
            </w:r>
            <w:r w:rsidRPr="0087384E">
              <w:rPr>
                <w:rFonts w:ascii="Times New Roman" w:eastAsia="Times New Roman" w:hAnsi="Times New Roman" w:cs="Times New Roman"/>
                <w:sz w:val="24"/>
                <w:szCs w:val="24"/>
                <w:u w:val="single"/>
                <w:lang w:eastAsia="ru-RU"/>
              </w:rPr>
              <w:t>.</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2.Итоги мониторинга учебного процесса за I полугодие.</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3. Об итогах работы методических объединений за 1 полугодие.</w:t>
            </w:r>
          </w:p>
          <w:p w:rsidR="00FB28BF" w:rsidRPr="00544E16" w:rsidRDefault="00FB28BF" w:rsidP="00544E16">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4. Выполнение программного материала.</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декабрь</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
          <w:p w:rsidR="00FB28BF" w:rsidRPr="00544E16" w:rsidRDefault="00FB28BF" w:rsidP="00544E16">
            <w:pPr>
              <w:rPr>
                <w:rFonts w:ascii="Times New Roman" w:eastAsia="Times New Roman" w:hAnsi="Times New Roman" w:cs="Times New Roman"/>
                <w:sz w:val="24"/>
                <w:szCs w:val="24"/>
                <w:lang w:eastAsia="ru-RU"/>
              </w:rPr>
            </w:pP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Зам УВР</w:t>
            </w:r>
          </w:p>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44E16">
              <w:rPr>
                <w:rFonts w:ascii="Times New Roman" w:eastAsia="Times New Roman" w:hAnsi="Times New Roman" w:cs="Times New Roman"/>
                <w:sz w:val="24"/>
                <w:szCs w:val="24"/>
                <w:lang w:eastAsia="ru-RU"/>
              </w:rPr>
              <w:t>С</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p w:rsidR="00544E16"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Творческая группа</w:t>
            </w:r>
          </w:p>
          <w:p w:rsidR="00544E16" w:rsidRPr="00544E16" w:rsidRDefault="00544E16" w:rsidP="00544E16">
            <w:pPr>
              <w:rPr>
                <w:rFonts w:ascii="Times New Roman" w:eastAsia="Times New Roman" w:hAnsi="Times New Roman" w:cs="Times New Roman"/>
                <w:sz w:val="24"/>
                <w:szCs w:val="24"/>
                <w:lang w:eastAsia="ru-RU"/>
              </w:rPr>
            </w:pPr>
          </w:p>
          <w:p w:rsidR="00FB28BF" w:rsidRPr="00544E16" w:rsidRDefault="00FB28BF" w:rsidP="00544E16">
            <w:pPr>
              <w:rPr>
                <w:rFonts w:ascii="Times New Roman" w:eastAsia="Times New Roman" w:hAnsi="Times New Roman" w:cs="Times New Roman"/>
                <w:sz w:val="24"/>
                <w:szCs w:val="24"/>
                <w:lang w:eastAsia="ru-RU"/>
              </w:rPr>
            </w:pP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4E16" w:rsidRDefault="00544E16" w:rsidP="00FB28BF">
            <w:pPr>
              <w:spacing w:before="29" w:after="100" w:afterAutospacing="1" w:line="240" w:lineRule="auto"/>
              <w:rPr>
                <w:rFonts w:ascii="Times New Roman" w:eastAsia="Times New Roman" w:hAnsi="Times New Roman" w:cs="Times New Roman"/>
                <w:sz w:val="24"/>
                <w:szCs w:val="24"/>
                <w:lang w:eastAsia="ru-RU"/>
              </w:rPr>
            </w:pPr>
          </w:p>
          <w:p w:rsidR="00544E16" w:rsidRPr="00544E16" w:rsidRDefault="00544E16" w:rsidP="00544E16">
            <w:pPr>
              <w:rPr>
                <w:rFonts w:ascii="Times New Roman" w:eastAsia="Times New Roman" w:hAnsi="Times New Roman" w:cs="Times New Roman"/>
                <w:sz w:val="24"/>
                <w:szCs w:val="24"/>
                <w:lang w:eastAsia="ru-RU"/>
              </w:rPr>
            </w:pPr>
          </w:p>
          <w:p w:rsidR="00544E16" w:rsidRPr="00544E16" w:rsidRDefault="00544E16" w:rsidP="00544E16">
            <w:pPr>
              <w:rPr>
                <w:rFonts w:ascii="Times New Roman" w:eastAsia="Times New Roman" w:hAnsi="Times New Roman" w:cs="Times New Roman"/>
                <w:sz w:val="24"/>
                <w:szCs w:val="24"/>
                <w:lang w:eastAsia="ru-RU"/>
              </w:rPr>
            </w:pPr>
          </w:p>
          <w:p w:rsidR="00544E16" w:rsidRPr="00544E16" w:rsidRDefault="00544E16" w:rsidP="00544E16">
            <w:pPr>
              <w:rPr>
                <w:rFonts w:ascii="Times New Roman" w:eastAsia="Times New Roman" w:hAnsi="Times New Roman" w:cs="Times New Roman"/>
                <w:sz w:val="24"/>
                <w:szCs w:val="24"/>
                <w:lang w:eastAsia="ru-RU"/>
              </w:rPr>
            </w:pPr>
          </w:p>
          <w:p w:rsidR="00544E16" w:rsidRPr="00544E16" w:rsidRDefault="00544E16" w:rsidP="00544E16">
            <w:pPr>
              <w:rPr>
                <w:rFonts w:ascii="Times New Roman" w:eastAsia="Times New Roman" w:hAnsi="Times New Roman" w:cs="Times New Roman"/>
                <w:sz w:val="24"/>
                <w:szCs w:val="24"/>
                <w:lang w:eastAsia="ru-RU"/>
              </w:rPr>
            </w:pPr>
          </w:p>
          <w:p w:rsidR="00544E16" w:rsidRPr="00544E16" w:rsidRDefault="00544E16" w:rsidP="00544E16">
            <w:pPr>
              <w:rPr>
                <w:rFonts w:ascii="Times New Roman" w:eastAsia="Times New Roman" w:hAnsi="Times New Roman" w:cs="Times New Roman"/>
                <w:sz w:val="24"/>
                <w:szCs w:val="24"/>
                <w:lang w:eastAsia="ru-RU"/>
              </w:rPr>
            </w:pPr>
          </w:p>
          <w:p w:rsidR="00544E16" w:rsidRPr="00544E16" w:rsidRDefault="00544E16" w:rsidP="00544E16">
            <w:pPr>
              <w:rPr>
                <w:rFonts w:ascii="Times New Roman" w:eastAsia="Times New Roman" w:hAnsi="Times New Roman" w:cs="Times New Roman"/>
                <w:sz w:val="24"/>
                <w:szCs w:val="24"/>
                <w:lang w:eastAsia="ru-RU"/>
              </w:rPr>
            </w:pPr>
          </w:p>
          <w:p w:rsidR="00FB28BF" w:rsidRPr="00544E16" w:rsidRDefault="00FB28BF" w:rsidP="00544E16">
            <w:pPr>
              <w:jc w:val="center"/>
              <w:rPr>
                <w:rFonts w:ascii="Times New Roman" w:eastAsia="Times New Roman" w:hAnsi="Times New Roman" w:cs="Times New Roman"/>
                <w:sz w:val="24"/>
                <w:szCs w:val="24"/>
                <w:lang w:eastAsia="ru-RU"/>
              </w:rPr>
            </w:pPr>
          </w:p>
        </w:tc>
      </w:tr>
      <w:tr w:rsidR="00FB28BF" w:rsidRPr="0087384E" w:rsidTr="00FB28BF">
        <w:trPr>
          <w:trHeight w:val="1785"/>
          <w:tblCellSpacing w:w="0" w:type="dxa"/>
        </w:trPr>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4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1. </w:t>
            </w:r>
            <w:r w:rsidRPr="0087384E">
              <w:rPr>
                <w:rFonts w:ascii="Times New Roman" w:eastAsia="Times New Roman" w:hAnsi="Times New Roman" w:cs="Times New Roman"/>
                <w:color w:val="000000"/>
                <w:sz w:val="24"/>
                <w:szCs w:val="24"/>
                <w:lang w:eastAsia="ru-RU"/>
              </w:rPr>
              <w:t>Активизация интереса учащихся к обучению</w:t>
            </w:r>
            <w:r w:rsidRPr="0087384E">
              <w:rPr>
                <w:rFonts w:ascii="Times New Roman" w:eastAsia="Times New Roman" w:hAnsi="Times New Roman" w:cs="Times New Roman"/>
                <w:sz w:val="24"/>
                <w:szCs w:val="24"/>
                <w:lang w:eastAsia="ru-RU"/>
              </w:rPr>
              <w:t>.</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2. «Домашнее задание как средство формирования прочных знаний</w:t>
            </w:r>
            <w:proofErr w:type="gramStart"/>
            <w:r w:rsidRPr="0087384E">
              <w:rPr>
                <w:rFonts w:ascii="Times New Roman" w:eastAsia="Times New Roman" w:hAnsi="Times New Roman" w:cs="Times New Roman"/>
                <w:sz w:val="24"/>
                <w:szCs w:val="24"/>
                <w:lang w:eastAsia="ru-RU"/>
              </w:rPr>
              <w:t xml:space="preserve"> ,</w:t>
            </w:r>
            <w:proofErr w:type="gramEnd"/>
            <w:r w:rsidRPr="0087384E">
              <w:rPr>
                <w:rFonts w:ascii="Times New Roman" w:eastAsia="Times New Roman" w:hAnsi="Times New Roman" w:cs="Times New Roman"/>
                <w:sz w:val="24"/>
                <w:szCs w:val="24"/>
                <w:lang w:eastAsia="ru-RU"/>
              </w:rPr>
              <w:t xml:space="preserve"> умений и предупреждения перегрузки обучающихся» - итоги анкетирования учащихся.</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январь</w:t>
            </w: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44E16">
              <w:rPr>
                <w:rFonts w:ascii="Times New Roman" w:eastAsia="Times New Roman" w:hAnsi="Times New Roman" w:cs="Times New Roman"/>
                <w:sz w:val="24"/>
                <w:szCs w:val="24"/>
                <w:lang w:eastAsia="ru-RU"/>
              </w:rPr>
              <w:t>С</w:t>
            </w:r>
          </w:p>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44E16">
              <w:rPr>
                <w:rFonts w:ascii="Times New Roman" w:eastAsia="Times New Roman" w:hAnsi="Times New Roman" w:cs="Times New Roman"/>
                <w:sz w:val="24"/>
                <w:szCs w:val="24"/>
                <w:lang w:eastAsia="ru-RU"/>
              </w:rPr>
              <w:t>С</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Творческая группа</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 МО</w:t>
            </w: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40" w:line="240" w:lineRule="auto"/>
              <w:rPr>
                <w:rFonts w:ascii="Times New Roman" w:eastAsia="Times New Roman" w:hAnsi="Times New Roman" w:cs="Times New Roman"/>
                <w:sz w:val="24"/>
                <w:szCs w:val="24"/>
                <w:lang w:eastAsia="ru-RU"/>
              </w:rPr>
            </w:pPr>
          </w:p>
          <w:p w:rsidR="00FB28BF" w:rsidRPr="0087384E" w:rsidRDefault="00FB28BF" w:rsidP="00FB28BF">
            <w:pPr>
              <w:spacing w:before="29" w:after="240" w:line="240" w:lineRule="auto"/>
              <w:rPr>
                <w:rFonts w:ascii="Times New Roman" w:eastAsia="Times New Roman" w:hAnsi="Times New Roman" w:cs="Times New Roman"/>
                <w:sz w:val="24"/>
                <w:szCs w:val="24"/>
                <w:lang w:eastAsia="ru-RU"/>
              </w:rPr>
            </w:pPr>
          </w:p>
          <w:p w:rsidR="00FB28BF" w:rsidRPr="0087384E" w:rsidRDefault="00FB28BF" w:rsidP="00FB28BF">
            <w:pPr>
              <w:spacing w:before="29" w:after="240" w:line="240" w:lineRule="auto"/>
              <w:rPr>
                <w:rFonts w:ascii="Times New Roman" w:eastAsia="Times New Roman" w:hAnsi="Times New Roman" w:cs="Times New Roman"/>
                <w:sz w:val="24"/>
                <w:szCs w:val="24"/>
                <w:lang w:eastAsia="ru-RU"/>
              </w:rPr>
            </w:pPr>
          </w:p>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p>
        </w:tc>
      </w:tr>
      <w:tr w:rsidR="00FB28BF" w:rsidRPr="0087384E" w:rsidTr="00FB28BF">
        <w:trPr>
          <w:trHeight w:val="1755"/>
          <w:tblCellSpacing w:w="0" w:type="dxa"/>
        </w:trPr>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4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4E16" w:rsidRDefault="00544E16" w:rsidP="00544E16">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B28BF" w:rsidRPr="0087384E">
              <w:rPr>
                <w:rFonts w:ascii="Times New Roman" w:eastAsia="Times New Roman" w:hAnsi="Times New Roman" w:cs="Times New Roman"/>
                <w:sz w:val="24"/>
                <w:szCs w:val="24"/>
                <w:lang w:eastAsia="ru-RU"/>
              </w:rPr>
              <w:t xml:space="preserve"> Создание творческой группы по подготовке к тематическому педсовету: «</w:t>
            </w:r>
            <w:r w:rsidR="00FB28BF" w:rsidRPr="0087384E">
              <w:rPr>
                <w:rFonts w:ascii="Times New Roman" w:eastAsia="Times New Roman" w:hAnsi="Times New Roman" w:cs="Times New Roman"/>
                <w:sz w:val="24"/>
                <w:szCs w:val="24"/>
                <w:u w:val="single"/>
                <w:lang w:eastAsia="ru-RU"/>
              </w:rPr>
              <w:t>Значение современного урока для формирования желания учиться».</w:t>
            </w:r>
          </w:p>
          <w:p w:rsidR="00FB28BF" w:rsidRPr="0087384E" w:rsidRDefault="00FB28BF" w:rsidP="00544E16">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4</w:t>
            </w:r>
            <w:r w:rsidR="00544E16">
              <w:rPr>
                <w:rFonts w:ascii="Times New Roman" w:eastAsia="Times New Roman" w:hAnsi="Times New Roman" w:cs="Times New Roman"/>
                <w:sz w:val="24"/>
                <w:szCs w:val="24"/>
                <w:lang w:eastAsia="ru-RU"/>
              </w:rPr>
              <w:t>.</w:t>
            </w:r>
            <w:r w:rsidRPr="0087384E">
              <w:rPr>
                <w:rFonts w:ascii="Times New Roman" w:eastAsia="Times New Roman" w:hAnsi="Times New Roman" w:cs="Times New Roman"/>
                <w:sz w:val="24"/>
                <w:szCs w:val="24"/>
                <w:lang w:eastAsia="ru-RU"/>
              </w:rPr>
              <w:t xml:space="preserve"> Реализация работы с «одаренными детьми».</w:t>
            </w: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февраль</w:t>
            </w: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44E16">
              <w:rPr>
                <w:rFonts w:ascii="Times New Roman" w:eastAsia="Times New Roman" w:hAnsi="Times New Roman" w:cs="Times New Roman"/>
                <w:sz w:val="24"/>
                <w:szCs w:val="24"/>
                <w:lang w:eastAsia="ru-RU"/>
              </w:rPr>
              <w:t>С</w:t>
            </w:r>
          </w:p>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44E16">
              <w:rPr>
                <w:rFonts w:ascii="Times New Roman" w:eastAsia="Times New Roman" w:hAnsi="Times New Roman" w:cs="Times New Roman"/>
                <w:sz w:val="24"/>
                <w:szCs w:val="24"/>
                <w:lang w:eastAsia="ru-RU"/>
              </w:rPr>
              <w:t>С</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Творческая группа</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 МО</w:t>
            </w: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40" w:line="240" w:lineRule="auto"/>
              <w:rPr>
                <w:rFonts w:ascii="Times New Roman" w:eastAsia="Times New Roman" w:hAnsi="Times New Roman" w:cs="Times New Roman"/>
                <w:sz w:val="24"/>
                <w:szCs w:val="24"/>
                <w:lang w:eastAsia="ru-RU"/>
              </w:rPr>
            </w:pPr>
          </w:p>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Организация работы с одаренными детьми</w:t>
            </w:r>
          </w:p>
        </w:tc>
      </w:tr>
      <w:tr w:rsidR="00FB28BF" w:rsidRPr="0087384E" w:rsidTr="00FB28BF">
        <w:trPr>
          <w:trHeight w:val="1620"/>
          <w:tblCellSpacing w:w="0" w:type="dxa"/>
        </w:trPr>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4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4E16" w:rsidRDefault="00544E16" w:rsidP="00FB28BF">
            <w:pPr>
              <w:spacing w:before="100" w:beforeAutospacing="1" w:after="0" w:line="240" w:lineRule="auto"/>
              <w:rPr>
                <w:rFonts w:ascii="Times New Roman" w:eastAsia="Times New Roman" w:hAnsi="Times New Roman" w:cs="Times New Roman"/>
                <w:sz w:val="24"/>
                <w:szCs w:val="24"/>
                <w:u w:val="single"/>
                <w:lang w:eastAsia="ru-RU"/>
              </w:rPr>
            </w:pPr>
            <w:r w:rsidRPr="00544E16">
              <w:rPr>
                <w:rFonts w:ascii="Times New Roman" w:eastAsia="Times New Roman" w:hAnsi="Times New Roman" w:cs="Times New Roman"/>
                <w:sz w:val="24"/>
                <w:szCs w:val="24"/>
                <w:u w:val="single"/>
                <w:lang w:eastAsia="ru-RU"/>
              </w:rPr>
              <w:t>Март</w:t>
            </w:r>
          </w:p>
          <w:p w:rsidR="00FB28BF" w:rsidRPr="00544E16" w:rsidRDefault="00FB28BF" w:rsidP="00FB28BF">
            <w:pPr>
              <w:spacing w:before="100" w:beforeAutospacing="1" w:after="0" w:line="240" w:lineRule="auto"/>
              <w:rPr>
                <w:rFonts w:ascii="Times New Roman" w:eastAsia="Times New Roman" w:hAnsi="Times New Roman" w:cs="Times New Roman"/>
                <w:sz w:val="24"/>
                <w:szCs w:val="24"/>
                <w:u w:val="single"/>
                <w:lang w:eastAsia="ru-RU"/>
              </w:rPr>
            </w:pPr>
            <w:r w:rsidRPr="0087384E">
              <w:rPr>
                <w:rFonts w:ascii="Times New Roman" w:eastAsia="Times New Roman" w:hAnsi="Times New Roman" w:cs="Times New Roman"/>
                <w:sz w:val="24"/>
                <w:szCs w:val="24"/>
                <w:lang w:eastAsia="ru-RU"/>
              </w:rPr>
              <w:t>1</w:t>
            </w:r>
            <w:r w:rsidR="00544E16">
              <w:rPr>
                <w:rFonts w:ascii="Times New Roman" w:eastAsia="Times New Roman" w:hAnsi="Times New Roman" w:cs="Times New Roman"/>
                <w:sz w:val="24"/>
                <w:szCs w:val="24"/>
                <w:lang w:eastAsia="ru-RU"/>
              </w:rPr>
              <w:t>.</w:t>
            </w:r>
            <w:r w:rsidRPr="0087384E">
              <w:rPr>
                <w:rFonts w:ascii="Times New Roman" w:eastAsia="Times New Roman" w:hAnsi="Times New Roman" w:cs="Times New Roman"/>
                <w:b/>
                <w:bCs/>
                <w:sz w:val="24"/>
                <w:szCs w:val="24"/>
                <w:u w:val="single"/>
                <w:lang w:eastAsia="ru-RU"/>
              </w:rPr>
              <w:t> Значение современного урока для формирования желания учиться.</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xml:space="preserve"> 2.Итоги мониторинга за </w:t>
            </w:r>
            <w:r w:rsidRPr="0087384E">
              <w:rPr>
                <w:rFonts w:ascii="Times New Roman" w:eastAsia="Times New Roman" w:hAnsi="Times New Roman" w:cs="Times New Roman"/>
                <w:sz w:val="24"/>
                <w:szCs w:val="24"/>
                <w:lang w:val="en-US" w:eastAsia="ru-RU"/>
              </w:rPr>
              <w:t>III</w:t>
            </w:r>
            <w:r w:rsidRPr="0087384E">
              <w:rPr>
                <w:rFonts w:ascii="Times New Roman" w:eastAsia="Times New Roman" w:hAnsi="Times New Roman" w:cs="Times New Roman"/>
                <w:sz w:val="24"/>
                <w:szCs w:val="24"/>
                <w:lang w:eastAsia="ru-RU"/>
              </w:rPr>
              <w:t> четверть</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март</w:t>
            </w: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44E16">
              <w:rPr>
                <w:rFonts w:ascii="Times New Roman" w:eastAsia="Times New Roman" w:hAnsi="Times New Roman" w:cs="Times New Roman"/>
                <w:sz w:val="24"/>
                <w:szCs w:val="24"/>
                <w:lang w:eastAsia="ru-RU"/>
              </w:rPr>
              <w:t>С</w:t>
            </w:r>
          </w:p>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44E16">
              <w:rPr>
                <w:rFonts w:ascii="Times New Roman" w:eastAsia="Times New Roman" w:hAnsi="Times New Roman" w:cs="Times New Roman"/>
                <w:sz w:val="24"/>
                <w:szCs w:val="24"/>
                <w:lang w:eastAsia="ru-RU"/>
              </w:rPr>
              <w:t>С</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Творческая группа</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 МО</w:t>
            </w: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40" w:line="240" w:lineRule="auto"/>
              <w:rPr>
                <w:rFonts w:ascii="Times New Roman" w:eastAsia="Times New Roman" w:hAnsi="Times New Roman" w:cs="Times New Roman"/>
                <w:sz w:val="24"/>
                <w:szCs w:val="24"/>
                <w:lang w:eastAsia="ru-RU"/>
              </w:rPr>
            </w:pPr>
          </w:p>
          <w:p w:rsidR="00FB28BF" w:rsidRPr="0087384E" w:rsidRDefault="00FB28BF" w:rsidP="00FB28BF">
            <w:pPr>
              <w:spacing w:before="29" w:after="240" w:line="240" w:lineRule="auto"/>
              <w:rPr>
                <w:rFonts w:ascii="Times New Roman" w:eastAsia="Times New Roman" w:hAnsi="Times New Roman" w:cs="Times New Roman"/>
                <w:sz w:val="24"/>
                <w:szCs w:val="24"/>
                <w:lang w:eastAsia="ru-RU"/>
              </w:rPr>
            </w:pPr>
          </w:p>
          <w:p w:rsidR="00544E16" w:rsidRDefault="00544E16" w:rsidP="00FB28BF">
            <w:pPr>
              <w:spacing w:before="29" w:after="100" w:afterAutospacing="1" w:line="240" w:lineRule="auto"/>
              <w:rPr>
                <w:rFonts w:ascii="Times New Roman" w:eastAsia="Times New Roman" w:hAnsi="Times New Roman" w:cs="Times New Roman"/>
                <w:sz w:val="24"/>
                <w:szCs w:val="24"/>
                <w:lang w:eastAsia="ru-RU"/>
              </w:rPr>
            </w:pPr>
          </w:p>
          <w:p w:rsidR="00544E16" w:rsidRPr="00544E16" w:rsidRDefault="00544E16" w:rsidP="00544E16">
            <w:pPr>
              <w:rPr>
                <w:rFonts w:ascii="Times New Roman" w:eastAsia="Times New Roman" w:hAnsi="Times New Roman" w:cs="Times New Roman"/>
                <w:sz w:val="24"/>
                <w:szCs w:val="24"/>
                <w:lang w:eastAsia="ru-RU"/>
              </w:rPr>
            </w:pPr>
          </w:p>
          <w:p w:rsidR="00544E16" w:rsidRPr="00544E16" w:rsidRDefault="00544E16" w:rsidP="00544E16">
            <w:pPr>
              <w:rPr>
                <w:rFonts w:ascii="Times New Roman" w:eastAsia="Times New Roman" w:hAnsi="Times New Roman" w:cs="Times New Roman"/>
                <w:sz w:val="24"/>
                <w:szCs w:val="24"/>
                <w:lang w:eastAsia="ru-RU"/>
              </w:rPr>
            </w:pPr>
          </w:p>
          <w:p w:rsidR="00FB28BF" w:rsidRPr="00544E16" w:rsidRDefault="00FB28BF" w:rsidP="00544E16">
            <w:pPr>
              <w:rPr>
                <w:rFonts w:ascii="Times New Roman" w:eastAsia="Times New Roman" w:hAnsi="Times New Roman" w:cs="Times New Roman"/>
                <w:sz w:val="24"/>
                <w:szCs w:val="24"/>
                <w:lang w:eastAsia="ru-RU"/>
              </w:rPr>
            </w:pPr>
          </w:p>
        </w:tc>
      </w:tr>
      <w:tr w:rsidR="00FB28BF" w:rsidRPr="0087384E" w:rsidTr="00FB28BF">
        <w:trPr>
          <w:trHeight w:val="2670"/>
          <w:tblCellSpacing w:w="0" w:type="dxa"/>
        </w:trPr>
        <w:tc>
          <w:tcPr>
            <w:tcW w:w="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4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1. Обсуждение проекта учебного плана на 2015-2016 учебный год.</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2.Рассмотрение графика проведения итогового контроля во 2 – 8 классах.</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3. Творческие отчеты учителей по теме самообразования</w:t>
            </w:r>
          </w:p>
          <w:p w:rsidR="00FB28BF" w:rsidRPr="0087384E" w:rsidRDefault="00544E16"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B28BF" w:rsidRPr="0087384E">
              <w:rPr>
                <w:rFonts w:ascii="Times New Roman" w:eastAsia="Times New Roman" w:hAnsi="Times New Roman" w:cs="Times New Roman"/>
                <w:sz w:val="24"/>
                <w:szCs w:val="24"/>
                <w:lang w:eastAsia="ru-RU"/>
              </w:rPr>
              <w:t>. Управление познавательной деятельности учащихся на уроке как средство эффективной подготовки выпускников к ГИА.</w:t>
            </w:r>
          </w:p>
          <w:p w:rsidR="00FB28BF" w:rsidRPr="0087384E" w:rsidRDefault="00544E16"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B28BF" w:rsidRPr="0087384E">
              <w:rPr>
                <w:rFonts w:ascii="Times New Roman" w:eastAsia="Times New Roman" w:hAnsi="Times New Roman" w:cs="Times New Roman"/>
                <w:sz w:val="24"/>
                <w:szCs w:val="24"/>
                <w:lang w:eastAsia="ru-RU"/>
              </w:rPr>
              <w:t xml:space="preserve">.О реализации плана </w:t>
            </w:r>
            <w:proofErr w:type="spellStart"/>
            <w:r w:rsidR="00FB28BF" w:rsidRPr="0087384E">
              <w:rPr>
                <w:rFonts w:ascii="Times New Roman" w:eastAsia="Times New Roman" w:hAnsi="Times New Roman" w:cs="Times New Roman"/>
                <w:sz w:val="24"/>
                <w:szCs w:val="24"/>
                <w:lang w:eastAsia="ru-RU"/>
              </w:rPr>
              <w:t>предпрофильной</w:t>
            </w:r>
            <w:proofErr w:type="spellEnd"/>
            <w:r w:rsidR="00FB28BF" w:rsidRPr="0087384E">
              <w:rPr>
                <w:rFonts w:ascii="Times New Roman" w:eastAsia="Times New Roman" w:hAnsi="Times New Roman" w:cs="Times New Roman"/>
                <w:sz w:val="24"/>
                <w:szCs w:val="24"/>
                <w:lang w:eastAsia="ru-RU"/>
              </w:rPr>
              <w:t xml:space="preserve"> подготовки</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9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апрель</w:t>
            </w: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544E16" w:rsidRDefault="00544E16"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 УВР </w:t>
            </w:r>
          </w:p>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44E16">
              <w:rPr>
                <w:rFonts w:ascii="Times New Roman" w:eastAsia="Times New Roman" w:hAnsi="Times New Roman" w:cs="Times New Roman"/>
                <w:sz w:val="24"/>
                <w:szCs w:val="24"/>
                <w:lang w:eastAsia="ru-RU"/>
              </w:rPr>
              <w:t>С</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Учителя-предметники</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 МО</w:t>
            </w: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Подготовка к итоговой аттестации</w:t>
            </w:r>
          </w:p>
          <w:p w:rsidR="00FB28BF" w:rsidRPr="0087384E" w:rsidRDefault="00FB28BF" w:rsidP="00FB28BF">
            <w:pPr>
              <w:spacing w:before="29" w:after="240" w:line="240" w:lineRule="auto"/>
              <w:rPr>
                <w:rFonts w:ascii="Times New Roman" w:eastAsia="Times New Roman" w:hAnsi="Times New Roman" w:cs="Times New Roman"/>
                <w:sz w:val="24"/>
                <w:szCs w:val="24"/>
                <w:lang w:eastAsia="ru-RU"/>
              </w:rPr>
            </w:pPr>
          </w:p>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Обмен опытом.</w:t>
            </w:r>
          </w:p>
        </w:tc>
      </w:tr>
    </w:tbl>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p>
    <w:tbl>
      <w:tblPr>
        <w:tblW w:w="9570" w:type="dxa"/>
        <w:tblCellSpacing w:w="0" w:type="dxa"/>
        <w:tblCellMar>
          <w:top w:w="15" w:type="dxa"/>
          <w:left w:w="15" w:type="dxa"/>
          <w:bottom w:w="15" w:type="dxa"/>
          <w:right w:w="15" w:type="dxa"/>
        </w:tblCellMar>
        <w:tblLook w:val="04A0"/>
      </w:tblPr>
      <w:tblGrid>
        <w:gridCol w:w="394"/>
        <w:gridCol w:w="5004"/>
        <w:gridCol w:w="919"/>
        <w:gridCol w:w="1908"/>
        <w:gridCol w:w="1345"/>
      </w:tblGrid>
      <w:tr w:rsidR="00FB28BF" w:rsidRPr="0087384E" w:rsidTr="00FB28BF">
        <w:trPr>
          <w:trHeight w:val="1455"/>
          <w:tblCellSpacing w:w="0" w:type="dxa"/>
        </w:trPr>
        <w:tc>
          <w:tcPr>
            <w:tcW w:w="3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45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544E16" w:rsidRDefault="00544E16" w:rsidP="00544E16">
            <w:pPr>
              <w:spacing w:before="100" w:beforeAutospacing="1" w:after="0" w:line="240" w:lineRule="auto"/>
              <w:rPr>
                <w:rFonts w:ascii="Times New Roman" w:eastAsia="Times New Roman" w:hAnsi="Times New Roman" w:cs="Times New Roman"/>
                <w:sz w:val="24"/>
                <w:szCs w:val="24"/>
                <w:u w:val="single"/>
                <w:lang w:eastAsia="ru-RU"/>
              </w:rPr>
            </w:pPr>
            <w:r w:rsidRPr="00544E16">
              <w:rPr>
                <w:rFonts w:ascii="Times New Roman" w:eastAsia="Times New Roman" w:hAnsi="Times New Roman" w:cs="Times New Roman"/>
                <w:sz w:val="24"/>
                <w:szCs w:val="24"/>
                <w:u w:val="single"/>
                <w:lang w:eastAsia="ru-RU"/>
              </w:rPr>
              <w:t>май</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xml:space="preserve">1..Анализ работы педагогического коллектива по </w:t>
            </w:r>
            <w:proofErr w:type="spellStart"/>
            <w:r w:rsidRPr="0087384E">
              <w:rPr>
                <w:rFonts w:ascii="Times New Roman" w:eastAsia="Times New Roman" w:hAnsi="Times New Roman" w:cs="Times New Roman"/>
                <w:sz w:val="24"/>
                <w:szCs w:val="24"/>
                <w:lang w:eastAsia="ru-RU"/>
              </w:rPr>
              <w:t>реализацииметодической</w:t>
            </w:r>
            <w:proofErr w:type="spellEnd"/>
            <w:r w:rsidRPr="0087384E">
              <w:rPr>
                <w:rFonts w:ascii="Times New Roman" w:eastAsia="Times New Roman" w:hAnsi="Times New Roman" w:cs="Times New Roman"/>
                <w:sz w:val="24"/>
                <w:szCs w:val="24"/>
                <w:lang w:eastAsia="ru-RU"/>
              </w:rPr>
              <w:t xml:space="preserve"> темы школы (отчеты руководителей МО, руководителей творческих групп о проделанной работе за год).</w:t>
            </w:r>
          </w:p>
          <w:p w:rsidR="00544E16"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2.Итоги работы по освоению федерального компонента государственных стандартов.</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3.Итоги диагностики детей подготовительного класса.</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4.Анализ результатов промежуточного (годового контроля) во 2-8,10 классах.</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5. Выбор направлений МР школы на 2015--2016 учебный год</w:t>
            </w:r>
          </w:p>
          <w:p w:rsidR="00FB28BF" w:rsidRPr="0087384E" w:rsidRDefault="00FB28BF" w:rsidP="00FB28BF">
            <w:pPr>
              <w:spacing w:before="100" w:beforeAutospacing="1" w:after="100" w:afterAutospacing="1" w:line="240" w:lineRule="auto"/>
              <w:ind w:left="360"/>
              <w:rPr>
                <w:rFonts w:ascii="Times New Roman" w:eastAsia="Times New Roman" w:hAnsi="Times New Roman" w:cs="Times New Roman"/>
                <w:sz w:val="24"/>
                <w:szCs w:val="24"/>
                <w:lang w:eastAsia="ru-RU"/>
              </w:rPr>
            </w:pPr>
          </w:p>
        </w:tc>
        <w:tc>
          <w:tcPr>
            <w:tcW w:w="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май</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Зам</w:t>
            </w:r>
            <w:proofErr w:type="gramStart"/>
            <w:r w:rsidRPr="0087384E">
              <w:rPr>
                <w:rFonts w:ascii="Times New Roman" w:eastAsia="Times New Roman" w:hAnsi="Times New Roman" w:cs="Times New Roman"/>
                <w:sz w:val="24"/>
                <w:szCs w:val="24"/>
                <w:lang w:eastAsia="ru-RU"/>
              </w:rPr>
              <w:t>.д</w:t>
            </w:r>
            <w:proofErr w:type="gramEnd"/>
            <w:r w:rsidRPr="0087384E">
              <w:rPr>
                <w:rFonts w:ascii="Times New Roman" w:eastAsia="Times New Roman" w:hAnsi="Times New Roman" w:cs="Times New Roman"/>
                <w:sz w:val="24"/>
                <w:szCs w:val="24"/>
                <w:lang w:eastAsia="ru-RU"/>
              </w:rPr>
              <w:t>иректора по УВР</w:t>
            </w:r>
          </w:p>
          <w:p w:rsidR="00FB28BF" w:rsidRPr="0087384E" w:rsidRDefault="00237FDC" w:rsidP="00237FDC">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44E16">
              <w:rPr>
                <w:rFonts w:ascii="Times New Roman" w:eastAsia="Times New Roman" w:hAnsi="Times New Roman" w:cs="Times New Roman"/>
                <w:sz w:val="24"/>
                <w:szCs w:val="24"/>
                <w:lang w:eastAsia="ru-RU"/>
              </w:rPr>
              <w:t>С</w:t>
            </w:r>
          </w:p>
          <w:p w:rsidR="00FB28BF" w:rsidRPr="0087384E"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12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237FDC" w:rsidRDefault="00237FDC" w:rsidP="00FB28BF">
      <w:pPr>
        <w:shd w:val="clear" w:color="auto" w:fill="FFFFFF"/>
        <w:spacing w:before="29" w:after="29" w:line="240" w:lineRule="auto"/>
        <w:ind w:left="960"/>
        <w:rPr>
          <w:rFonts w:ascii="Times New Roman" w:eastAsia="Times New Roman" w:hAnsi="Times New Roman" w:cs="Times New Roman"/>
          <w:b/>
          <w:bCs/>
          <w:color w:val="000000"/>
          <w:sz w:val="24"/>
          <w:szCs w:val="24"/>
          <w:lang w:eastAsia="ru-RU"/>
        </w:rPr>
      </w:pPr>
    </w:p>
    <w:p w:rsidR="00237FDC" w:rsidRDefault="00237FDC" w:rsidP="00FB28BF">
      <w:pPr>
        <w:shd w:val="clear" w:color="auto" w:fill="FFFFFF"/>
        <w:spacing w:before="29" w:after="29" w:line="240" w:lineRule="auto"/>
        <w:ind w:left="960"/>
        <w:rPr>
          <w:rFonts w:ascii="Times New Roman" w:eastAsia="Times New Roman" w:hAnsi="Times New Roman" w:cs="Times New Roman"/>
          <w:b/>
          <w:bCs/>
          <w:color w:val="000000"/>
          <w:sz w:val="24"/>
          <w:szCs w:val="24"/>
          <w:lang w:eastAsia="ru-RU"/>
        </w:rPr>
      </w:pPr>
    </w:p>
    <w:p w:rsidR="00237FDC" w:rsidRDefault="00237FDC" w:rsidP="00FB28BF">
      <w:pPr>
        <w:shd w:val="clear" w:color="auto" w:fill="FFFFFF"/>
        <w:spacing w:before="29" w:after="29" w:line="240" w:lineRule="auto"/>
        <w:ind w:left="960"/>
        <w:rPr>
          <w:rFonts w:ascii="Times New Roman" w:eastAsia="Times New Roman" w:hAnsi="Times New Roman" w:cs="Times New Roman"/>
          <w:b/>
          <w:bCs/>
          <w:color w:val="000000"/>
          <w:sz w:val="24"/>
          <w:szCs w:val="24"/>
          <w:lang w:eastAsia="ru-RU"/>
        </w:rPr>
      </w:pPr>
    </w:p>
    <w:p w:rsidR="00544E16" w:rsidRDefault="00544E16" w:rsidP="00FB28BF">
      <w:pPr>
        <w:shd w:val="clear" w:color="auto" w:fill="FFFFFF"/>
        <w:spacing w:before="29" w:after="29" w:line="240" w:lineRule="auto"/>
        <w:ind w:left="960"/>
        <w:rPr>
          <w:rFonts w:ascii="Times New Roman" w:eastAsia="Times New Roman" w:hAnsi="Times New Roman" w:cs="Times New Roman"/>
          <w:b/>
          <w:bCs/>
          <w:color w:val="000000"/>
          <w:sz w:val="24"/>
          <w:szCs w:val="24"/>
          <w:lang w:eastAsia="ru-RU"/>
        </w:rPr>
      </w:pPr>
    </w:p>
    <w:p w:rsidR="00FB28BF" w:rsidRPr="0087384E" w:rsidRDefault="00544E16" w:rsidP="00FB28BF">
      <w:pPr>
        <w:shd w:val="clear" w:color="auto" w:fill="FFFFFF"/>
        <w:spacing w:before="29" w:after="29" w:line="240" w:lineRule="auto"/>
        <w:ind w:left="9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B28BF" w:rsidRPr="0087384E">
        <w:rPr>
          <w:rFonts w:ascii="Times New Roman" w:eastAsia="Times New Roman" w:hAnsi="Times New Roman" w:cs="Times New Roman"/>
          <w:b/>
          <w:bCs/>
          <w:color w:val="000000"/>
          <w:sz w:val="24"/>
          <w:szCs w:val="24"/>
          <w:lang w:eastAsia="ru-RU"/>
        </w:rPr>
        <w:t>8.Методические объединения</w:t>
      </w:r>
    </w:p>
    <w:p w:rsidR="00FB28BF" w:rsidRPr="0087384E" w:rsidRDefault="00FB28BF" w:rsidP="00FB28BF">
      <w:pPr>
        <w:shd w:val="clear" w:color="auto" w:fill="FFFFFF"/>
        <w:spacing w:before="29" w:after="240" w:line="240" w:lineRule="auto"/>
        <w:ind w:left="960"/>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Работа с образовательными стандартами:</w:t>
      </w:r>
    </w:p>
    <w:p w:rsidR="00FB28BF" w:rsidRPr="0087384E" w:rsidRDefault="00FB28BF" w:rsidP="00FB28BF">
      <w:pPr>
        <w:numPr>
          <w:ilvl w:val="0"/>
          <w:numId w:val="19"/>
        </w:numPr>
        <w:shd w:val="clear" w:color="auto" w:fill="FFFFFF"/>
        <w:spacing w:before="29" w:after="29" w:line="240" w:lineRule="auto"/>
        <w:ind w:left="1320"/>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согласование календарно-тематических планов;</w:t>
      </w:r>
    </w:p>
    <w:p w:rsidR="00FB28BF" w:rsidRPr="0087384E" w:rsidRDefault="00FB28BF" w:rsidP="00FB28BF">
      <w:pPr>
        <w:numPr>
          <w:ilvl w:val="0"/>
          <w:numId w:val="19"/>
        </w:numPr>
        <w:shd w:val="clear" w:color="auto" w:fill="FFFFFF"/>
        <w:spacing w:before="29" w:after="29" w:line="240" w:lineRule="auto"/>
        <w:ind w:left="1320"/>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преемственность в работе начальных классов и основного звена;</w:t>
      </w:r>
    </w:p>
    <w:p w:rsidR="00FB28BF" w:rsidRPr="0087384E" w:rsidRDefault="00FB28BF" w:rsidP="00FB28BF">
      <w:pPr>
        <w:numPr>
          <w:ilvl w:val="0"/>
          <w:numId w:val="19"/>
        </w:numPr>
        <w:shd w:val="clear" w:color="auto" w:fill="FFFFFF"/>
        <w:spacing w:before="29" w:after="29" w:line="240" w:lineRule="auto"/>
        <w:ind w:left="1320"/>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методы работы по ликвидации пробелов в знаниях учащихся;</w:t>
      </w:r>
    </w:p>
    <w:p w:rsidR="00FB28BF" w:rsidRPr="0087384E" w:rsidRDefault="00FB28BF" w:rsidP="00FB28BF">
      <w:pPr>
        <w:numPr>
          <w:ilvl w:val="0"/>
          <w:numId w:val="19"/>
        </w:numPr>
        <w:shd w:val="clear" w:color="auto" w:fill="FFFFFF"/>
        <w:spacing w:before="29" w:after="29" w:line="240" w:lineRule="auto"/>
        <w:ind w:left="1320"/>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методы работы с учащимися, имеющими повышенную мотивацию к учебно-познавательной деятельности;</w:t>
      </w:r>
    </w:p>
    <w:p w:rsidR="00FB28BF" w:rsidRPr="0087384E" w:rsidRDefault="00FB28BF" w:rsidP="00FB28BF">
      <w:pPr>
        <w:numPr>
          <w:ilvl w:val="0"/>
          <w:numId w:val="19"/>
        </w:numPr>
        <w:shd w:val="clear" w:color="auto" w:fill="FFFFFF"/>
        <w:spacing w:before="29" w:after="29" w:line="240" w:lineRule="auto"/>
        <w:ind w:left="1320"/>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формы и методы  промежуточного и итогового контроля;</w:t>
      </w:r>
    </w:p>
    <w:p w:rsidR="00FB28BF" w:rsidRPr="0087384E" w:rsidRDefault="00FB28BF" w:rsidP="00FB28BF">
      <w:pPr>
        <w:numPr>
          <w:ilvl w:val="0"/>
          <w:numId w:val="19"/>
        </w:numPr>
        <w:shd w:val="clear" w:color="auto" w:fill="FFFFFF"/>
        <w:spacing w:before="29" w:after="29" w:line="240" w:lineRule="auto"/>
        <w:ind w:left="1320"/>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отчеты учителей по темам самообразования;</w:t>
      </w:r>
    </w:p>
    <w:p w:rsidR="00FB28BF" w:rsidRPr="0087384E" w:rsidRDefault="00FB28BF" w:rsidP="00FB28BF">
      <w:pPr>
        <w:numPr>
          <w:ilvl w:val="0"/>
          <w:numId w:val="19"/>
        </w:numPr>
        <w:shd w:val="clear" w:color="auto" w:fill="FFFFFF"/>
        <w:spacing w:before="29" w:after="29" w:line="240" w:lineRule="auto"/>
        <w:ind w:left="1320"/>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итоговая аттестация учащихся. Проведение экзамена  в традиционной и новой форме ГИА-9, участие в ГИА в форме ЕГЭ-11</w:t>
      </w:r>
    </w:p>
    <w:p w:rsidR="00FB28BF" w:rsidRPr="0087384E" w:rsidRDefault="00FB28BF" w:rsidP="00FB28BF">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На заседаниях методических объединений будут рассматриваться также  вопросы, связанные с  изучением  и применением новых технологий, большое внимание будет уделяться вопросам сохранения здоровья учащихся, изучаться тексты  и задания контрольных работ, экзаменационные и другие учебно-методические материалы. Будет проводиться анализ контрольных работ, намечаться ориентиры  по устранению выявленных пробелов в знаниях учащихся. В рамках работы методических объединений будут проводиться открытые уроки, внеклассные мероприятия по предметам. </w:t>
      </w: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 xml:space="preserve">Одной из основных задач, сформулированных в результате анализа работы МО школы за 2013-2014 учебный год, стоит задача совершенствования профессиональной компетентности, обучение педагогов новым технологиям, создание системы обучения, обеспечивающей потребности каждого ученика в соответствии со склонностями, интересами и возможностям. Над этой задачей будут работать МО учителей начальных классов, МО учителей </w:t>
      </w:r>
      <w:r w:rsidRPr="0087384E">
        <w:rPr>
          <w:rFonts w:ascii="Times New Roman" w:eastAsia="Times New Roman" w:hAnsi="Times New Roman" w:cs="Times New Roman"/>
          <w:color w:val="000000"/>
          <w:sz w:val="24"/>
          <w:szCs w:val="24"/>
          <w:lang w:eastAsia="ru-RU"/>
        </w:rPr>
        <w:lastRenderedPageBreak/>
        <w:t>математического и естественного цикла</w:t>
      </w:r>
      <w:proofErr w:type="gramStart"/>
      <w:r w:rsidRPr="0087384E">
        <w:rPr>
          <w:rFonts w:ascii="Times New Roman" w:eastAsia="Times New Roman" w:hAnsi="Times New Roman" w:cs="Times New Roman"/>
          <w:color w:val="000000"/>
          <w:sz w:val="24"/>
          <w:szCs w:val="24"/>
          <w:lang w:eastAsia="ru-RU"/>
        </w:rPr>
        <w:t xml:space="preserve"> ,</w:t>
      </w:r>
      <w:proofErr w:type="gramEnd"/>
      <w:r w:rsidRPr="0087384E">
        <w:rPr>
          <w:rFonts w:ascii="Times New Roman" w:eastAsia="Times New Roman" w:hAnsi="Times New Roman" w:cs="Times New Roman"/>
          <w:color w:val="000000"/>
          <w:sz w:val="24"/>
          <w:szCs w:val="24"/>
          <w:lang w:eastAsia="ru-RU"/>
        </w:rPr>
        <w:t xml:space="preserve"> МО учителей гуманитарного цикла, МО классных руководителей.</w:t>
      </w:r>
    </w:p>
    <w:p w:rsidR="00FB28BF" w:rsidRDefault="00FB28BF" w:rsidP="00FB28BF">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p>
    <w:p w:rsidR="00544E16" w:rsidRDefault="00544E16" w:rsidP="00FB28BF">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p>
    <w:p w:rsidR="00544E16" w:rsidRDefault="00544E16" w:rsidP="00FB28BF">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p>
    <w:p w:rsidR="00544E16" w:rsidRDefault="00544E16" w:rsidP="00FB28BF">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p>
    <w:p w:rsidR="00544E16" w:rsidRDefault="00544E16" w:rsidP="00FB28BF">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p>
    <w:p w:rsidR="00544E16" w:rsidRDefault="00544E16" w:rsidP="00FB28BF">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p>
    <w:p w:rsidR="00544E16" w:rsidRDefault="00544E16" w:rsidP="00FB28BF">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p>
    <w:p w:rsidR="00544E16" w:rsidRDefault="00544E16" w:rsidP="00FB28BF">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p>
    <w:p w:rsidR="00544E16" w:rsidRDefault="00544E16" w:rsidP="00FB28BF">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p>
    <w:p w:rsidR="00544E16" w:rsidRPr="0087384E" w:rsidRDefault="00544E16" w:rsidP="00FB28BF">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p>
    <w:tbl>
      <w:tblPr>
        <w:tblW w:w="9769" w:type="dxa"/>
        <w:tblCellSpacing w:w="0" w:type="dxa"/>
        <w:tblLayout w:type="fixed"/>
        <w:tblCellMar>
          <w:top w:w="15" w:type="dxa"/>
          <w:left w:w="15" w:type="dxa"/>
          <w:bottom w:w="15" w:type="dxa"/>
          <w:right w:w="15" w:type="dxa"/>
        </w:tblCellMar>
        <w:tblLook w:val="04A0"/>
      </w:tblPr>
      <w:tblGrid>
        <w:gridCol w:w="3959"/>
        <w:gridCol w:w="2609"/>
        <w:gridCol w:w="1075"/>
        <w:gridCol w:w="2126"/>
      </w:tblGrid>
      <w:tr w:rsidR="00FB28BF" w:rsidRPr="0087384E" w:rsidTr="0069192F">
        <w:trPr>
          <w:trHeight w:val="915"/>
          <w:tblCellSpacing w:w="0" w:type="dxa"/>
        </w:trPr>
        <w:tc>
          <w:tcPr>
            <w:tcW w:w="3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Обсуждение рабочих программ, программ факультативов.</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Рабочая программа учителя</w:t>
            </w:r>
            <w:proofErr w:type="gramStart"/>
            <w:r w:rsidRPr="0087384E">
              <w:rPr>
                <w:rFonts w:ascii="Times New Roman" w:eastAsia="Times New Roman" w:hAnsi="Times New Roman" w:cs="Times New Roman"/>
                <w:sz w:val="24"/>
                <w:szCs w:val="24"/>
                <w:lang w:eastAsia="ru-RU"/>
              </w:rPr>
              <w:t xml:space="preserve"> .</w:t>
            </w:r>
            <w:proofErr w:type="gramEnd"/>
          </w:p>
        </w:tc>
        <w:tc>
          <w:tcPr>
            <w:tcW w:w="2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10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ind w:left="115" w:right="115"/>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b/>
                <w:bCs/>
                <w:sz w:val="24"/>
                <w:szCs w:val="24"/>
                <w:lang w:eastAsia="ru-RU"/>
              </w:rPr>
              <w:t>август</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87384E">
              <w:rPr>
                <w:rFonts w:ascii="Times New Roman" w:eastAsia="Times New Roman" w:hAnsi="Times New Roman" w:cs="Times New Roman"/>
                <w:sz w:val="24"/>
                <w:szCs w:val="24"/>
                <w:lang w:eastAsia="ru-RU"/>
              </w:rPr>
              <w:t>Зам</w:t>
            </w:r>
            <w:proofErr w:type="gramStart"/>
            <w:r w:rsidRPr="0087384E">
              <w:rPr>
                <w:rFonts w:ascii="Times New Roman" w:eastAsia="Times New Roman" w:hAnsi="Times New Roman" w:cs="Times New Roman"/>
                <w:sz w:val="24"/>
                <w:szCs w:val="24"/>
                <w:lang w:eastAsia="ru-RU"/>
              </w:rPr>
              <w:t>.М</w:t>
            </w:r>
            <w:proofErr w:type="gramEnd"/>
            <w:r w:rsidRPr="0087384E">
              <w:rPr>
                <w:rFonts w:ascii="Times New Roman" w:eastAsia="Times New Roman" w:hAnsi="Times New Roman" w:cs="Times New Roman"/>
                <w:sz w:val="24"/>
                <w:szCs w:val="24"/>
                <w:lang w:eastAsia="ru-RU"/>
              </w:rPr>
              <w:t>Р</w:t>
            </w:r>
            <w:proofErr w:type="spellEnd"/>
          </w:p>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w:t>
            </w:r>
            <w:proofErr w:type="gramStart"/>
            <w:r w:rsidRPr="0087384E">
              <w:rPr>
                <w:rFonts w:ascii="Times New Roman" w:eastAsia="Times New Roman" w:hAnsi="Times New Roman" w:cs="Times New Roman"/>
                <w:sz w:val="24"/>
                <w:szCs w:val="24"/>
                <w:lang w:eastAsia="ru-RU"/>
              </w:rPr>
              <w:t xml:space="preserve">.. </w:t>
            </w:r>
            <w:proofErr w:type="gramEnd"/>
            <w:r w:rsidRPr="0087384E">
              <w:rPr>
                <w:rFonts w:ascii="Times New Roman" w:eastAsia="Times New Roman" w:hAnsi="Times New Roman" w:cs="Times New Roman"/>
                <w:sz w:val="24"/>
                <w:szCs w:val="24"/>
                <w:lang w:eastAsia="ru-RU"/>
              </w:rPr>
              <w:t>МО</w:t>
            </w:r>
          </w:p>
        </w:tc>
      </w:tr>
      <w:tr w:rsidR="00FB28BF" w:rsidRPr="0087384E" w:rsidTr="0069192F">
        <w:trPr>
          <w:trHeight w:val="930"/>
          <w:tblCellSpacing w:w="0" w:type="dxa"/>
        </w:trPr>
        <w:tc>
          <w:tcPr>
            <w:tcW w:w="3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Планирование работы на год</w:t>
            </w:r>
          </w:p>
        </w:tc>
        <w:tc>
          <w:tcPr>
            <w:tcW w:w="2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Составление плана работы над методической темой и проведения организационных, творческих и отчетных мероприятий.</w:t>
            </w:r>
          </w:p>
        </w:tc>
        <w:tc>
          <w:tcPr>
            <w:tcW w:w="10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ind w:left="115" w:right="115"/>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b/>
                <w:bCs/>
                <w:sz w:val="24"/>
                <w:szCs w:val="24"/>
                <w:lang w:eastAsia="ru-RU"/>
              </w:rPr>
              <w:t>сентябрь</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tc>
      </w:tr>
      <w:tr w:rsidR="00FB28BF" w:rsidRPr="0087384E" w:rsidTr="0069192F">
        <w:trPr>
          <w:trHeight w:val="930"/>
          <w:tblCellSpacing w:w="0" w:type="dxa"/>
        </w:trPr>
        <w:tc>
          <w:tcPr>
            <w:tcW w:w="3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Участие в международных интеллектуальных конкурсах.</w:t>
            </w:r>
          </w:p>
        </w:tc>
        <w:tc>
          <w:tcPr>
            <w:tcW w:w="2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Организация участия и проведения конкурсов</w:t>
            </w:r>
          </w:p>
        </w:tc>
        <w:tc>
          <w:tcPr>
            <w:tcW w:w="10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ind w:right="-58"/>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b/>
                <w:bCs/>
                <w:sz w:val="24"/>
                <w:szCs w:val="24"/>
                <w:lang w:eastAsia="ru-RU"/>
              </w:rPr>
              <w:t>Октябрь Февраль Март</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ind w:right="-58"/>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tc>
      </w:tr>
      <w:tr w:rsidR="00FB28BF" w:rsidRPr="0087384E" w:rsidTr="0069192F">
        <w:trPr>
          <w:trHeight w:val="930"/>
          <w:tblCellSpacing w:w="0" w:type="dxa"/>
        </w:trPr>
        <w:tc>
          <w:tcPr>
            <w:tcW w:w="3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Участие в предметных неделях</w:t>
            </w:r>
          </w:p>
        </w:tc>
        <w:tc>
          <w:tcPr>
            <w:tcW w:w="2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Организация участия и проведения предметных недель</w:t>
            </w:r>
          </w:p>
        </w:tc>
        <w:tc>
          <w:tcPr>
            <w:tcW w:w="10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b/>
                <w:bCs/>
                <w:sz w:val="24"/>
                <w:szCs w:val="24"/>
                <w:lang w:eastAsia="ru-RU"/>
              </w:rPr>
              <w:t>В течение года</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tc>
      </w:tr>
      <w:tr w:rsidR="00FB28BF" w:rsidRPr="0087384E" w:rsidTr="0069192F">
        <w:trPr>
          <w:trHeight w:val="930"/>
          <w:tblCellSpacing w:w="0" w:type="dxa"/>
        </w:trPr>
        <w:tc>
          <w:tcPr>
            <w:tcW w:w="3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Муниципальный</w:t>
            </w:r>
            <w:proofErr w:type="gramStart"/>
            <w:r w:rsidRPr="0087384E">
              <w:rPr>
                <w:rFonts w:ascii="Times New Roman" w:eastAsia="Times New Roman" w:hAnsi="Times New Roman" w:cs="Times New Roman"/>
                <w:sz w:val="24"/>
                <w:szCs w:val="24"/>
                <w:lang w:eastAsia="ru-RU"/>
              </w:rPr>
              <w:t xml:space="preserve"> ,</w:t>
            </w:r>
            <w:proofErr w:type="gramEnd"/>
            <w:r w:rsidRPr="0087384E">
              <w:rPr>
                <w:rFonts w:ascii="Times New Roman" w:eastAsia="Times New Roman" w:hAnsi="Times New Roman" w:cs="Times New Roman"/>
                <w:sz w:val="24"/>
                <w:szCs w:val="24"/>
                <w:lang w:eastAsia="ru-RU"/>
              </w:rPr>
              <w:t>школьный тур Всероссийской олимпиады школьников.</w:t>
            </w:r>
          </w:p>
        </w:tc>
        <w:tc>
          <w:tcPr>
            <w:tcW w:w="2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Проведение муниципального, школьного тура предметных олимпиад</w:t>
            </w:r>
          </w:p>
        </w:tc>
        <w:tc>
          <w:tcPr>
            <w:tcW w:w="10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ind w:left="115" w:right="115"/>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октябрь</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tc>
      </w:tr>
      <w:tr w:rsidR="00FB28BF" w:rsidRPr="0087384E" w:rsidTr="0069192F">
        <w:trPr>
          <w:trHeight w:val="930"/>
          <w:tblCellSpacing w:w="0" w:type="dxa"/>
        </w:trPr>
        <w:tc>
          <w:tcPr>
            <w:tcW w:w="3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Работа над методической темой.</w:t>
            </w:r>
          </w:p>
        </w:tc>
        <w:tc>
          <w:tcPr>
            <w:tcW w:w="2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Предварительный отчет о работе над методической темой.</w:t>
            </w:r>
          </w:p>
        </w:tc>
        <w:tc>
          <w:tcPr>
            <w:tcW w:w="10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ind w:left="115" w:right="115"/>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январь</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tc>
      </w:tr>
      <w:tr w:rsidR="00FB28BF" w:rsidRPr="0087384E" w:rsidTr="0069192F">
        <w:trPr>
          <w:trHeight w:val="930"/>
          <w:tblCellSpacing w:w="0" w:type="dxa"/>
        </w:trPr>
        <w:tc>
          <w:tcPr>
            <w:tcW w:w="3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xml:space="preserve">Представление </w:t>
            </w:r>
            <w:proofErr w:type="spellStart"/>
            <w:r w:rsidRPr="0087384E">
              <w:rPr>
                <w:rFonts w:ascii="Times New Roman" w:eastAsia="Times New Roman" w:hAnsi="Times New Roman" w:cs="Times New Roman"/>
                <w:sz w:val="24"/>
                <w:szCs w:val="24"/>
                <w:lang w:eastAsia="ru-RU"/>
              </w:rPr>
              <w:t>портфолио</w:t>
            </w:r>
            <w:proofErr w:type="spellEnd"/>
            <w:r w:rsidRPr="0087384E">
              <w:rPr>
                <w:rFonts w:ascii="Times New Roman" w:eastAsia="Times New Roman" w:hAnsi="Times New Roman" w:cs="Times New Roman"/>
                <w:sz w:val="24"/>
                <w:szCs w:val="24"/>
                <w:lang w:eastAsia="ru-RU"/>
              </w:rPr>
              <w:t xml:space="preserve"> учителя</w:t>
            </w:r>
          </w:p>
        </w:tc>
        <w:tc>
          <w:tcPr>
            <w:tcW w:w="2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10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ind w:left="115" w:right="115"/>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В течение года</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237FDC" w:rsidP="00FB28BF">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МШ</w:t>
            </w:r>
          </w:p>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Руководитель МО</w:t>
            </w:r>
          </w:p>
        </w:tc>
      </w:tr>
      <w:tr w:rsidR="00FB28BF" w:rsidRPr="0087384E" w:rsidTr="0069192F">
        <w:trPr>
          <w:trHeight w:val="930"/>
          <w:tblCellSpacing w:w="0" w:type="dxa"/>
        </w:trPr>
        <w:tc>
          <w:tcPr>
            <w:tcW w:w="3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lastRenderedPageBreak/>
              <w:t>Проведение школьных методических семинаров (по отдельному графику)</w:t>
            </w:r>
          </w:p>
        </w:tc>
        <w:tc>
          <w:tcPr>
            <w:tcW w:w="2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10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ind w:left="115" w:right="115"/>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В течение года</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87384E">
              <w:rPr>
                <w:rFonts w:ascii="Times New Roman" w:eastAsia="Times New Roman" w:hAnsi="Times New Roman" w:cs="Times New Roman"/>
                <w:sz w:val="24"/>
                <w:szCs w:val="24"/>
                <w:lang w:eastAsia="ru-RU"/>
              </w:rPr>
              <w:t>Рук</w:t>
            </w:r>
            <w:proofErr w:type="gramStart"/>
            <w:r w:rsidRPr="0087384E">
              <w:rPr>
                <w:rFonts w:ascii="Times New Roman" w:eastAsia="Times New Roman" w:hAnsi="Times New Roman" w:cs="Times New Roman"/>
                <w:sz w:val="24"/>
                <w:szCs w:val="24"/>
                <w:lang w:eastAsia="ru-RU"/>
              </w:rPr>
              <w:t>,М</w:t>
            </w:r>
            <w:proofErr w:type="gramEnd"/>
            <w:r w:rsidRPr="0087384E">
              <w:rPr>
                <w:rFonts w:ascii="Times New Roman" w:eastAsia="Times New Roman" w:hAnsi="Times New Roman" w:cs="Times New Roman"/>
                <w:sz w:val="24"/>
                <w:szCs w:val="24"/>
                <w:lang w:eastAsia="ru-RU"/>
              </w:rPr>
              <w:t>О</w:t>
            </w:r>
            <w:proofErr w:type="spellEnd"/>
          </w:p>
          <w:p w:rsidR="00FB28BF" w:rsidRPr="0087384E" w:rsidRDefault="00237FDC"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МШ</w:t>
            </w:r>
          </w:p>
        </w:tc>
      </w:tr>
      <w:tr w:rsidR="00FB28BF" w:rsidRPr="0087384E" w:rsidTr="0069192F">
        <w:trPr>
          <w:trHeight w:val="930"/>
          <w:tblCellSpacing w:w="0" w:type="dxa"/>
        </w:trPr>
        <w:tc>
          <w:tcPr>
            <w:tcW w:w="3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Заполнение мониторинговых карт результативности профессиональной деятельности аттестуемых учителей</w:t>
            </w:r>
          </w:p>
        </w:tc>
        <w:tc>
          <w:tcPr>
            <w:tcW w:w="2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10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ind w:left="115" w:right="115"/>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В течение года</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proofErr w:type="spellStart"/>
            <w:r w:rsidRPr="0087384E">
              <w:rPr>
                <w:rFonts w:ascii="Times New Roman" w:eastAsia="Times New Roman" w:hAnsi="Times New Roman" w:cs="Times New Roman"/>
                <w:sz w:val="24"/>
                <w:szCs w:val="24"/>
                <w:lang w:eastAsia="ru-RU"/>
              </w:rPr>
              <w:t>Рук</w:t>
            </w:r>
            <w:proofErr w:type="gramStart"/>
            <w:r w:rsidRPr="0087384E">
              <w:rPr>
                <w:rFonts w:ascii="Times New Roman" w:eastAsia="Times New Roman" w:hAnsi="Times New Roman" w:cs="Times New Roman"/>
                <w:sz w:val="24"/>
                <w:szCs w:val="24"/>
                <w:lang w:eastAsia="ru-RU"/>
              </w:rPr>
              <w:t>,М</w:t>
            </w:r>
            <w:proofErr w:type="gramEnd"/>
            <w:r w:rsidRPr="0087384E">
              <w:rPr>
                <w:rFonts w:ascii="Times New Roman" w:eastAsia="Times New Roman" w:hAnsi="Times New Roman" w:cs="Times New Roman"/>
                <w:sz w:val="24"/>
                <w:szCs w:val="24"/>
                <w:lang w:eastAsia="ru-RU"/>
              </w:rPr>
              <w:t>О</w:t>
            </w:r>
            <w:proofErr w:type="spellEnd"/>
          </w:p>
          <w:p w:rsidR="00FB28BF" w:rsidRPr="0087384E" w:rsidRDefault="00237FDC"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МШ</w:t>
            </w:r>
          </w:p>
        </w:tc>
      </w:tr>
      <w:tr w:rsidR="00FB28BF" w:rsidRPr="0087384E" w:rsidTr="0069192F">
        <w:trPr>
          <w:trHeight w:val="930"/>
          <w:tblCellSpacing w:w="0" w:type="dxa"/>
        </w:trPr>
        <w:tc>
          <w:tcPr>
            <w:tcW w:w="3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Результативность деятельности за первое полугодие</w:t>
            </w:r>
          </w:p>
        </w:tc>
        <w:tc>
          <w:tcPr>
            <w:tcW w:w="2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Анализ результатов полугодовых контрольных работ.</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Выполнение государственных программ по предметам.</w:t>
            </w:r>
          </w:p>
        </w:tc>
        <w:tc>
          <w:tcPr>
            <w:tcW w:w="10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ind w:left="115" w:right="115"/>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январь</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xml:space="preserve">Руководители МО, Зам. директора по </w:t>
            </w:r>
            <w:r w:rsidR="00237FDC">
              <w:rPr>
                <w:rFonts w:ascii="Times New Roman" w:eastAsia="Times New Roman" w:hAnsi="Times New Roman" w:cs="Times New Roman"/>
                <w:sz w:val="24"/>
                <w:szCs w:val="24"/>
                <w:lang w:eastAsia="ru-RU"/>
              </w:rPr>
              <w:t xml:space="preserve">УВР </w:t>
            </w:r>
          </w:p>
        </w:tc>
      </w:tr>
      <w:tr w:rsidR="00FB28BF" w:rsidRPr="0087384E" w:rsidTr="0069192F">
        <w:trPr>
          <w:trHeight w:val="930"/>
          <w:tblCellSpacing w:w="0" w:type="dxa"/>
        </w:trPr>
        <w:tc>
          <w:tcPr>
            <w:tcW w:w="3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Работа над методической проблемой.</w:t>
            </w:r>
          </w:p>
        </w:tc>
        <w:tc>
          <w:tcPr>
            <w:tcW w:w="2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 подготовке к творческому отчету учителей школы. Разработка плана участия и обсуждение предварительных результатов работы над методической темой, предлагаемых для участия в творческом отчете.</w:t>
            </w:r>
          </w:p>
        </w:tc>
        <w:tc>
          <w:tcPr>
            <w:tcW w:w="10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ind w:left="115" w:right="115"/>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март</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tc>
      </w:tr>
      <w:tr w:rsidR="00FB28BF" w:rsidRPr="0087384E" w:rsidTr="0069192F">
        <w:trPr>
          <w:trHeight w:val="930"/>
          <w:tblCellSpacing w:w="0" w:type="dxa"/>
        </w:trPr>
        <w:tc>
          <w:tcPr>
            <w:tcW w:w="3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Подготовка и проведение открытых уроков, выступления учителей по темам самообразования с последующим обсуждением на МО, МС</w:t>
            </w:r>
          </w:p>
        </w:tc>
        <w:tc>
          <w:tcPr>
            <w:tcW w:w="2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Повышение уровня педагогического и методического мастерства педагогов</w:t>
            </w:r>
          </w:p>
        </w:tc>
        <w:tc>
          <w:tcPr>
            <w:tcW w:w="10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ind w:left="115" w:right="115"/>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В течение года</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tc>
      </w:tr>
      <w:tr w:rsidR="00FB28BF" w:rsidRPr="0087384E" w:rsidTr="0069192F">
        <w:trPr>
          <w:trHeight w:val="930"/>
          <w:tblCellSpacing w:w="0" w:type="dxa"/>
        </w:trPr>
        <w:tc>
          <w:tcPr>
            <w:tcW w:w="3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Обобщение опыта работы учителей</w:t>
            </w:r>
          </w:p>
        </w:tc>
        <w:tc>
          <w:tcPr>
            <w:tcW w:w="2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Обобщение и распространение результатов творческой деятельности педагогов</w:t>
            </w:r>
          </w:p>
        </w:tc>
        <w:tc>
          <w:tcPr>
            <w:tcW w:w="10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ind w:left="115" w:right="115"/>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В течение года</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tc>
      </w:tr>
      <w:tr w:rsidR="00FB28BF" w:rsidRPr="0087384E" w:rsidTr="0069192F">
        <w:trPr>
          <w:trHeight w:val="930"/>
          <w:tblCellSpacing w:w="0" w:type="dxa"/>
        </w:trPr>
        <w:tc>
          <w:tcPr>
            <w:tcW w:w="3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Подготовка материалов промежуточной и государственной итоговой аттестации.</w:t>
            </w:r>
          </w:p>
        </w:tc>
        <w:tc>
          <w:tcPr>
            <w:tcW w:w="2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Обсуждение практической части материалов итоговой аттестации учащихся 9-х классов на методических объединениях.</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Подготовка материалов промежуточной аттестации учащихся</w:t>
            </w:r>
          </w:p>
        </w:tc>
        <w:tc>
          <w:tcPr>
            <w:tcW w:w="10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ind w:left="115" w:right="115"/>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апрель</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tc>
      </w:tr>
      <w:tr w:rsidR="00FB28BF" w:rsidRPr="0087384E" w:rsidTr="0069192F">
        <w:trPr>
          <w:trHeight w:val="915"/>
          <w:tblCellSpacing w:w="0" w:type="dxa"/>
        </w:trPr>
        <w:tc>
          <w:tcPr>
            <w:tcW w:w="39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Анализ результатов работы за год</w:t>
            </w:r>
          </w:p>
        </w:tc>
        <w:tc>
          <w:tcPr>
            <w:tcW w:w="26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Отчет о работе над методической темой.</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xml:space="preserve">Отчет о выполнении </w:t>
            </w:r>
            <w:r w:rsidRPr="0087384E">
              <w:rPr>
                <w:rFonts w:ascii="Times New Roman" w:eastAsia="Times New Roman" w:hAnsi="Times New Roman" w:cs="Times New Roman"/>
                <w:sz w:val="24"/>
                <w:szCs w:val="24"/>
                <w:lang w:eastAsia="ru-RU"/>
              </w:rPr>
              <w:lastRenderedPageBreak/>
              <w:t>плана работы ШМО и степени участия педагогов в реализации плана методической работы школы.</w:t>
            </w:r>
          </w:p>
        </w:tc>
        <w:tc>
          <w:tcPr>
            <w:tcW w:w="10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ind w:left="115" w:right="115"/>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lastRenderedPageBreak/>
              <w:t>май</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tc>
      </w:tr>
    </w:tbl>
    <w:p w:rsidR="00FB28BF" w:rsidRPr="0087384E" w:rsidRDefault="00700263" w:rsidP="00FB28BF">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r w:rsidRPr="0087384E">
        <w:rPr>
          <w:rFonts w:ascii="Times New Roman" w:eastAsia="Times New Roman" w:hAnsi="Times New Roman" w:cs="Times New Roman"/>
          <w:b/>
          <w:color w:val="000000"/>
          <w:sz w:val="24"/>
          <w:szCs w:val="24"/>
          <w:lang w:eastAsia="ru-RU"/>
        </w:rPr>
        <w:lastRenderedPageBreak/>
        <w:t>Проведение открытых уроков</w:t>
      </w:r>
    </w:p>
    <w:p w:rsidR="00700263" w:rsidRPr="0087384E" w:rsidRDefault="00700263"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Цель: повышение уровня педагогического и методического мастерства педагогов</w:t>
      </w:r>
    </w:p>
    <w:tbl>
      <w:tblPr>
        <w:tblStyle w:val="a4"/>
        <w:tblW w:w="0" w:type="auto"/>
        <w:tblLook w:val="04A0"/>
      </w:tblPr>
      <w:tblGrid>
        <w:gridCol w:w="446"/>
        <w:gridCol w:w="3244"/>
        <w:gridCol w:w="1824"/>
        <w:gridCol w:w="1821"/>
      </w:tblGrid>
      <w:tr w:rsidR="00700263" w:rsidRPr="0087384E" w:rsidTr="00700263">
        <w:tc>
          <w:tcPr>
            <w:tcW w:w="446" w:type="dxa"/>
          </w:tcPr>
          <w:p w:rsidR="00700263" w:rsidRPr="0087384E" w:rsidRDefault="00700263" w:rsidP="00FB28BF">
            <w:pPr>
              <w:spacing w:before="100" w:beforeAutospacing="1"/>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w:t>
            </w:r>
          </w:p>
        </w:tc>
        <w:tc>
          <w:tcPr>
            <w:tcW w:w="3244" w:type="dxa"/>
          </w:tcPr>
          <w:p w:rsidR="00700263" w:rsidRPr="0087384E" w:rsidRDefault="00700263" w:rsidP="00FB28BF">
            <w:pPr>
              <w:spacing w:before="100" w:beforeAutospacing="1"/>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 xml:space="preserve"> Открытый  урок согласно плану</w:t>
            </w:r>
          </w:p>
        </w:tc>
        <w:tc>
          <w:tcPr>
            <w:tcW w:w="1824" w:type="dxa"/>
          </w:tcPr>
          <w:p w:rsidR="00700263" w:rsidRPr="0087384E" w:rsidRDefault="00700263" w:rsidP="00FB28BF">
            <w:pPr>
              <w:spacing w:before="100" w:beforeAutospacing="1"/>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Дата проведения</w:t>
            </w:r>
          </w:p>
        </w:tc>
        <w:tc>
          <w:tcPr>
            <w:tcW w:w="1821" w:type="dxa"/>
          </w:tcPr>
          <w:p w:rsidR="00700263" w:rsidRPr="0087384E" w:rsidRDefault="00700263" w:rsidP="00FB28BF">
            <w:pPr>
              <w:spacing w:before="100" w:beforeAutospacing="1"/>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ФИО учителя</w:t>
            </w:r>
          </w:p>
        </w:tc>
      </w:tr>
      <w:tr w:rsidR="00700263" w:rsidRPr="0087384E" w:rsidTr="00700263">
        <w:tc>
          <w:tcPr>
            <w:tcW w:w="446" w:type="dxa"/>
          </w:tcPr>
          <w:p w:rsidR="00700263" w:rsidRPr="0087384E" w:rsidRDefault="00700263" w:rsidP="00FB28BF">
            <w:pPr>
              <w:spacing w:before="100" w:beforeAutospacing="1"/>
              <w:rPr>
                <w:rFonts w:ascii="Times New Roman" w:eastAsia="Times New Roman" w:hAnsi="Times New Roman" w:cs="Times New Roman"/>
                <w:color w:val="000000"/>
                <w:sz w:val="24"/>
                <w:szCs w:val="24"/>
                <w:lang w:eastAsia="ru-RU"/>
              </w:rPr>
            </w:pPr>
          </w:p>
        </w:tc>
        <w:tc>
          <w:tcPr>
            <w:tcW w:w="3244" w:type="dxa"/>
          </w:tcPr>
          <w:p w:rsidR="00700263" w:rsidRPr="0087384E" w:rsidRDefault="00700263" w:rsidP="00FB28BF">
            <w:pPr>
              <w:spacing w:before="100" w:beforeAutospacing="1"/>
              <w:rPr>
                <w:rFonts w:ascii="Times New Roman" w:eastAsia="Times New Roman" w:hAnsi="Times New Roman" w:cs="Times New Roman"/>
                <w:color w:val="000000"/>
                <w:sz w:val="24"/>
                <w:szCs w:val="24"/>
                <w:lang w:eastAsia="ru-RU"/>
              </w:rPr>
            </w:pPr>
          </w:p>
        </w:tc>
        <w:tc>
          <w:tcPr>
            <w:tcW w:w="1824" w:type="dxa"/>
          </w:tcPr>
          <w:p w:rsidR="00700263" w:rsidRPr="0087384E" w:rsidRDefault="00700263" w:rsidP="00FB28BF">
            <w:pPr>
              <w:spacing w:before="100" w:beforeAutospacing="1"/>
              <w:rPr>
                <w:rFonts w:ascii="Times New Roman" w:eastAsia="Times New Roman" w:hAnsi="Times New Roman" w:cs="Times New Roman"/>
                <w:color w:val="000000"/>
                <w:sz w:val="24"/>
                <w:szCs w:val="24"/>
                <w:lang w:eastAsia="ru-RU"/>
              </w:rPr>
            </w:pPr>
          </w:p>
        </w:tc>
        <w:tc>
          <w:tcPr>
            <w:tcW w:w="1821" w:type="dxa"/>
          </w:tcPr>
          <w:p w:rsidR="00700263" w:rsidRPr="0087384E" w:rsidRDefault="00700263" w:rsidP="00FB28BF">
            <w:pPr>
              <w:spacing w:before="100" w:beforeAutospacing="1"/>
              <w:rPr>
                <w:rFonts w:ascii="Times New Roman" w:eastAsia="Times New Roman" w:hAnsi="Times New Roman" w:cs="Times New Roman"/>
                <w:color w:val="000000"/>
                <w:sz w:val="24"/>
                <w:szCs w:val="24"/>
                <w:lang w:eastAsia="ru-RU"/>
              </w:rPr>
            </w:pPr>
          </w:p>
        </w:tc>
      </w:tr>
      <w:tr w:rsidR="00700263" w:rsidRPr="0087384E" w:rsidTr="00700263">
        <w:tc>
          <w:tcPr>
            <w:tcW w:w="446" w:type="dxa"/>
          </w:tcPr>
          <w:p w:rsidR="00700263" w:rsidRPr="0087384E" w:rsidRDefault="00700263" w:rsidP="00FB28BF">
            <w:pPr>
              <w:spacing w:before="100" w:beforeAutospacing="1"/>
              <w:rPr>
                <w:rFonts w:ascii="Times New Roman" w:eastAsia="Times New Roman" w:hAnsi="Times New Roman" w:cs="Times New Roman"/>
                <w:color w:val="000000"/>
                <w:sz w:val="24"/>
                <w:szCs w:val="24"/>
                <w:lang w:eastAsia="ru-RU"/>
              </w:rPr>
            </w:pPr>
          </w:p>
        </w:tc>
        <w:tc>
          <w:tcPr>
            <w:tcW w:w="3244" w:type="dxa"/>
          </w:tcPr>
          <w:p w:rsidR="00700263" w:rsidRPr="0087384E" w:rsidRDefault="00700263" w:rsidP="00FB28BF">
            <w:pPr>
              <w:spacing w:before="100" w:beforeAutospacing="1"/>
              <w:rPr>
                <w:rFonts w:ascii="Times New Roman" w:eastAsia="Times New Roman" w:hAnsi="Times New Roman" w:cs="Times New Roman"/>
                <w:color w:val="000000"/>
                <w:sz w:val="24"/>
                <w:szCs w:val="24"/>
                <w:lang w:eastAsia="ru-RU"/>
              </w:rPr>
            </w:pPr>
          </w:p>
        </w:tc>
        <w:tc>
          <w:tcPr>
            <w:tcW w:w="1824" w:type="dxa"/>
          </w:tcPr>
          <w:p w:rsidR="00700263" w:rsidRPr="0087384E" w:rsidRDefault="00700263" w:rsidP="00FB28BF">
            <w:pPr>
              <w:spacing w:before="100" w:beforeAutospacing="1"/>
              <w:rPr>
                <w:rFonts w:ascii="Times New Roman" w:eastAsia="Times New Roman" w:hAnsi="Times New Roman" w:cs="Times New Roman"/>
                <w:color w:val="000000"/>
                <w:sz w:val="24"/>
                <w:szCs w:val="24"/>
                <w:lang w:eastAsia="ru-RU"/>
              </w:rPr>
            </w:pPr>
          </w:p>
        </w:tc>
        <w:tc>
          <w:tcPr>
            <w:tcW w:w="1821" w:type="dxa"/>
          </w:tcPr>
          <w:p w:rsidR="00700263" w:rsidRPr="0087384E" w:rsidRDefault="00700263" w:rsidP="00FB28BF">
            <w:pPr>
              <w:spacing w:before="100" w:beforeAutospacing="1"/>
              <w:rPr>
                <w:rFonts w:ascii="Times New Roman" w:eastAsia="Times New Roman" w:hAnsi="Times New Roman" w:cs="Times New Roman"/>
                <w:color w:val="000000"/>
                <w:sz w:val="24"/>
                <w:szCs w:val="24"/>
                <w:lang w:eastAsia="ru-RU"/>
              </w:rPr>
            </w:pPr>
          </w:p>
        </w:tc>
      </w:tr>
    </w:tbl>
    <w:p w:rsidR="00700263" w:rsidRPr="0087384E" w:rsidRDefault="00700263"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87384E" w:rsidRPr="0087384E" w:rsidRDefault="0087384E" w:rsidP="00FB28BF">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r w:rsidRPr="0087384E">
        <w:rPr>
          <w:rFonts w:ascii="Times New Roman" w:eastAsia="Times New Roman" w:hAnsi="Times New Roman" w:cs="Times New Roman"/>
          <w:b/>
          <w:color w:val="000000"/>
          <w:sz w:val="24"/>
          <w:szCs w:val="24"/>
          <w:lang w:eastAsia="ru-RU"/>
        </w:rPr>
        <w:t>Темы самообразования педагогов</w:t>
      </w:r>
    </w:p>
    <w:tbl>
      <w:tblPr>
        <w:tblStyle w:val="a4"/>
        <w:tblW w:w="0" w:type="auto"/>
        <w:tblLook w:val="04A0"/>
      </w:tblPr>
      <w:tblGrid>
        <w:gridCol w:w="534"/>
        <w:gridCol w:w="2409"/>
        <w:gridCol w:w="2544"/>
        <w:gridCol w:w="1972"/>
        <w:gridCol w:w="1830"/>
      </w:tblGrid>
      <w:tr w:rsidR="0087384E" w:rsidRPr="0087384E" w:rsidTr="0087384E">
        <w:tc>
          <w:tcPr>
            <w:tcW w:w="534" w:type="dxa"/>
          </w:tcPr>
          <w:p w:rsidR="0087384E" w:rsidRPr="0087384E" w:rsidRDefault="0087384E" w:rsidP="00FB28BF">
            <w:pPr>
              <w:spacing w:before="100" w:beforeAutospacing="1"/>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w:t>
            </w:r>
          </w:p>
        </w:tc>
        <w:tc>
          <w:tcPr>
            <w:tcW w:w="2409" w:type="dxa"/>
          </w:tcPr>
          <w:p w:rsidR="0087384E" w:rsidRPr="0087384E" w:rsidRDefault="0087384E" w:rsidP="00FB28BF">
            <w:pPr>
              <w:spacing w:before="100" w:beforeAutospacing="1"/>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ШМО</w:t>
            </w:r>
          </w:p>
        </w:tc>
        <w:tc>
          <w:tcPr>
            <w:tcW w:w="2544" w:type="dxa"/>
          </w:tcPr>
          <w:p w:rsidR="0087384E" w:rsidRPr="0087384E" w:rsidRDefault="0087384E" w:rsidP="00FB28BF">
            <w:pPr>
              <w:spacing w:before="100" w:beforeAutospacing="1"/>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ФИО учителя</w:t>
            </w:r>
          </w:p>
        </w:tc>
        <w:tc>
          <w:tcPr>
            <w:tcW w:w="1830" w:type="dxa"/>
          </w:tcPr>
          <w:p w:rsidR="0087384E" w:rsidRPr="0087384E" w:rsidRDefault="0087384E" w:rsidP="00FB28BF">
            <w:pPr>
              <w:spacing w:before="100" w:beforeAutospacing="1"/>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Тема самообразования</w:t>
            </w:r>
          </w:p>
        </w:tc>
        <w:tc>
          <w:tcPr>
            <w:tcW w:w="1830" w:type="dxa"/>
          </w:tcPr>
          <w:p w:rsidR="0087384E" w:rsidRPr="0087384E" w:rsidRDefault="0087384E" w:rsidP="00FB28BF">
            <w:pPr>
              <w:spacing w:before="100" w:beforeAutospacing="1"/>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Дата отчета</w:t>
            </w:r>
          </w:p>
        </w:tc>
      </w:tr>
      <w:tr w:rsidR="0087384E" w:rsidRPr="0087384E" w:rsidTr="0087384E">
        <w:tc>
          <w:tcPr>
            <w:tcW w:w="534" w:type="dxa"/>
          </w:tcPr>
          <w:p w:rsidR="0087384E" w:rsidRPr="0087384E" w:rsidRDefault="0087384E" w:rsidP="00FB28BF">
            <w:pPr>
              <w:spacing w:before="100" w:beforeAutospacing="1"/>
              <w:rPr>
                <w:rFonts w:ascii="Times New Roman" w:eastAsia="Times New Roman" w:hAnsi="Times New Roman" w:cs="Times New Roman"/>
                <w:color w:val="000000"/>
                <w:sz w:val="24"/>
                <w:szCs w:val="24"/>
                <w:lang w:eastAsia="ru-RU"/>
              </w:rPr>
            </w:pPr>
          </w:p>
        </w:tc>
        <w:tc>
          <w:tcPr>
            <w:tcW w:w="2409" w:type="dxa"/>
          </w:tcPr>
          <w:p w:rsidR="0087384E" w:rsidRPr="0087384E" w:rsidRDefault="0087384E" w:rsidP="00FB28BF">
            <w:pPr>
              <w:spacing w:before="100" w:beforeAutospacing="1"/>
              <w:rPr>
                <w:rFonts w:ascii="Times New Roman" w:eastAsia="Times New Roman" w:hAnsi="Times New Roman" w:cs="Times New Roman"/>
                <w:color w:val="000000"/>
                <w:sz w:val="24"/>
                <w:szCs w:val="24"/>
                <w:lang w:eastAsia="ru-RU"/>
              </w:rPr>
            </w:pPr>
          </w:p>
        </w:tc>
        <w:tc>
          <w:tcPr>
            <w:tcW w:w="2544" w:type="dxa"/>
          </w:tcPr>
          <w:p w:rsidR="0087384E" w:rsidRPr="0087384E" w:rsidRDefault="0087384E" w:rsidP="00FB28BF">
            <w:pPr>
              <w:spacing w:before="100" w:beforeAutospacing="1"/>
              <w:rPr>
                <w:rFonts w:ascii="Times New Roman" w:eastAsia="Times New Roman" w:hAnsi="Times New Roman" w:cs="Times New Roman"/>
                <w:color w:val="000000"/>
                <w:sz w:val="24"/>
                <w:szCs w:val="24"/>
                <w:lang w:eastAsia="ru-RU"/>
              </w:rPr>
            </w:pPr>
          </w:p>
        </w:tc>
        <w:tc>
          <w:tcPr>
            <w:tcW w:w="1830" w:type="dxa"/>
          </w:tcPr>
          <w:p w:rsidR="0087384E" w:rsidRPr="0087384E" w:rsidRDefault="0087384E" w:rsidP="00FB28BF">
            <w:pPr>
              <w:spacing w:before="100" w:beforeAutospacing="1"/>
              <w:rPr>
                <w:rFonts w:ascii="Times New Roman" w:eastAsia="Times New Roman" w:hAnsi="Times New Roman" w:cs="Times New Roman"/>
                <w:color w:val="000000"/>
                <w:sz w:val="24"/>
                <w:szCs w:val="24"/>
                <w:lang w:eastAsia="ru-RU"/>
              </w:rPr>
            </w:pPr>
          </w:p>
        </w:tc>
        <w:tc>
          <w:tcPr>
            <w:tcW w:w="1830" w:type="dxa"/>
          </w:tcPr>
          <w:p w:rsidR="0087384E" w:rsidRPr="0087384E" w:rsidRDefault="0087384E" w:rsidP="00FB28BF">
            <w:pPr>
              <w:spacing w:before="100" w:beforeAutospacing="1"/>
              <w:rPr>
                <w:rFonts w:ascii="Times New Roman" w:eastAsia="Times New Roman" w:hAnsi="Times New Roman" w:cs="Times New Roman"/>
                <w:color w:val="000000"/>
                <w:sz w:val="24"/>
                <w:szCs w:val="24"/>
                <w:lang w:eastAsia="ru-RU"/>
              </w:rPr>
            </w:pPr>
          </w:p>
        </w:tc>
      </w:tr>
    </w:tbl>
    <w:p w:rsidR="00FB28BF" w:rsidRPr="0087384E" w:rsidRDefault="00FB28BF" w:rsidP="0087384E">
      <w:pPr>
        <w:shd w:val="clear" w:color="auto" w:fill="FFFFFF"/>
        <w:spacing w:before="29" w:after="24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9" w:line="240" w:lineRule="auto"/>
        <w:jc w:val="center"/>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b/>
          <w:bCs/>
          <w:color w:val="000000"/>
          <w:sz w:val="24"/>
          <w:szCs w:val="24"/>
          <w:lang w:eastAsia="ru-RU"/>
        </w:rPr>
        <w:t>9. Тематические педагогические советы</w:t>
      </w:r>
    </w:p>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9" w:line="240" w:lineRule="auto"/>
        <w:ind w:left="-120" w:right="240"/>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b/>
          <w:bCs/>
          <w:color w:val="000000"/>
          <w:sz w:val="24"/>
          <w:szCs w:val="24"/>
          <w:lang w:eastAsia="ru-RU"/>
        </w:rPr>
        <w:t>Цель</w:t>
      </w:r>
      <w:r w:rsidRPr="0087384E">
        <w:rPr>
          <w:rFonts w:ascii="Times New Roman" w:eastAsia="Times New Roman" w:hAnsi="Times New Roman" w:cs="Times New Roman"/>
          <w:color w:val="000000"/>
          <w:sz w:val="24"/>
          <w:szCs w:val="24"/>
          <w:lang w:eastAsia="ru-RU"/>
        </w:rPr>
        <w:t>: подведение итогов и программирование деятельности педагогического коллектива по реализации программы развития школы</w:t>
      </w:r>
    </w:p>
    <w:p w:rsidR="00FB28BF" w:rsidRPr="0087384E" w:rsidRDefault="00FB28BF" w:rsidP="00FB28BF">
      <w:pPr>
        <w:shd w:val="clear" w:color="auto" w:fill="FFFFFF"/>
        <w:spacing w:before="29" w:line="240" w:lineRule="auto"/>
        <w:jc w:val="center"/>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 </w:t>
      </w:r>
    </w:p>
    <w:tbl>
      <w:tblPr>
        <w:tblW w:w="9911" w:type="dxa"/>
        <w:tblCellSpacing w:w="0" w:type="dxa"/>
        <w:tblLayout w:type="fixed"/>
        <w:tblCellMar>
          <w:top w:w="15" w:type="dxa"/>
          <w:left w:w="15" w:type="dxa"/>
          <w:bottom w:w="15" w:type="dxa"/>
          <w:right w:w="15" w:type="dxa"/>
        </w:tblCellMar>
        <w:tblLook w:val="04A0"/>
      </w:tblPr>
      <w:tblGrid>
        <w:gridCol w:w="513"/>
        <w:gridCol w:w="5864"/>
        <w:gridCol w:w="1266"/>
        <w:gridCol w:w="2268"/>
      </w:tblGrid>
      <w:tr w:rsidR="00FB28BF" w:rsidRPr="0087384E" w:rsidTr="0069192F">
        <w:trPr>
          <w:tblCellSpacing w:w="0" w:type="dxa"/>
        </w:trPr>
        <w:tc>
          <w:tcPr>
            <w:tcW w:w="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w:t>
            </w:r>
          </w:p>
        </w:tc>
        <w:tc>
          <w:tcPr>
            <w:tcW w:w="5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Тематика педсовета</w:t>
            </w:r>
          </w:p>
        </w:tc>
        <w:tc>
          <w:tcPr>
            <w:tcW w:w="12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Сроки проведения</w:t>
            </w:r>
          </w:p>
        </w:tc>
        <w:tc>
          <w:tcPr>
            <w:tcW w:w="22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69192F">
            <w:pPr>
              <w:spacing w:before="100" w:beforeAutospacing="1" w:after="100" w:afterAutospacing="1" w:line="240" w:lineRule="auto"/>
              <w:ind w:right="444"/>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Ответственный</w:t>
            </w:r>
          </w:p>
        </w:tc>
      </w:tr>
      <w:tr w:rsidR="00FB28BF" w:rsidRPr="0087384E" w:rsidTr="0069192F">
        <w:trPr>
          <w:tblCellSpacing w:w="0" w:type="dxa"/>
        </w:trPr>
        <w:tc>
          <w:tcPr>
            <w:tcW w:w="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1</w:t>
            </w:r>
          </w:p>
        </w:tc>
        <w:tc>
          <w:tcPr>
            <w:tcW w:w="5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Анализ методической работы школы за 2013/14 учебный год.</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Комплектование 1 , 10 классов</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Об утверждении годового календарного графика на 2014-2015 учебный год.</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Об утверждении учебного плана школы и реализуемых учебных программ и учебников на 2014 -2015 учебный год.</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Распределение учебной нагрузки учителей-предметников</w:t>
            </w:r>
          </w:p>
        </w:tc>
        <w:tc>
          <w:tcPr>
            <w:tcW w:w="12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август</w:t>
            </w:r>
          </w:p>
        </w:tc>
        <w:tc>
          <w:tcPr>
            <w:tcW w:w="22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Зам.</w:t>
            </w:r>
          </w:p>
          <w:p w:rsidR="00FB28BF" w:rsidRPr="0087384E"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директора</w:t>
            </w:r>
          </w:p>
          <w:p w:rsidR="00FB28BF" w:rsidRPr="0087384E"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по УВР</w:t>
            </w:r>
          </w:p>
          <w:p w:rsidR="00FB28BF" w:rsidRPr="0087384E" w:rsidRDefault="00237FDC" w:rsidP="00FB28BF">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МШ</w:t>
            </w:r>
          </w:p>
          <w:p w:rsidR="00FB28BF" w:rsidRPr="0087384E"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Зам ВР</w:t>
            </w:r>
          </w:p>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B28BF" w:rsidRPr="0087384E" w:rsidTr="0069192F">
        <w:trPr>
          <w:tblCellSpacing w:w="0" w:type="dxa"/>
        </w:trPr>
        <w:tc>
          <w:tcPr>
            <w:tcW w:w="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2</w:t>
            </w:r>
          </w:p>
        </w:tc>
        <w:tc>
          <w:tcPr>
            <w:tcW w:w="5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b/>
                <w:bCs/>
                <w:sz w:val="24"/>
                <w:szCs w:val="24"/>
                <w:lang w:eastAsia="ru-RU"/>
              </w:rPr>
              <w:t>Современный урок как необходимый фактор качества образования.</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Анализ результатов текущей аттестации за 1 четверть</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12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lastRenderedPageBreak/>
              <w:t>ноябрь</w:t>
            </w:r>
          </w:p>
        </w:tc>
        <w:tc>
          <w:tcPr>
            <w:tcW w:w="22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Директор</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Зам. УВР</w:t>
            </w:r>
          </w:p>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МШ</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87384E" w:rsidTr="0069192F">
        <w:trPr>
          <w:tblCellSpacing w:w="0" w:type="dxa"/>
        </w:trPr>
        <w:tc>
          <w:tcPr>
            <w:tcW w:w="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lastRenderedPageBreak/>
              <w:t>3</w:t>
            </w:r>
          </w:p>
        </w:tc>
        <w:tc>
          <w:tcPr>
            <w:tcW w:w="5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Анализ результатов текущей аттестации за 1 полугодие</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12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декабрь</w:t>
            </w:r>
          </w:p>
        </w:tc>
        <w:tc>
          <w:tcPr>
            <w:tcW w:w="22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Директор</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Зам. УВР</w:t>
            </w:r>
          </w:p>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МШ</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87384E" w:rsidTr="0069192F">
        <w:trPr>
          <w:tblCellSpacing w:w="0" w:type="dxa"/>
        </w:trPr>
        <w:tc>
          <w:tcPr>
            <w:tcW w:w="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4</w:t>
            </w:r>
          </w:p>
        </w:tc>
        <w:tc>
          <w:tcPr>
            <w:tcW w:w="5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b/>
                <w:bCs/>
                <w:sz w:val="24"/>
                <w:szCs w:val="24"/>
                <w:lang w:eastAsia="ru-RU"/>
              </w:rPr>
              <w:t>Методические требования к современному уроку.</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xml:space="preserve">Введения </w:t>
            </w:r>
            <w:proofErr w:type="gramStart"/>
            <w:r w:rsidRPr="0087384E">
              <w:rPr>
                <w:rFonts w:ascii="Times New Roman" w:eastAsia="Times New Roman" w:hAnsi="Times New Roman" w:cs="Times New Roman"/>
                <w:sz w:val="24"/>
                <w:szCs w:val="24"/>
                <w:lang w:eastAsia="ru-RU"/>
              </w:rPr>
              <w:t>ФГОС</w:t>
            </w:r>
            <w:proofErr w:type="gramEnd"/>
            <w:r w:rsidRPr="0087384E">
              <w:rPr>
                <w:rFonts w:ascii="Times New Roman" w:eastAsia="Times New Roman" w:hAnsi="Times New Roman" w:cs="Times New Roman"/>
                <w:sz w:val="24"/>
                <w:szCs w:val="24"/>
                <w:lang w:eastAsia="ru-RU"/>
              </w:rPr>
              <w:t xml:space="preserve"> НО в основной школе.</w:t>
            </w:r>
          </w:p>
        </w:tc>
        <w:tc>
          <w:tcPr>
            <w:tcW w:w="12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январь</w:t>
            </w:r>
          </w:p>
        </w:tc>
        <w:tc>
          <w:tcPr>
            <w:tcW w:w="22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Директор</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roofErr w:type="spellStart"/>
            <w:r w:rsidRPr="0087384E">
              <w:rPr>
                <w:rFonts w:ascii="Times New Roman" w:eastAsia="Times New Roman" w:hAnsi="Times New Roman" w:cs="Times New Roman"/>
                <w:sz w:val="24"/>
                <w:szCs w:val="24"/>
                <w:lang w:eastAsia="ru-RU"/>
              </w:rPr>
              <w:t>Зам</w:t>
            </w:r>
            <w:proofErr w:type="gramStart"/>
            <w:r w:rsidRPr="0087384E">
              <w:rPr>
                <w:rFonts w:ascii="Times New Roman" w:eastAsia="Times New Roman" w:hAnsi="Times New Roman" w:cs="Times New Roman"/>
                <w:sz w:val="24"/>
                <w:szCs w:val="24"/>
                <w:lang w:eastAsia="ru-RU"/>
              </w:rPr>
              <w:t>.У</w:t>
            </w:r>
            <w:proofErr w:type="gramEnd"/>
            <w:r w:rsidRPr="0087384E">
              <w:rPr>
                <w:rFonts w:ascii="Times New Roman" w:eastAsia="Times New Roman" w:hAnsi="Times New Roman" w:cs="Times New Roman"/>
                <w:sz w:val="24"/>
                <w:szCs w:val="24"/>
                <w:lang w:eastAsia="ru-RU"/>
              </w:rPr>
              <w:t>ВР</w:t>
            </w:r>
            <w:proofErr w:type="spellEnd"/>
          </w:p>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МШ</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tc>
      </w:tr>
      <w:tr w:rsidR="00FB28BF" w:rsidRPr="0087384E" w:rsidTr="0069192F">
        <w:trPr>
          <w:tblCellSpacing w:w="0" w:type="dxa"/>
        </w:trPr>
        <w:tc>
          <w:tcPr>
            <w:tcW w:w="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5</w:t>
            </w:r>
          </w:p>
        </w:tc>
        <w:tc>
          <w:tcPr>
            <w:tcW w:w="5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b/>
                <w:bCs/>
                <w:sz w:val="24"/>
                <w:szCs w:val="24"/>
                <w:lang w:eastAsia="ru-RU"/>
              </w:rPr>
              <w:t>Значение современного урока для формирования желания учиться.</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Анализ результатов текущей аттестации за 3 четверть</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12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апрель</w:t>
            </w:r>
          </w:p>
        </w:tc>
        <w:tc>
          <w:tcPr>
            <w:tcW w:w="22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Директор</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roofErr w:type="spellStart"/>
            <w:r w:rsidRPr="0087384E">
              <w:rPr>
                <w:rFonts w:ascii="Times New Roman" w:eastAsia="Times New Roman" w:hAnsi="Times New Roman" w:cs="Times New Roman"/>
                <w:sz w:val="24"/>
                <w:szCs w:val="24"/>
                <w:lang w:eastAsia="ru-RU"/>
              </w:rPr>
              <w:t>Зам</w:t>
            </w:r>
            <w:proofErr w:type="gramStart"/>
            <w:r w:rsidRPr="0087384E">
              <w:rPr>
                <w:rFonts w:ascii="Times New Roman" w:eastAsia="Times New Roman" w:hAnsi="Times New Roman" w:cs="Times New Roman"/>
                <w:sz w:val="24"/>
                <w:szCs w:val="24"/>
                <w:lang w:eastAsia="ru-RU"/>
              </w:rPr>
              <w:t>.У</w:t>
            </w:r>
            <w:proofErr w:type="gramEnd"/>
            <w:r w:rsidRPr="0087384E">
              <w:rPr>
                <w:rFonts w:ascii="Times New Roman" w:eastAsia="Times New Roman" w:hAnsi="Times New Roman" w:cs="Times New Roman"/>
                <w:sz w:val="24"/>
                <w:szCs w:val="24"/>
                <w:lang w:eastAsia="ru-RU"/>
              </w:rPr>
              <w:t>ВР</w:t>
            </w:r>
            <w:proofErr w:type="spellEnd"/>
          </w:p>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МШ</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tc>
      </w:tr>
      <w:tr w:rsidR="00FB28BF" w:rsidRPr="0087384E" w:rsidTr="0069192F">
        <w:trPr>
          <w:tblCellSpacing w:w="0" w:type="dxa"/>
        </w:trPr>
        <w:tc>
          <w:tcPr>
            <w:tcW w:w="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6</w:t>
            </w:r>
          </w:p>
        </w:tc>
        <w:tc>
          <w:tcPr>
            <w:tcW w:w="5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1.Об утверждении экзаменов по выбору на ГИА за курс основного общего образования обучающихся 9-х классов.</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2. Об утверждении экзаменационного материала для проведения итоговой аттестации выпускников 9-х классов.</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3. Об утверждении расписания выпускных экзаменов.</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4.Диагностика УУД</w:t>
            </w:r>
            <w:proofErr w:type="gramStart"/>
            <w:r w:rsidRPr="0087384E">
              <w:rPr>
                <w:rFonts w:ascii="Times New Roman" w:eastAsia="Times New Roman" w:hAnsi="Times New Roman" w:cs="Times New Roman"/>
                <w:sz w:val="24"/>
                <w:szCs w:val="24"/>
                <w:lang w:eastAsia="ru-RU"/>
              </w:rPr>
              <w:t>,З</w:t>
            </w:r>
            <w:proofErr w:type="gramEnd"/>
            <w:r w:rsidRPr="0087384E">
              <w:rPr>
                <w:rFonts w:ascii="Times New Roman" w:eastAsia="Times New Roman" w:hAnsi="Times New Roman" w:cs="Times New Roman"/>
                <w:sz w:val="24"/>
                <w:szCs w:val="24"/>
                <w:lang w:eastAsia="ru-RU"/>
              </w:rPr>
              <w:t>УН по результатам успеваемости на конец учебного года.</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5. Об окончании учебного года обучающихся 1-4, 5-8 10 классов. Перевод в следующий класс.</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6.Допуск к итоговой аттестации 9,11 классов</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7. Подготовка и организация летнего труда и отдыха учащихся.</w:t>
            </w:r>
          </w:p>
        </w:tc>
        <w:tc>
          <w:tcPr>
            <w:tcW w:w="12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май</w:t>
            </w:r>
          </w:p>
        </w:tc>
        <w:tc>
          <w:tcPr>
            <w:tcW w:w="22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Директор</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roofErr w:type="spellStart"/>
            <w:r w:rsidRPr="0087384E">
              <w:rPr>
                <w:rFonts w:ascii="Times New Roman" w:eastAsia="Times New Roman" w:hAnsi="Times New Roman" w:cs="Times New Roman"/>
                <w:sz w:val="24"/>
                <w:szCs w:val="24"/>
                <w:lang w:eastAsia="ru-RU"/>
              </w:rPr>
              <w:t>Зам</w:t>
            </w:r>
            <w:proofErr w:type="gramStart"/>
            <w:r w:rsidRPr="0087384E">
              <w:rPr>
                <w:rFonts w:ascii="Times New Roman" w:eastAsia="Times New Roman" w:hAnsi="Times New Roman" w:cs="Times New Roman"/>
                <w:sz w:val="24"/>
                <w:szCs w:val="24"/>
                <w:lang w:eastAsia="ru-RU"/>
              </w:rPr>
              <w:t>.У</w:t>
            </w:r>
            <w:proofErr w:type="gramEnd"/>
            <w:r w:rsidRPr="0087384E">
              <w:rPr>
                <w:rFonts w:ascii="Times New Roman" w:eastAsia="Times New Roman" w:hAnsi="Times New Roman" w:cs="Times New Roman"/>
                <w:sz w:val="24"/>
                <w:szCs w:val="24"/>
                <w:lang w:eastAsia="ru-RU"/>
              </w:rPr>
              <w:t>ВР</w:t>
            </w:r>
            <w:proofErr w:type="spellEnd"/>
          </w:p>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МШ</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87384E" w:rsidTr="0069192F">
        <w:trPr>
          <w:tblCellSpacing w:w="0" w:type="dxa"/>
        </w:trPr>
        <w:tc>
          <w:tcPr>
            <w:tcW w:w="51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6</w:t>
            </w:r>
          </w:p>
        </w:tc>
        <w:tc>
          <w:tcPr>
            <w:tcW w:w="586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1.Об окончании итоговой аттестации обучающихся 9-х классов.</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2. Об окончании итоговой аттестации обучающихся 11-х классов</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3.Итог года</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4. Комплектование кадров</w:t>
            </w:r>
          </w:p>
        </w:tc>
        <w:tc>
          <w:tcPr>
            <w:tcW w:w="126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июнь</w:t>
            </w:r>
          </w:p>
        </w:tc>
        <w:tc>
          <w:tcPr>
            <w:tcW w:w="22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Директор</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proofErr w:type="spellStart"/>
            <w:r w:rsidRPr="0087384E">
              <w:rPr>
                <w:rFonts w:ascii="Times New Roman" w:eastAsia="Times New Roman" w:hAnsi="Times New Roman" w:cs="Times New Roman"/>
                <w:sz w:val="24"/>
                <w:szCs w:val="24"/>
                <w:lang w:eastAsia="ru-RU"/>
              </w:rPr>
              <w:t>Зам</w:t>
            </w:r>
            <w:proofErr w:type="gramStart"/>
            <w:r w:rsidRPr="0087384E">
              <w:rPr>
                <w:rFonts w:ascii="Times New Roman" w:eastAsia="Times New Roman" w:hAnsi="Times New Roman" w:cs="Times New Roman"/>
                <w:sz w:val="24"/>
                <w:szCs w:val="24"/>
                <w:lang w:eastAsia="ru-RU"/>
              </w:rPr>
              <w:t>.У</w:t>
            </w:r>
            <w:proofErr w:type="gramEnd"/>
            <w:r w:rsidRPr="0087384E">
              <w:rPr>
                <w:rFonts w:ascii="Times New Roman" w:eastAsia="Times New Roman" w:hAnsi="Times New Roman" w:cs="Times New Roman"/>
                <w:sz w:val="24"/>
                <w:szCs w:val="24"/>
                <w:lang w:eastAsia="ru-RU"/>
              </w:rPr>
              <w:t>ВР</w:t>
            </w:r>
            <w:proofErr w:type="spellEnd"/>
          </w:p>
          <w:p w:rsidR="00FB28BF" w:rsidRPr="0087384E" w:rsidRDefault="00237FDC" w:rsidP="00FB28B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МШ</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b/>
          <w:bCs/>
          <w:color w:val="000000"/>
          <w:sz w:val="24"/>
          <w:szCs w:val="24"/>
          <w:lang w:eastAsia="ru-RU"/>
        </w:rPr>
        <w:t>10. Деятельность педагогического коллектива, направленная на совершенствование образовательного процесса</w:t>
      </w:r>
    </w:p>
    <w:tbl>
      <w:tblPr>
        <w:tblW w:w="9628" w:type="dxa"/>
        <w:tblCellSpacing w:w="0" w:type="dxa"/>
        <w:tblLayout w:type="fixed"/>
        <w:tblCellMar>
          <w:top w:w="15" w:type="dxa"/>
          <w:left w:w="15" w:type="dxa"/>
          <w:bottom w:w="15" w:type="dxa"/>
          <w:right w:w="15" w:type="dxa"/>
        </w:tblCellMar>
        <w:tblLook w:val="04A0"/>
      </w:tblPr>
      <w:tblGrid>
        <w:gridCol w:w="654"/>
        <w:gridCol w:w="3614"/>
        <w:gridCol w:w="1402"/>
        <w:gridCol w:w="1548"/>
        <w:gridCol w:w="2410"/>
      </w:tblGrid>
      <w:tr w:rsidR="00FB28BF" w:rsidRPr="0087384E" w:rsidTr="0069192F">
        <w:trPr>
          <w:tblCellSpacing w:w="0" w:type="dxa"/>
        </w:trPr>
        <w:tc>
          <w:tcPr>
            <w:tcW w:w="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w:t>
            </w:r>
          </w:p>
        </w:tc>
        <w:tc>
          <w:tcPr>
            <w:tcW w:w="36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b/>
                <w:bCs/>
                <w:i/>
                <w:iCs/>
                <w:sz w:val="24"/>
                <w:szCs w:val="24"/>
                <w:lang w:eastAsia="ru-RU"/>
              </w:rPr>
              <w:t>Содержание</w:t>
            </w:r>
          </w:p>
        </w:tc>
        <w:tc>
          <w:tcPr>
            <w:tcW w:w="1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b/>
                <w:bCs/>
                <w:i/>
                <w:iCs/>
                <w:sz w:val="24"/>
                <w:szCs w:val="24"/>
                <w:lang w:eastAsia="ru-RU"/>
              </w:rPr>
              <w:t>Сроки</w:t>
            </w:r>
          </w:p>
        </w:tc>
        <w:tc>
          <w:tcPr>
            <w:tcW w:w="1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b/>
                <w:bCs/>
                <w:i/>
                <w:iCs/>
                <w:sz w:val="24"/>
                <w:szCs w:val="24"/>
                <w:lang w:eastAsia="ru-RU"/>
              </w:rPr>
              <w:t>Форма и методы</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b/>
                <w:bCs/>
                <w:i/>
                <w:iCs/>
                <w:sz w:val="24"/>
                <w:szCs w:val="24"/>
                <w:lang w:eastAsia="ru-RU"/>
              </w:rPr>
              <w:t>Ответственные</w:t>
            </w:r>
          </w:p>
        </w:tc>
      </w:tr>
      <w:tr w:rsidR="00FB28BF" w:rsidRPr="0087384E" w:rsidTr="0069192F">
        <w:trPr>
          <w:tblCellSpacing w:w="0" w:type="dxa"/>
        </w:trPr>
        <w:tc>
          <w:tcPr>
            <w:tcW w:w="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numPr>
                <w:ilvl w:val="0"/>
                <w:numId w:val="20"/>
              </w:numPr>
              <w:spacing w:beforeAutospacing="1" w:after="0" w:afterAutospacing="1" w:line="240" w:lineRule="auto"/>
              <w:rPr>
                <w:rFonts w:ascii="Times New Roman" w:eastAsia="Times New Roman" w:hAnsi="Times New Roman" w:cs="Times New Roman"/>
                <w:sz w:val="24"/>
                <w:szCs w:val="24"/>
                <w:lang w:eastAsia="ru-RU"/>
              </w:rPr>
            </w:pPr>
          </w:p>
        </w:tc>
        <w:tc>
          <w:tcPr>
            <w:tcW w:w="36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Проблемы адаптационного периода учащихся 1,5,10 классов по результатам проведённого аудита, входного контроля</w:t>
            </w:r>
          </w:p>
        </w:tc>
        <w:tc>
          <w:tcPr>
            <w:tcW w:w="1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Октябрь-ноябрь</w:t>
            </w:r>
          </w:p>
        </w:tc>
        <w:tc>
          <w:tcPr>
            <w:tcW w:w="1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Совет при директоре</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Администрация школы</w:t>
            </w:r>
          </w:p>
          <w:p w:rsidR="00FB28BF" w:rsidRPr="0087384E" w:rsidRDefault="00FB28BF" w:rsidP="0069192F">
            <w:pPr>
              <w:spacing w:before="100" w:beforeAutospacing="1" w:after="100" w:afterAutospacing="1" w:line="240" w:lineRule="auto"/>
              <w:ind w:right="962"/>
              <w:rPr>
                <w:rFonts w:ascii="Times New Roman" w:eastAsia="Times New Roman" w:hAnsi="Times New Roman" w:cs="Times New Roman"/>
                <w:sz w:val="24"/>
                <w:szCs w:val="24"/>
                <w:lang w:eastAsia="ru-RU"/>
              </w:rPr>
            </w:pPr>
          </w:p>
        </w:tc>
      </w:tr>
      <w:tr w:rsidR="00FB28BF" w:rsidRPr="0087384E" w:rsidTr="0069192F">
        <w:trPr>
          <w:tblCellSpacing w:w="0" w:type="dxa"/>
        </w:trPr>
        <w:tc>
          <w:tcPr>
            <w:tcW w:w="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numPr>
                <w:ilvl w:val="0"/>
                <w:numId w:val="21"/>
              </w:numPr>
              <w:spacing w:beforeAutospacing="1" w:after="0" w:afterAutospacing="1" w:line="240" w:lineRule="auto"/>
              <w:rPr>
                <w:rFonts w:ascii="Times New Roman" w:eastAsia="Times New Roman" w:hAnsi="Times New Roman" w:cs="Times New Roman"/>
                <w:sz w:val="24"/>
                <w:szCs w:val="24"/>
                <w:lang w:eastAsia="ru-RU"/>
              </w:rPr>
            </w:pPr>
          </w:p>
        </w:tc>
        <w:tc>
          <w:tcPr>
            <w:tcW w:w="36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 xml:space="preserve">Диагностика сформированности общеучебных умений и </w:t>
            </w:r>
            <w:proofErr w:type="gramStart"/>
            <w:r w:rsidRPr="0087384E">
              <w:rPr>
                <w:rFonts w:ascii="Times New Roman" w:eastAsia="Times New Roman" w:hAnsi="Times New Roman" w:cs="Times New Roman"/>
                <w:sz w:val="24"/>
                <w:szCs w:val="24"/>
                <w:lang w:eastAsia="ru-RU"/>
              </w:rPr>
              <w:t>навыков</w:t>
            </w:r>
            <w:proofErr w:type="gramEnd"/>
            <w:r w:rsidRPr="0087384E">
              <w:rPr>
                <w:rFonts w:ascii="Times New Roman" w:eastAsia="Times New Roman" w:hAnsi="Times New Roman" w:cs="Times New Roman"/>
                <w:sz w:val="24"/>
                <w:szCs w:val="24"/>
                <w:lang w:eastAsia="ru-RU"/>
              </w:rPr>
              <w:t xml:space="preserve"> обучающихся при переходе в 5,10 классы</w:t>
            </w:r>
          </w:p>
        </w:tc>
        <w:tc>
          <w:tcPr>
            <w:tcW w:w="1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октябрь</w:t>
            </w:r>
          </w:p>
        </w:tc>
        <w:tc>
          <w:tcPr>
            <w:tcW w:w="1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Диагностика</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37FDC" w:rsidP="00FB28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по УВР, МШ</w:t>
            </w:r>
          </w:p>
        </w:tc>
      </w:tr>
      <w:tr w:rsidR="00FB28BF" w:rsidRPr="0087384E" w:rsidTr="0069192F">
        <w:trPr>
          <w:tblCellSpacing w:w="0" w:type="dxa"/>
        </w:trPr>
        <w:tc>
          <w:tcPr>
            <w:tcW w:w="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numPr>
                <w:ilvl w:val="0"/>
                <w:numId w:val="22"/>
              </w:numPr>
              <w:spacing w:beforeAutospacing="1" w:after="0" w:afterAutospacing="1" w:line="240" w:lineRule="auto"/>
              <w:rPr>
                <w:rFonts w:ascii="Times New Roman" w:eastAsia="Times New Roman" w:hAnsi="Times New Roman" w:cs="Times New Roman"/>
                <w:sz w:val="24"/>
                <w:szCs w:val="24"/>
                <w:lang w:eastAsia="ru-RU"/>
              </w:rPr>
            </w:pPr>
          </w:p>
        </w:tc>
        <w:tc>
          <w:tcPr>
            <w:tcW w:w="36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Реализация психолого-педагогического аспекта в обучении учащихся 5,10 классов в период адаптации</w:t>
            </w:r>
          </w:p>
        </w:tc>
        <w:tc>
          <w:tcPr>
            <w:tcW w:w="1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В течение 1 четверти</w:t>
            </w:r>
          </w:p>
        </w:tc>
        <w:tc>
          <w:tcPr>
            <w:tcW w:w="1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Мониторинг</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37FDC" w:rsidP="00FB28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ВР</w:t>
            </w:r>
            <w:proofErr w:type="spellEnd"/>
            <w:r>
              <w:rPr>
                <w:rFonts w:ascii="Times New Roman" w:eastAsia="Times New Roman" w:hAnsi="Times New Roman" w:cs="Times New Roman"/>
                <w:sz w:val="24"/>
                <w:szCs w:val="24"/>
                <w:lang w:eastAsia="ru-RU"/>
              </w:rPr>
              <w:t>,  МШ</w:t>
            </w:r>
          </w:p>
        </w:tc>
      </w:tr>
      <w:tr w:rsidR="00FB28BF" w:rsidRPr="0087384E" w:rsidTr="0069192F">
        <w:trPr>
          <w:tblCellSpacing w:w="0" w:type="dxa"/>
        </w:trPr>
        <w:tc>
          <w:tcPr>
            <w:tcW w:w="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numPr>
                <w:ilvl w:val="0"/>
                <w:numId w:val="23"/>
              </w:numPr>
              <w:spacing w:beforeAutospacing="1" w:after="0" w:afterAutospacing="1" w:line="240" w:lineRule="auto"/>
              <w:rPr>
                <w:rFonts w:ascii="Times New Roman" w:eastAsia="Times New Roman" w:hAnsi="Times New Roman" w:cs="Times New Roman"/>
                <w:sz w:val="24"/>
                <w:szCs w:val="24"/>
                <w:lang w:eastAsia="ru-RU"/>
              </w:rPr>
            </w:pPr>
          </w:p>
        </w:tc>
        <w:tc>
          <w:tcPr>
            <w:tcW w:w="36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Психологическое тестирование учащихся 4 классов. Изучение личности выпускника начальной школы.</w:t>
            </w:r>
          </w:p>
        </w:tc>
        <w:tc>
          <w:tcPr>
            <w:tcW w:w="1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апрель</w:t>
            </w:r>
          </w:p>
        </w:tc>
        <w:tc>
          <w:tcPr>
            <w:tcW w:w="1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тестирование</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Психолог</w:t>
            </w:r>
          </w:p>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Зам. УВР</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Классные руководители</w:t>
            </w:r>
          </w:p>
        </w:tc>
      </w:tr>
      <w:tr w:rsidR="00FB28BF" w:rsidRPr="0087384E" w:rsidTr="0069192F">
        <w:trPr>
          <w:tblCellSpacing w:w="0" w:type="dxa"/>
        </w:trPr>
        <w:tc>
          <w:tcPr>
            <w:tcW w:w="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numPr>
                <w:ilvl w:val="0"/>
                <w:numId w:val="24"/>
              </w:numPr>
              <w:spacing w:beforeAutospacing="1" w:after="0" w:afterAutospacing="1" w:line="240" w:lineRule="auto"/>
              <w:rPr>
                <w:rFonts w:ascii="Times New Roman" w:eastAsia="Times New Roman" w:hAnsi="Times New Roman" w:cs="Times New Roman"/>
                <w:sz w:val="24"/>
                <w:szCs w:val="24"/>
                <w:lang w:eastAsia="ru-RU"/>
              </w:rPr>
            </w:pPr>
          </w:p>
        </w:tc>
        <w:tc>
          <w:tcPr>
            <w:tcW w:w="36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7384E">
              <w:rPr>
                <w:rFonts w:ascii="Times New Roman" w:eastAsia="Times New Roman" w:hAnsi="Times New Roman" w:cs="Times New Roman"/>
                <w:sz w:val="24"/>
                <w:szCs w:val="24"/>
                <w:lang w:eastAsia="ru-RU"/>
              </w:rPr>
              <w:t>Взаимопосещение</w:t>
            </w:r>
            <w:proofErr w:type="spellEnd"/>
            <w:r w:rsidRPr="0087384E">
              <w:rPr>
                <w:rFonts w:ascii="Times New Roman" w:eastAsia="Times New Roman" w:hAnsi="Times New Roman" w:cs="Times New Roman"/>
                <w:sz w:val="24"/>
                <w:szCs w:val="24"/>
                <w:lang w:eastAsia="ru-RU"/>
              </w:rPr>
              <w:t xml:space="preserve"> уроков учителями начальных классов и основной школы</w:t>
            </w:r>
          </w:p>
        </w:tc>
        <w:tc>
          <w:tcPr>
            <w:tcW w:w="1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в течение года</w:t>
            </w:r>
          </w:p>
        </w:tc>
        <w:tc>
          <w:tcPr>
            <w:tcW w:w="1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Анализ посещённых уроков</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Руководители МО</w:t>
            </w:r>
          </w:p>
        </w:tc>
      </w:tr>
      <w:tr w:rsidR="00FB28BF" w:rsidRPr="0087384E" w:rsidTr="0069192F">
        <w:trPr>
          <w:tblCellSpacing w:w="0" w:type="dxa"/>
        </w:trPr>
        <w:tc>
          <w:tcPr>
            <w:tcW w:w="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numPr>
                <w:ilvl w:val="0"/>
                <w:numId w:val="25"/>
              </w:numPr>
              <w:spacing w:beforeAutospacing="1" w:after="0" w:afterAutospacing="1" w:line="240" w:lineRule="auto"/>
              <w:rPr>
                <w:rFonts w:ascii="Times New Roman" w:eastAsia="Times New Roman" w:hAnsi="Times New Roman" w:cs="Times New Roman"/>
                <w:sz w:val="24"/>
                <w:szCs w:val="24"/>
                <w:lang w:eastAsia="ru-RU"/>
              </w:rPr>
            </w:pPr>
          </w:p>
        </w:tc>
        <w:tc>
          <w:tcPr>
            <w:tcW w:w="36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Совместная работа учителей русского языка и литературы, математики, начальной и основной школ по формированию орфографической зоркости и вычислительных навыков у учащихся</w:t>
            </w:r>
          </w:p>
        </w:tc>
        <w:tc>
          <w:tcPr>
            <w:tcW w:w="1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в течение года</w:t>
            </w:r>
          </w:p>
        </w:tc>
        <w:tc>
          <w:tcPr>
            <w:tcW w:w="1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мониторинг</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Заместитель директора по УВР</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87384E" w:rsidTr="0069192F">
        <w:trPr>
          <w:tblCellSpacing w:w="0" w:type="dxa"/>
        </w:trPr>
        <w:tc>
          <w:tcPr>
            <w:tcW w:w="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numPr>
                <w:ilvl w:val="0"/>
                <w:numId w:val="26"/>
              </w:numPr>
              <w:spacing w:beforeAutospacing="1" w:after="0" w:afterAutospacing="1" w:line="240" w:lineRule="auto"/>
              <w:rPr>
                <w:rFonts w:ascii="Times New Roman" w:eastAsia="Times New Roman" w:hAnsi="Times New Roman" w:cs="Times New Roman"/>
                <w:sz w:val="24"/>
                <w:szCs w:val="24"/>
                <w:lang w:eastAsia="ru-RU"/>
              </w:rPr>
            </w:pPr>
          </w:p>
        </w:tc>
        <w:tc>
          <w:tcPr>
            <w:tcW w:w="36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Обучение школьников пользованию справочной литературой</w:t>
            </w:r>
          </w:p>
        </w:tc>
        <w:tc>
          <w:tcPr>
            <w:tcW w:w="1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в течение года</w:t>
            </w:r>
          </w:p>
        </w:tc>
        <w:tc>
          <w:tcPr>
            <w:tcW w:w="1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библиотечные уроки</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Библиотекарь</w:t>
            </w:r>
          </w:p>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87384E" w:rsidTr="0069192F">
        <w:trPr>
          <w:tblCellSpacing w:w="0" w:type="dxa"/>
        </w:trPr>
        <w:tc>
          <w:tcPr>
            <w:tcW w:w="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numPr>
                <w:ilvl w:val="0"/>
                <w:numId w:val="27"/>
              </w:numPr>
              <w:spacing w:beforeAutospacing="1" w:after="0" w:afterAutospacing="1" w:line="240" w:lineRule="auto"/>
              <w:rPr>
                <w:rFonts w:ascii="Times New Roman" w:eastAsia="Times New Roman" w:hAnsi="Times New Roman" w:cs="Times New Roman"/>
                <w:sz w:val="24"/>
                <w:szCs w:val="24"/>
                <w:lang w:eastAsia="ru-RU"/>
              </w:rPr>
            </w:pPr>
          </w:p>
        </w:tc>
        <w:tc>
          <w:tcPr>
            <w:tcW w:w="36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Разработка программ элективных курсов, факультативов, кружков, творческих объединений и др.</w:t>
            </w:r>
          </w:p>
        </w:tc>
        <w:tc>
          <w:tcPr>
            <w:tcW w:w="1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август</w:t>
            </w:r>
          </w:p>
        </w:tc>
        <w:tc>
          <w:tcPr>
            <w:tcW w:w="1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консультирование</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Заместители директора по УВР, МР, ВР</w:t>
            </w:r>
          </w:p>
        </w:tc>
      </w:tr>
      <w:tr w:rsidR="00FB28BF" w:rsidRPr="0087384E" w:rsidTr="0069192F">
        <w:trPr>
          <w:tblCellSpacing w:w="0" w:type="dxa"/>
        </w:trPr>
        <w:tc>
          <w:tcPr>
            <w:tcW w:w="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numPr>
                <w:ilvl w:val="0"/>
                <w:numId w:val="28"/>
              </w:numPr>
              <w:spacing w:beforeAutospacing="1" w:after="0" w:afterAutospacing="1" w:line="240" w:lineRule="auto"/>
              <w:rPr>
                <w:rFonts w:ascii="Times New Roman" w:eastAsia="Times New Roman" w:hAnsi="Times New Roman" w:cs="Times New Roman"/>
                <w:sz w:val="24"/>
                <w:szCs w:val="24"/>
                <w:lang w:eastAsia="ru-RU"/>
              </w:rPr>
            </w:pPr>
          </w:p>
        </w:tc>
        <w:tc>
          <w:tcPr>
            <w:tcW w:w="36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Проведение школьного этапа всероссийской олимпиады по предметам</w:t>
            </w:r>
          </w:p>
        </w:tc>
        <w:tc>
          <w:tcPr>
            <w:tcW w:w="1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октябрь-ноябрь</w:t>
            </w:r>
          </w:p>
        </w:tc>
        <w:tc>
          <w:tcPr>
            <w:tcW w:w="1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Организация и проведение</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37FDC" w:rsidP="00FB28B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Рук</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О</w:t>
            </w:r>
            <w:proofErr w:type="spellEnd"/>
            <w:r>
              <w:rPr>
                <w:rFonts w:ascii="Times New Roman" w:eastAsia="Times New Roman" w:hAnsi="Times New Roman" w:cs="Times New Roman"/>
                <w:sz w:val="24"/>
                <w:szCs w:val="24"/>
                <w:lang w:eastAsia="ru-RU"/>
              </w:rPr>
              <w:t>,  МШ</w:t>
            </w:r>
          </w:p>
        </w:tc>
      </w:tr>
      <w:tr w:rsidR="00FB28BF" w:rsidRPr="0087384E" w:rsidTr="0069192F">
        <w:trPr>
          <w:tblCellSpacing w:w="0" w:type="dxa"/>
        </w:trPr>
        <w:tc>
          <w:tcPr>
            <w:tcW w:w="65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numPr>
                <w:ilvl w:val="0"/>
                <w:numId w:val="29"/>
              </w:numPr>
              <w:spacing w:beforeAutospacing="1" w:after="0" w:afterAutospacing="1" w:line="240" w:lineRule="auto"/>
              <w:rPr>
                <w:rFonts w:ascii="Times New Roman" w:eastAsia="Times New Roman" w:hAnsi="Times New Roman" w:cs="Times New Roman"/>
                <w:sz w:val="24"/>
                <w:szCs w:val="24"/>
                <w:lang w:eastAsia="ru-RU"/>
              </w:rPr>
            </w:pPr>
          </w:p>
        </w:tc>
        <w:tc>
          <w:tcPr>
            <w:tcW w:w="361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Проведение муниципального этапа всероссийской олимпиады по предметам</w:t>
            </w:r>
          </w:p>
        </w:tc>
        <w:tc>
          <w:tcPr>
            <w:tcW w:w="140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Ноябрь-декабрь</w:t>
            </w:r>
          </w:p>
        </w:tc>
        <w:tc>
          <w:tcPr>
            <w:tcW w:w="154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sz w:val="24"/>
                <w:szCs w:val="24"/>
                <w:lang w:eastAsia="ru-RU"/>
              </w:rPr>
              <w:t>Организация и проведение</w:t>
            </w:r>
          </w:p>
        </w:tc>
        <w:tc>
          <w:tcPr>
            <w:tcW w:w="24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237FDC" w:rsidP="00FB28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МШ</w:t>
            </w:r>
          </w:p>
        </w:tc>
      </w:tr>
    </w:tbl>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9" w:line="240" w:lineRule="auto"/>
        <w:jc w:val="center"/>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b/>
          <w:bCs/>
          <w:color w:val="000000"/>
          <w:sz w:val="24"/>
          <w:szCs w:val="24"/>
          <w:lang w:eastAsia="ru-RU"/>
        </w:rPr>
        <w:lastRenderedPageBreak/>
        <w:t>11. Диагностика деятельности педагогов</w:t>
      </w:r>
    </w:p>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9" w:line="240" w:lineRule="auto"/>
        <w:ind w:left="-120"/>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b/>
          <w:bCs/>
          <w:color w:val="000000"/>
          <w:sz w:val="24"/>
          <w:szCs w:val="24"/>
          <w:lang w:eastAsia="ru-RU"/>
        </w:rPr>
        <w:t>Цель</w:t>
      </w:r>
      <w:r w:rsidRPr="0087384E">
        <w:rPr>
          <w:rFonts w:ascii="Times New Roman" w:eastAsia="Times New Roman" w:hAnsi="Times New Roman" w:cs="Times New Roman"/>
          <w:color w:val="000000"/>
          <w:sz w:val="24"/>
          <w:szCs w:val="24"/>
          <w:lang w:eastAsia="ru-RU"/>
        </w:rPr>
        <w:t>: изучение образовательных дефицитов педагогов</w:t>
      </w:r>
    </w:p>
    <w:p w:rsidR="00FB28BF" w:rsidRPr="0087384E" w:rsidRDefault="00FB28BF" w:rsidP="00FB28BF">
      <w:pPr>
        <w:shd w:val="clear" w:color="auto" w:fill="FFFFFF"/>
        <w:spacing w:before="29" w:after="240" w:line="240" w:lineRule="auto"/>
        <w:ind w:left="-120"/>
        <w:rPr>
          <w:rFonts w:ascii="Times New Roman" w:eastAsia="Times New Roman" w:hAnsi="Times New Roman" w:cs="Times New Roman"/>
          <w:color w:val="000000"/>
          <w:sz w:val="24"/>
          <w:szCs w:val="24"/>
          <w:lang w:eastAsia="ru-RU"/>
        </w:rPr>
      </w:pPr>
    </w:p>
    <w:tbl>
      <w:tblPr>
        <w:tblW w:w="10185" w:type="dxa"/>
        <w:tblCellSpacing w:w="0" w:type="dxa"/>
        <w:tblCellMar>
          <w:top w:w="15" w:type="dxa"/>
          <w:left w:w="15" w:type="dxa"/>
          <w:bottom w:w="15" w:type="dxa"/>
          <w:right w:w="15" w:type="dxa"/>
        </w:tblCellMar>
        <w:tblLook w:val="04A0"/>
      </w:tblPr>
      <w:tblGrid>
        <w:gridCol w:w="515"/>
        <w:gridCol w:w="3727"/>
        <w:gridCol w:w="1286"/>
        <w:gridCol w:w="1783"/>
        <w:gridCol w:w="2874"/>
      </w:tblGrid>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w:t>
            </w:r>
          </w:p>
        </w:tc>
        <w:tc>
          <w:tcPr>
            <w:tcW w:w="3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Содержание работы</w:t>
            </w:r>
          </w:p>
        </w:tc>
        <w:tc>
          <w:tcPr>
            <w:tcW w:w="1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Сроки</w:t>
            </w:r>
          </w:p>
        </w:tc>
        <w:tc>
          <w:tcPr>
            <w:tcW w:w="1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Исполнители</w:t>
            </w:r>
          </w:p>
        </w:tc>
        <w:tc>
          <w:tcPr>
            <w:tcW w:w="27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Прогнозируемый результат</w:t>
            </w:r>
          </w:p>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1.</w:t>
            </w:r>
          </w:p>
        </w:tc>
        <w:tc>
          <w:tcPr>
            <w:tcW w:w="3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Сессия самоопределения. Выявление трудностей и положительного опыта в работе педагогов. </w:t>
            </w:r>
            <w:proofErr w:type="spellStart"/>
            <w:r w:rsidRPr="0087384E">
              <w:rPr>
                <w:rFonts w:ascii="Times New Roman" w:eastAsia="Times New Roman" w:hAnsi="Times New Roman" w:cs="Times New Roman"/>
                <w:color w:val="000000"/>
                <w:sz w:val="24"/>
                <w:szCs w:val="24"/>
                <w:lang w:eastAsia="ru-RU"/>
              </w:rPr>
              <w:t>Квалифицирование</w:t>
            </w:r>
            <w:proofErr w:type="spellEnd"/>
            <w:r w:rsidRPr="0087384E">
              <w:rPr>
                <w:rFonts w:ascii="Times New Roman" w:eastAsia="Times New Roman" w:hAnsi="Times New Roman" w:cs="Times New Roman"/>
                <w:color w:val="000000"/>
                <w:sz w:val="24"/>
                <w:szCs w:val="24"/>
                <w:lang w:eastAsia="ru-RU"/>
              </w:rPr>
              <w:t xml:space="preserve"> ресурса.</w:t>
            </w:r>
          </w:p>
        </w:tc>
        <w:tc>
          <w:tcPr>
            <w:tcW w:w="1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Сентябрь</w:t>
            </w:r>
          </w:p>
        </w:tc>
        <w:tc>
          <w:tcPr>
            <w:tcW w:w="1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МО</w:t>
            </w:r>
          </w:p>
        </w:tc>
        <w:tc>
          <w:tcPr>
            <w:tcW w:w="27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Оформление карты проблем, самоопределение в методическом кластере школы</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2.</w:t>
            </w:r>
          </w:p>
        </w:tc>
        <w:tc>
          <w:tcPr>
            <w:tcW w:w="3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Организация мониторинга развития педагогического коллектива</w:t>
            </w:r>
          </w:p>
        </w:tc>
        <w:tc>
          <w:tcPr>
            <w:tcW w:w="1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1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методист</w:t>
            </w:r>
          </w:p>
        </w:tc>
        <w:tc>
          <w:tcPr>
            <w:tcW w:w="27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Составление банка данных</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3.</w:t>
            </w:r>
          </w:p>
        </w:tc>
        <w:tc>
          <w:tcPr>
            <w:tcW w:w="3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Диагностика инновационной готовности педагогов</w:t>
            </w:r>
          </w:p>
        </w:tc>
        <w:tc>
          <w:tcPr>
            <w:tcW w:w="1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Март</w:t>
            </w:r>
          </w:p>
        </w:tc>
        <w:tc>
          <w:tcPr>
            <w:tcW w:w="1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методист</w:t>
            </w:r>
          </w:p>
        </w:tc>
        <w:tc>
          <w:tcPr>
            <w:tcW w:w="27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Диагностические карты</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4.</w:t>
            </w:r>
          </w:p>
        </w:tc>
        <w:tc>
          <w:tcPr>
            <w:tcW w:w="3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Рефлексивная сессия</w:t>
            </w:r>
          </w:p>
        </w:tc>
        <w:tc>
          <w:tcPr>
            <w:tcW w:w="10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Июнь</w:t>
            </w:r>
          </w:p>
        </w:tc>
        <w:tc>
          <w:tcPr>
            <w:tcW w:w="1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Методист,</w:t>
            </w:r>
          </w:p>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учителя-предметники</w:t>
            </w:r>
          </w:p>
        </w:tc>
        <w:tc>
          <w:tcPr>
            <w:tcW w:w="27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Оформление значимых достижений и проблем педагогов</w:t>
            </w:r>
          </w:p>
        </w:tc>
      </w:tr>
    </w:tbl>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9" w:line="240" w:lineRule="auto"/>
        <w:jc w:val="center"/>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b/>
          <w:bCs/>
          <w:color w:val="000000"/>
          <w:sz w:val="24"/>
          <w:szCs w:val="24"/>
          <w:lang w:eastAsia="ru-RU"/>
        </w:rPr>
        <w:t>12. Работа с одарёнными детьми</w:t>
      </w:r>
    </w:p>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9" w:line="240" w:lineRule="auto"/>
        <w:ind w:left="-120"/>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b/>
          <w:bCs/>
          <w:color w:val="000000"/>
          <w:sz w:val="24"/>
          <w:szCs w:val="24"/>
          <w:lang w:eastAsia="ru-RU"/>
        </w:rPr>
        <w:t>Цель: </w:t>
      </w:r>
      <w:r w:rsidRPr="0087384E">
        <w:rPr>
          <w:rFonts w:ascii="Times New Roman" w:eastAsia="Times New Roman" w:hAnsi="Times New Roman" w:cs="Times New Roman"/>
          <w:color w:val="000000"/>
          <w:sz w:val="24"/>
          <w:szCs w:val="24"/>
          <w:lang w:eastAsia="ru-RU"/>
        </w:rPr>
        <w:t>выявление одарённых детей и создание условий, обеспечивающих их оптимальное развитие</w:t>
      </w:r>
    </w:p>
    <w:p w:rsidR="00FB28BF" w:rsidRPr="0087384E" w:rsidRDefault="00FB28BF" w:rsidP="00FB28BF">
      <w:pPr>
        <w:shd w:val="clear" w:color="auto" w:fill="FFFFFF"/>
        <w:spacing w:before="29" w:line="240" w:lineRule="auto"/>
        <w:jc w:val="center"/>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 </w:t>
      </w:r>
    </w:p>
    <w:tbl>
      <w:tblPr>
        <w:tblW w:w="10185" w:type="dxa"/>
        <w:tblCellSpacing w:w="0" w:type="dxa"/>
        <w:tblCellMar>
          <w:top w:w="15" w:type="dxa"/>
          <w:left w:w="15" w:type="dxa"/>
          <w:bottom w:w="15" w:type="dxa"/>
          <w:right w:w="15" w:type="dxa"/>
        </w:tblCellMar>
        <w:tblLook w:val="04A0"/>
      </w:tblPr>
      <w:tblGrid>
        <w:gridCol w:w="524"/>
        <w:gridCol w:w="3505"/>
        <w:gridCol w:w="1396"/>
        <w:gridCol w:w="1930"/>
        <w:gridCol w:w="2830"/>
      </w:tblGrid>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w:t>
            </w:r>
          </w:p>
        </w:tc>
        <w:tc>
          <w:tcPr>
            <w:tcW w:w="3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Содержание работы</w:t>
            </w:r>
          </w:p>
        </w:tc>
        <w:tc>
          <w:tcPr>
            <w:tcW w:w="1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Сроки</w:t>
            </w: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Исполнители</w:t>
            </w:r>
          </w:p>
        </w:tc>
        <w:tc>
          <w:tcPr>
            <w:tcW w:w="26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Прогнозируемый результат</w:t>
            </w:r>
          </w:p>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1.</w:t>
            </w:r>
          </w:p>
        </w:tc>
        <w:tc>
          <w:tcPr>
            <w:tcW w:w="3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Определение контингента и составление плана работы по организации исследовательской деятельности с учащимися</w:t>
            </w:r>
          </w:p>
        </w:tc>
        <w:tc>
          <w:tcPr>
            <w:tcW w:w="1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Сентябрь</w:t>
            </w: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МО, учителя-предметники</w:t>
            </w:r>
          </w:p>
        </w:tc>
        <w:tc>
          <w:tcPr>
            <w:tcW w:w="26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Составление банка ОД, разработка ИОМ</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2.</w:t>
            </w:r>
          </w:p>
        </w:tc>
        <w:tc>
          <w:tcPr>
            <w:tcW w:w="3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Разработка плана работы с одарёнными детьми</w:t>
            </w:r>
          </w:p>
        </w:tc>
        <w:tc>
          <w:tcPr>
            <w:tcW w:w="1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Сентябрь</w:t>
            </w: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МО, учителя-предметники</w:t>
            </w:r>
          </w:p>
        </w:tc>
        <w:tc>
          <w:tcPr>
            <w:tcW w:w="26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План внеурочной деятельности</w:t>
            </w:r>
          </w:p>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3.</w:t>
            </w:r>
          </w:p>
        </w:tc>
        <w:tc>
          <w:tcPr>
            <w:tcW w:w="3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Подготовка и проведение школьных олимпиад</w:t>
            </w:r>
          </w:p>
        </w:tc>
        <w:tc>
          <w:tcPr>
            <w:tcW w:w="1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Сентябрь-октябрь</w:t>
            </w: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Руководители МО </w:t>
            </w:r>
          </w:p>
        </w:tc>
        <w:tc>
          <w:tcPr>
            <w:tcW w:w="26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Выявление и поддержка одарённых детей</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4.</w:t>
            </w:r>
          </w:p>
        </w:tc>
        <w:tc>
          <w:tcPr>
            <w:tcW w:w="3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Правила оформления научной работы</w:t>
            </w:r>
          </w:p>
        </w:tc>
        <w:tc>
          <w:tcPr>
            <w:tcW w:w="1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Ноябрь</w:t>
            </w: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Методист, учителя-предметники</w:t>
            </w:r>
          </w:p>
        </w:tc>
        <w:tc>
          <w:tcPr>
            <w:tcW w:w="26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экспертиза научной работы</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5.</w:t>
            </w:r>
          </w:p>
        </w:tc>
        <w:tc>
          <w:tcPr>
            <w:tcW w:w="3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ИКТ-фестиваль школьников</w:t>
            </w:r>
          </w:p>
        </w:tc>
        <w:tc>
          <w:tcPr>
            <w:tcW w:w="1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Ноябрь</w:t>
            </w: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Руководитель </w:t>
            </w:r>
            <w:proofErr w:type="spellStart"/>
            <w:proofErr w:type="gramStart"/>
            <w:r w:rsidRPr="0087384E">
              <w:rPr>
                <w:rFonts w:ascii="Times New Roman" w:eastAsia="Times New Roman" w:hAnsi="Times New Roman" w:cs="Times New Roman"/>
                <w:color w:val="000000"/>
                <w:sz w:val="24"/>
                <w:szCs w:val="24"/>
                <w:lang w:eastAsia="ru-RU"/>
              </w:rPr>
              <w:t>ИКТ-семинара</w:t>
            </w:r>
            <w:proofErr w:type="spellEnd"/>
            <w:proofErr w:type="gramEnd"/>
          </w:p>
        </w:tc>
        <w:tc>
          <w:tcPr>
            <w:tcW w:w="26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Выявление и поддержка одарённых детей</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6.</w:t>
            </w:r>
          </w:p>
        </w:tc>
        <w:tc>
          <w:tcPr>
            <w:tcW w:w="3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Дни науки и искусства</w:t>
            </w:r>
          </w:p>
        </w:tc>
        <w:tc>
          <w:tcPr>
            <w:tcW w:w="1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Март</w:t>
            </w: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Учителя-</w:t>
            </w:r>
            <w:r w:rsidRPr="0087384E">
              <w:rPr>
                <w:rFonts w:ascii="Times New Roman" w:eastAsia="Times New Roman" w:hAnsi="Times New Roman" w:cs="Times New Roman"/>
                <w:color w:val="000000"/>
                <w:sz w:val="24"/>
                <w:szCs w:val="24"/>
                <w:lang w:eastAsia="ru-RU"/>
              </w:rPr>
              <w:lastRenderedPageBreak/>
              <w:t>предметники, руководители МО</w:t>
            </w:r>
          </w:p>
        </w:tc>
        <w:tc>
          <w:tcPr>
            <w:tcW w:w="26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lastRenderedPageBreak/>
              <w:t xml:space="preserve">Выявление и поддержка </w:t>
            </w:r>
            <w:r w:rsidRPr="0087384E">
              <w:rPr>
                <w:rFonts w:ascii="Times New Roman" w:eastAsia="Times New Roman" w:hAnsi="Times New Roman" w:cs="Times New Roman"/>
                <w:color w:val="000000"/>
                <w:sz w:val="24"/>
                <w:szCs w:val="24"/>
                <w:lang w:eastAsia="ru-RU"/>
              </w:rPr>
              <w:lastRenderedPageBreak/>
              <w:t>одарённых детей</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lastRenderedPageBreak/>
              <w:t>7.</w:t>
            </w:r>
          </w:p>
        </w:tc>
        <w:tc>
          <w:tcPr>
            <w:tcW w:w="3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xml:space="preserve">Выступления учащихся с тезисами учебных проектов в рамках </w:t>
            </w:r>
            <w:proofErr w:type="spellStart"/>
            <w:r w:rsidRPr="0087384E">
              <w:rPr>
                <w:rFonts w:ascii="Times New Roman" w:eastAsia="Times New Roman" w:hAnsi="Times New Roman" w:cs="Times New Roman"/>
                <w:color w:val="000000"/>
                <w:sz w:val="24"/>
                <w:szCs w:val="24"/>
                <w:lang w:eastAsia="ru-RU"/>
              </w:rPr>
              <w:t>Надпредметной</w:t>
            </w:r>
            <w:proofErr w:type="spellEnd"/>
            <w:r w:rsidRPr="0087384E">
              <w:rPr>
                <w:rFonts w:ascii="Times New Roman" w:eastAsia="Times New Roman" w:hAnsi="Times New Roman" w:cs="Times New Roman"/>
                <w:color w:val="000000"/>
                <w:sz w:val="24"/>
                <w:szCs w:val="24"/>
                <w:lang w:eastAsia="ru-RU"/>
              </w:rPr>
              <w:t xml:space="preserve"> сессии</w:t>
            </w:r>
          </w:p>
        </w:tc>
        <w:tc>
          <w:tcPr>
            <w:tcW w:w="1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Апрель</w:t>
            </w: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Учител</w:t>
            </w:r>
            <w:proofErr w:type="gramStart"/>
            <w:r w:rsidRPr="0087384E">
              <w:rPr>
                <w:rFonts w:ascii="Times New Roman" w:eastAsia="Times New Roman" w:hAnsi="Times New Roman" w:cs="Times New Roman"/>
                <w:color w:val="000000"/>
                <w:sz w:val="24"/>
                <w:szCs w:val="24"/>
                <w:lang w:eastAsia="ru-RU"/>
              </w:rPr>
              <w:t>я-</w:t>
            </w:r>
            <w:proofErr w:type="gramEnd"/>
            <w:r w:rsidRPr="0087384E">
              <w:rPr>
                <w:rFonts w:ascii="Times New Roman" w:eastAsia="Times New Roman" w:hAnsi="Times New Roman" w:cs="Times New Roman"/>
                <w:color w:val="000000"/>
                <w:sz w:val="24"/>
                <w:szCs w:val="24"/>
                <w:lang w:eastAsia="ru-RU"/>
              </w:rPr>
              <w:t xml:space="preserve"> предметники</w:t>
            </w:r>
          </w:p>
        </w:tc>
        <w:tc>
          <w:tcPr>
            <w:tcW w:w="26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Отчёт о промежуточных результатах исследовательской деятельности</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8.</w:t>
            </w:r>
          </w:p>
        </w:tc>
        <w:tc>
          <w:tcPr>
            <w:tcW w:w="3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Выступления учащихся начальной школы и 2-3 ступени на школьной научно-практической конференции</w:t>
            </w:r>
          </w:p>
        </w:tc>
        <w:tc>
          <w:tcPr>
            <w:tcW w:w="1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Январь, апрель</w:t>
            </w: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Учителя-предметники </w:t>
            </w:r>
          </w:p>
        </w:tc>
        <w:tc>
          <w:tcPr>
            <w:tcW w:w="26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Выявление и поддержка одарённых детей</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9.</w:t>
            </w:r>
          </w:p>
        </w:tc>
        <w:tc>
          <w:tcPr>
            <w:tcW w:w="3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Проведение предметных недель</w:t>
            </w:r>
          </w:p>
        </w:tc>
        <w:tc>
          <w:tcPr>
            <w:tcW w:w="1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По плану</w:t>
            </w: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Учител</w:t>
            </w:r>
            <w:proofErr w:type="gramStart"/>
            <w:r w:rsidRPr="0087384E">
              <w:rPr>
                <w:rFonts w:ascii="Times New Roman" w:eastAsia="Times New Roman" w:hAnsi="Times New Roman" w:cs="Times New Roman"/>
                <w:color w:val="000000"/>
                <w:sz w:val="24"/>
                <w:szCs w:val="24"/>
                <w:lang w:eastAsia="ru-RU"/>
              </w:rPr>
              <w:t>я-</w:t>
            </w:r>
            <w:proofErr w:type="gramEnd"/>
            <w:r w:rsidRPr="0087384E">
              <w:rPr>
                <w:rFonts w:ascii="Times New Roman" w:eastAsia="Times New Roman" w:hAnsi="Times New Roman" w:cs="Times New Roman"/>
                <w:color w:val="000000"/>
                <w:sz w:val="24"/>
                <w:szCs w:val="24"/>
                <w:lang w:eastAsia="ru-RU"/>
              </w:rPr>
              <w:t xml:space="preserve"> предметники, руководители МО</w:t>
            </w:r>
          </w:p>
        </w:tc>
        <w:tc>
          <w:tcPr>
            <w:tcW w:w="26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Выявление и поддержка одарённых детей</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p>
        </w:tc>
        <w:tc>
          <w:tcPr>
            <w:tcW w:w="32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p>
        </w:tc>
        <w:tc>
          <w:tcPr>
            <w:tcW w:w="1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p>
        </w:tc>
        <w:tc>
          <w:tcPr>
            <w:tcW w:w="18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p>
        </w:tc>
        <w:tc>
          <w:tcPr>
            <w:tcW w:w="26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p>
        </w:tc>
      </w:tr>
    </w:tbl>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9" w:line="240" w:lineRule="auto"/>
        <w:jc w:val="center"/>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color w:val="000000"/>
          <w:sz w:val="24"/>
          <w:szCs w:val="24"/>
          <w:lang w:eastAsia="ru-RU"/>
        </w:rPr>
        <w:t> </w:t>
      </w:r>
    </w:p>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40" w:line="240" w:lineRule="auto"/>
        <w:jc w:val="center"/>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9" w:line="240" w:lineRule="auto"/>
        <w:jc w:val="center"/>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b/>
          <w:bCs/>
          <w:color w:val="000000"/>
          <w:sz w:val="24"/>
          <w:szCs w:val="24"/>
          <w:lang w:eastAsia="ru-RU"/>
        </w:rPr>
        <w:t>13. Работа методического кабинета</w:t>
      </w:r>
    </w:p>
    <w:p w:rsidR="00FB28BF" w:rsidRPr="0087384E" w:rsidRDefault="00FB28BF" w:rsidP="00FB28BF">
      <w:pPr>
        <w:shd w:val="clear" w:color="auto" w:fill="FFFFFF"/>
        <w:spacing w:before="29" w:after="240" w:line="240" w:lineRule="auto"/>
        <w:ind w:left="-120"/>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29" w:after="29" w:line="240" w:lineRule="auto"/>
        <w:ind w:left="-120"/>
        <w:rPr>
          <w:rFonts w:ascii="Times New Roman" w:eastAsia="Times New Roman" w:hAnsi="Times New Roman" w:cs="Times New Roman"/>
          <w:color w:val="000000"/>
          <w:sz w:val="24"/>
          <w:szCs w:val="24"/>
          <w:lang w:eastAsia="ru-RU"/>
        </w:rPr>
      </w:pPr>
      <w:r w:rsidRPr="0087384E">
        <w:rPr>
          <w:rFonts w:ascii="Times New Roman" w:eastAsia="Times New Roman" w:hAnsi="Times New Roman" w:cs="Times New Roman"/>
          <w:b/>
          <w:bCs/>
          <w:color w:val="000000"/>
          <w:sz w:val="24"/>
          <w:szCs w:val="24"/>
          <w:lang w:eastAsia="ru-RU"/>
        </w:rPr>
        <w:t>Цель:</w:t>
      </w:r>
      <w:r w:rsidRPr="0087384E">
        <w:rPr>
          <w:rFonts w:ascii="Times New Roman" w:eastAsia="Times New Roman" w:hAnsi="Times New Roman" w:cs="Times New Roman"/>
          <w:color w:val="000000"/>
          <w:sz w:val="24"/>
          <w:szCs w:val="24"/>
          <w:lang w:eastAsia="ru-RU"/>
        </w:rPr>
        <w:t> формирование банка информации, создание условий для нормального доступа педагога к необходимой информации</w:t>
      </w:r>
    </w:p>
    <w:p w:rsidR="00FB28BF" w:rsidRPr="0087384E" w:rsidRDefault="00FB28BF" w:rsidP="00FB28BF">
      <w:pPr>
        <w:shd w:val="clear" w:color="auto" w:fill="FFFFFF"/>
        <w:spacing w:before="29" w:after="240" w:line="240" w:lineRule="auto"/>
        <w:ind w:left="-120"/>
        <w:rPr>
          <w:rFonts w:ascii="Times New Roman" w:eastAsia="Times New Roman" w:hAnsi="Times New Roman" w:cs="Times New Roman"/>
          <w:color w:val="000000"/>
          <w:sz w:val="24"/>
          <w:szCs w:val="24"/>
          <w:lang w:eastAsia="ru-RU"/>
        </w:rPr>
      </w:pPr>
    </w:p>
    <w:tbl>
      <w:tblPr>
        <w:tblW w:w="10185" w:type="dxa"/>
        <w:tblCellSpacing w:w="0" w:type="dxa"/>
        <w:tblCellMar>
          <w:top w:w="15" w:type="dxa"/>
          <w:left w:w="15" w:type="dxa"/>
          <w:bottom w:w="15" w:type="dxa"/>
          <w:right w:w="15" w:type="dxa"/>
        </w:tblCellMar>
        <w:tblLook w:val="04A0"/>
      </w:tblPr>
      <w:tblGrid>
        <w:gridCol w:w="517"/>
        <w:gridCol w:w="4201"/>
        <w:gridCol w:w="1123"/>
        <w:gridCol w:w="1760"/>
        <w:gridCol w:w="2584"/>
      </w:tblGrid>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w:t>
            </w: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Содержание работы</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Сроки</w:t>
            </w: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Исполнители</w:t>
            </w:r>
          </w:p>
        </w:tc>
        <w:tc>
          <w:tcPr>
            <w:tcW w:w="24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29"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Прогнозируемый результат</w:t>
            </w:r>
          </w:p>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 </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1.</w:t>
            </w: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Систематизация дидактического и методического материала для проведения методических советов, семинаров</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методист</w:t>
            </w:r>
          </w:p>
        </w:tc>
        <w:tc>
          <w:tcPr>
            <w:tcW w:w="24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Создание банка информации</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2.</w:t>
            </w: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Приобретение методической литературы, учебных программ</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библиотекарь</w:t>
            </w:r>
          </w:p>
        </w:tc>
        <w:tc>
          <w:tcPr>
            <w:tcW w:w="24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Пополнение фонда методической литературы</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3.</w:t>
            </w: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Организация выставок методической литературы. Знакомство с новинками методической продукции.</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библиотекарь</w:t>
            </w:r>
          </w:p>
        </w:tc>
        <w:tc>
          <w:tcPr>
            <w:tcW w:w="24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Оказание помощи учителю в работе</w:t>
            </w:r>
          </w:p>
        </w:tc>
      </w:tr>
      <w:tr w:rsidR="00FB28BF" w:rsidRPr="0087384E" w:rsidTr="00FB28BF">
        <w:trPr>
          <w:tblCellSpacing w:w="0" w:type="dxa"/>
        </w:trPr>
        <w:tc>
          <w:tcPr>
            <w:tcW w:w="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4.</w:t>
            </w: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Работа с электронной базой библиотеки СФУ</w:t>
            </w:r>
          </w:p>
        </w:tc>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В течение года</w:t>
            </w: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библиотекарь</w:t>
            </w:r>
          </w:p>
        </w:tc>
        <w:tc>
          <w:tcPr>
            <w:tcW w:w="24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87384E" w:rsidRDefault="00FB28BF" w:rsidP="00FB28BF">
            <w:pPr>
              <w:spacing w:before="29" w:after="100" w:afterAutospacing="1" w:line="240" w:lineRule="auto"/>
              <w:jc w:val="center"/>
              <w:rPr>
                <w:rFonts w:ascii="Times New Roman" w:eastAsia="Times New Roman" w:hAnsi="Times New Roman" w:cs="Times New Roman"/>
                <w:sz w:val="24"/>
                <w:szCs w:val="24"/>
                <w:lang w:eastAsia="ru-RU"/>
              </w:rPr>
            </w:pPr>
            <w:r w:rsidRPr="0087384E">
              <w:rPr>
                <w:rFonts w:ascii="Times New Roman" w:eastAsia="Times New Roman" w:hAnsi="Times New Roman" w:cs="Times New Roman"/>
                <w:color w:val="000000"/>
                <w:sz w:val="24"/>
                <w:szCs w:val="24"/>
                <w:lang w:eastAsia="ru-RU"/>
              </w:rPr>
              <w:t>Оказание помощи учителю в работе</w:t>
            </w:r>
          </w:p>
        </w:tc>
      </w:tr>
    </w:tbl>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87384E"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FB28BF"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FB28BF"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391E2B" w:rsidRDefault="00391E2B" w:rsidP="00FB28BF">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391E2B">
        <w:rPr>
          <w:rFonts w:ascii="Times New Roman" w:eastAsia="Times New Roman" w:hAnsi="Times New Roman" w:cs="Times New Roman"/>
          <w:b/>
          <w:bCs/>
          <w:sz w:val="24"/>
          <w:szCs w:val="24"/>
          <w:lang w:eastAsia="ru-RU"/>
        </w:rPr>
        <w:t xml:space="preserve">                                       </w:t>
      </w:r>
      <w:r w:rsidRPr="00391E2B">
        <w:rPr>
          <w:rFonts w:ascii="Times New Roman" w:eastAsia="Times New Roman" w:hAnsi="Times New Roman" w:cs="Times New Roman"/>
          <w:b/>
          <w:bCs/>
          <w:sz w:val="24"/>
          <w:szCs w:val="24"/>
          <w:u w:val="single"/>
          <w:lang w:eastAsia="ru-RU"/>
        </w:rPr>
        <w:t xml:space="preserve">  </w:t>
      </w:r>
      <w:r w:rsidR="00FB28BF" w:rsidRPr="00391E2B">
        <w:rPr>
          <w:rFonts w:ascii="Times New Roman" w:eastAsia="Times New Roman" w:hAnsi="Times New Roman" w:cs="Times New Roman"/>
          <w:b/>
          <w:bCs/>
          <w:sz w:val="24"/>
          <w:szCs w:val="24"/>
          <w:u w:val="single"/>
          <w:lang w:eastAsia="ru-RU"/>
        </w:rPr>
        <w:t>План работы с молодыми педагогами</w:t>
      </w:r>
    </w:p>
    <w:p w:rsidR="00FB28BF" w:rsidRPr="00391E2B" w:rsidRDefault="00FB28BF" w:rsidP="00FB28BF">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391E2B">
        <w:rPr>
          <w:rFonts w:ascii="Times New Roman" w:eastAsia="Times New Roman" w:hAnsi="Times New Roman" w:cs="Times New Roman"/>
          <w:b/>
          <w:bCs/>
          <w:sz w:val="24"/>
          <w:szCs w:val="24"/>
          <w:lang w:eastAsia="ru-RU"/>
        </w:rPr>
        <w:t>2014-2015 учебный год</w:t>
      </w:r>
    </w:p>
    <w:p w:rsidR="00FB28BF" w:rsidRPr="00391E2B" w:rsidRDefault="00FB28BF" w:rsidP="00FB28BF">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391E2B">
        <w:rPr>
          <w:rFonts w:ascii="Times New Roman" w:eastAsia="Times New Roman" w:hAnsi="Times New Roman" w:cs="Times New Roman"/>
          <w:sz w:val="24"/>
          <w:szCs w:val="24"/>
          <w:lang w:eastAsia="ru-RU"/>
        </w:rPr>
        <w:t>Цель: содействие становлению профессионального мастерства молодых специалистов и творческого подхода к организации образовательного процесса. </w:t>
      </w:r>
      <w:r w:rsidRPr="00391E2B">
        <w:rPr>
          <w:rFonts w:ascii="Times New Roman" w:eastAsia="Times New Roman" w:hAnsi="Times New Roman" w:cs="Times New Roman"/>
          <w:sz w:val="24"/>
          <w:szCs w:val="24"/>
          <w:lang w:eastAsia="ru-RU"/>
        </w:rPr>
        <w:br/>
        <w:t>Задачи: </w:t>
      </w:r>
      <w:r w:rsidRPr="00391E2B">
        <w:rPr>
          <w:rFonts w:ascii="Times New Roman" w:eastAsia="Times New Roman" w:hAnsi="Times New Roman" w:cs="Times New Roman"/>
          <w:sz w:val="24"/>
          <w:szCs w:val="24"/>
          <w:lang w:eastAsia="ru-RU"/>
        </w:rPr>
        <w:br/>
        <w:t>- удовлетворение потребностей молодых специалистов в непрерывном образовании и оказание им помощи в преодолении затруднений; </w:t>
      </w:r>
      <w:r w:rsidRPr="00391E2B">
        <w:rPr>
          <w:rFonts w:ascii="Times New Roman" w:eastAsia="Times New Roman" w:hAnsi="Times New Roman" w:cs="Times New Roman"/>
          <w:sz w:val="24"/>
          <w:szCs w:val="24"/>
          <w:lang w:eastAsia="ru-RU"/>
        </w:rPr>
        <w:br/>
        <w:t>- содействие формированию индивидуального стиля профессиональной деятельности молодых педагогов; </w:t>
      </w:r>
      <w:r w:rsidRPr="00391E2B">
        <w:rPr>
          <w:rFonts w:ascii="Times New Roman" w:eastAsia="Times New Roman" w:hAnsi="Times New Roman" w:cs="Times New Roman"/>
          <w:sz w:val="24"/>
          <w:szCs w:val="24"/>
          <w:lang w:eastAsia="ru-RU"/>
        </w:rPr>
        <w:br/>
        <w:t>- оказание помощи по внедрению современных подходов и передовых педагогических технологий в образовательный процесс; </w:t>
      </w:r>
      <w:r w:rsidRPr="00391E2B">
        <w:rPr>
          <w:rFonts w:ascii="Times New Roman" w:eastAsia="Times New Roman" w:hAnsi="Times New Roman" w:cs="Times New Roman"/>
          <w:sz w:val="24"/>
          <w:szCs w:val="24"/>
          <w:lang w:eastAsia="ru-RU"/>
        </w:rPr>
        <w:br/>
        <w:t>- создание условий для личностного роста молодых педагогов, их самореализации и социализации.</w:t>
      </w:r>
    </w:p>
    <w:p w:rsidR="00391E2B" w:rsidRPr="00391E2B" w:rsidRDefault="00391E2B" w:rsidP="00FB28BF">
      <w:pPr>
        <w:shd w:val="clear" w:color="auto" w:fill="FFFFFF"/>
        <w:spacing w:before="29" w:line="240" w:lineRule="auto"/>
        <w:jc w:val="center"/>
        <w:rPr>
          <w:rFonts w:ascii="Times New Roman" w:eastAsia="Times New Roman" w:hAnsi="Times New Roman" w:cs="Times New Roman"/>
          <w:b/>
          <w:bCs/>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29" w:line="240" w:lineRule="auto"/>
        <w:jc w:val="center"/>
        <w:rPr>
          <w:rFonts w:ascii="Times New Roman" w:eastAsia="Times New Roman" w:hAnsi="Times New Roman" w:cs="Times New Roman"/>
          <w:b/>
          <w:bCs/>
          <w:color w:val="000000"/>
          <w:sz w:val="24"/>
          <w:szCs w:val="24"/>
          <w:lang w:eastAsia="ru-RU"/>
        </w:rPr>
      </w:pPr>
    </w:p>
    <w:p w:rsidR="00FB28BF" w:rsidRPr="00FB28BF" w:rsidRDefault="00FB28BF" w:rsidP="00FB28BF">
      <w:pPr>
        <w:shd w:val="clear" w:color="auto" w:fill="FFFFFF"/>
        <w:spacing w:before="29" w:line="240" w:lineRule="auto"/>
        <w:jc w:val="center"/>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Молодые специалисты первого года обучения.</w:t>
      </w:r>
    </w:p>
    <w:tbl>
      <w:tblPr>
        <w:tblW w:w="9630" w:type="dxa"/>
        <w:tblCellSpacing w:w="7" w:type="dxa"/>
        <w:tblCellMar>
          <w:top w:w="15" w:type="dxa"/>
          <w:left w:w="15" w:type="dxa"/>
          <w:bottom w:w="15" w:type="dxa"/>
          <w:right w:w="15" w:type="dxa"/>
        </w:tblCellMar>
        <w:tblLook w:val="04A0"/>
      </w:tblPr>
      <w:tblGrid>
        <w:gridCol w:w="566"/>
        <w:gridCol w:w="3102"/>
        <w:gridCol w:w="5962"/>
      </w:tblGrid>
      <w:tr w:rsidR="00FB28BF" w:rsidRPr="00FB28BF" w:rsidTr="00FB28BF">
        <w:trPr>
          <w:tblCellSpacing w:w="7" w:type="dxa"/>
        </w:trPr>
        <w:tc>
          <w:tcPr>
            <w:tcW w:w="2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w:t>
            </w:r>
          </w:p>
        </w:tc>
        <w:tc>
          <w:tcPr>
            <w:tcW w:w="29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Ф.И.О. молодого специалиста</w:t>
            </w:r>
          </w:p>
        </w:tc>
        <w:tc>
          <w:tcPr>
            <w:tcW w:w="568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Преподаваемый предмет, стаж работы в данной должности</w:t>
            </w:r>
          </w:p>
        </w:tc>
      </w:tr>
      <w:tr w:rsidR="00FB28BF" w:rsidRPr="00FB28BF" w:rsidTr="00FB28BF">
        <w:trPr>
          <w:tblCellSpacing w:w="7" w:type="dxa"/>
        </w:trPr>
        <w:tc>
          <w:tcPr>
            <w:tcW w:w="2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1</w:t>
            </w:r>
          </w:p>
        </w:tc>
        <w:tc>
          <w:tcPr>
            <w:tcW w:w="29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568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первый год</w:t>
            </w:r>
          </w:p>
        </w:tc>
      </w:tr>
      <w:tr w:rsidR="00391E2B" w:rsidRPr="00FB28BF" w:rsidTr="00FB28BF">
        <w:trPr>
          <w:tblCellSpacing w:w="7" w:type="dxa"/>
        </w:trPr>
        <w:tc>
          <w:tcPr>
            <w:tcW w:w="2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tcPr>
          <w:p w:rsidR="00391E2B" w:rsidRPr="00FB28BF" w:rsidRDefault="00391E2B"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29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tcPr>
          <w:p w:rsidR="00391E2B" w:rsidRPr="00FB28BF" w:rsidRDefault="00391E2B"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568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tcPr>
          <w:p w:rsidR="00391E2B" w:rsidRPr="00FB28BF" w:rsidRDefault="00391E2B"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391E2B" w:rsidRPr="00FB28BF" w:rsidTr="00FB28BF">
        <w:trPr>
          <w:tblCellSpacing w:w="7" w:type="dxa"/>
        </w:trPr>
        <w:tc>
          <w:tcPr>
            <w:tcW w:w="2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tcPr>
          <w:p w:rsidR="00391E2B" w:rsidRPr="00FB28BF" w:rsidRDefault="00391E2B"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29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tcPr>
          <w:p w:rsidR="00391E2B" w:rsidRPr="00FB28BF" w:rsidRDefault="00391E2B"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568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tcPr>
          <w:p w:rsidR="00391E2B" w:rsidRPr="00FB28BF" w:rsidRDefault="00391E2B"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391E2B" w:rsidRPr="00FB28BF" w:rsidTr="00FB28BF">
        <w:trPr>
          <w:tblCellSpacing w:w="7" w:type="dxa"/>
        </w:trPr>
        <w:tc>
          <w:tcPr>
            <w:tcW w:w="2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tcPr>
          <w:p w:rsidR="00391E2B" w:rsidRPr="00FB28BF" w:rsidRDefault="00391E2B"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29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tcPr>
          <w:p w:rsidR="00391E2B" w:rsidRPr="00FB28BF" w:rsidRDefault="00391E2B"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568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tcPr>
          <w:p w:rsidR="00391E2B" w:rsidRPr="00FB28BF" w:rsidRDefault="00391E2B"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391E2B" w:rsidRPr="00FB28BF" w:rsidTr="00FB28BF">
        <w:trPr>
          <w:tblCellSpacing w:w="7" w:type="dxa"/>
        </w:trPr>
        <w:tc>
          <w:tcPr>
            <w:tcW w:w="2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tcPr>
          <w:p w:rsidR="00391E2B" w:rsidRPr="00FB28BF" w:rsidRDefault="00391E2B"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29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tcPr>
          <w:p w:rsidR="00391E2B" w:rsidRPr="00FB28BF" w:rsidRDefault="00391E2B"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568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tcPr>
          <w:p w:rsidR="00391E2B" w:rsidRPr="00FB28BF" w:rsidRDefault="00391E2B"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391E2B" w:rsidRPr="00FB28BF" w:rsidTr="00FB28BF">
        <w:trPr>
          <w:tblCellSpacing w:w="7" w:type="dxa"/>
        </w:trPr>
        <w:tc>
          <w:tcPr>
            <w:tcW w:w="2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tcPr>
          <w:p w:rsidR="00391E2B" w:rsidRPr="00FB28BF" w:rsidRDefault="00391E2B"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29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tcPr>
          <w:p w:rsidR="00391E2B" w:rsidRPr="00FB28BF" w:rsidRDefault="00391E2B"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568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tcPr>
          <w:p w:rsidR="00391E2B" w:rsidRPr="00FB28BF" w:rsidRDefault="00391E2B"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B28BF" w:rsidRPr="00FB28BF" w:rsidRDefault="00FB28BF" w:rsidP="00FB28BF">
      <w:pPr>
        <w:shd w:val="clear" w:color="auto" w:fill="FFFFFF"/>
        <w:spacing w:before="29" w:line="240" w:lineRule="auto"/>
        <w:jc w:val="center"/>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Молодые специалисты второго года обучения.</w:t>
      </w:r>
    </w:p>
    <w:tbl>
      <w:tblPr>
        <w:tblW w:w="9630" w:type="dxa"/>
        <w:tblCellSpacing w:w="7" w:type="dxa"/>
        <w:tblCellMar>
          <w:top w:w="15" w:type="dxa"/>
          <w:left w:w="15" w:type="dxa"/>
          <w:bottom w:w="15" w:type="dxa"/>
          <w:right w:w="15" w:type="dxa"/>
        </w:tblCellMar>
        <w:tblLook w:val="04A0"/>
      </w:tblPr>
      <w:tblGrid>
        <w:gridCol w:w="566"/>
        <w:gridCol w:w="3102"/>
        <w:gridCol w:w="5962"/>
      </w:tblGrid>
      <w:tr w:rsidR="00FB28BF" w:rsidRPr="00FB28BF" w:rsidTr="00FB28BF">
        <w:trPr>
          <w:tblCellSpacing w:w="7" w:type="dxa"/>
        </w:trPr>
        <w:tc>
          <w:tcPr>
            <w:tcW w:w="2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w:t>
            </w:r>
          </w:p>
        </w:tc>
        <w:tc>
          <w:tcPr>
            <w:tcW w:w="29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Ф.И.О. молодого специалиста</w:t>
            </w:r>
          </w:p>
        </w:tc>
        <w:tc>
          <w:tcPr>
            <w:tcW w:w="568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Преподаваемый предмет, стаж работы в данной должности</w:t>
            </w:r>
          </w:p>
        </w:tc>
      </w:tr>
      <w:tr w:rsidR="00FB28BF" w:rsidRPr="00FB28BF" w:rsidTr="00FB28BF">
        <w:trPr>
          <w:tblCellSpacing w:w="7" w:type="dxa"/>
        </w:trPr>
        <w:tc>
          <w:tcPr>
            <w:tcW w:w="2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1</w:t>
            </w:r>
          </w:p>
        </w:tc>
        <w:tc>
          <w:tcPr>
            <w:tcW w:w="29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568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FB28BF" w:rsidTr="00FB28BF">
        <w:trPr>
          <w:tblCellSpacing w:w="7" w:type="dxa"/>
        </w:trPr>
        <w:tc>
          <w:tcPr>
            <w:tcW w:w="2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2</w:t>
            </w:r>
          </w:p>
        </w:tc>
        <w:tc>
          <w:tcPr>
            <w:tcW w:w="29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568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FB28BF" w:rsidTr="00FB28BF">
        <w:trPr>
          <w:tblCellSpacing w:w="7" w:type="dxa"/>
        </w:trPr>
        <w:tc>
          <w:tcPr>
            <w:tcW w:w="2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3</w:t>
            </w:r>
          </w:p>
        </w:tc>
        <w:tc>
          <w:tcPr>
            <w:tcW w:w="29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568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FB28BF" w:rsidTr="00FB28BF">
        <w:trPr>
          <w:tblCellSpacing w:w="7" w:type="dxa"/>
        </w:trPr>
        <w:tc>
          <w:tcPr>
            <w:tcW w:w="2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4</w:t>
            </w:r>
          </w:p>
        </w:tc>
        <w:tc>
          <w:tcPr>
            <w:tcW w:w="29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568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FB28BF" w:rsidTr="00FB28BF">
        <w:trPr>
          <w:tblCellSpacing w:w="7" w:type="dxa"/>
        </w:trPr>
        <w:tc>
          <w:tcPr>
            <w:tcW w:w="2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5</w:t>
            </w:r>
          </w:p>
        </w:tc>
        <w:tc>
          <w:tcPr>
            <w:tcW w:w="29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568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FB28BF" w:rsidTr="00FB28BF">
        <w:trPr>
          <w:tblCellSpacing w:w="7" w:type="dxa"/>
        </w:trPr>
        <w:tc>
          <w:tcPr>
            <w:tcW w:w="2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6</w:t>
            </w:r>
          </w:p>
        </w:tc>
        <w:tc>
          <w:tcPr>
            <w:tcW w:w="295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568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B28BF" w:rsidRPr="00FB28BF" w:rsidRDefault="00FB28BF" w:rsidP="00FB28BF">
      <w:pPr>
        <w:shd w:val="clear" w:color="auto" w:fill="FFFFFF"/>
        <w:spacing w:before="29" w:line="240" w:lineRule="auto"/>
        <w:jc w:val="center"/>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Наставники.</w:t>
      </w:r>
    </w:p>
    <w:tbl>
      <w:tblPr>
        <w:tblW w:w="8490" w:type="dxa"/>
        <w:tblCellSpacing w:w="7" w:type="dxa"/>
        <w:tblCellMar>
          <w:top w:w="15" w:type="dxa"/>
          <w:left w:w="15" w:type="dxa"/>
          <w:bottom w:w="15" w:type="dxa"/>
          <w:right w:w="15" w:type="dxa"/>
        </w:tblCellMar>
        <w:tblLook w:val="04A0"/>
      </w:tblPr>
      <w:tblGrid>
        <w:gridCol w:w="3603"/>
        <w:gridCol w:w="4887"/>
      </w:tblGrid>
      <w:tr w:rsidR="00FB28BF" w:rsidRPr="00FB28BF" w:rsidTr="00FB28BF">
        <w:trPr>
          <w:tblCellSpacing w:w="7" w:type="dxa"/>
        </w:trPr>
        <w:tc>
          <w:tcPr>
            <w:tcW w:w="3390"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Ф. И. О. молодого специалиста</w:t>
            </w:r>
          </w:p>
        </w:tc>
        <w:tc>
          <w:tcPr>
            <w:tcW w:w="460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Ф. И. О. учителя/воспитателя-наставника</w:t>
            </w:r>
          </w:p>
        </w:tc>
      </w:tr>
      <w:tr w:rsidR="00FB28BF" w:rsidRPr="00FB28BF" w:rsidTr="00FB28BF">
        <w:trPr>
          <w:trHeight w:val="60"/>
          <w:tblCellSpacing w:w="7" w:type="dxa"/>
        </w:trPr>
        <w:tc>
          <w:tcPr>
            <w:tcW w:w="3390"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6"/>
                <w:szCs w:val="24"/>
                <w:lang w:eastAsia="ru-RU"/>
              </w:rPr>
            </w:pPr>
          </w:p>
        </w:tc>
        <w:tc>
          <w:tcPr>
            <w:tcW w:w="460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6"/>
                <w:szCs w:val="24"/>
                <w:lang w:eastAsia="ru-RU"/>
              </w:rPr>
            </w:pPr>
          </w:p>
        </w:tc>
      </w:tr>
      <w:tr w:rsidR="00FB28BF" w:rsidRPr="00FB28BF" w:rsidTr="00FB28BF">
        <w:trPr>
          <w:tblCellSpacing w:w="7" w:type="dxa"/>
        </w:trPr>
        <w:tc>
          <w:tcPr>
            <w:tcW w:w="3390"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460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FB28BF" w:rsidTr="00FB28BF">
        <w:trPr>
          <w:tblCellSpacing w:w="7" w:type="dxa"/>
        </w:trPr>
        <w:tc>
          <w:tcPr>
            <w:tcW w:w="3390"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460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FB28BF" w:rsidTr="00FB28BF">
        <w:trPr>
          <w:tblCellSpacing w:w="7" w:type="dxa"/>
        </w:trPr>
        <w:tc>
          <w:tcPr>
            <w:tcW w:w="3390"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460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FB28BF" w:rsidTr="00FB28BF">
        <w:trPr>
          <w:tblCellSpacing w:w="7" w:type="dxa"/>
        </w:trPr>
        <w:tc>
          <w:tcPr>
            <w:tcW w:w="3390"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460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FB28BF" w:rsidTr="00FB28BF">
        <w:trPr>
          <w:tblCellSpacing w:w="7" w:type="dxa"/>
        </w:trPr>
        <w:tc>
          <w:tcPr>
            <w:tcW w:w="3390"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460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FB28BF" w:rsidTr="00FB28BF">
        <w:trPr>
          <w:tblCellSpacing w:w="7" w:type="dxa"/>
        </w:trPr>
        <w:tc>
          <w:tcPr>
            <w:tcW w:w="3390"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4605" w:type="dxa"/>
            <w:tcBorders>
              <w:top w:val="double" w:sz="6" w:space="0" w:color="00000A"/>
              <w:left w:val="double" w:sz="6" w:space="0" w:color="00000A"/>
              <w:bottom w:val="double" w:sz="6" w:space="0" w:color="00000A"/>
              <w:right w:val="double" w:sz="6" w:space="0" w:color="00000A"/>
            </w:tcBorders>
            <w:tcMar>
              <w:top w:w="101" w:type="dxa"/>
              <w:left w:w="101" w:type="dxa"/>
              <w:bottom w:w="101" w:type="dxa"/>
              <w:right w:w="101"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B28BF" w:rsidRPr="00FB28BF"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391E2B" w:rsidRDefault="00391E2B" w:rsidP="00FB28BF">
      <w:pPr>
        <w:shd w:val="clear" w:color="auto" w:fill="FFFFFF"/>
        <w:spacing w:before="100" w:beforeAutospacing="1"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100" w:beforeAutospacing="1" w:line="240" w:lineRule="auto"/>
        <w:jc w:val="center"/>
        <w:rPr>
          <w:rFonts w:ascii="Times New Roman" w:eastAsia="Times New Roman" w:hAnsi="Times New Roman" w:cs="Times New Roman"/>
          <w:b/>
          <w:bCs/>
          <w:color w:val="000000"/>
          <w:sz w:val="24"/>
          <w:szCs w:val="24"/>
          <w:lang w:eastAsia="ru-RU"/>
        </w:rPr>
      </w:pPr>
    </w:p>
    <w:p w:rsidR="00FB28BF" w:rsidRPr="00FB28BF" w:rsidRDefault="00FB28BF" w:rsidP="00FB28BF">
      <w:pPr>
        <w:shd w:val="clear" w:color="auto" w:fill="FFFFFF"/>
        <w:spacing w:before="100" w:beforeAutospacing="1" w:line="240" w:lineRule="auto"/>
        <w:jc w:val="center"/>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t xml:space="preserve">План индивидуальной работы с учителями первого года обучения </w:t>
      </w:r>
    </w:p>
    <w:tbl>
      <w:tblPr>
        <w:tblW w:w="10053" w:type="dxa"/>
        <w:tblCellSpacing w:w="0" w:type="dxa"/>
        <w:tblLayout w:type="fixed"/>
        <w:tblCellMar>
          <w:top w:w="15" w:type="dxa"/>
          <w:left w:w="15" w:type="dxa"/>
          <w:bottom w:w="15" w:type="dxa"/>
          <w:right w:w="15" w:type="dxa"/>
        </w:tblCellMar>
        <w:tblLook w:val="04A0"/>
      </w:tblPr>
      <w:tblGrid>
        <w:gridCol w:w="1153"/>
        <w:gridCol w:w="2025"/>
        <w:gridCol w:w="1811"/>
        <w:gridCol w:w="3709"/>
        <w:gridCol w:w="1355"/>
      </w:tblGrid>
      <w:tr w:rsidR="00FB28BF" w:rsidRPr="00FB28BF" w:rsidTr="00FB28BF">
        <w:trPr>
          <w:tblCellSpacing w:w="0" w:type="dxa"/>
        </w:trPr>
        <w:tc>
          <w:tcPr>
            <w:tcW w:w="1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391E2B" w:rsidRDefault="00391E2B" w:rsidP="00FB28BF">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391E2B">
              <w:rPr>
                <w:rFonts w:ascii="Times New Roman" w:eastAsia="Times New Roman" w:hAnsi="Times New Roman" w:cs="Times New Roman"/>
                <w:b/>
                <w:sz w:val="24"/>
                <w:szCs w:val="24"/>
                <w:lang w:eastAsia="ru-RU"/>
              </w:rPr>
              <w:t>анятие</w:t>
            </w:r>
          </w:p>
        </w:tc>
        <w:tc>
          <w:tcPr>
            <w:tcW w:w="20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Теория</w:t>
            </w:r>
          </w:p>
        </w:tc>
        <w:tc>
          <w:tcPr>
            <w:tcW w:w="18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Практикум</w:t>
            </w:r>
          </w:p>
        </w:tc>
        <w:tc>
          <w:tcPr>
            <w:tcW w:w="3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FB28BF">
              <w:rPr>
                <w:rFonts w:ascii="Times New Roman" w:eastAsia="Times New Roman" w:hAnsi="Times New Roman" w:cs="Times New Roman"/>
                <w:b/>
                <w:bCs/>
                <w:kern w:val="36"/>
                <w:sz w:val="24"/>
                <w:szCs w:val="24"/>
                <w:lang w:eastAsia="ru-RU"/>
              </w:rPr>
              <w:t>Ответственный</w:t>
            </w:r>
          </w:p>
        </w:tc>
        <w:tc>
          <w:tcPr>
            <w:tcW w:w="1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FB28BF">
              <w:rPr>
                <w:rFonts w:ascii="Times New Roman" w:eastAsia="Times New Roman" w:hAnsi="Times New Roman" w:cs="Times New Roman"/>
                <w:b/>
                <w:bCs/>
                <w:kern w:val="36"/>
                <w:sz w:val="24"/>
                <w:szCs w:val="24"/>
                <w:lang w:eastAsia="ru-RU"/>
              </w:rPr>
              <w:t>Сроки</w:t>
            </w:r>
          </w:p>
        </w:tc>
      </w:tr>
      <w:tr w:rsidR="00FB28BF" w:rsidRPr="00FB28BF" w:rsidTr="00FB28BF">
        <w:trPr>
          <w:tblCellSpacing w:w="0" w:type="dxa"/>
        </w:trPr>
        <w:tc>
          <w:tcPr>
            <w:tcW w:w="1153"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1</w:t>
            </w:r>
          </w:p>
        </w:tc>
        <w:tc>
          <w:tcPr>
            <w:tcW w:w="20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Изучение рабочих программ по предмету</w:t>
            </w:r>
          </w:p>
        </w:tc>
        <w:tc>
          <w:tcPr>
            <w:tcW w:w="181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Ведение журнала ознакомления с инструкциями по технике безопасности</w:t>
            </w:r>
          </w:p>
        </w:tc>
        <w:tc>
          <w:tcPr>
            <w:tcW w:w="370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w:t>
            </w:r>
          </w:p>
        </w:tc>
        <w:tc>
          <w:tcPr>
            <w:tcW w:w="135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Август</w:t>
            </w:r>
          </w:p>
        </w:tc>
      </w:tr>
      <w:tr w:rsidR="00FB28BF" w:rsidRPr="00FB28BF" w:rsidTr="00FB28BF">
        <w:trPr>
          <w:tblCellSpacing w:w="0" w:type="dxa"/>
        </w:trPr>
        <w:tc>
          <w:tcPr>
            <w:tcW w:w="1153"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Соблюдение техники безопасности на уроках технологии</w:t>
            </w:r>
          </w:p>
        </w:tc>
        <w:tc>
          <w:tcPr>
            <w:tcW w:w="1811"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3709"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1355"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FB28BF">
        <w:trPr>
          <w:tblCellSpacing w:w="0" w:type="dxa"/>
        </w:trPr>
        <w:tc>
          <w:tcPr>
            <w:tcW w:w="1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2</w:t>
            </w:r>
          </w:p>
        </w:tc>
        <w:tc>
          <w:tcPr>
            <w:tcW w:w="20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Структурные компоненты урока</w:t>
            </w:r>
          </w:p>
        </w:tc>
        <w:tc>
          <w:tcPr>
            <w:tcW w:w="18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Подготовка к первому занятию</w:t>
            </w:r>
          </w:p>
        </w:tc>
        <w:tc>
          <w:tcPr>
            <w:tcW w:w="3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w:t>
            </w:r>
          </w:p>
        </w:tc>
        <w:tc>
          <w:tcPr>
            <w:tcW w:w="1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Август</w:t>
            </w:r>
          </w:p>
        </w:tc>
      </w:tr>
      <w:tr w:rsidR="00FB28BF" w:rsidRPr="00FB28BF" w:rsidTr="00FB28BF">
        <w:trPr>
          <w:tblCellSpacing w:w="0" w:type="dxa"/>
        </w:trPr>
        <w:tc>
          <w:tcPr>
            <w:tcW w:w="1153"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3</w:t>
            </w:r>
          </w:p>
        </w:tc>
        <w:tc>
          <w:tcPr>
            <w:tcW w:w="20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Знакомство с положением о ведении классного журнала</w:t>
            </w:r>
          </w:p>
        </w:tc>
        <w:tc>
          <w:tcPr>
            <w:tcW w:w="181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Заполнение классного журнала</w:t>
            </w:r>
          </w:p>
        </w:tc>
        <w:tc>
          <w:tcPr>
            <w:tcW w:w="370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w:t>
            </w:r>
          </w:p>
        </w:tc>
        <w:tc>
          <w:tcPr>
            <w:tcW w:w="135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Сентябрь</w:t>
            </w:r>
          </w:p>
        </w:tc>
      </w:tr>
      <w:tr w:rsidR="00FB28BF" w:rsidRPr="00FB28BF" w:rsidTr="00FB28BF">
        <w:trPr>
          <w:tblCellSpacing w:w="0" w:type="dxa"/>
        </w:trPr>
        <w:tc>
          <w:tcPr>
            <w:tcW w:w="1153"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Знакомство с требованиями к ведению рабочих тетрадей</w:t>
            </w:r>
          </w:p>
        </w:tc>
        <w:tc>
          <w:tcPr>
            <w:tcW w:w="1811"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3709"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1355"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FB28BF">
        <w:trPr>
          <w:tblCellSpacing w:w="0" w:type="dxa"/>
        </w:trPr>
        <w:tc>
          <w:tcPr>
            <w:tcW w:w="1153"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4</w:t>
            </w:r>
          </w:p>
        </w:tc>
        <w:tc>
          <w:tcPr>
            <w:tcW w:w="20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Требования к современному уроку</w:t>
            </w:r>
          </w:p>
        </w:tc>
        <w:tc>
          <w:tcPr>
            <w:tcW w:w="181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w:t>
            </w:r>
          </w:p>
        </w:tc>
        <w:tc>
          <w:tcPr>
            <w:tcW w:w="135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Октябрь</w:t>
            </w:r>
          </w:p>
        </w:tc>
      </w:tr>
      <w:tr w:rsidR="00FB28BF" w:rsidRPr="00FB28BF" w:rsidTr="00FB28BF">
        <w:trPr>
          <w:tblCellSpacing w:w="0" w:type="dxa"/>
        </w:trPr>
        <w:tc>
          <w:tcPr>
            <w:tcW w:w="1153"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0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Триединая цель урока</w:t>
            </w:r>
          </w:p>
        </w:tc>
        <w:tc>
          <w:tcPr>
            <w:tcW w:w="1811"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3709"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1355"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FB28BF">
        <w:trPr>
          <w:tblCellSpacing w:w="0" w:type="dxa"/>
        </w:trPr>
        <w:tc>
          <w:tcPr>
            <w:tcW w:w="115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5</w:t>
            </w:r>
          </w:p>
        </w:tc>
        <w:tc>
          <w:tcPr>
            <w:tcW w:w="20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Виды уроков. Структура уроков разных видов.</w:t>
            </w:r>
          </w:p>
        </w:tc>
        <w:tc>
          <w:tcPr>
            <w:tcW w:w="18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3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w:t>
            </w:r>
          </w:p>
        </w:tc>
        <w:tc>
          <w:tcPr>
            <w:tcW w:w="13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Ноябрь</w:t>
            </w:r>
          </w:p>
        </w:tc>
      </w:tr>
    </w:tbl>
    <w:p w:rsidR="00FB28BF" w:rsidRPr="00FB28BF"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Default="00FB28BF" w:rsidP="00FB28BF">
      <w:pPr>
        <w:shd w:val="clear" w:color="auto" w:fill="FFFFFF"/>
        <w:spacing w:before="100" w:beforeAutospacing="1" w:line="240" w:lineRule="auto"/>
        <w:jc w:val="center"/>
        <w:rPr>
          <w:rFonts w:ascii="Times New Roman" w:eastAsia="Times New Roman" w:hAnsi="Times New Roman" w:cs="Times New Roman"/>
          <w:b/>
          <w:bCs/>
          <w:color w:val="000000"/>
          <w:sz w:val="24"/>
          <w:szCs w:val="24"/>
          <w:lang w:eastAsia="ru-RU"/>
        </w:rPr>
      </w:pPr>
    </w:p>
    <w:p w:rsidR="00FB28BF" w:rsidRDefault="00FB28BF" w:rsidP="00FB28BF">
      <w:pPr>
        <w:shd w:val="clear" w:color="auto" w:fill="FFFFFF"/>
        <w:spacing w:before="100" w:beforeAutospacing="1" w:line="240" w:lineRule="auto"/>
        <w:jc w:val="center"/>
        <w:rPr>
          <w:rFonts w:ascii="Times New Roman" w:eastAsia="Times New Roman" w:hAnsi="Times New Roman" w:cs="Times New Roman"/>
          <w:b/>
          <w:bCs/>
          <w:color w:val="000000"/>
          <w:sz w:val="24"/>
          <w:szCs w:val="24"/>
          <w:lang w:eastAsia="ru-RU"/>
        </w:rPr>
      </w:pPr>
    </w:p>
    <w:p w:rsidR="00FB28BF" w:rsidRDefault="00FB28BF" w:rsidP="00237FDC">
      <w:pPr>
        <w:shd w:val="clear" w:color="auto" w:fill="FFFFFF"/>
        <w:spacing w:before="100" w:beforeAutospacing="1" w:line="240" w:lineRule="auto"/>
        <w:rPr>
          <w:rFonts w:ascii="Times New Roman" w:eastAsia="Times New Roman" w:hAnsi="Times New Roman" w:cs="Times New Roman"/>
          <w:b/>
          <w:bCs/>
          <w:color w:val="000000"/>
          <w:sz w:val="24"/>
          <w:szCs w:val="24"/>
          <w:lang w:eastAsia="ru-RU"/>
        </w:rPr>
      </w:pPr>
    </w:p>
    <w:p w:rsidR="00FB28BF" w:rsidRDefault="00FB28BF" w:rsidP="00FB28BF">
      <w:pPr>
        <w:shd w:val="clear" w:color="auto" w:fill="FFFFFF"/>
        <w:spacing w:before="100" w:beforeAutospacing="1"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100" w:beforeAutospacing="1"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100" w:beforeAutospacing="1"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100" w:beforeAutospacing="1" w:line="240" w:lineRule="auto"/>
        <w:jc w:val="center"/>
        <w:rPr>
          <w:rFonts w:ascii="Times New Roman" w:eastAsia="Times New Roman" w:hAnsi="Times New Roman" w:cs="Times New Roman"/>
          <w:b/>
          <w:bCs/>
          <w:color w:val="000000"/>
          <w:sz w:val="24"/>
          <w:szCs w:val="24"/>
          <w:lang w:eastAsia="ru-RU"/>
        </w:rPr>
      </w:pPr>
    </w:p>
    <w:p w:rsidR="00391E2B" w:rsidRDefault="00391E2B" w:rsidP="00FB28BF">
      <w:pPr>
        <w:shd w:val="clear" w:color="auto" w:fill="FFFFFF"/>
        <w:spacing w:before="100" w:beforeAutospacing="1" w:line="240" w:lineRule="auto"/>
        <w:jc w:val="center"/>
        <w:rPr>
          <w:rFonts w:ascii="Times New Roman" w:eastAsia="Times New Roman" w:hAnsi="Times New Roman" w:cs="Times New Roman"/>
          <w:b/>
          <w:bCs/>
          <w:color w:val="000000"/>
          <w:sz w:val="24"/>
          <w:szCs w:val="24"/>
          <w:lang w:eastAsia="ru-RU"/>
        </w:rPr>
      </w:pPr>
    </w:p>
    <w:p w:rsidR="00FB28BF" w:rsidRPr="00FB28BF" w:rsidRDefault="00FB28BF" w:rsidP="00FB28BF">
      <w:pPr>
        <w:shd w:val="clear" w:color="auto" w:fill="FFFFFF"/>
        <w:spacing w:before="100" w:beforeAutospacing="1" w:line="240" w:lineRule="auto"/>
        <w:jc w:val="center"/>
        <w:rPr>
          <w:rFonts w:ascii="Times New Roman" w:eastAsia="Times New Roman" w:hAnsi="Times New Roman" w:cs="Times New Roman"/>
          <w:color w:val="000000"/>
          <w:sz w:val="24"/>
          <w:szCs w:val="24"/>
          <w:lang w:eastAsia="ru-RU"/>
        </w:rPr>
      </w:pPr>
      <w:r w:rsidRPr="00FB28BF">
        <w:rPr>
          <w:rFonts w:ascii="Times New Roman" w:eastAsia="Times New Roman" w:hAnsi="Times New Roman" w:cs="Times New Roman"/>
          <w:b/>
          <w:bCs/>
          <w:color w:val="000000"/>
          <w:sz w:val="24"/>
          <w:szCs w:val="24"/>
          <w:lang w:eastAsia="ru-RU"/>
        </w:rPr>
        <w:lastRenderedPageBreak/>
        <w:t>План работы с молодыми педагогами (первый и второй год обучения)</w:t>
      </w:r>
    </w:p>
    <w:tbl>
      <w:tblPr>
        <w:tblW w:w="9911" w:type="dxa"/>
        <w:tblCellSpacing w:w="0" w:type="dxa"/>
        <w:tblLayout w:type="fixed"/>
        <w:tblCellMar>
          <w:top w:w="15" w:type="dxa"/>
          <w:left w:w="15" w:type="dxa"/>
          <w:bottom w:w="15" w:type="dxa"/>
          <w:right w:w="15" w:type="dxa"/>
        </w:tblCellMar>
        <w:tblLook w:val="04A0"/>
      </w:tblPr>
      <w:tblGrid>
        <w:gridCol w:w="1995"/>
        <w:gridCol w:w="20"/>
        <w:gridCol w:w="2145"/>
        <w:gridCol w:w="2962"/>
        <w:gridCol w:w="1982"/>
        <w:gridCol w:w="807"/>
      </w:tblGrid>
      <w:tr w:rsidR="00391E2B" w:rsidRPr="00FB28BF" w:rsidTr="00391E2B">
        <w:trPr>
          <w:tblCellSpacing w:w="0" w:type="dxa"/>
        </w:trPr>
        <w:tc>
          <w:tcPr>
            <w:tcW w:w="1995" w:type="dxa"/>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391E2B" w:rsidRPr="00FB28BF" w:rsidRDefault="00391E2B" w:rsidP="00391E2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Занятие</w:t>
            </w:r>
          </w:p>
        </w:tc>
        <w:tc>
          <w:tcPr>
            <w:tcW w:w="5127" w:type="dxa"/>
            <w:gridSpan w:val="3"/>
            <w:tcBorders>
              <w:top w:val="single" w:sz="6" w:space="0" w:color="00000A"/>
              <w:left w:val="single" w:sz="4" w:space="0" w:color="auto"/>
              <w:bottom w:val="single" w:sz="6" w:space="0" w:color="00000A"/>
              <w:right w:val="single" w:sz="6" w:space="0" w:color="00000A"/>
            </w:tcBorders>
          </w:tcPr>
          <w:p w:rsidR="00391E2B" w:rsidRPr="00FB28BF" w:rsidRDefault="00391E2B"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Мероприятие</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91E2B" w:rsidRPr="00FB28BF" w:rsidRDefault="00391E2B"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Ответственный</w:t>
            </w:r>
          </w:p>
        </w:tc>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91E2B" w:rsidRPr="00FB28BF" w:rsidRDefault="00391E2B"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Сроки</w:t>
            </w:r>
          </w:p>
        </w:tc>
      </w:tr>
      <w:tr w:rsidR="00FB28BF" w:rsidRPr="00FB28BF" w:rsidTr="00391E2B">
        <w:trPr>
          <w:tblCellSpacing w:w="0" w:type="dxa"/>
        </w:trPr>
        <w:tc>
          <w:tcPr>
            <w:tcW w:w="2015" w:type="dxa"/>
            <w:gridSpan w:val="2"/>
            <w:vMerge w:val="restart"/>
            <w:tcBorders>
              <w:top w:val="single" w:sz="6" w:space="0" w:color="00000A"/>
              <w:left w:val="single" w:sz="6" w:space="0" w:color="00000A"/>
              <w:bottom w:val="single" w:sz="6" w:space="0" w:color="00000A"/>
              <w:right w:val="single" w:sz="4" w:space="0" w:color="auto"/>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Занятие 1</w:t>
            </w:r>
          </w:p>
        </w:tc>
        <w:tc>
          <w:tcPr>
            <w:tcW w:w="21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ind w:left="115" w:right="115"/>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Теория</w:t>
            </w: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Методические основы современного урока (повторение)</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w:t>
            </w:r>
          </w:p>
        </w:tc>
        <w:tc>
          <w:tcPr>
            <w:tcW w:w="80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Октябрь</w:t>
            </w:r>
          </w:p>
        </w:tc>
      </w:tr>
      <w:tr w:rsidR="00FB28BF" w:rsidRPr="00FB28BF" w:rsidTr="00391E2B">
        <w:trPr>
          <w:tblCellSpacing w:w="0" w:type="dxa"/>
        </w:trPr>
        <w:tc>
          <w:tcPr>
            <w:tcW w:w="2015" w:type="dxa"/>
            <w:gridSpan w:val="2"/>
            <w:vMerge/>
            <w:tcBorders>
              <w:top w:val="single" w:sz="6" w:space="0" w:color="00000A"/>
              <w:left w:val="single" w:sz="6" w:space="0" w:color="00000A"/>
              <w:bottom w:val="single" w:sz="6" w:space="0" w:color="00000A"/>
              <w:right w:val="single" w:sz="4" w:space="0" w:color="auto"/>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145"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Методы обучения</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учитель</w:t>
            </w:r>
          </w:p>
        </w:tc>
        <w:tc>
          <w:tcPr>
            <w:tcW w:w="807"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391E2B">
        <w:trPr>
          <w:tblCellSpacing w:w="0" w:type="dxa"/>
        </w:trPr>
        <w:tc>
          <w:tcPr>
            <w:tcW w:w="2015" w:type="dxa"/>
            <w:gridSpan w:val="2"/>
            <w:vMerge/>
            <w:tcBorders>
              <w:top w:val="single" w:sz="6" w:space="0" w:color="00000A"/>
              <w:left w:val="single" w:sz="6" w:space="0" w:color="00000A"/>
              <w:bottom w:val="single" w:sz="6" w:space="0" w:color="00000A"/>
              <w:right w:val="single" w:sz="4" w:space="0" w:color="auto"/>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145"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Проблемы в работе молодого учителя и пути их устранения</w:t>
            </w:r>
          </w:p>
        </w:tc>
        <w:tc>
          <w:tcPr>
            <w:tcW w:w="198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w:t>
            </w:r>
          </w:p>
        </w:tc>
        <w:tc>
          <w:tcPr>
            <w:tcW w:w="807"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391E2B">
        <w:trPr>
          <w:tblCellSpacing w:w="0" w:type="dxa"/>
        </w:trPr>
        <w:tc>
          <w:tcPr>
            <w:tcW w:w="2015" w:type="dxa"/>
            <w:gridSpan w:val="2"/>
            <w:vMerge/>
            <w:tcBorders>
              <w:top w:val="single" w:sz="6" w:space="0" w:color="00000A"/>
              <w:left w:val="single" w:sz="6" w:space="0" w:color="00000A"/>
              <w:bottom w:val="single" w:sz="6" w:space="0" w:color="00000A"/>
              <w:right w:val="single" w:sz="4" w:space="0" w:color="auto"/>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145"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Классификация ошибок молодого учителя</w:t>
            </w:r>
          </w:p>
        </w:tc>
        <w:tc>
          <w:tcPr>
            <w:tcW w:w="1982"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807"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391E2B">
        <w:trPr>
          <w:tblCellSpacing w:w="0" w:type="dxa"/>
        </w:trPr>
        <w:tc>
          <w:tcPr>
            <w:tcW w:w="2015" w:type="dxa"/>
            <w:gridSpan w:val="2"/>
            <w:vMerge/>
            <w:tcBorders>
              <w:top w:val="single" w:sz="6" w:space="0" w:color="00000A"/>
              <w:left w:val="single" w:sz="6" w:space="0" w:color="00000A"/>
              <w:bottom w:val="single" w:sz="6" w:space="0" w:color="00000A"/>
              <w:right w:val="single" w:sz="4" w:space="0" w:color="auto"/>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1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ind w:left="115" w:right="115"/>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Практикум</w:t>
            </w: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"Твое оригинальное начало урока"</w:t>
            </w:r>
          </w:p>
        </w:tc>
        <w:tc>
          <w:tcPr>
            <w:tcW w:w="198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w:t>
            </w:r>
          </w:p>
        </w:tc>
        <w:tc>
          <w:tcPr>
            <w:tcW w:w="807"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391E2B">
        <w:trPr>
          <w:tblCellSpacing w:w="0" w:type="dxa"/>
        </w:trPr>
        <w:tc>
          <w:tcPr>
            <w:tcW w:w="2015" w:type="dxa"/>
            <w:gridSpan w:val="2"/>
            <w:vMerge/>
            <w:tcBorders>
              <w:top w:val="single" w:sz="6" w:space="0" w:color="00000A"/>
              <w:left w:val="single" w:sz="6" w:space="0" w:color="00000A"/>
              <w:bottom w:val="single" w:sz="6" w:space="0" w:color="00000A"/>
              <w:right w:val="single" w:sz="4" w:space="0" w:color="auto"/>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145"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Триединая цель урока</w:t>
            </w:r>
          </w:p>
        </w:tc>
        <w:tc>
          <w:tcPr>
            <w:tcW w:w="1982"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807"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391E2B">
        <w:trPr>
          <w:tblCellSpacing w:w="0" w:type="dxa"/>
        </w:trPr>
        <w:tc>
          <w:tcPr>
            <w:tcW w:w="2015" w:type="dxa"/>
            <w:gridSpan w:val="2"/>
            <w:vMerge/>
            <w:tcBorders>
              <w:top w:val="single" w:sz="6" w:space="0" w:color="00000A"/>
              <w:left w:val="single" w:sz="6" w:space="0" w:color="00000A"/>
              <w:bottom w:val="single" w:sz="6" w:space="0" w:color="00000A"/>
              <w:right w:val="single" w:sz="4" w:space="0" w:color="auto"/>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145"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Трудная ситуация на уроке и ваш выход из нее</w:t>
            </w:r>
          </w:p>
        </w:tc>
        <w:tc>
          <w:tcPr>
            <w:tcW w:w="1982"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807"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FB28BF">
        <w:trPr>
          <w:tblCellSpacing w:w="0" w:type="dxa"/>
        </w:trPr>
        <w:tc>
          <w:tcPr>
            <w:tcW w:w="2015" w:type="dxa"/>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FB28BF">
              <w:rPr>
                <w:rFonts w:ascii="Times New Roman" w:eastAsia="Times New Roman" w:hAnsi="Times New Roman" w:cs="Times New Roman"/>
                <w:b/>
                <w:bCs/>
                <w:kern w:val="36"/>
                <w:sz w:val="24"/>
                <w:szCs w:val="24"/>
                <w:lang w:eastAsia="ru-RU"/>
              </w:rPr>
              <w:t>Занятие 2</w:t>
            </w:r>
          </w:p>
        </w:tc>
        <w:tc>
          <w:tcPr>
            <w:tcW w:w="21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FB28BF">
              <w:rPr>
                <w:rFonts w:ascii="Times New Roman" w:eastAsia="Times New Roman" w:hAnsi="Times New Roman" w:cs="Times New Roman"/>
                <w:b/>
                <w:bCs/>
                <w:sz w:val="24"/>
                <w:szCs w:val="24"/>
                <w:lang w:eastAsia="ru-RU"/>
              </w:rPr>
              <w:t>Теория</w:t>
            </w: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 xml:space="preserve">Методы активизации познавательной деятельности </w:t>
            </w:r>
            <w:proofErr w:type="gramStart"/>
            <w:r w:rsidRPr="00FB28BF">
              <w:rPr>
                <w:rFonts w:ascii="Times New Roman" w:eastAsia="Times New Roman" w:hAnsi="Times New Roman" w:cs="Times New Roman"/>
                <w:sz w:val="24"/>
                <w:szCs w:val="24"/>
                <w:lang w:eastAsia="ru-RU"/>
              </w:rPr>
              <w:t>обучающегося</w:t>
            </w:r>
            <w:proofErr w:type="gramEnd"/>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Молодой учитель</w:t>
            </w:r>
          </w:p>
        </w:tc>
        <w:tc>
          <w:tcPr>
            <w:tcW w:w="80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Ноябрь</w:t>
            </w:r>
          </w:p>
        </w:tc>
      </w:tr>
      <w:tr w:rsidR="00FB28BF" w:rsidRPr="00FB28BF" w:rsidTr="00FB28BF">
        <w:trPr>
          <w:tblCellSpacing w:w="0" w:type="dxa"/>
        </w:trPr>
        <w:tc>
          <w:tcPr>
            <w:tcW w:w="2015" w:type="dxa"/>
            <w:gridSpan w:val="2"/>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b/>
                <w:bCs/>
                <w:kern w:val="36"/>
                <w:sz w:val="24"/>
                <w:szCs w:val="24"/>
                <w:lang w:eastAsia="ru-RU"/>
              </w:rPr>
            </w:pPr>
          </w:p>
        </w:tc>
        <w:tc>
          <w:tcPr>
            <w:tcW w:w="2145"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b/>
                <w:bCs/>
                <w:sz w:val="24"/>
                <w:szCs w:val="24"/>
                <w:lang w:eastAsia="ru-RU"/>
              </w:rPr>
            </w:pP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Формы контроля знаний, умений и навыков обучающихся</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учитель</w:t>
            </w:r>
          </w:p>
        </w:tc>
        <w:tc>
          <w:tcPr>
            <w:tcW w:w="807"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FB28BF">
        <w:trPr>
          <w:tblCellSpacing w:w="0" w:type="dxa"/>
        </w:trPr>
        <w:tc>
          <w:tcPr>
            <w:tcW w:w="2015" w:type="dxa"/>
            <w:gridSpan w:val="2"/>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b/>
                <w:bCs/>
                <w:kern w:val="36"/>
                <w:sz w:val="24"/>
                <w:szCs w:val="24"/>
                <w:lang w:eastAsia="ru-RU"/>
              </w:rPr>
            </w:pP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FB28BF">
              <w:rPr>
                <w:rFonts w:ascii="Times New Roman" w:eastAsia="Times New Roman" w:hAnsi="Times New Roman" w:cs="Times New Roman"/>
                <w:b/>
                <w:bCs/>
                <w:sz w:val="24"/>
                <w:szCs w:val="24"/>
                <w:lang w:eastAsia="ru-RU"/>
              </w:rPr>
              <w:t>Практикум</w:t>
            </w: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Отметка и оценка – одно и то же? Нормы оценки знаний учащихся по предметам. Критерии оценки устных ответов и письменных работ</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w:t>
            </w:r>
            <w:proofErr w:type="gramStart"/>
            <w:r w:rsidRPr="00FB28BF">
              <w:rPr>
                <w:rFonts w:ascii="Times New Roman" w:eastAsia="Times New Roman" w:hAnsi="Times New Roman" w:cs="Times New Roman"/>
                <w:sz w:val="24"/>
                <w:szCs w:val="24"/>
                <w:lang w:eastAsia="ru-RU"/>
              </w:rPr>
              <w:t xml:space="preserve"> ,</w:t>
            </w:r>
            <w:proofErr w:type="gramEnd"/>
            <w:r w:rsidRPr="00FB28BF">
              <w:rPr>
                <w:rFonts w:ascii="Times New Roman" w:eastAsia="Times New Roman" w:hAnsi="Times New Roman" w:cs="Times New Roman"/>
                <w:sz w:val="24"/>
                <w:szCs w:val="24"/>
                <w:lang w:eastAsia="ru-RU"/>
              </w:rPr>
              <w:t xml:space="preserve"> учителя-наставники</w:t>
            </w:r>
          </w:p>
        </w:tc>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FB28BF" w:rsidTr="00FB28BF">
        <w:trPr>
          <w:tblCellSpacing w:w="0" w:type="dxa"/>
        </w:trPr>
        <w:tc>
          <w:tcPr>
            <w:tcW w:w="2015" w:type="dxa"/>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FB28BF">
              <w:rPr>
                <w:rFonts w:ascii="Times New Roman" w:eastAsia="Times New Roman" w:hAnsi="Times New Roman" w:cs="Times New Roman"/>
                <w:b/>
                <w:bCs/>
                <w:kern w:val="36"/>
                <w:sz w:val="24"/>
                <w:szCs w:val="24"/>
                <w:lang w:eastAsia="ru-RU"/>
              </w:rPr>
              <w:t>Занятие 3</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ind w:left="115" w:right="115"/>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Теория</w:t>
            </w: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Использование нестандартных форм работы в образовательном процессе</w:t>
            </w:r>
          </w:p>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Нетрадиционные типы уроков</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Учитель</w:t>
            </w:r>
          </w:p>
        </w:tc>
        <w:tc>
          <w:tcPr>
            <w:tcW w:w="80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Декабрь</w:t>
            </w:r>
          </w:p>
        </w:tc>
      </w:tr>
      <w:tr w:rsidR="00FB28BF" w:rsidRPr="00FB28BF" w:rsidTr="00FB28BF">
        <w:trPr>
          <w:tblCellSpacing w:w="0" w:type="dxa"/>
        </w:trPr>
        <w:tc>
          <w:tcPr>
            <w:tcW w:w="2015" w:type="dxa"/>
            <w:gridSpan w:val="2"/>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b/>
                <w:bCs/>
                <w:kern w:val="36"/>
                <w:sz w:val="48"/>
                <w:szCs w:val="48"/>
                <w:lang w:eastAsia="ru-RU"/>
              </w:rPr>
            </w:pPr>
          </w:p>
        </w:tc>
        <w:tc>
          <w:tcPr>
            <w:tcW w:w="21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ind w:left="115" w:right="115"/>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Практикум</w:t>
            </w: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Традиционный и развивающий подходы к обучению (сравнение)</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w:t>
            </w:r>
          </w:p>
        </w:tc>
        <w:tc>
          <w:tcPr>
            <w:tcW w:w="807"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FB28BF">
        <w:trPr>
          <w:tblCellSpacing w:w="0" w:type="dxa"/>
        </w:trPr>
        <w:tc>
          <w:tcPr>
            <w:tcW w:w="2015" w:type="dxa"/>
            <w:gridSpan w:val="2"/>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b/>
                <w:bCs/>
                <w:kern w:val="36"/>
                <w:sz w:val="48"/>
                <w:szCs w:val="48"/>
                <w:lang w:eastAsia="ru-RU"/>
              </w:rPr>
            </w:pPr>
          </w:p>
        </w:tc>
        <w:tc>
          <w:tcPr>
            <w:tcW w:w="2145"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Нестандартные формы работы на уроке (обмен опытом)</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Молодые педагоги</w:t>
            </w:r>
          </w:p>
        </w:tc>
        <w:tc>
          <w:tcPr>
            <w:tcW w:w="807"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FB28BF">
        <w:trPr>
          <w:tblCellSpacing w:w="0" w:type="dxa"/>
        </w:trPr>
        <w:tc>
          <w:tcPr>
            <w:tcW w:w="2015" w:type="dxa"/>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FB28BF">
              <w:rPr>
                <w:rFonts w:ascii="Times New Roman" w:eastAsia="Times New Roman" w:hAnsi="Times New Roman" w:cs="Times New Roman"/>
                <w:b/>
                <w:bCs/>
                <w:kern w:val="36"/>
                <w:sz w:val="24"/>
                <w:szCs w:val="24"/>
                <w:lang w:eastAsia="ru-RU"/>
              </w:rPr>
              <w:t>Занятие 4</w:t>
            </w:r>
          </w:p>
        </w:tc>
        <w:tc>
          <w:tcPr>
            <w:tcW w:w="21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ind w:left="115" w:right="115"/>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Теория</w:t>
            </w: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Современные образовательные технологии</w:t>
            </w:r>
          </w:p>
        </w:tc>
        <w:tc>
          <w:tcPr>
            <w:tcW w:w="198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w:t>
            </w:r>
          </w:p>
          <w:p w:rsidR="00FB28BF" w:rsidRPr="00FB28BF"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Учителя</w:t>
            </w:r>
          </w:p>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80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Январь</w:t>
            </w:r>
          </w:p>
        </w:tc>
      </w:tr>
      <w:tr w:rsidR="00FB28BF" w:rsidRPr="00FB28BF" w:rsidTr="00FB28BF">
        <w:trPr>
          <w:tblCellSpacing w:w="0" w:type="dxa"/>
        </w:trPr>
        <w:tc>
          <w:tcPr>
            <w:tcW w:w="2015" w:type="dxa"/>
            <w:gridSpan w:val="2"/>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b/>
                <w:bCs/>
                <w:kern w:val="36"/>
                <w:sz w:val="24"/>
                <w:szCs w:val="24"/>
                <w:lang w:eastAsia="ru-RU"/>
              </w:rPr>
            </w:pPr>
          </w:p>
        </w:tc>
        <w:tc>
          <w:tcPr>
            <w:tcW w:w="2145"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 xml:space="preserve">Индивидуализация и дифференциация обучения в современной школе: научные основы и </w:t>
            </w:r>
            <w:r w:rsidRPr="00FB28BF">
              <w:rPr>
                <w:rFonts w:ascii="Times New Roman" w:eastAsia="Times New Roman" w:hAnsi="Times New Roman" w:cs="Times New Roman"/>
                <w:sz w:val="24"/>
                <w:szCs w:val="24"/>
                <w:lang w:eastAsia="ru-RU"/>
              </w:rPr>
              <w:lastRenderedPageBreak/>
              <w:t>педагогические технологии</w:t>
            </w:r>
          </w:p>
        </w:tc>
        <w:tc>
          <w:tcPr>
            <w:tcW w:w="1982"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807"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FB28BF">
        <w:trPr>
          <w:tblCellSpacing w:w="0" w:type="dxa"/>
        </w:trPr>
        <w:tc>
          <w:tcPr>
            <w:tcW w:w="2015" w:type="dxa"/>
            <w:gridSpan w:val="2"/>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b/>
                <w:bCs/>
                <w:kern w:val="36"/>
                <w:sz w:val="24"/>
                <w:szCs w:val="24"/>
                <w:lang w:eastAsia="ru-RU"/>
              </w:rPr>
            </w:pP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ind w:left="115" w:right="115"/>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Практикум</w:t>
            </w: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Работа на интерактивной доске</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c>
          <w:tcPr>
            <w:tcW w:w="807"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FB28BF">
        <w:trPr>
          <w:tblCellSpacing w:w="0" w:type="dxa"/>
        </w:trPr>
        <w:tc>
          <w:tcPr>
            <w:tcW w:w="2015" w:type="dxa"/>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FB28BF">
              <w:rPr>
                <w:rFonts w:ascii="Times New Roman" w:eastAsia="Times New Roman" w:hAnsi="Times New Roman" w:cs="Times New Roman"/>
                <w:b/>
                <w:bCs/>
                <w:kern w:val="36"/>
                <w:sz w:val="24"/>
                <w:szCs w:val="24"/>
                <w:lang w:eastAsia="ru-RU"/>
              </w:rPr>
              <w:t>Занятие 5</w:t>
            </w:r>
          </w:p>
        </w:tc>
        <w:tc>
          <w:tcPr>
            <w:tcW w:w="21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29" w:after="100" w:afterAutospacing="1" w:line="240" w:lineRule="auto"/>
              <w:ind w:left="115" w:right="115"/>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Теория</w:t>
            </w: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Личностно-ориентированный подход к учащимся, имеющим низкую мотивацию к учебно-познавательной деятельности.</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Учитель</w:t>
            </w:r>
          </w:p>
        </w:tc>
        <w:tc>
          <w:tcPr>
            <w:tcW w:w="80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0" w:line="240" w:lineRule="auto"/>
              <w:rPr>
                <w:rFonts w:ascii="Times New Roman" w:eastAsia="Times New Roman" w:hAnsi="Times New Roman" w:cs="Times New Roman"/>
                <w:sz w:val="24"/>
                <w:szCs w:val="24"/>
                <w:lang w:eastAsia="ru-RU"/>
              </w:rPr>
            </w:pPr>
          </w:p>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Февраль</w:t>
            </w:r>
          </w:p>
        </w:tc>
      </w:tr>
      <w:tr w:rsidR="00FB28BF" w:rsidRPr="00FB28BF" w:rsidTr="00FB28BF">
        <w:trPr>
          <w:tblCellSpacing w:w="0" w:type="dxa"/>
        </w:trPr>
        <w:tc>
          <w:tcPr>
            <w:tcW w:w="2015" w:type="dxa"/>
            <w:gridSpan w:val="2"/>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b/>
                <w:bCs/>
                <w:kern w:val="36"/>
                <w:sz w:val="24"/>
                <w:szCs w:val="24"/>
                <w:lang w:eastAsia="ru-RU"/>
              </w:rPr>
            </w:pPr>
          </w:p>
        </w:tc>
        <w:tc>
          <w:tcPr>
            <w:tcW w:w="2145"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Проблемы дисциплины на уроках.</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Учитель</w:t>
            </w:r>
          </w:p>
        </w:tc>
        <w:tc>
          <w:tcPr>
            <w:tcW w:w="807"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FB28BF">
        <w:trPr>
          <w:tblCellSpacing w:w="0" w:type="dxa"/>
        </w:trPr>
        <w:tc>
          <w:tcPr>
            <w:tcW w:w="2015" w:type="dxa"/>
            <w:gridSpan w:val="2"/>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b/>
                <w:bCs/>
                <w:kern w:val="36"/>
                <w:sz w:val="24"/>
                <w:szCs w:val="24"/>
                <w:lang w:eastAsia="ru-RU"/>
              </w:rPr>
            </w:pP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ind w:left="115" w:right="115"/>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Практикум</w:t>
            </w: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Решение педагогических ситуаций</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w:t>
            </w:r>
          </w:p>
        </w:tc>
        <w:tc>
          <w:tcPr>
            <w:tcW w:w="807"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FB28BF">
        <w:trPr>
          <w:trHeight w:val="870"/>
          <w:tblCellSpacing w:w="0" w:type="dxa"/>
        </w:trPr>
        <w:tc>
          <w:tcPr>
            <w:tcW w:w="201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FB28BF">
              <w:rPr>
                <w:rFonts w:ascii="Times New Roman" w:eastAsia="Times New Roman" w:hAnsi="Times New Roman" w:cs="Times New Roman"/>
                <w:b/>
                <w:bCs/>
                <w:kern w:val="36"/>
                <w:sz w:val="24"/>
                <w:szCs w:val="24"/>
                <w:lang w:eastAsia="ru-RU"/>
              </w:rPr>
              <w:t>Занятие 6</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29" w:after="100" w:afterAutospacing="1" w:line="240" w:lineRule="auto"/>
              <w:ind w:left="115" w:right="115"/>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Теория</w:t>
            </w: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Методика анализа и самоанализа урока</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w:t>
            </w:r>
          </w:p>
        </w:tc>
        <w:tc>
          <w:tcPr>
            <w:tcW w:w="80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Март</w:t>
            </w:r>
          </w:p>
        </w:tc>
      </w:tr>
      <w:tr w:rsidR="00FB28BF" w:rsidRPr="00FB28BF" w:rsidTr="00FB28BF">
        <w:trPr>
          <w:trHeight w:val="90"/>
          <w:tblCellSpacing w:w="0" w:type="dxa"/>
        </w:trPr>
        <w:tc>
          <w:tcPr>
            <w:tcW w:w="712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0" w:line="240" w:lineRule="auto"/>
              <w:rPr>
                <w:rFonts w:ascii="Times New Roman" w:eastAsia="Times New Roman" w:hAnsi="Times New Roman" w:cs="Times New Roman"/>
                <w:sz w:val="24"/>
                <w:szCs w:val="24"/>
                <w:lang w:eastAsia="ru-RU"/>
              </w:rPr>
            </w:pPr>
            <w:proofErr w:type="spellStart"/>
            <w:r w:rsidRPr="00FB28BF">
              <w:rPr>
                <w:rFonts w:ascii="Times New Roman" w:eastAsia="Times New Roman" w:hAnsi="Times New Roman" w:cs="Times New Roman"/>
                <w:b/>
                <w:bCs/>
                <w:sz w:val="24"/>
                <w:szCs w:val="24"/>
                <w:lang w:eastAsia="ru-RU"/>
              </w:rPr>
              <w:t>Взаимопосещение</w:t>
            </w:r>
            <w:proofErr w:type="spellEnd"/>
            <w:r w:rsidRPr="00FB28BF">
              <w:rPr>
                <w:rFonts w:ascii="Times New Roman" w:eastAsia="Times New Roman" w:hAnsi="Times New Roman" w:cs="Times New Roman"/>
                <w:b/>
                <w:bCs/>
                <w:sz w:val="24"/>
                <w:szCs w:val="24"/>
                <w:lang w:eastAsia="ru-RU"/>
              </w:rPr>
              <w:t xml:space="preserve"> уроков.</w:t>
            </w:r>
          </w:p>
          <w:p w:rsidR="00FB28BF" w:rsidRPr="00FB28BF" w:rsidRDefault="00FB28BF" w:rsidP="00FB28BF">
            <w:pPr>
              <w:spacing w:before="100" w:beforeAutospacing="1" w:after="100" w:afterAutospacing="1" w:line="90" w:lineRule="atLeast"/>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Самоанализ уроков</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90" w:lineRule="atLeast"/>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 молодые педагоги</w:t>
            </w:r>
          </w:p>
        </w:tc>
        <w:tc>
          <w:tcPr>
            <w:tcW w:w="807"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FB28BF">
        <w:trPr>
          <w:trHeight w:val="90"/>
          <w:tblCellSpacing w:w="0" w:type="dxa"/>
        </w:trPr>
        <w:tc>
          <w:tcPr>
            <w:tcW w:w="712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Посещение уроков опытных учителей</w:t>
            </w:r>
          </w:p>
          <w:p w:rsidR="00FB28BF" w:rsidRPr="00FB28BF" w:rsidRDefault="00FB28BF" w:rsidP="00FB28BF">
            <w:pPr>
              <w:spacing w:before="100" w:beforeAutospacing="1" w:after="100" w:afterAutospacing="1" w:line="90" w:lineRule="atLeast"/>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Анализ посещенных занятий</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90" w:lineRule="atLeast"/>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w:t>
            </w:r>
          </w:p>
        </w:tc>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90" w:lineRule="atLeast"/>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Апрель</w:t>
            </w:r>
          </w:p>
        </w:tc>
      </w:tr>
      <w:tr w:rsidR="00FB28BF" w:rsidRPr="00FB28BF" w:rsidTr="00FB28BF">
        <w:trPr>
          <w:trHeight w:val="930"/>
          <w:tblCellSpacing w:w="0" w:type="dxa"/>
        </w:trPr>
        <w:tc>
          <w:tcPr>
            <w:tcW w:w="201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FB28BF">
              <w:rPr>
                <w:rFonts w:ascii="Times New Roman" w:eastAsia="Times New Roman" w:hAnsi="Times New Roman" w:cs="Times New Roman"/>
                <w:b/>
                <w:bCs/>
                <w:kern w:val="36"/>
                <w:sz w:val="24"/>
                <w:szCs w:val="24"/>
                <w:lang w:eastAsia="ru-RU"/>
              </w:rPr>
              <w:t>Занятие 7</w:t>
            </w: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ind w:left="115" w:right="115"/>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Теория</w:t>
            </w: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29" w:after="100" w:afterAutospacing="1" w:line="240" w:lineRule="auto"/>
              <w:rPr>
                <w:rFonts w:ascii="Times New Roman" w:eastAsia="Times New Roman" w:hAnsi="Times New Roman" w:cs="Times New Roman"/>
                <w:sz w:val="24"/>
                <w:szCs w:val="24"/>
                <w:lang w:eastAsia="ru-RU"/>
              </w:rPr>
            </w:pPr>
            <w:proofErr w:type="spellStart"/>
            <w:r w:rsidRPr="00FB28BF">
              <w:rPr>
                <w:rFonts w:ascii="Times New Roman" w:eastAsia="Times New Roman" w:hAnsi="Times New Roman" w:cs="Times New Roman"/>
                <w:sz w:val="24"/>
                <w:szCs w:val="24"/>
                <w:lang w:eastAsia="ru-RU"/>
              </w:rPr>
              <w:t>Портфолио</w:t>
            </w:r>
            <w:proofErr w:type="spellEnd"/>
            <w:r w:rsidRPr="00FB28BF">
              <w:rPr>
                <w:rFonts w:ascii="Times New Roman" w:eastAsia="Times New Roman" w:hAnsi="Times New Roman" w:cs="Times New Roman"/>
                <w:sz w:val="24"/>
                <w:szCs w:val="24"/>
                <w:lang w:eastAsia="ru-RU"/>
              </w:rPr>
              <w:t xml:space="preserve"> молодого учителя</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w:t>
            </w:r>
          </w:p>
        </w:tc>
        <w:tc>
          <w:tcPr>
            <w:tcW w:w="80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Май</w:t>
            </w:r>
          </w:p>
        </w:tc>
      </w:tr>
      <w:tr w:rsidR="00FB28BF" w:rsidRPr="00FB28BF" w:rsidTr="00FB28BF">
        <w:trPr>
          <w:tblCellSpacing w:w="0" w:type="dxa"/>
        </w:trPr>
        <w:tc>
          <w:tcPr>
            <w:tcW w:w="2015" w:type="dxa"/>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FB28BF">
              <w:rPr>
                <w:rFonts w:ascii="Times New Roman" w:eastAsia="Times New Roman" w:hAnsi="Times New Roman" w:cs="Times New Roman"/>
                <w:b/>
                <w:bCs/>
                <w:kern w:val="36"/>
                <w:sz w:val="24"/>
                <w:szCs w:val="24"/>
                <w:lang w:eastAsia="ru-RU"/>
              </w:rPr>
              <w:t>Занятие 8</w:t>
            </w:r>
          </w:p>
        </w:tc>
        <w:tc>
          <w:tcPr>
            <w:tcW w:w="21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ind w:left="115" w:right="115"/>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Теория</w:t>
            </w: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Подведение итогов работы «Школы молодого учителя». Определение тем для занятий «Школы» на будущий год.</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w:t>
            </w:r>
            <w:proofErr w:type="gramStart"/>
            <w:r w:rsidRPr="00FB28BF">
              <w:rPr>
                <w:rFonts w:ascii="Times New Roman" w:eastAsia="Times New Roman" w:hAnsi="Times New Roman" w:cs="Times New Roman"/>
                <w:sz w:val="24"/>
                <w:szCs w:val="24"/>
                <w:lang w:eastAsia="ru-RU"/>
              </w:rPr>
              <w:t xml:space="preserve"> .</w:t>
            </w:r>
            <w:proofErr w:type="gramEnd"/>
          </w:p>
        </w:tc>
        <w:tc>
          <w:tcPr>
            <w:tcW w:w="80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Июнь</w:t>
            </w:r>
          </w:p>
        </w:tc>
      </w:tr>
      <w:tr w:rsidR="00FB28BF" w:rsidRPr="00FB28BF" w:rsidTr="00FB28BF">
        <w:trPr>
          <w:tblCellSpacing w:w="0" w:type="dxa"/>
        </w:trPr>
        <w:tc>
          <w:tcPr>
            <w:tcW w:w="2015" w:type="dxa"/>
            <w:gridSpan w:val="2"/>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b/>
                <w:bCs/>
                <w:kern w:val="36"/>
                <w:sz w:val="24"/>
                <w:szCs w:val="24"/>
                <w:lang w:eastAsia="ru-RU"/>
              </w:rPr>
            </w:pPr>
          </w:p>
        </w:tc>
        <w:tc>
          <w:tcPr>
            <w:tcW w:w="2145"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Отчеты молодых специалистов по теме самообразования</w:t>
            </w:r>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Молодые педагоги</w:t>
            </w:r>
          </w:p>
        </w:tc>
        <w:tc>
          <w:tcPr>
            <w:tcW w:w="807"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r w:rsidR="00FB28BF" w:rsidRPr="00FB28BF" w:rsidTr="00FB28BF">
        <w:trPr>
          <w:tblCellSpacing w:w="0" w:type="dxa"/>
        </w:trPr>
        <w:tc>
          <w:tcPr>
            <w:tcW w:w="2015" w:type="dxa"/>
            <w:gridSpan w:val="2"/>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b/>
                <w:bCs/>
                <w:kern w:val="36"/>
                <w:sz w:val="24"/>
                <w:szCs w:val="24"/>
                <w:lang w:eastAsia="ru-RU"/>
              </w:rPr>
            </w:pPr>
          </w:p>
        </w:tc>
        <w:tc>
          <w:tcPr>
            <w:tcW w:w="21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ind w:left="115" w:right="115"/>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t>Практикум</w:t>
            </w:r>
          </w:p>
        </w:tc>
        <w:tc>
          <w:tcPr>
            <w:tcW w:w="296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29"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 xml:space="preserve">Представление </w:t>
            </w:r>
            <w:proofErr w:type="spellStart"/>
            <w:r w:rsidRPr="00FB28BF">
              <w:rPr>
                <w:rFonts w:ascii="Times New Roman" w:eastAsia="Times New Roman" w:hAnsi="Times New Roman" w:cs="Times New Roman"/>
                <w:sz w:val="24"/>
                <w:szCs w:val="24"/>
                <w:lang w:eastAsia="ru-RU"/>
              </w:rPr>
              <w:t>портфолио</w:t>
            </w:r>
            <w:proofErr w:type="spellEnd"/>
          </w:p>
        </w:tc>
        <w:tc>
          <w:tcPr>
            <w:tcW w:w="198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Молодые педагоги</w:t>
            </w:r>
          </w:p>
        </w:tc>
        <w:tc>
          <w:tcPr>
            <w:tcW w:w="807" w:type="dxa"/>
            <w:vMerge/>
            <w:tcBorders>
              <w:top w:val="single" w:sz="6" w:space="0" w:color="00000A"/>
              <w:left w:val="single" w:sz="6" w:space="0" w:color="00000A"/>
              <w:bottom w:val="single" w:sz="6" w:space="0" w:color="00000A"/>
              <w:right w:val="single" w:sz="6" w:space="0" w:color="00000A"/>
            </w:tcBorders>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r>
    </w:tbl>
    <w:p w:rsidR="00FB28BF" w:rsidRPr="00FB28BF"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FB28BF"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FB28BF"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FB28BF"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FB28BF" w:rsidRDefault="00FB28BF" w:rsidP="00FB28B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p>
    <w:p w:rsidR="00FB28BF" w:rsidRPr="00FB28BF" w:rsidRDefault="00FB28BF" w:rsidP="00FB28BF">
      <w:pPr>
        <w:shd w:val="clear" w:color="auto" w:fill="FFFFFF"/>
        <w:spacing w:before="100" w:beforeAutospacing="1" w:line="240" w:lineRule="auto"/>
        <w:rPr>
          <w:rFonts w:ascii="Times New Roman" w:eastAsia="Times New Roman" w:hAnsi="Times New Roman" w:cs="Times New Roman"/>
          <w:color w:val="000000"/>
          <w:sz w:val="24"/>
          <w:szCs w:val="24"/>
          <w:lang w:eastAsia="ru-RU"/>
        </w:rPr>
      </w:pPr>
    </w:p>
    <w:tbl>
      <w:tblPr>
        <w:tblW w:w="9911" w:type="dxa"/>
        <w:tblCellSpacing w:w="0" w:type="dxa"/>
        <w:tblLayout w:type="fixed"/>
        <w:tblCellMar>
          <w:top w:w="15" w:type="dxa"/>
          <w:left w:w="15" w:type="dxa"/>
          <w:bottom w:w="15" w:type="dxa"/>
          <w:right w:w="15" w:type="dxa"/>
        </w:tblCellMar>
        <w:tblLook w:val="04A0"/>
      </w:tblPr>
      <w:tblGrid>
        <w:gridCol w:w="1829"/>
        <w:gridCol w:w="2333"/>
        <w:gridCol w:w="2287"/>
        <w:gridCol w:w="1459"/>
        <w:gridCol w:w="2003"/>
      </w:tblGrid>
      <w:tr w:rsidR="00FB28BF" w:rsidRPr="00FB28BF" w:rsidTr="00FB28BF">
        <w:trPr>
          <w:tblCellSpacing w:w="0" w:type="dxa"/>
        </w:trPr>
        <w:tc>
          <w:tcPr>
            <w:tcW w:w="18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Тематика</w:t>
            </w:r>
          </w:p>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lastRenderedPageBreak/>
              <w:t>мероприятия</w:t>
            </w:r>
          </w:p>
        </w:tc>
        <w:tc>
          <w:tcPr>
            <w:tcW w:w="23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lastRenderedPageBreak/>
              <w:t>Содержание</w:t>
            </w:r>
          </w:p>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lastRenderedPageBreak/>
              <w:t>деятельности</w:t>
            </w:r>
          </w:p>
        </w:tc>
        <w:tc>
          <w:tcPr>
            <w:tcW w:w="22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lastRenderedPageBreak/>
              <w:t>Планируемый</w:t>
            </w:r>
          </w:p>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lastRenderedPageBreak/>
              <w:t>результат</w:t>
            </w:r>
          </w:p>
        </w:tc>
        <w:tc>
          <w:tcPr>
            <w:tcW w:w="14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lastRenderedPageBreak/>
              <w:t>Сроки проведения</w:t>
            </w:r>
          </w:p>
        </w:tc>
        <w:tc>
          <w:tcPr>
            <w:tcW w:w="2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Ответственный</w:t>
            </w:r>
          </w:p>
        </w:tc>
      </w:tr>
      <w:tr w:rsidR="00FB28BF" w:rsidRPr="00FB28BF" w:rsidTr="00FB28BF">
        <w:trPr>
          <w:tblCellSpacing w:w="0" w:type="dxa"/>
        </w:trPr>
        <w:tc>
          <w:tcPr>
            <w:tcW w:w="9911"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b/>
                <w:bCs/>
                <w:sz w:val="24"/>
                <w:szCs w:val="24"/>
                <w:lang w:eastAsia="ru-RU"/>
              </w:rPr>
              <w:lastRenderedPageBreak/>
              <w:t>Методическое сопровождение профессиональной деятельности вновь принятых учителей.</w:t>
            </w:r>
          </w:p>
        </w:tc>
      </w:tr>
      <w:tr w:rsidR="00FB28BF" w:rsidRPr="00FB28BF" w:rsidTr="00FB28BF">
        <w:trPr>
          <w:tblCellSpacing w:w="0" w:type="dxa"/>
        </w:trPr>
        <w:tc>
          <w:tcPr>
            <w:tcW w:w="182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Собеседования</w:t>
            </w:r>
          </w:p>
        </w:tc>
        <w:tc>
          <w:tcPr>
            <w:tcW w:w="23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Планирование работы на 2014-2015 учебный год</w:t>
            </w:r>
          </w:p>
        </w:tc>
        <w:tc>
          <w:tcPr>
            <w:tcW w:w="22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Определение содержания деятельности.</w:t>
            </w:r>
          </w:p>
        </w:tc>
        <w:tc>
          <w:tcPr>
            <w:tcW w:w="14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сентябрь</w:t>
            </w:r>
          </w:p>
        </w:tc>
        <w:tc>
          <w:tcPr>
            <w:tcW w:w="2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 по УВР</w:t>
            </w:r>
          </w:p>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B28BF" w:rsidRPr="00FB28BF" w:rsidTr="00FB28BF">
        <w:trPr>
          <w:tblCellSpacing w:w="0" w:type="dxa"/>
        </w:trPr>
        <w:tc>
          <w:tcPr>
            <w:tcW w:w="1829"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3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Анализ результатов посещения уроков</w:t>
            </w:r>
          </w:p>
        </w:tc>
        <w:tc>
          <w:tcPr>
            <w:tcW w:w="22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Оказание методической помощи в организации урока.</w:t>
            </w:r>
          </w:p>
        </w:tc>
        <w:tc>
          <w:tcPr>
            <w:tcW w:w="14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сентябрь, ноябрь, январь, март.</w:t>
            </w:r>
          </w:p>
        </w:tc>
        <w:tc>
          <w:tcPr>
            <w:tcW w:w="2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0"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 по УВР, директор, зам. директора по ВР.</w:t>
            </w:r>
          </w:p>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B28BF" w:rsidRPr="00FB28BF" w:rsidTr="00FB28BF">
        <w:trPr>
          <w:tblCellSpacing w:w="0" w:type="dxa"/>
        </w:trPr>
        <w:tc>
          <w:tcPr>
            <w:tcW w:w="182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Консультации</w:t>
            </w:r>
          </w:p>
        </w:tc>
        <w:tc>
          <w:tcPr>
            <w:tcW w:w="23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Работа учителя со школьной документацией.</w:t>
            </w:r>
          </w:p>
        </w:tc>
        <w:tc>
          <w:tcPr>
            <w:tcW w:w="228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Оказание методической помощи в исполнении функциональных обязанностей.</w:t>
            </w:r>
          </w:p>
        </w:tc>
        <w:tc>
          <w:tcPr>
            <w:tcW w:w="14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сентябрь</w:t>
            </w:r>
          </w:p>
        </w:tc>
        <w:tc>
          <w:tcPr>
            <w:tcW w:w="2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 по УВР</w:t>
            </w:r>
          </w:p>
        </w:tc>
      </w:tr>
      <w:tr w:rsidR="00FB28BF" w:rsidRPr="00FB28BF" w:rsidTr="00FB28BF">
        <w:trPr>
          <w:tblCellSpacing w:w="0" w:type="dxa"/>
        </w:trPr>
        <w:tc>
          <w:tcPr>
            <w:tcW w:w="1829"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3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Подготовка и проведение промежуточной аттестации по предмету.</w:t>
            </w:r>
          </w:p>
        </w:tc>
        <w:tc>
          <w:tcPr>
            <w:tcW w:w="2287"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14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декабрь, апрель</w:t>
            </w:r>
          </w:p>
        </w:tc>
        <w:tc>
          <w:tcPr>
            <w:tcW w:w="2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 по УВР</w:t>
            </w:r>
          </w:p>
        </w:tc>
      </w:tr>
      <w:tr w:rsidR="00FB28BF" w:rsidRPr="00FB28BF" w:rsidTr="00FB28BF">
        <w:trPr>
          <w:tblCellSpacing w:w="0" w:type="dxa"/>
        </w:trPr>
        <w:tc>
          <w:tcPr>
            <w:tcW w:w="1829"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3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Анализ результатов профессиональной деятельности</w:t>
            </w:r>
          </w:p>
        </w:tc>
        <w:tc>
          <w:tcPr>
            <w:tcW w:w="2287"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14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октябрь, май</w:t>
            </w:r>
          </w:p>
        </w:tc>
        <w:tc>
          <w:tcPr>
            <w:tcW w:w="2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 по УВР</w:t>
            </w:r>
          </w:p>
        </w:tc>
      </w:tr>
      <w:tr w:rsidR="00FB28BF" w:rsidRPr="00FB28BF" w:rsidTr="00FB28BF">
        <w:trPr>
          <w:tblCellSpacing w:w="0" w:type="dxa"/>
        </w:trPr>
        <w:tc>
          <w:tcPr>
            <w:tcW w:w="1829"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Собеседование</w:t>
            </w:r>
          </w:p>
        </w:tc>
        <w:tc>
          <w:tcPr>
            <w:tcW w:w="23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Изучение основных нормативных документов, регламентирующих образовательную деятельность.</w:t>
            </w:r>
          </w:p>
        </w:tc>
        <w:tc>
          <w:tcPr>
            <w:tcW w:w="22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Информирование учителей о нормативных актах, на которых основывается профессиональная деятельность учителя.</w:t>
            </w:r>
          </w:p>
        </w:tc>
        <w:tc>
          <w:tcPr>
            <w:tcW w:w="14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октябрь</w:t>
            </w:r>
          </w:p>
        </w:tc>
        <w:tc>
          <w:tcPr>
            <w:tcW w:w="2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0" w:line="240" w:lineRule="auto"/>
              <w:ind w:right="452"/>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 по УВР</w:t>
            </w:r>
          </w:p>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r w:rsidR="00FB28BF" w:rsidRPr="00FB28BF" w:rsidTr="00FB28BF">
        <w:trPr>
          <w:tblCellSpacing w:w="0" w:type="dxa"/>
        </w:trPr>
        <w:tc>
          <w:tcPr>
            <w:tcW w:w="1829" w:type="dxa"/>
            <w:vMerge/>
            <w:tcBorders>
              <w:top w:val="single" w:sz="6" w:space="0" w:color="00000A"/>
              <w:left w:val="single" w:sz="6" w:space="0" w:color="00000A"/>
              <w:bottom w:val="single" w:sz="6" w:space="0" w:color="00000A"/>
              <w:right w:val="single" w:sz="6" w:space="0" w:color="00000A"/>
            </w:tcBorders>
            <w:vAlign w:val="center"/>
            <w:hideMark/>
          </w:tcPr>
          <w:p w:rsidR="00FB28BF" w:rsidRPr="00FB28BF" w:rsidRDefault="00FB28BF" w:rsidP="00FB28BF">
            <w:pPr>
              <w:spacing w:after="0" w:line="240" w:lineRule="auto"/>
              <w:rPr>
                <w:rFonts w:ascii="Times New Roman" w:eastAsia="Times New Roman" w:hAnsi="Times New Roman" w:cs="Times New Roman"/>
                <w:sz w:val="24"/>
                <w:szCs w:val="24"/>
                <w:lang w:eastAsia="ru-RU"/>
              </w:rPr>
            </w:pPr>
          </w:p>
        </w:tc>
        <w:tc>
          <w:tcPr>
            <w:tcW w:w="23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 xml:space="preserve">Изучение </w:t>
            </w:r>
            <w:proofErr w:type="gramStart"/>
            <w:r w:rsidRPr="00FB28BF">
              <w:rPr>
                <w:rFonts w:ascii="Times New Roman" w:eastAsia="Times New Roman" w:hAnsi="Times New Roman" w:cs="Times New Roman"/>
                <w:sz w:val="24"/>
                <w:szCs w:val="24"/>
                <w:lang w:eastAsia="ru-RU"/>
              </w:rPr>
              <w:t>методических подходов</w:t>
            </w:r>
            <w:proofErr w:type="gramEnd"/>
            <w:r w:rsidRPr="00FB28BF">
              <w:rPr>
                <w:rFonts w:ascii="Times New Roman" w:eastAsia="Times New Roman" w:hAnsi="Times New Roman" w:cs="Times New Roman"/>
                <w:sz w:val="24"/>
                <w:szCs w:val="24"/>
                <w:lang w:eastAsia="ru-RU"/>
              </w:rPr>
              <w:t xml:space="preserve"> к оценке результатов учебной деятельности школьников</w:t>
            </w:r>
          </w:p>
        </w:tc>
        <w:tc>
          <w:tcPr>
            <w:tcW w:w="22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Информирование специалиста о требованиях, предъявляемых к оценке результатов учебной деятельности школьников и способах их анализа.</w:t>
            </w:r>
          </w:p>
        </w:tc>
        <w:tc>
          <w:tcPr>
            <w:tcW w:w="14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ноябрь</w:t>
            </w:r>
          </w:p>
        </w:tc>
        <w:tc>
          <w:tcPr>
            <w:tcW w:w="2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391E2B">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 xml:space="preserve">Зам. директора по УВР </w:t>
            </w:r>
          </w:p>
        </w:tc>
      </w:tr>
      <w:tr w:rsidR="00FB28BF" w:rsidRPr="00FB28BF" w:rsidTr="00FB28BF">
        <w:trPr>
          <w:tblCellSpacing w:w="0" w:type="dxa"/>
        </w:trPr>
        <w:tc>
          <w:tcPr>
            <w:tcW w:w="18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Консультации</w:t>
            </w:r>
          </w:p>
        </w:tc>
        <w:tc>
          <w:tcPr>
            <w:tcW w:w="23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Изучение способов проектирования и проведения урока.</w:t>
            </w:r>
          </w:p>
        </w:tc>
        <w:tc>
          <w:tcPr>
            <w:tcW w:w="22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 xml:space="preserve">Информирование учителей о понятии </w:t>
            </w:r>
            <w:proofErr w:type="spellStart"/>
            <w:r w:rsidRPr="00FB28BF">
              <w:rPr>
                <w:rFonts w:ascii="Times New Roman" w:eastAsia="Times New Roman" w:hAnsi="Times New Roman" w:cs="Times New Roman"/>
                <w:sz w:val="24"/>
                <w:szCs w:val="24"/>
                <w:lang w:eastAsia="ru-RU"/>
              </w:rPr>
              <w:t>компетентностного</w:t>
            </w:r>
            <w:proofErr w:type="spellEnd"/>
            <w:r w:rsidRPr="00FB28BF">
              <w:rPr>
                <w:rFonts w:ascii="Times New Roman" w:eastAsia="Times New Roman" w:hAnsi="Times New Roman" w:cs="Times New Roman"/>
                <w:sz w:val="24"/>
                <w:szCs w:val="24"/>
                <w:lang w:eastAsia="ru-RU"/>
              </w:rPr>
              <w:t xml:space="preserve"> подхода в учебно-воспитательном процессе.</w:t>
            </w:r>
          </w:p>
        </w:tc>
        <w:tc>
          <w:tcPr>
            <w:tcW w:w="14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февраль</w:t>
            </w:r>
          </w:p>
        </w:tc>
        <w:tc>
          <w:tcPr>
            <w:tcW w:w="20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FB28BF" w:rsidRPr="00FB28BF" w:rsidRDefault="00FB28BF" w:rsidP="00FB28BF">
            <w:pPr>
              <w:spacing w:before="100" w:beforeAutospacing="1" w:after="0" w:line="240" w:lineRule="auto"/>
              <w:rPr>
                <w:rFonts w:ascii="Times New Roman" w:eastAsia="Times New Roman" w:hAnsi="Times New Roman" w:cs="Times New Roman"/>
                <w:sz w:val="24"/>
                <w:szCs w:val="24"/>
                <w:lang w:eastAsia="ru-RU"/>
              </w:rPr>
            </w:pPr>
            <w:r w:rsidRPr="00FB28BF">
              <w:rPr>
                <w:rFonts w:ascii="Times New Roman" w:eastAsia="Times New Roman" w:hAnsi="Times New Roman" w:cs="Times New Roman"/>
                <w:sz w:val="24"/>
                <w:szCs w:val="24"/>
                <w:lang w:eastAsia="ru-RU"/>
              </w:rPr>
              <w:t>Зам. директора по УВР</w:t>
            </w:r>
          </w:p>
          <w:p w:rsidR="00FB28BF" w:rsidRPr="00FB28BF" w:rsidRDefault="00FB28BF" w:rsidP="00FB28B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B28BF" w:rsidRDefault="00FB28BF"/>
    <w:p w:rsidR="000D7F96" w:rsidRDefault="00391E2B" w:rsidP="00783953">
      <w:pPr>
        <w:rPr>
          <w:rFonts w:ascii="Times New Roman" w:hAnsi="Times New Roman" w:cs="Times New Roman"/>
          <w:b/>
          <w:sz w:val="24"/>
          <w:szCs w:val="24"/>
        </w:rPr>
      </w:pPr>
      <w:r>
        <w:rPr>
          <w:rFonts w:ascii="Times New Roman" w:hAnsi="Times New Roman" w:cs="Times New Roman"/>
          <w:b/>
          <w:sz w:val="24"/>
          <w:szCs w:val="24"/>
        </w:rPr>
        <w:t xml:space="preserve">                                  </w:t>
      </w:r>
    </w:p>
    <w:p w:rsidR="00783953" w:rsidRPr="00FF12FC" w:rsidRDefault="000D7F96" w:rsidP="00783953">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83953" w:rsidRPr="00FF12FC">
        <w:rPr>
          <w:rFonts w:ascii="Times New Roman" w:hAnsi="Times New Roman" w:cs="Times New Roman"/>
          <w:b/>
          <w:sz w:val="24"/>
          <w:szCs w:val="24"/>
        </w:rPr>
        <w:t>Информационно-методическая работа</w:t>
      </w:r>
    </w:p>
    <w:p w:rsidR="000D7F96" w:rsidRDefault="00783953" w:rsidP="000D7F96">
      <w:pPr>
        <w:spacing w:before="100" w:beforeAutospacing="1" w:after="100" w:afterAutospacing="1"/>
        <w:ind w:left="1080"/>
        <w:rPr>
          <w:rFonts w:ascii="Times New Roman" w:hAnsi="Times New Roman" w:cs="Times New Roman"/>
          <w:sz w:val="24"/>
          <w:szCs w:val="24"/>
        </w:rPr>
      </w:pPr>
      <w:r w:rsidRPr="00FF12FC">
        <w:rPr>
          <w:rFonts w:ascii="Times New Roman" w:hAnsi="Times New Roman" w:cs="Times New Roman"/>
          <w:b/>
          <w:sz w:val="24"/>
          <w:szCs w:val="24"/>
        </w:rPr>
        <w:t>Цель: информаци</w:t>
      </w:r>
      <w:r>
        <w:rPr>
          <w:rFonts w:ascii="Times New Roman" w:hAnsi="Times New Roman" w:cs="Times New Roman"/>
          <w:b/>
          <w:sz w:val="24"/>
          <w:szCs w:val="24"/>
        </w:rPr>
        <w:t>о</w:t>
      </w:r>
      <w:r w:rsidRPr="00FF12FC">
        <w:rPr>
          <w:rFonts w:ascii="Times New Roman" w:hAnsi="Times New Roman" w:cs="Times New Roman"/>
          <w:b/>
          <w:sz w:val="24"/>
          <w:szCs w:val="24"/>
        </w:rPr>
        <w:t>нно-методическое сопровождение учебного процесса</w:t>
      </w:r>
      <w:r w:rsidRPr="00FF12FC">
        <w:rPr>
          <w:rFonts w:ascii="Times New Roman" w:hAnsi="Times New Roman" w:cs="Times New Roman"/>
          <w:sz w:val="24"/>
          <w:szCs w:val="24"/>
        </w:rPr>
        <w:t xml:space="preserve"> </w:t>
      </w:r>
    </w:p>
    <w:p w:rsidR="000D7F96" w:rsidRDefault="00783953" w:rsidP="000D7F96">
      <w:pPr>
        <w:spacing w:before="100" w:beforeAutospacing="1" w:after="100" w:afterAutospacing="1"/>
        <w:ind w:left="1080"/>
        <w:rPr>
          <w:rFonts w:ascii="Times New Roman" w:hAnsi="Times New Roman" w:cs="Times New Roman"/>
          <w:sz w:val="24"/>
          <w:szCs w:val="24"/>
        </w:rPr>
      </w:pPr>
      <w:r w:rsidRPr="00FF12FC">
        <w:rPr>
          <w:rFonts w:ascii="Times New Roman" w:hAnsi="Times New Roman" w:cs="Times New Roman"/>
          <w:sz w:val="24"/>
          <w:szCs w:val="24"/>
        </w:rPr>
        <w:t xml:space="preserve">- приведение методического обеспечения учебных предметов в соответствие с требованиями новых руководящих документов в области образования, учебных планов и программ; </w:t>
      </w:r>
    </w:p>
    <w:p w:rsidR="00783953" w:rsidRPr="00FF12FC" w:rsidRDefault="00783953" w:rsidP="000D7F96">
      <w:pPr>
        <w:spacing w:before="100" w:beforeAutospacing="1" w:after="100" w:afterAutospacing="1"/>
        <w:ind w:left="1080"/>
        <w:rPr>
          <w:rFonts w:ascii="Times New Roman" w:hAnsi="Times New Roman" w:cs="Times New Roman"/>
          <w:sz w:val="24"/>
          <w:szCs w:val="24"/>
        </w:rPr>
      </w:pPr>
      <w:r w:rsidRPr="00FF12FC">
        <w:rPr>
          <w:rFonts w:ascii="Times New Roman" w:hAnsi="Times New Roman" w:cs="Times New Roman"/>
          <w:sz w:val="24"/>
          <w:szCs w:val="24"/>
        </w:rPr>
        <w:t>- информационное сопровождение учителя на этапе освоения федеральных государственных образовательных стандартов второго поколения.</w:t>
      </w:r>
    </w:p>
    <w:tbl>
      <w:tblPr>
        <w:tblW w:w="96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9"/>
        <w:gridCol w:w="3914"/>
        <w:gridCol w:w="1481"/>
        <w:gridCol w:w="1589"/>
        <w:gridCol w:w="2113"/>
      </w:tblGrid>
      <w:tr w:rsidR="00783953" w:rsidRPr="00FF12FC" w:rsidTr="000D7F96">
        <w:trPr>
          <w:trHeight w:val="326"/>
        </w:trPr>
        <w:tc>
          <w:tcPr>
            <w:tcW w:w="529"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ind w:left="62" w:right="24"/>
              <w:rPr>
                <w:rFonts w:ascii="Times New Roman" w:hAnsi="Times New Roman" w:cs="Times New Roman"/>
                <w:sz w:val="24"/>
                <w:szCs w:val="24"/>
              </w:rPr>
            </w:pPr>
            <w:r w:rsidRPr="00FF12FC">
              <w:rPr>
                <w:rFonts w:ascii="Times New Roman" w:hAnsi="Times New Roman" w:cs="Times New Roman"/>
                <w:sz w:val="24"/>
                <w:szCs w:val="24"/>
              </w:rPr>
              <w:t>№</w:t>
            </w:r>
          </w:p>
        </w:tc>
        <w:tc>
          <w:tcPr>
            <w:tcW w:w="3914"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Содержание работы</w:t>
            </w:r>
          </w:p>
        </w:tc>
        <w:tc>
          <w:tcPr>
            <w:tcW w:w="1481"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jc w:val="center"/>
              <w:rPr>
                <w:rFonts w:ascii="Times New Roman" w:hAnsi="Times New Roman" w:cs="Times New Roman"/>
                <w:sz w:val="24"/>
                <w:szCs w:val="24"/>
              </w:rPr>
            </w:pPr>
            <w:r w:rsidRPr="00FF12FC">
              <w:rPr>
                <w:rFonts w:ascii="Times New Roman" w:hAnsi="Times New Roman" w:cs="Times New Roman"/>
                <w:sz w:val="24"/>
                <w:szCs w:val="24"/>
              </w:rPr>
              <w:t>Сроки</w:t>
            </w:r>
          </w:p>
        </w:tc>
        <w:tc>
          <w:tcPr>
            <w:tcW w:w="1589"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Ответственный</w:t>
            </w:r>
          </w:p>
        </w:tc>
        <w:tc>
          <w:tcPr>
            <w:tcW w:w="2113" w:type="dxa"/>
            <w:tcBorders>
              <w:top w:val="single" w:sz="4" w:space="0" w:color="auto"/>
              <w:left w:val="single" w:sz="4" w:space="0" w:color="auto"/>
              <w:bottom w:val="single" w:sz="4" w:space="0" w:color="auto"/>
              <w:right w:val="single" w:sz="4" w:space="0" w:color="auto"/>
            </w:tcBorders>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 xml:space="preserve">        результат</w:t>
            </w:r>
          </w:p>
        </w:tc>
      </w:tr>
      <w:tr w:rsidR="00783953" w:rsidRPr="00FF12FC" w:rsidTr="000D7F96">
        <w:trPr>
          <w:trHeight w:val="373"/>
        </w:trPr>
        <w:tc>
          <w:tcPr>
            <w:tcW w:w="529"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ind w:left="62" w:right="24"/>
              <w:rPr>
                <w:rFonts w:ascii="Times New Roman" w:hAnsi="Times New Roman" w:cs="Times New Roman"/>
                <w:sz w:val="24"/>
                <w:szCs w:val="24"/>
              </w:rPr>
            </w:pPr>
            <w:r w:rsidRPr="00FF12FC">
              <w:rPr>
                <w:rFonts w:ascii="Times New Roman" w:hAnsi="Times New Roman" w:cs="Times New Roman"/>
                <w:sz w:val="24"/>
                <w:szCs w:val="24"/>
              </w:rPr>
              <w:t xml:space="preserve"> 1</w:t>
            </w:r>
          </w:p>
        </w:tc>
        <w:tc>
          <w:tcPr>
            <w:tcW w:w="3914"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ind w:left="278" w:right="24"/>
              <w:rPr>
                <w:rFonts w:ascii="Times New Roman" w:hAnsi="Times New Roman" w:cs="Times New Roman"/>
                <w:sz w:val="24"/>
                <w:szCs w:val="24"/>
              </w:rPr>
            </w:pPr>
            <w:r w:rsidRPr="00FF12FC">
              <w:rPr>
                <w:rFonts w:ascii="Times New Roman" w:hAnsi="Times New Roman" w:cs="Times New Roman"/>
                <w:sz w:val="24"/>
                <w:szCs w:val="24"/>
              </w:rPr>
              <w:t>Мониторинг профессиональных потребностей педагогических работников.</w:t>
            </w:r>
          </w:p>
        </w:tc>
        <w:tc>
          <w:tcPr>
            <w:tcW w:w="1481"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jc w:val="center"/>
              <w:rPr>
                <w:rFonts w:ascii="Times New Roman" w:hAnsi="Times New Roman" w:cs="Times New Roman"/>
                <w:sz w:val="24"/>
                <w:szCs w:val="24"/>
              </w:rPr>
            </w:pPr>
            <w:r w:rsidRPr="00FF12FC">
              <w:rPr>
                <w:rFonts w:ascii="Times New Roman" w:hAnsi="Times New Roman" w:cs="Times New Roman"/>
                <w:sz w:val="24"/>
                <w:szCs w:val="24"/>
              </w:rPr>
              <w:t>Сентябрь-октябрь</w:t>
            </w:r>
          </w:p>
        </w:tc>
        <w:tc>
          <w:tcPr>
            <w:tcW w:w="1589" w:type="dxa"/>
            <w:tcBorders>
              <w:top w:val="single" w:sz="4" w:space="0" w:color="auto"/>
              <w:left w:val="single" w:sz="4" w:space="0" w:color="auto"/>
              <w:bottom w:val="nil"/>
              <w:right w:val="single" w:sz="4" w:space="0" w:color="auto"/>
            </w:tcBorders>
            <w:vAlign w:val="center"/>
          </w:tcPr>
          <w:p w:rsidR="00783953" w:rsidRDefault="00391E2B" w:rsidP="0016581D">
            <w:pPr>
              <w:widowControl w:val="0"/>
              <w:autoSpaceDE w:val="0"/>
              <w:autoSpaceDN w:val="0"/>
              <w:adjustRightInd w:val="0"/>
              <w:ind w:left="52" w:right="24"/>
              <w:rPr>
                <w:rFonts w:ascii="Times New Roman" w:hAnsi="Times New Roman" w:cs="Times New Roman"/>
                <w:sz w:val="24"/>
                <w:szCs w:val="24"/>
              </w:rPr>
            </w:pPr>
            <w:r>
              <w:rPr>
                <w:rFonts w:ascii="Times New Roman" w:hAnsi="Times New Roman" w:cs="Times New Roman"/>
                <w:sz w:val="24"/>
                <w:szCs w:val="24"/>
              </w:rPr>
              <w:t>Рук М</w:t>
            </w:r>
            <w:proofErr w:type="gramStart"/>
            <w:r>
              <w:rPr>
                <w:rFonts w:ascii="Times New Roman" w:hAnsi="Times New Roman" w:cs="Times New Roman"/>
                <w:sz w:val="24"/>
                <w:szCs w:val="24"/>
              </w:rPr>
              <w:t>O</w:t>
            </w:r>
            <w:proofErr w:type="gramEnd"/>
          </w:p>
          <w:p w:rsidR="00783953" w:rsidRPr="00FF12FC" w:rsidRDefault="00783953" w:rsidP="00391E2B">
            <w:pPr>
              <w:widowControl w:val="0"/>
              <w:autoSpaceDE w:val="0"/>
              <w:autoSpaceDN w:val="0"/>
              <w:adjustRightInd w:val="0"/>
              <w:ind w:left="52" w:right="24"/>
              <w:rPr>
                <w:rFonts w:ascii="Times New Roman" w:hAnsi="Times New Roman" w:cs="Times New Roman"/>
                <w:sz w:val="24"/>
                <w:szCs w:val="24"/>
              </w:rPr>
            </w:pPr>
            <w:r>
              <w:rPr>
                <w:rFonts w:ascii="Times New Roman" w:hAnsi="Times New Roman" w:cs="Times New Roman"/>
                <w:sz w:val="24"/>
                <w:szCs w:val="24"/>
              </w:rPr>
              <w:t>М</w:t>
            </w:r>
            <w:r w:rsidR="00391E2B">
              <w:rPr>
                <w:rFonts w:ascii="Times New Roman" w:hAnsi="Times New Roman" w:cs="Times New Roman"/>
                <w:sz w:val="24"/>
                <w:szCs w:val="24"/>
              </w:rPr>
              <w:t>С</w:t>
            </w:r>
          </w:p>
        </w:tc>
        <w:tc>
          <w:tcPr>
            <w:tcW w:w="2113" w:type="dxa"/>
            <w:tcBorders>
              <w:top w:val="single" w:sz="4" w:space="0" w:color="auto"/>
              <w:left w:val="single" w:sz="4" w:space="0" w:color="auto"/>
              <w:bottom w:val="nil"/>
              <w:right w:val="single" w:sz="4" w:space="0" w:color="auto"/>
            </w:tcBorders>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Pr>
                <w:rFonts w:ascii="Times New Roman" w:hAnsi="Times New Roman" w:cs="Times New Roman"/>
                <w:sz w:val="24"/>
                <w:szCs w:val="24"/>
              </w:rPr>
              <w:t>Управление  качеством педагогической деятельности</w:t>
            </w:r>
          </w:p>
        </w:tc>
      </w:tr>
      <w:tr w:rsidR="00783953" w:rsidRPr="00FF12FC" w:rsidTr="000D7F96">
        <w:trPr>
          <w:trHeight w:val="373"/>
        </w:trPr>
        <w:tc>
          <w:tcPr>
            <w:tcW w:w="529"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ind w:left="62" w:right="24"/>
              <w:rPr>
                <w:rFonts w:ascii="Times New Roman" w:hAnsi="Times New Roman" w:cs="Times New Roman"/>
                <w:sz w:val="24"/>
                <w:szCs w:val="24"/>
              </w:rPr>
            </w:pPr>
            <w:r>
              <w:rPr>
                <w:rFonts w:ascii="Times New Roman" w:hAnsi="Times New Roman" w:cs="Times New Roman"/>
                <w:sz w:val="24"/>
                <w:szCs w:val="24"/>
              </w:rPr>
              <w:t>2</w:t>
            </w:r>
          </w:p>
        </w:tc>
        <w:tc>
          <w:tcPr>
            <w:tcW w:w="3914"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ind w:left="278" w:right="24"/>
              <w:rPr>
                <w:rFonts w:ascii="Times New Roman" w:hAnsi="Times New Roman" w:cs="Times New Roman"/>
                <w:sz w:val="24"/>
                <w:szCs w:val="24"/>
              </w:rPr>
            </w:pPr>
            <w:r>
              <w:rPr>
                <w:rFonts w:ascii="Times New Roman" w:hAnsi="Times New Roman" w:cs="Times New Roman"/>
                <w:sz w:val="24"/>
                <w:szCs w:val="24"/>
              </w:rPr>
              <w:t>Мониторинговое исследование одаренности учащихся.</w:t>
            </w:r>
          </w:p>
        </w:tc>
        <w:tc>
          <w:tcPr>
            <w:tcW w:w="1481"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589" w:type="dxa"/>
            <w:tcBorders>
              <w:top w:val="single" w:sz="4" w:space="0" w:color="auto"/>
              <w:left w:val="single" w:sz="4" w:space="0" w:color="auto"/>
              <w:bottom w:val="nil"/>
              <w:right w:val="single" w:sz="4" w:space="0" w:color="auto"/>
            </w:tcBorders>
            <w:vAlign w:val="center"/>
          </w:tcPr>
          <w:p w:rsidR="00783953" w:rsidRPr="00FF12FC" w:rsidRDefault="00391E2B" w:rsidP="00391E2B">
            <w:pPr>
              <w:widowControl w:val="0"/>
              <w:autoSpaceDE w:val="0"/>
              <w:autoSpaceDN w:val="0"/>
              <w:adjustRightInd w:val="0"/>
              <w:ind w:left="52" w:right="24"/>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ВР,ВР</w:t>
            </w:r>
            <w:r w:rsidR="00783953">
              <w:rPr>
                <w:rFonts w:ascii="Times New Roman" w:hAnsi="Times New Roman" w:cs="Times New Roman"/>
                <w:sz w:val="24"/>
                <w:szCs w:val="24"/>
              </w:rPr>
              <w:t>М</w:t>
            </w:r>
            <w:r>
              <w:rPr>
                <w:rFonts w:ascii="Times New Roman" w:hAnsi="Times New Roman" w:cs="Times New Roman"/>
                <w:sz w:val="24"/>
                <w:szCs w:val="24"/>
              </w:rPr>
              <w:t>С</w:t>
            </w:r>
            <w:proofErr w:type="spellEnd"/>
          </w:p>
        </w:tc>
        <w:tc>
          <w:tcPr>
            <w:tcW w:w="2113" w:type="dxa"/>
            <w:tcBorders>
              <w:top w:val="single" w:sz="4" w:space="0" w:color="auto"/>
              <w:left w:val="single" w:sz="4" w:space="0" w:color="auto"/>
              <w:bottom w:val="nil"/>
              <w:right w:val="single" w:sz="4" w:space="0" w:color="auto"/>
            </w:tcBorders>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Pr>
                <w:rFonts w:ascii="Times New Roman" w:hAnsi="Times New Roman" w:cs="Times New Roman"/>
                <w:sz w:val="24"/>
                <w:szCs w:val="24"/>
              </w:rPr>
              <w:t>Развитие способностей учащихся.</w:t>
            </w:r>
          </w:p>
        </w:tc>
      </w:tr>
      <w:tr w:rsidR="00783953" w:rsidRPr="00FF12FC" w:rsidTr="000D7F96">
        <w:trPr>
          <w:trHeight w:val="373"/>
        </w:trPr>
        <w:tc>
          <w:tcPr>
            <w:tcW w:w="529" w:type="dxa"/>
            <w:tcBorders>
              <w:top w:val="single" w:sz="4" w:space="0" w:color="auto"/>
              <w:left w:val="single" w:sz="4" w:space="0" w:color="auto"/>
              <w:bottom w:val="nil"/>
              <w:right w:val="single" w:sz="4" w:space="0" w:color="auto"/>
            </w:tcBorders>
            <w:vAlign w:val="center"/>
          </w:tcPr>
          <w:p w:rsidR="00783953" w:rsidRDefault="00783953" w:rsidP="0016581D">
            <w:pPr>
              <w:widowControl w:val="0"/>
              <w:autoSpaceDE w:val="0"/>
              <w:autoSpaceDN w:val="0"/>
              <w:adjustRightInd w:val="0"/>
              <w:ind w:left="62" w:right="24"/>
              <w:rPr>
                <w:rFonts w:ascii="Times New Roman" w:hAnsi="Times New Roman" w:cs="Times New Roman"/>
                <w:sz w:val="24"/>
                <w:szCs w:val="24"/>
              </w:rPr>
            </w:pPr>
            <w:r>
              <w:rPr>
                <w:rFonts w:ascii="Times New Roman" w:hAnsi="Times New Roman" w:cs="Times New Roman"/>
                <w:sz w:val="24"/>
                <w:szCs w:val="24"/>
              </w:rPr>
              <w:t>3</w:t>
            </w:r>
          </w:p>
        </w:tc>
        <w:tc>
          <w:tcPr>
            <w:tcW w:w="3914" w:type="dxa"/>
            <w:tcBorders>
              <w:top w:val="single" w:sz="4" w:space="0" w:color="auto"/>
              <w:left w:val="single" w:sz="4" w:space="0" w:color="auto"/>
              <w:bottom w:val="nil"/>
              <w:right w:val="single" w:sz="4" w:space="0" w:color="auto"/>
            </w:tcBorders>
            <w:vAlign w:val="center"/>
          </w:tcPr>
          <w:p w:rsidR="00783953" w:rsidRDefault="00783953" w:rsidP="0016581D">
            <w:pPr>
              <w:widowControl w:val="0"/>
              <w:autoSpaceDE w:val="0"/>
              <w:autoSpaceDN w:val="0"/>
              <w:adjustRightInd w:val="0"/>
              <w:ind w:left="278" w:right="24"/>
              <w:rPr>
                <w:rFonts w:ascii="Times New Roman" w:hAnsi="Times New Roman" w:cs="Times New Roman"/>
                <w:sz w:val="24"/>
                <w:szCs w:val="24"/>
              </w:rPr>
            </w:pPr>
            <w:r>
              <w:rPr>
                <w:rFonts w:ascii="Times New Roman" w:hAnsi="Times New Roman" w:cs="Times New Roman"/>
                <w:sz w:val="24"/>
                <w:szCs w:val="24"/>
              </w:rPr>
              <w:t>Мониторинг образовательных достижений учащихся</w:t>
            </w:r>
          </w:p>
        </w:tc>
        <w:tc>
          <w:tcPr>
            <w:tcW w:w="1481" w:type="dxa"/>
            <w:tcBorders>
              <w:top w:val="single" w:sz="4" w:space="0" w:color="auto"/>
              <w:left w:val="single" w:sz="4" w:space="0" w:color="auto"/>
              <w:bottom w:val="nil"/>
              <w:right w:val="single" w:sz="4" w:space="0" w:color="auto"/>
            </w:tcBorders>
            <w:vAlign w:val="center"/>
          </w:tcPr>
          <w:p w:rsidR="00783953" w:rsidRDefault="00783953" w:rsidP="00165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589" w:type="dxa"/>
            <w:tcBorders>
              <w:top w:val="single" w:sz="4" w:space="0" w:color="auto"/>
              <w:left w:val="single" w:sz="4" w:space="0" w:color="auto"/>
              <w:bottom w:val="nil"/>
              <w:right w:val="single" w:sz="4" w:space="0" w:color="auto"/>
            </w:tcBorders>
            <w:vAlign w:val="center"/>
          </w:tcPr>
          <w:p w:rsidR="00783953" w:rsidRDefault="00783953" w:rsidP="0016581D">
            <w:pPr>
              <w:widowControl w:val="0"/>
              <w:autoSpaceDE w:val="0"/>
              <w:autoSpaceDN w:val="0"/>
              <w:adjustRightInd w:val="0"/>
              <w:ind w:left="52" w:right="24"/>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ВР</w:t>
            </w:r>
            <w:proofErr w:type="spellEnd"/>
          </w:p>
        </w:tc>
        <w:tc>
          <w:tcPr>
            <w:tcW w:w="2113" w:type="dxa"/>
            <w:tcBorders>
              <w:top w:val="single" w:sz="4" w:space="0" w:color="auto"/>
              <w:left w:val="single" w:sz="4" w:space="0" w:color="auto"/>
              <w:bottom w:val="nil"/>
              <w:right w:val="single" w:sz="4" w:space="0" w:color="auto"/>
            </w:tcBorders>
          </w:tcPr>
          <w:p w:rsidR="00783953" w:rsidRDefault="00783953" w:rsidP="0016581D">
            <w:pPr>
              <w:widowControl w:val="0"/>
              <w:autoSpaceDE w:val="0"/>
              <w:autoSpaceDN w:val="0"/>
              <w:adjustRightInd w:val="0"/>
              <w:ind w:left="52" w:right="24"/>
              <w:rPr>
                <w:rFonts w:ascii="Times New Roman" w:hAnsi="Times New Roman" w:cs="Times New Roman"/>
                <w:sz w:val="24"/>
                <w:szCs w:val="24"/>
              </w:rPr>
            </w:pPr>
            <w:r>
              <w:rPr>
                <w:rFonts w:ascii="Times New Roman" w:hAnsi="Times New Roman" w:cs="Times New Roman"/>
                <w:sz w:val="24"/>
                <w:szCs w:val="24"/>
              </w:rPr>
              <w:t>Управление качества образования</w:t>
            </w:r>
          </w:p>
        </w:tc>
      </w:tr>
      <w:tr w:rsidR="00783953" w:rsidRPr="00FF12FC" w:rsidTr="000D7F96">
        <w:trPr>
          <w:trHeight w:val="209"/>
        </w:trPr>
        <w:tc>
          <w:tcPr>
            <w:tcW w:w="529" w:type="dxa"/>
            <w:tcBorders>
              <w:top w:val="nil"/>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r w:rsidRPr="00FF12FC">
              <w:rPr>
                <w:rFonts w:ascii="Times New Roman" w:hAnsi="Times New Roman" w:cs="Times New Roman"/>
                <w:sz w:val="24"/>
                <w:szCs w:val="24"/>
              </w:rPr>
              <w:t xml:space="preserve"> </w:t>
            </w:r>
          </w:p>
        </w:tc>
        <w:tc>
          <w:tcPr>
            <w:tcW w:w="3914" w:type="dxa"/>
            <w:tcBorders>
              <w:top w:val="nil"/>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ind w:right="24"/>
              <w:rPr>
                <w:rFonts w:ascii="Times New Roman" w:hAnsi="Times New Roman" w:cs="Times New Roman"/>
                <w:sz w:val="24"/>
                <w:szCs w:val="24"/>
              </w:rPr>
            </w:pPr>
          </w:p>
        </w:tc>
        <w:tc>
          <w:tcPr>
            <w:tcW w:w="1481" w:type="dxa"/>
            <w:tcBorders>
              <w:top w:val="nil"/>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p>
        </w:tc>
        <w:tc>
          <w:tcPr>
            <w:tcW w:w="1589" w:type="dxa"/>
            <w:tcBorders>
              <w:top w:val="nil"/>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ind w:right="24"/>
              <w:rPr>
                <w:rFonts w:ascii="Times New Roman" w:hAnsi="Times New Roman" w:cs="Times New Roman"/>
                <w:sz w:val="24"/>
                <w:szCs w:val="24"/>
              </w:rPr>
            </w:pPr>
          </w:p>
        </w:tc>
        <w:tc>
          <w:tcPr>
            <w:tcW w:w="2113" w:type="dxa"/>
            <w:tcBorders>
              <w:top w:val="nil"/>
              <w:left w:val="single" w:sz="4" w:space="0" w:color="auto"/>
              <w:bottom w:val="single" w:sz="4" w:space="0" w:color="auto"/>
              <w:right w:val="single" w:sz="4" w:space="0" w:color="auto"/>
            </w:tcBorders>
          </w:tcPr>
          <w:p w:rsidR="00783953" w:rsidRPr="00FF12FC" w:rsidRDefault="00783953" w:rsidP="00391E2B">
            <w:pPr>
              <w:widowControl w:val="0"/>
              <w:autoSpaceDE w:val="0"/>
              <w:autoSpaceDN w:val="0"/>
              <w:adjustRightInd w:val="0"/>
              <w:ind w:right="24"/>
              <w:rPr>
                <w:rFonts w:ascii="Times New Roman" w:hAnsi="Times New Roman" w:cs="Times New Roman"/>
                <w:sz w:val="24"/>
                <w:szCs w:val="24"/>
              </w:rPr>
            </w:pPr>
          </w:p>
        </w:tc>
      </w:tr>
      <w:tr w:rsidR="00783953" w:rsidRPr="00FF12FC" w:rsidTr="000D7F96">
        <w:trPr>
          <w:trHeight w:val="367"/>
        </w:trPr>
        <w:tc>
          <w:tcPr>
            <w:tcW w:w="529"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ind w:left="62" w:right="24"/>
              <w:rPr>
                <w:rFonts w:ascii="Times New Roman" w:hAnsi="Times New Roman" w:cs="Times New Roman"/>
                <w:sz w:val="24"/>
                <w:szCs w:val="24"/>
              </w:rPr>
            </w:pPr>
            <w:r w:rsidRPr="00FF12FC">
              <w:rPr>
                <w:rFonts w:ascii="Times New Roman" w:hAnsi="Times New Roman" w:cs="Times New Roman"/>
                <w:sz w:val="24"/>
                <w:szCs w:val="24"/>
              </w:rPr>
              <w:t xml:space="preserve"> </w:t>
            </w:r>
            <w:r>
              <w:rPr>
                <w:rFonts w:ascii="Times New Roman" w:hAnsi="Times New Roman" w:cs="Times New Roman"/>
                <w:sz w:val="24"/>
                <w:szCs w:val="24"/>
              </w:rPr>
              <w:t>4</w:t>
            </w:r>
          </w:p>
        </w:tc>
        <w:tc>
          <w:tcPr>
            <w:tcW w:w="3914"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Сбор и обработка информации о результатах учебно-воспитательной работы</w:t>
            </w:r>
          </w:p>
        </w:tc>
        <w:tc>
          <w:tcPr>
            <w:tcW w:w="1481"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r w:rsidRPr="00FF12FC">
              <w:rPr>
                <w:rFonts w:ascii="Times New Roman" w:hAnsi="Times New Roman" w:cs="Times New Roman"/>
                <w:sz w:val="24"/>
                <w:szCs w:val="24"/>
              </w:rPr>
              <w:t xml:space="preserve">  В течение года</w:t>
            </w:r>
          </w:p>
        </w:tc>
        <w:tc>
          <w:tcPr>
            <w:tcW w:w="1589" w:type="dxa"/>
            <w:tcBorders>
              <w:top w:val="single" w:sz="4" w:space="0" w:color="auto"/>
              <w:left w:val="single" w:sz="4" w:space="0" w:color="auto"/>
              <w:bottom w:val="single" w:sz="4" w:space="0" w:color="auto"/>
              <w:right w:val="single" w:sz="4" w:space="0" w:color="auto"/>
            </w:tcBorders>
            <w:vAlign w:val="center"/>
          </w:tcPr>
          <w:p w:rsidR="00783953" w:rsidRDefault="00391E2B" w:rsidP="0016581D">
            <w:pPr>
              <w:widowControl w:val="0"/>
              <w:autoSpaceDE w:val="0"/>
              <w:autoSpaceDN w:val="0"/>
              <w:adjustRightInd w:val="0"/>
              <w:ind w:left="52" w:right="24"/>
              <w:rPr>
                <w:rFonts w:ascii="Times New Roman" w:hAnsi="Times New Roman" w:cs="Times New Roman"/>
                <w:sz w:val="24"/>
                <w:szCs w:val="24"/>
              </w:rPr>
            </w:pPr>
            <w:r>
              <w:rPr>
                <w:rFonts w:ascii="Times New Roman" w:hAnsi="Times New Roman" w:cs="Times New Roman"/>
                <w:sz w:val="24"/>
                <w:szCs w:val="24"/>
              </w:rPr>
              <w:t>Зам.</w:t>
            </w:r>
            <w:r w:rsidR="00783953" w:rsidRPr="00FF12FC">
              <w:rPr>
                <w:rFonts w:ascii="Times New Roman" w:hAnsi="Times New Roman" w:cs="Times New Roman"/>
                <w:sz w:val="24"/>
                <w:szCs w:val="24"/>
              </w:rPr>
              <w:t xml:space="preserve"> по УВР</w:t>
            </w:r>
          </w:p>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Pr>
                <w:rFonts w:ascii="Times New Roman" w:hAnsi="Times New Roman" w:cs="Times New Roman"/>
                <w:sz w:val="24"/>
                <w:szCs w:val="24"/>
              </w:rPr>
              <w:t>М</w:t>
            </w:r>
            <w:r w:rsidR="00391E2B">
              <w:rPr>
                <w:rFonts w:ascii="Times New Roman" w:hAnsi="Times New Roman" w:cs="Times New Roman"/>
                <w:sz w:val="24"/>
                <w:szCs w:val="24"/>
              </w:rPr>
              <w:t>С</w:t>
            </w:r>
          </w:p>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Рук МО</w:t>
            </w:r>
          </w:p>
        </w:tc>
        <w:tc>
          <w:tcPr>
            <w:tcW w:w="2113" w:type="dxa"/>
            <w:tcBorders>
              <w:top w:val="single" w:sz="4" w:space="0" w:color="auto"/>
              <w:left w:val="single" w:sz="4" w:space="0" w:color="auto"/>
              <w:bottom w:val="single" w:sz="4" w:space="0" w:color="auto"/>
              <w:right w:val="single" w:sz="4" w:space="0" w:color="auto"/>
            </w:tcBorders>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Мониторинг учебно-воспитательного процесса</w:t>
            </w:r>
          </w:p>
        </w:tc>
      </w:tr>
      <w:tr w:rsidR="00783953" w:rsidRPr="00FF12FC" w:rsidTr="000D7F96">
        <w:trPr>
          <w:trHeight w:val="373"/>
        </w:trPr>
        <w:tc>
          <w:tcPr>
            <w:tcW w:w="529"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ind w:left="62" w:right="24"/>
              <w:rPr>
                <w:rFonts w:ascii="Times New Roman" w:hAnsi="Times New Roman" w:cs="Times New Roman"/>
                <w:sz w:val="24"/>
                <w:szCs w:val="24"/>
              </w:rPr>
            </w:pPr>
            <w:r w:rsidRPr="00FF12FC">
              <w:rPr>
                <w:rFonts w:ascii="Times New Roman" w:hAnsi="Times New Roman" w:cs="Times New Roman"/>
                <w:sz w:val="24"/>
                <w:szCs w:val="24"/>
              </w:rPr>
              <w:t xml:space="preserve"> </w:t>
            </w:r>
            <w:r>
              <w:rPr>
                <w:rFonts w:ascii="Times New Roman" w:hAnsi="Times New Roman" w:cs="Times New Roman"/>
                <w:sz w:val="24"/>
                <w:szCs w:val="24"/>
              </w:rPr>
              <w:t>5</w:t>
            </w:r>
          </w:p>
        </w:tc>
        <w:tc>
          <w:tcPr>
            <w:tcW w:w="3914"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 xml:space="preserve">Формирование банка педагогической </w:t>
            </w:r>
            <w:r w:rsidR="000D7F96">
              <w:rPr>
                <w:rFonts w:ascii="Times New Roman" w:hAnsi="Times New Roman" w:cs="Times New Roman"/>
                <w:sz w:val="24"/>
                <w:szCs w:val="24"/>
              </w:rPr>
              <w:t xml:space="preserve"> информации</w:t>
            </w:r>
          </w:p>
        </w:tc>
        <w:tc>
          <w:tcPr>
            <w:tcW w:w="1481"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jc w:val="center"/>
              <w:rPr>
                <w:rFonts w:ascii="Times New Roman" w:hAnsi="Times New Roman" w:cs="Times New Roman"/>
                <w:sz w:val="24"/>
                <w:szCs w:val="24"/>
              </w:rPr>
            </w:pPr>
            <w:r w:rsidRPr="00FF12FC">
              <w:rPr>
                <w:rFonts w:ascii="Times New Roman" w:hAnsi="Times New Roman" w:cs="Times New Roman"/>
                <w:sz w:val="24"/>
                <w:szCs w:val="24"/>
              </w:rPr>
              <w:t>В течение года</w:t>
            </w:r>
          </w:p>
        </w:tc>
        <w:tc>
          <w:tcPr>
            <w:tcW w:w="1589" w:type="dxa"/>
            <w:tcBorders>
              <w:top w:val="single" w:sz="4" w:space="0" w:color="auto"/>
              <w:left w:val="single" w:sz="4" w:space="0" w:color="auto"/>
              <w:bottom w:val="nil"/>
              <w:right w:val="single" w:sz="4" w:space="0" w:color="auto"/>
            </w:tcBorders>
            <w:vAlign w:val="center"/>
          </w:tcPr>
          <w:p w:rsidR="00783953" w:rsidRPr="00FF12FC" w:rsidRDefault="00783953" w:rsidP="00391E2B">
            <w:pPr>
              <w:widowControl w:val="0"/>
              <w:autoSpaceDE w:val="0"/>
              <w:autoSpaceDN w:val="0"/>
              <w:adjustRightInd w:val="0"/>
              <w:ind w:left="52" w:right="24"/>
              <w:rPr>
                <w:rFonts w:ascii="Times New Roman" w:hAnsi="Times New Roman" w:cs="Times New Roman"/>
                <w:sz w:val="24"/>
                <w:szCs w:val="24"/>
              </w:rPr>
            </w:pPr>
            <w:r>
              <w:rPr>
                <w:rFonts w:ascii="Times New Roman" w:hAnsi="Times New Roman" w:cs="Times New Roman"/>
                <w:sz w:val="24"/>
                <w:szCs w:val="24"/>
              </w:rPr>
              <w:t>М</w:t>
            </w:r>
            <w:r w:rsidR="00391E2B">
              <w:rPr>
                <w:rFonts w:ascii="Times New Roman" w:hAnsi="Times New Roman" w:cs="Times New Roman"/>
                <w:sz w:val="24"/>
                <w:szCs w:val="24"/>
              </w:rPr>
              <w:t>С</w:t>
            </w:r>
          </w:p>
        </w:tc>
        <w:tc>
          <w:tcPr>
            <w:tcW w:w="2113" w:type="dxa"/>
            <w:tcBorders>
              <w:top w:val="single" w:sz="4" w:space="0" w:color="auto"/>
              <w:left w:val="single" w:sz="4" w:space="0" w:color="auto"/>
              <w:bottom w:val="nil"/>
              <w:right w:val="single" w:sz="4" w:space="0" w:color="auto"/>
            </w:tcBorders>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Создание банка информации</w:t>
            </w:r>
          </w:p>
        </w:tc>
      </w:tr>
      <w:tr w:rsidR="00783953" w:rsidRPr="00FF12FC" w:rsidTr="000D7F96">
        <w:trPr>
          <w:trHeight w:val="326"/>
        </w:trPr>
        <w:tc>
          <w:tcPr>
            <w:tcW w:w="529" w:type="dxa"/>
            <w:tcBorders>
              <w:top w:val="nil"/>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r w:rsidRPr="00FF12FC">
              <w:rPr>
                <w:rFonts w:ascii="Times New Roman" w:hAnsi="Times New Roman" w:cs="Times New Roman"/>
                <w:sz w:val="24"/>
                <w:szCs w:val="24"/>
              </w:rPr>
              <w:t xml:space="preserve"> </w:t>
            </w:r>
          </w:p>
        </w:tc>
        <w:tc>
          <w:tcPr>
            <w:tcW w:w="3914" w:type="dxa"/>
            <w:tcBorders>
              <w:top w:val="nil"/>
              <w:left w:val="single" w:sz="4" w:space="0" w:color="auto"/>
              <w:bottom w:val="nil"/>
              <w:right w:val="single" w:sz="4" w:space="0" w:color="auto"/>
            </w:tcBorders>
            <w:vAlign w:val="center"/>
          </w:tcPr>
          <w:p w:rsidR="00783953" w:rsidRPr="00FF12FC" w:rsidRDefault="00783953" w:rsidP="000D7F96">
            <w:pPr>
              <w:widowControl w:val="0"/>
              <w:autoSpaceDE w:val="0"/>
              <w:autoSpaceDN w:val="0"/>
              <w:adjustRightInd w:val="0"/>
              <w:ind w:right="24"/>
              <w:rPr>
                <w:rFonts w:ascii="Times New Roman" w:hAnsi="Times New Roman" w:cs="Times New Roman"/>
                <w:sz w:val="24"/>
                <w:szCs w:val="24"/>
              </w:rPr>
            </w:pPr>
            <w:r w:rsidRPr="00FF12FC">
              <w:rPr>
                <w:rFonts w:ascii="Times New Roman" w:hAnsi="Times New Roman" w:cs="Times New Roman"/>
                <w:sz w:val="24"/>
                <w:szCs w:val="24"/>
              </w:rPr>
              <w:t xml:space="preserve"> (нормативно-правовой,</w:t>
            </w:r>
          </w:p>
        </w:tc>
        <w:tc>
          <w:tcPr>
            <w:tcW w:w="1481" w:type="dxa"/>
            <w:tcBorders>
              <w:top w:val="nil"/>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p>
        </w:tc>
        <w:tc>
          <w:tcPr>
            <w:tcW w:w="1589" w:type="dxa"/>
            <w:tcBorders>
              <w:top w:val="nil"/>
              <w:left w:val="single" w:sz="4" w:space="0" w:color="auto"/>
              <w:bottom w:val="nil"/>
              <w:right w:val="single" w:sz="4" w:space="0" w:color="auto"/>
            </w:tcBorders>
            <w:vAlign w:val="center"/>
          </w:tcPr>
          <w:p w:rsidR="00783953" w:rsidRPr="00FF12FC" w:rsidRDefault="00783953" w:rsidP="00391E2B">
            <w:pPr>
              <w:widowControl w:val="0"/>
              <w:autoSpaceDE w:val="0"/>
              <w:autoSpaceDN w:val="0"/>
              <w:adjustRightInd w:val="0"/>
              <w:ind w:right="24"/>
              <w:rPr>
                <w:rFonts w:ascii="Times New Roman" w:hAnsi="Times New Roman" w:cs="Times New Roman"/>
                <w:sz w:val="24"/>
                <w:szCs w:val="24"/>
              </w:rPr>
            </w:pPr>
            <w:r w:rsidRPr="00FF12FC">
              <w:rPr>
                <w:rFonts w:ascii="Times New Roman" w:hAnsi="Times New Roman" w:cs="Times New Roman"/>
                <w:sz w:val="24"/>
                <w:szCs w:val="24"/>
              </w:rPr>
              <w:t xml:space="preserve"> Рук МО</w:t>
            </w:r>
          </w:p>
        </w:tc>
        <w:tc>
          <w:tcPr>
            <w:tcW w:w="2113" w:type="dxa"/>
            <w:tcBorders>
              <w:top w:val="nil"/>
              <w:left w:val="single" w:sz="4" w:space="0" w:color="auto"/>
              <w:bottom w:val="nil"/>
              <w:right w:val="single" w:sz="4" w:space="0" w:color="auto"/>
            </w:tcBorders>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p>
        </w:tc>
      </w:tr>
      <w:tr w:rsidR="00783953" w:rsidRPr="00FF12FC" w:rsidTr="000D7F96">
        <w:trPr>
          <w:trHeight w:val="315"/>
        </w:trPr>
        <w:tc>
          <w:tcPr>
            <w:tcW w:w="529" w:type="dxa"/>
            <w:tcBorders>
              <w:top w:val="nil"/>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r w:rsidRPr="00FF12FC">
              <w:rPr>
                <w:rFonts w:ascii="Times New Roman" w:hAnsi="Times New Roman" w:cs="Times New Roman"/>
                <w:sz w:val="24"/>
                <w:szCs w:val="24"/>
              </w:rPr>
              <w:t xml:space="preserve"> </w:t>
            </w:r>
          </w:p>
        </w:tc>
        <w:tc>
          <w:tcPr>
            <w:tcW w:w="3914" w:type="dxa"/>
            <w:tcBorders>
              <w:top w:val="nil"/>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научно-методической,  методической</w:t>
            </w:r>
            <w:proofErr w:type="gramStart"/>
            <w:r w:rsidR="000D7F96">
              <w:rPr>
                <w:rFonts w:ascii="Times New Roman" w:hAnsi="Times New Roman" w:cs="Times New Roman"/>
                <w:sz w:val="24"/>
                <w:szCs w:val="24"/>
              </w:rPr>
              <w:t xml:space="preserve"> </w:t>
            </w:r>
            <w:r w:rsidRPr="00FF12FC">
              <w:rPr>
                <w:rFonts w:ascii="Times New Roman" w:hAnsi="Times New Roman" w:cs="Times New Roman"/>
                <w:sz w:val="24"/>
                <w:szCs w:val="24"/>
              </w:rPr>
              <w:t>)</w:t>
            </w:r>
            <w:proofErr w:type="gramEnd"/>
          </w:p>
        </w:tc>
        <w:tc>
          <w:tcPr>
            <w:tcW w:w="1481" w:type="dxa"/>
            <w:tcBorders>
              <w:top w:val="nil"/>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p>
        </w:tc>
        <w:tc>
          <w:tcPr>
            <w:tcW w:w="1589" w:type="dxa"/>
            <w:tcBorders>
              <w:top w:val="nil"/>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p>
        </w:tc>
        <w:tc>
          <w:tcPr>
            <w:tcW w:w="2113" w:type="dxa"/>
            <w:tcBorders>
              <w:top w:val="nil"/>
              <w:left w:val="single" w:sz="4" w:space="0" w:color="auto"/>
              <w:bottom w:val="single" w:sz="4" w:space="0" w:color="auto"/>
              <w:right w:val="single" w:sz="4" w:space="0" w:color="auto"/>
            </w:tcBorders>
          </w:tcPr>
          <w:p w:rsidR="00783953" w:rsidRPr="00FF12FC" w:rsidRDefault="00783953" w:rsidP="0016581D">
            <w:pPr>
              <w:widowControl w:val="0"/>
              <w:autoSpaceDE w:val="0"/>
              <w:autoSpaceDN w:val="0"/>
              <w:adjustRightInd w:val="0"/>
              <w:rPr>
                <w:rFonts w:ascii="Times New Roman" w:hAnsi="Times New Roman" w:cs="Times New Roman"/>
                <w:sz w:val="24"/>
                <w:szCs w:val="24"/>
              </w:rPr>
            </w:pPr>
          </w:p>
        </w:tc>
      </w:tr>
      <w:tr w:rsidR="00783953" w:rsidRPr="00FF12FC" w:rsidTr="000D7F96">
        <w:trPr>
          <w:trHeight w:val="1397"/>
        </w:trPr>
        <w:tc>
          <w:tcPr>
            <w:tcW w:w="529"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ind w:left="62" w:right="24"/>
              <w:rPr>
                <w:rFonts w:ascii="Times New Roman" w:hAnsi="Times New Roman" w:cs="Times New Roman"/>
                <w:sz w:val="24"/>
                <w:szCs w:val="24"/>
              </w:rPr>
            </w:pPr>
            <w:r w:rsidRPr="00FF12FC">
              <w:rPr>
                <w:rFonts w:ascii="Times New Roman" w:hAnsi="Times New Roman" w:cs="Times New Roman"/>
                <w:sz w:val="24"/>
                <w:szCs w:val="24"/>
              </w:rPr>
              <w:t xml:space="preserve"> </w:t>
            </w:r>
            <w:r>
              <w:rPr>
                <w:rFonts w:ascii="Times New Roman" w:hAnsi="Times New Roman" w:cs="Times New Roman"/>
                <w:sz w:val="24"/>
                <w:szCs w:val="24"/>
              </w:rPr>
              <w:t>6</w:t>
            </w:r>
          </w:p>
        </w:tc>
        <w:tc>
          <w:tcPr>
            <w:tcW w:w="3914"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 xml:space="preserve">Ознакомление педагогических работников с новинками педагогической, психологической,  методической литературы на бумажных и электронных носителях </w:t>
            </w:r>
          </w:p>
        </w:tc>
        <w:tc>
          <w:tcPr>
            <w:tcW w:w="1481"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jc w:val="center"/>
              <w:rPr>
                <w:rFonts w:ascii="Times New Roman" w:hAnsi="Times New Roman" w:cs="Times New Roman"/>
                <w:sz w:val="24"/>
                <w:szCs w:val="24"/>
              </w:rPr>
            </w:pPr>
            <w:r w:rsidRPr="00FF12FC">
              <w:rPr>
                <w:rFonts w:ascii="Times New Roman" w:hAnsi="Times New Roman" w:cs="Times New Roman"/>
                <w:sz w:val="24"/>
                <w:szCs w:val="24"/>
              </w:rPr>
              <w:t>В течение года</w:t>
            </w:r>
          </w:p>
        </w:tc>
        <w:tc>
          <w:tcPr>
            <w:tcW w:w="1589" w:type="dxa"/>
            <w:tcBorders>
              <w:top w:val="single" w:sz="4" w:space="0" w:color="auto"/>
              <w:left w:val="single" w:sz="4" w:space="0" w:color="auto"/>
              <w:bottom w:val="single" w:sz="4" w:space="0" w:color="auto"/>
              <w:right w:val="single" w:sz="4" w:space="0" w:color="auto"/>
            </w:tcBorders>
            <w:vAlign w:val="center"/>
          </w:tcPr>
          <w:p w:rsidR="00783953"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Зам</w:t>
            </w:r>
            <w:proofErr w:type="gramStart"/>
            <w:r w:rsidRPr="00FF12FC">
              <w:rPr>
                <w:rFonts w:ascii="Times New Roman" w:hAnsi="Times New Roman" w:cs="Times New Roman"/>
                <w:sz w:val="24"/>
                <w:szCs w:val="24"/>
              </w:rPr>
              <w:t>.д</w:t>
            </w:r>
            <w:proofErr w:type="gramEnd"/>
            <w:r w:rsidRPr="00FF12FC">
              <w:rPr>
                <w:rFonts w:ascii="Times New Roman" w:hAnsi="Times New Roman" w:cs="Times New Roman"/>
                <w:sz w:val="24"/>
                <w:szCs w:val="24"/>
              </w:rPr>
              <w:t xml:space="preserve">иректора по УВР </w:t>
            </w:r>
          </w:p>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Pr>
                <w:rFonts w:ascii="Times New Roman" w:hAnsi="Times New Roman" w:cs="Times New Roman"/>
                <w:sz w:val="24"/>
                <w:szCs w:val="24"/>
              </w:rPr>
              <w:t>М</w:t>
            </w:r>
            <w:r w:rsidR="000D7F96">
              <w:rPr>
                <w:rFonts w:ascii="Times New Roman" w:hAnsi="Times New Roman" w:cs="Times New Roman"/>
                <w:sz w:val="24"/>
                <w:szCs w:val="24"/>
              </w:rPr>
              <w:t>С</w:t>
            </w:r>
          </w:p>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Рук МО</w:t>
            </w:r>
          </w:p>
        </w:tc>
        <w:tc>
          <w:tcPr>
            <w:tcW w:w="2113" w:type="dxa"/>
            <w:tcBorders>
              <w:top w:val="single" w:sz="4" w:space="0" w:color="auto"/>
              <w:left w:val="single" w:sz="4" w:space="0" w:color="auto"/>
              <w:bottom w:val="single" w:sz="4" w:space="0" w:color="auto"/>
              <w:right w:val="single" w:sz="4" w:space="0" w:color="auto"/>
            </w:tcBorders>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 xml:space="preserve">Повышение теоретических знаний педагогов. </w:t>
            </w:r>
          </w:p>
        </w:tc>
      </w:tr>
      <w:tr w:rsidR="00783953" w:rsidRPr="00FF12FC" w:rsidTr="000D7F96">
        <w:trPr>
          <w:trHeight w:val="367"/>
        </w:trPr>
        <w:tc>
          <w:tcPr>
            <w:tcW w:w="529"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ind w:left="62" w:right="24"/>
              <w:rPr>
                <w:rFonts w:ascii="Times New Roman" w:hAnsi="Times New Roman" w:cs="Times New Roman"/>
                <w:sz w:val="24"/>
                <w:szCs w:val="24"/>
              </w:rPr>
            </w:pPr>
            <w:r w:rsidRPr="00FF12FC">
              <w:rPr>
                <w:rFonts w:ascii="Times New Roman" w:hAnsi="Times New Roman" w:cs="Times New Roman"/>
                <w:sz w:val="24"/>
                <w:szCs w:val="24"/>
              </w:rPr>
              <w:t xml:space="preserve"> </w:t>
            </w:r>
            <w:r>
              <w:rPr>
                <w:rFonts w:ascii="Times New Roman" w:hAnsi="Times New Roman" w:cs="Times New Roman"/>
                <w:sz w:val="24"/>
                <w:szCs w:val="24"/>
              </w:rPr>
              <w:t>7</w:t>
            </w:r>
          </w:p>
        </w:tc>
        <w:tc>
          <w:tcPr>
            <w:tcW w:w="3914"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0D7F96">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 xml:space="preserve">Ознакомление педагогических работников с опытом инновационной деятельности </w:t>
            </w:r>
            <w:r w:rsidRPr="00FF12FC">
              <w:rPr>
                <w:rFonts w:ascii="Times New Roman" w:hAnsi="Times New Roman" w:cs="Times New Roman"/>
                <w:sz w:val="24"/>
                <w:szCs w:val="24"/>
              </w:rPr>
              <w:lastRenderedPageBreak/>
              <w:t>педагогов.</w:t>
            </w:r>
          </w:p>
        </w:tc>
        <w:tc>
          <w:tcPr>
            <w:tcW w:w="1481"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jc w:val="center"/>
              <w:rPr>
                <w:rFonts w:ascii="Times New Roman" w:hAnsi="Times New Roman" w:cs="Times New Roman"/>
                <w:sz w:val="24"/>
                <w:szCs w:val="24"/>
              </w:rPr>
            </w:pPr>
            <w:r w:rsidRPr="00FF12FC">
              <w:rPr>
                <w:rFonts w:ascii="Times New Roman" w:hAnsi="Times New Roman" w:cs="Times New Roman"/>
                <w:sz w:val="24"/>
                <w:szCs w:val="24"/>
              </w:rPr>
              <w:lastRenderedPageBreak/>
              <w:t>В течение года</w:t>
            </w:r>
          </w:p>
        </w:tc>
        <w:tc>
          <w:tcPr>
            <w:tcW w:w="1589" w:type="dxa"/>
            <w:tcBorders>
              <w:top w:val="single" w:sz="4" w:space="0" w:color="auto"/>
              <w:left w:val="single" w:sz="4" w:space="0" w:color="auto"/>
              <w:bottom w:val="single" w:sz="4" w:space="0" w:color="auto"/>
              <w:right w:val="single" w:sz="4" w:space="0" w:color="auto"/>
            </w:tcBorders>
            <w:vAlign w:val="center"/>
          </w:tcPr>
          <w:p w:rsidR="00783953"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Рук МО</w:t>
            </w:r>
          </w:p>
          <w:p w:rsidR="00783953" w:rsidRPr="00FF12FC" w:rsidRDefault="00783953" w:rsidP="000D7F96">
            <w:pPr>
              <w:widowControl w:val="0"/>
              <w:autoSpaceDE w:val="0"/>
              <w:autoSpaceDN w:val="0"/>
              <w:adjustRightInd w:val="0"/>
              <w:ind w:left="52" w:right="24"/>
              <w:rPr>
                <w:rFonts w:ascii="Times New Roman" w:hAnsi="Times New Roman" w:cs="Times New Roman"/>
                <w:sz w:val="24"/>
                <w:szCs w:val="24"/>
              </w:rPr>
            </w:pPr>
            <w:r>
              <w:rPr>
                <w:rFonts w:ascii="Times New Roman" w:hAnsi="Times New Roman" w:cs="Times New Roman"/>
                <w:sz w:val="24"/>
                <w:szCs w:val="24"/>
              </w:rPr>
              <w:t>М</w:t>
            </w:r>
            <w:r w:rsidR="000D7F96">
              <w:rPr>
                <w:rFonts w:ascii="Times New Roman" w:hAnsi="Times New Roman" w:cs="Times New Roman"/>
                <w:sz w:val="24"/>
                <w:szCs w:val="24"/>
              </w:rPr>
              <w:t>С</w:t>
            </w:r>
          </w:p>
        </w:tc>
        <w:tc>
          <w:tcPr>
            <w:tcW w:w="2113" w:type="dxa"/>
            <w:tcBorders>
              <w:top w:val="single" w:sz="4" w:space="0" w:color="auto"/>
              <w:left w:val="single" w:sz="4" w:space="0" w:color="auto"/>
              <w:bottom w:val="single" w:sz="4" w:space="0" w:color="auto"/>
              <w:right w:val="single" w:sz="4" w:space="0" w:color="auto"/>
            </w:tcBorders>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 xml:space="preserve">Повышение уровня педагогического и методического </w:t>
            </w:r>
            <w:r w:rsidRPr="00FF12FC">
              <w:rPr>
                <w:rFonts w:ascii="Times New Roman" w:hAnsi="Times New Roman" w:cs="Times New Roman"/>
                <w:sz w:val="24"/>
                <w:szCs w:val="24"/>
              </w:rPr>
              <w:lastRenderedPageBreak/>
              <w:t>мастерства учителя</w:t>
            </w:r>
          </w:p>
        </w:tc>
      </w:tr>
      <w:tr w:rsidR="00783953" w:rsidRPr="00FF12FC" w:rsidTr="000D7F96">
        <w:trPr>
          <w:trHeight w:val="367"/>
        </w:trPr>
        <w:tc>
          <w:tcPr>
            <w:tcW w:w="529"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ind w:left="62" w:right="24"/>
              <w:rPr>
                <w:rFonts w:ascii="Times New Roman" w:hAnsi="Times New Roman" w:cs="Times New Roman"/>
                <w:sz w:val="24"/>
                <w:szCs w:val="24"/>
              </w:rPr>
            </w:pPr>
            <w:r w:rsidRPr="00FF12FC">
              <w:rPr>
                <w:rFonts w:ascii="Times New Roman" w:hAnsi="Times New Roman" w:cs="Times New Roman"/>
                <w:sz w:val="24"/>
                <w:szCs w:val="24"/>
              </w:rPr>
              <w:lastRenderedPageBreak/>
              <w:t xml:space="preserve"> </w:t>
            </w:r>
            <w:r>
              <w:rPr>
                <w:rFonts w:ascii="Times New Roman" w:hAnsi="Times New Roman" w:cs="Times New Roman"/>
                <w:sz w:val="24"/>
                <w:szCs w:val="24"/>
              </w:rPr>
              <w:t>8</w:t>
            </w:r>
          </w:p>
        </w:tc>
        <w:tc>
          <w:tcPr>
            <w:tcW w:w="3914"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 xml:space="preserve">Информирование </w:t>
            </w:r>
            <w:proofErr w:type="gramStart"/>
            <w:r w:rsidRPr="00FF12FC">
              <w:rPr>
                <w:rFonts w:ascii="Times New Roman" w:hAnsi="Times New Roman" w:cs="Times New Roman"/>
                <w:sz w:val="24"/>
                <w:szCs w:val="24"/>
              </w:rPr>
              <w:t>педагогических</w:t>
            </w:r>
            <w:proofErr w:type="gramEnd"/>
          </w:p>
        </w:tc>
        <w:tc>
          <w:tcPr>
            <w:tcW w:w="1481"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jc w:val="center"/>
              <w:rPr>
                <w:rFonts w:ascii="Times New Roman" w:hAnsi="Times New Roman" w:cs="Times New Roman"/>
                <w:sz w:val="24"/>
                <w:szCs w:val="24"/>
              </w:rPr>
            </w:pPr>
            <w:r w:rsidRPr="00FF12FC">
              <w:rPr>
                <w:rFonts w:ascii="Times New Roman" w:hAnsi="Times New Roman" w:cs="Times New Roman"/>
                <w:sz w:val="24"/>
                <w:szCs w:val="24"/>
              </w:rPr>
              <w:t>В течение года</w:t>
            </w:r>
          </w:p>
        </w:tc>
        <w:tc>
          <w:tcPr>
            <w:tcW w:w="1589"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p>
        </w:tc>
        <w:tc>
          <w:tcPr>
            <w:tcW w:w="2113" w:type="dxa"/>
            <w:tcBorders>
              <w:top w:val="single" w:sz="4" w:space="0" w:color="auto"/>
              <w:left w:val="single" w:sz="4" w:space="0" w:color="auto"/>
              <w:bottom w:val="nil"/>
              <w:right w:val="single" w:sz="4" w:space="0" w:color="auto"/>
            </w:tcBorders>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Соответствие УМК базисному плану</w:t>
            </w:r>
          </w:p>
        </w:tc>
      </w:tr>
      <w:tr w:rsidR="00783953" w:rsidRPr="00FF12FC" w:rsidTr="000D7F96">
        <w:trPr>
          <w:trHeight w:val="333"/>
        </w:trPr>
        <w:tc>
          <w:tcPr>
            <w:tcW w:w="529" w:type="dxa"/>
            <w:tcBorders>
              <w:top w:val="nil"/>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r w:rsidRPr="00FF12FC">
              <w:rPr>
                <w:rFonts w:ascii="Times New Roman" w:hAnsi="Times New Roman" w:cs="Times New Roman"/>
                <w:sz w:val="24"/>
                <w:szCs w:val="24"/>
              </w:rPr>
              <w:t xml:space="preserve"> </w:t>
            </w:r>
          </w:p>
        </w:tc>
        <w:tc>
          <w:tcPr>
            <w:tcW w:w="3914" w:type="dxa"/>
            <w:tcBorders>
              <w:top w:val="nil"/>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ind w:right="24"/>
              <w:rPr>
                <w:rFonts w:ascii="Times New Roman" w:hAnsi="Times New Roman" w:cs="Times New Roman"/>
                <w:sz w:val="24"/>
                <w:szCs w:val="24"/>
              </w:rPr>
            </w:pPr>
            <w:r w:rsidRPr="00FF12FC">
              <w:rPr>
                <w:rFonts w:ascii="Times New Roman" w:hAnsi="Times New Roman" w:cs="Times New Roman"/>
                <w:sz w:val="24"/>
                <w:szCs w:val="24"/>
              </w:rPr>
              <w:t xml:space="preserve">работников о новых учебниках, УМК, о  содержании  </w:t>
            </w:r>
          </w:p>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образовательных программ.</w:t>
            </w:r>
          </w:p>
        </w:tc>
        <w:tc>
          <w:tcPr>
            <w:tcW w:w="1481" w:type="dxa"/>
            <w:tcBorders>
              <w:top w:val="nil"/>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p>
        </w:tc>
        <w:tc>
          <w:tcPr>
            <w:tcW w:w="1589" w:type="dxa"/>
            <w:tcBorders>
              <w:top w:val="nil"/>
              <w:left w:val="single" w:sz="4" w:space="0" w:color="auto"/>
              <w:bottom w:val="nil"/>
              <w:right w:val="single" w:sz="4" w:space="0" w:color="auto"/>
            </w:tcBorders>
            <w:vAlign w:val="center"/>
          </w:tcPr>
          <w:p w:rsidR="00783953" w:rsidRDefault="00783953" w:rsidP="0016581D">
            <w:pPr>
              <w:widowControl w:val="0"/>
              <w:autoSpaceDE w:val="0"/>
              <w:autoSpaceDN w:val="0"/>
              <w:adjustRightInd w:val="0"/>
              <w:rPr>
                <w:rFonts w:ascii="Times New Roman" w:hAnsi="Times New Roman" w:cs="Times New Roman"/>
                <w:sz w:val="24"/>
                <w:szCs w:val="24"/>
              </w:rPr>
            </w:pPr>
            <w:r w:rsidRPr="00FF12FC">
              <w:rPr>
                <w:rFonts w:ascii="Times New Roman" w:hAnsi="Times New Roman" w:cs="Times New Roman"/>
                <w:sz w:val="24"/>
                <w:szCs w:val="24"/>
              </w:rPr>
              <w:t>Рук МО</w:t>
            </w:r>
          </w:p>
          <w:p w:rsidR="00783953" w:rsidRPr="00FF12FC" w:rsidRDefault="00783953" w:rsidP="000D7F9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w:t>
            </w:r>
            <w:r w:rsidR="000D7F96">
              <w:rPr>
                <w:rFonts w:ascii="Times New Roman" w:hAnsi="Times New Roman" w:cs="Times New Roman"/>
                <w:sz w:val="24"/>
                <w:szCs w:val="24"/>
              </w:rPr>
              <w:t>С</w:t>
            </w:r>
          </w:p>
        </w:tc>
        <w:tc>
          <w:tcPr>
            <w:tcW w:w="2113" w:type="dxa"/>
            <w:tcBorders>
              <w:top w:val="nil"/>
              <w:left w:val="single" w:sz="4" w:space="0" w:color="auto"/>
              <w:bottom w:val="nil"/>
              <w:right w:val="single" w:sz="4" w:space="0" w:color="auto"/>
            </w:tcBorders>
          </w:tcPr>
          <w:p w:rsidR="00783953" w:rsidRPr="00FF12FC" w:rsidRDefault="00783953" w:rsidP="0016581D">
            <w:pPr>
              <w:widowControl w:val="0"/>
              <w:autoSpaceDE w:val="0"/>
              <w:autoSpaceDN w:val="0"/>
              <w:adjustRightInd w:val="0"/>
              <w:rPr>
                <w:rFonts w:ascii="Times New Roman" w:hAnsi="Times New Roman" w:cs="Times New Roman"/>
                <w:sz w:val="24"/>
                <w:szCs w:val="24"/>
              </w:rPr>
            </w:pPr>
          </w:p>
        </w:tc>
      </w:tr>
      <w:tr w:rsidR="00783953" w:rsidRPr="00FF12FC" w:rsidTr="000D7F96">
        <w:trPr>
          <w:trHeight w:val="80"/>
        </w:trPr>
        <w:tc>
          <w:tcPr>
            <w:tcW w:w="529" w:type="dxa"/>
            <w:tcBorders>
              <w:top w:val="nil"/>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r w:rsidRPr="00FF12FC">
              <w:rPr>
                <w:rFonts w:ascii="Times New Roman" w:hAnsi="Times New Roman" w:cs="Times New Roman"/>
                <w:sz w:val="24"/>
                <w:szCs w:val="24"/>
              </w:rPr>
              <w:t xml:space="preserve"> </w:t>
            </w:r>
          </w:p>
        </w:tc>
        <w:tc>
          <w:tcPr>
            <w:tcW w:w="3914" w:type="dxa"/>
            <w:tcBorders>
              <w:top w:val="nil"/>
              <w:left w:val="single" w:sz="4" w:space="0" w:color="auto"/>
              <w:bottom w:val="single" w:sz="4" w:space="0" w:color="auto"/>
              <w:right w:val="single" w:sz="4" w:space="0" w:color="auto"/>
            </w:tcBorders>
            <w:vAlign w:val="center"/>
          </w:tcPr>
          <w:p w:rsidR="00783953" w:rsidRPr="00FF12FC" w:rsidRDefault="00783953" w:rsidP="000D7F96">
            <w:pPr>
              <w:widowControl w:val="0"/>
              <w:autoSpaceDE w:val="0"/>
              <w:autoSpaceDN w:val="0"/>
              <w:adjustRightInd w:val="0"/>
              <w:ind w:right="24"/>
              <w:rPr>
                <w:rFonts w:ascii="Times New Roman" w:hAnsi="Times New Roman" w:cs="Times New Roman"/>
                <w:sz w:val="24"/>
                <w:szCs w:val="24"/>
              </w:rPr>
            </w:pPr>
          </w:p>
        </w:tc>
        <w:tc>
          <w:tcPr>
            <w:tcW w:w="1481" w:type="dxa"/>
            <w:tcBorders>
              <w:top w:val="nil"/>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p>
        </w:tc>
        <w:tc>
          <w:tcPr>
            <w:tcW w:w="1589" w:type="dxa"/>
            <w:tcBorders>
              <w:top w:val="nil"/>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p>
        </w:tc>
        <w:tc>
          <w:tcPr>
            <w:tcW w:w="2113" w:type="dxa"/>
            <w:tcBorders>
              <w:top w:val="nil"/>
              <w:left w:val="single" w:sz="4" w:space="0" w:color="auto"/>
              <w:bottom w:val="single" w:sz="4" w:space="0" w:color="auto"/>
              <w:right w:val="single" w:sz="4" w:space="0" w:color="auto"/>
            </w:tcBorders>
          </w:tcPr>
          <w:p w:rsidR="00783953" w:rsidRPr="00FF12FC" w:rsidRDefault="00783953" w:rsidP="0016581D">
            <w:pPr>
              <w:widowControl w:val="0"/>
              <w:autoSpaceDE w:val="0"/>
              <w:autoSpaceDN w:val="0"/>
              <w:adjustRightInd w:val="0"/>
              <w:rPr>
                <w:rFonts w:ascii="Times New Roman" w:hAnsi="Times New Roman" w:cs="Times New Roman"/>
                <w:sz w:val="24"/>
                <w:szCs w:val="24"/>
              </w:rPr>
            </w:pPr>
          </w:p>
        </w:tc>
      </w:tr>
      <w:tr w:rsidR="00783953" w:rsidRPr="00FF12FC" w:rsidTr="000D7F96">
        <w:trPr>
          <w:trHeight w:val="367"/>
        </w:trPr>
        <w:tc>
          <w:tcPr>
            <w:tcW w:w="529"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jc w:val="center"/>
              <w:rPr>
                <w:rFonts w:ascii="Times New Roman" w:hAnsi="Times New Roman" w:cs="Times New Roman"/>
                <w:sz w:val="24"/>
                <w:szCs w:val="24"/>
              </w:rPr>
            </w:pPr>
            <w:r w:rsidRPr="00FF12FC">
              <w:rPr>
                <w:rFonts w:ascii="Times New Roman" w:hAnsi="Times New Roman" w:cs="Times New Roman"/>
                <w:sz w:val="24"/>
                <w:szCs w:val="24"/>
              </w:rPr>
              <w:t xml:space="preserve"> </w:t>
            </w:r>
            <w:r>
              <w:rPr>
                <w:rFonts w:ascii="Times New Roman" w:hAnsi="Times New Roman" w:cs="Times New Roman"/>
                <w:sz w:val="24"/>
                <w:szCs w:val="24"/>
              </w:rPr>
              <w:t>9</w:t>
            </w:r>
          </w:p>
        </w:tc>
        <w:tc>
          <w:tcPr>
            <w:tcW w:w="3914"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r w:rsidRPr="00FF12FC">
              <w:rPr>
                <w:rFonts w:ascii="Times New Roman" w:hAnsi="Times New Roman" w:cs="Times New Roman"/>
                <w:sz w:val="24"/>
                <w:szCs w:val="24"/>
              </w:rPr>
              <w:t>Методическое сопровождение подготовки</w:t>
            </w:r>
          </w:p>
          <w:p w:rsidR="00783953" w:rsidRPr="00FF12FC" w:rsidRDefault="000D7F96" w:rsidP="0016581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педагогов к проведению ГИА</w:t>
            </w:r>
            <w:r w:rsidR="00783953">
              <w:rPr>
                <w:rFonts w:ascii="Times New Roman" w:hAnsi="Times New Roman" w:cs="Times New Roman"/>
                <w:sz w:val="24"/>
                <w:szCs w:val="24"/>
              </w:rPr>
              <w:t>,</w:t>
            </w:r>
            <w:r>
              <w:rPr>
                <w:rFonts w:ascii="Times New Roman" w:hAnsi="Times New Roman" w:cs="Times New Roman"/>
                <w:sz w:val="24"/>
                <w:szCs w:val="24"/>
              </w:rPr>
              <w:t xml:space="preserve"> </w:t>
            </w:r>
            <w:r w:rsidR="00783953">
              <w:rPr>
                <w:rFonts w:ascii="Times New Roman" w:hAnsi="Times New Roman" w:cs="Times New Roman"/>
                <w:sz w:val="24"/>
                <w:szCs w:val="24"/>
              </w:rPr>
              <w:t>ЕГЭ</w:t>
            </w:r>
          </w:p>
        </w:tc>
        <w:tc>
          <w:tcPr>
            <w:tcW w:w="1481"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jc w:val="center"/>
              <w:rPr>
                <w:rFonts w:ascii="Times New Roman" w:hAnsi="Times New Roman" w:cs="Times New Roman"/>
                <w:sz w:val="24"/>
                <w:szCs w:val="24"/>
              </w:rPr>
            </w:pPr>
            <w:r w:rsidRPr="00FF12FC">
              <w:rPr>
                <w:rFonts w:ascii="Times New Roman" w:hAnsi="Times New Roman" w:cs="Times New Roman"/>
                <w:sz w:val="24"/>
                <w:szCs w:val="24"/>
              </w:rPr>
              <w:t>В течение года</w:t>
            </w:r>
          </w:p>
        </w:tc>
        <w:tc>
          <w:tcPr>
            <w:tcW w:w="1589" w:type="dxa"/>
            <w:tcBorders>
              <w:top w:val="single" w:sz="4" w:space="0" w:color="auto"/>
              <w:left w:val="single" w:sz="4" w:space="0" w:color="auto"/>
              <w:bottom w:val="single" w:sz="4" w:space="0" w:color="auto"/>
              <w:right w:val="single" w:sz="4" w:space="0" w:color="auto"/>
            </w:tcBorders>
            <w:vAlign w:val="center"/>
          </w:tcPr>
          <w:p w:rsidR="00783953"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Зам.</w:t>
            </w:r>
            <w:r w:rsidR="000D7F96">
              <w:rPr>
                <w:rFonts w:ascii="Times New Roman" w:hAnsi="Times New Roman" w:cs="Times New Roman"/>
                <w:sz w:val="24"/>
                <w:szCs w:val="24"/>
              </w:rPr>
              <w:t xml:space="preserve"> </w:t>
            </w:r>
            <w:r w:rsidRPr="00FF12FC">
              <w:rPr>
                <w:rFonts w:ascii="Times New Roman" w:hAnsi="Times New Roman" w:cs="Times New Roman"/>
                <w:sz w:val="24"/>
                <w:szCs w:val="24"/>
              </w:rPr>
              <w:t>директора по УВР</w:t>
            </w:r>
          </w:p>
          <w:p w:rsidR="00783953" w:rsidRPr="00FF12FC" w:rsidRDefault="00783953" w:rsidP="000D7F96">
            <w:pPr>
              <w:widowControl w:val="0"/>
              <w:autoSpaceDE w:val="0"/>
              <w:autoSpaceDN w:val="0"/>
              <w:adjustRightInd w:val="0"/>
              <w:ind w:right="24"/>
              <w:rPr>
                <w:rFonts w:ascii="Times New Roman" w:hAnsi="Times New Roman" w:cs="Times New Roman"/>
                <w:sz w:val="24"/>
                <w:szCs w:val="24"/>
              </w:rPr>
            </w:pPr>
            <w:r>
              <w:rPr>
                <w:rFonts w:ascii="Times New Roman" w:hAnsi="Times New Roman" w:cs="Times New Roman"/>
                <w:sz w:val="24"/>
                <w:szCs w:val="24"/>
              </w:rPr>
              <w:t>М</w:t>
            </w:r>
            <w:r w:rsidR="000D7F96">
              <w:rPr>
                <w:rFonts w:ascii="Times New Roman" w:hAnsi="Times New Roman" w:cs="Times New Roman"/>
                <w:sz w:val="24"/>
                <w:szCs w:val="24"/>
              </w:rPr>
              <w:t>С</w:t>
            </w:r>
          </w:p>
        </w:tc>
        <w:tc>
          <w:tcPr>
            <w:tcW w:w="2113" w:type="dxa"/>
            <w:tcBorders>
              <w:top w:val="single" w:sz="4" w:space="0" w:color="auto"/>
              <w:left w:val="single" w:sz="4" w:space="0" w:color="auto"/>
              <w:bottom w:val="single" w:sz="4" w:space="0" w:color="auto"/>
              <w:right w:val="single" w:sz="4" w:space="0" w:color="auto"/>
            </w:tcBorders>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Качество образования</w:t>
            </w:r>
          </w:p>
        </w:tc>
      </w:tr>
      <w:tr w:rsidR="00783953" w:rsidRPr="00FF12FC" w:rsidTr="000D7F96">
        <w:trPr>
          <w:trHeight w:val="362"/>
        </w:trPr>
        <w:tc>
          <w:tcPr>
            <w:tcW w:w="529"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jc w:val="center"/>
              <w:rPr>
                <w:rFonts w:ascii="Times New Roman" w:hAnsi="Times New Roman" w:cs="Times New Roman"/>
                <w:sz w:val="24"/>
                <w:szCs w:val="24"/>
              </w:rPr>
            </w:pPr>
            <w:r w:rsidRPr="00FF12FC">
              <w:rPr>
                <w:rFonts w:ascii="Times New Roman" w:hAnsi="Times New Roman" w:cs="Times New Roman"/>
                <w:sz w:val="24"/>
                <w:szCs w:val="24"/>
              </w:rPr>
              <w:t xml:space="preserve"> </w:t>
            </w:r>
            <w:r>
              <w:rPr>
                <w:rFonts w:ascii="Times New Roman" w:hAnsi="Times New Roman" w:cs="Times New Roman"/>
                <w:sz w:val="24"/>
                <w:szCs w:val="24"/>
              </w:rPr>
              <w:t>10</w:t>
            </w:r>
          </w:p>
        </w:tc>
        <w:tc>
          <w:tcPr>
            <w:tcW w:w="3914"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Обеспечение комплектования фонда учебников учебно-методической литературой.</w:t>
            </w:r>
          </w:p>
        </w:tc>
        <w:tc>
          <w:tcPr>
            <w:tcW w:w="1481"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jc w:val="center"/>
              <w:rPr>
                <w:rFonts w:ascii="Times New Roman" w:hAnsi="Times New Roman" w:cs="Times New Roman"/>
                <w:sz w:val="24"/>
                <w:szCs w:val="24"/>
              </w:rPr>
            </w:pPr>
            <w:r w:rsidRPr="00FF12FC">
              <w:rPr>
                <w:rFonts w:ascii="Times New Roman" w:hAnsi="Times New Roman" w:cs="Times New Roman"/>
                <w:sz w:val="24"/>
                <w:szCs w:val="24"/>
              </w:rPr>
              <w:t>В течение года</w:t>
            </w:r>
          </w:p>
        </w:tc>
        <w:tc>
          <w:tcPr>
            <w:tcW w:w="1589" w:type="dxa"/>
            <w:tcBorders>
              <w:top w:val="single" w:sz="4" w:space="0" w:color="auto"/>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Библиотекарь</w:t>
            </w:r>
          </w:p>
        </w:tc>
        <w:tc>
          <w:tcPr>
            <w:tcW w:w="2113" w:type="dxa"/>
            <w:tcBorders>
              <w:top w:val="single" w:sz="4" w:space="0" w:color="auto"/>
              <w:left w:val="single" w:sz="4" w:space="0" w:color="auto"/>
              <w:bottom w:val="single" w:sz="4" w:space="0" w:color="auto"/>
              <w:right w:val="single" w:sz="4" w:space="0" w:color="auto"/>
            </w:tcBorders>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Соответствие УМК базисному плану</w:t>
            </w:r>
          </w:p>
        </w:tc>
      </w:tr>
      <w:tr w:rsidR="00783953" w:rsidRPr="00FF12FC" w:rsidTr="000D7F96">
        <w:trPr>
          <w:trHeight w:val="367"/>
        </w:trPr>
        <w:tc>
          <w:tcPr>
            <w:tcW w:w="529"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jc w:val="center"/>
              <w:rPr>
                <w:rFonts w:ascii="Times New Roman" w:hAnsi="Times New Roman" w:cs="Times New Roman"/>
                <w:sz w:val="24"/>
                <w:szCs w:val="24"/>
              </w:rPr>
            </w:pPr>
            <w:r w:rsidRPr="00FF12FC">
              <w:rPr>
                <w:rFonts w:ascii="Times New Roman" w:hAnsi="Times New Roman" w:cs="Times New Roman"/>
                <w:sz w:val="24"/>
                <w:szCs w:val="24"/>
              </w:rPr>
              <w:t xml:space="preserve"> </w:t>
            </w:r>
            <w:r>
              <w:rPr>
                <w:rFonts w:ascii="Times New Roman" w:hAnsi="Times New Roman" w:cs="Times New Roman"/>
                <w:sz w:val="24"/>
                <w:szCs w:val="24"/>
              </w:rPr>
              <w:t>11</w:t>
            </w:r>
          </w:p>
        </w:tc>
        <w:tc>
          <w:tcPr>
            <w:tcW w:w="3914" w:type="dxa"/>
            <w:tcBorders>
              <w:top w:val="single" w:sz="4" w:space="0" w:color="auto"/>
              <w:left w:val="single" w:sz="4" w:space="0" w:color="auto"/>
              <w:bottom w:val="nil"/>
              <w:right w:val="single" w:sz="4" w:space="0" w:color="auto"/>
            </w:tcBorders>
            <w:vAlign w:val="center"/>
          </w:tcPr>
          <w:p w:rsidR="00783953" w:rsidRPr="00FF12FC" w:rsidRDefault="00783953" w:rsidP="000D7F96">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Орган</w:t>
            </w:r>
            <w:r>
              <w:rPr>
                <w:rFonts w:ascii="Times New Roman" w:hAnsi="Times New Roman" w:cs="Times New Roman"/>
                <w:sz w:val="24"/>
                <w:szCs w:val="24"/>
              </w:rPr>
              <w:t xml:space="preserve">изация консультаций для </w:t>
            </w:r>
            <w:r w:rsidRPr="00FF12FC">
              <w:rPr>
                <w:rFonts w:ascii="Times New Roman" w:hAnsi="Times New Roman" w:cs="Times New Roman"/>
                <w:sz w:val="24"/>
                <w:szCs w:val="24"/>
              </w:rPr>
              <w:t xml:space="preserve"> педагогических работников.</w:t>
            </w:r>
          </w:p>
        </w:tc>
        <w:tc>
          <w:tcPr>
            <w:tcW w:w="1481"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jc w:val="center"/>
              <w:rPr>
                <w:rFonts w:ascii="Times New Roman" w:hAnsi="Times New Roman" w:cs="Times New Roman"/>
                <w:sz w:val="24"/>
                <w:szCs w:val="24"/>
              </w:rPr>
            </w:pPr>
            <w:r w:rsidRPr="00FF12FC">
              <w:rPr>
                <w:rFonts w:ascii="Times New Roman" w:hAnsi="Times New Roman" w:cs="Times New Roman"/>
                <w:sz w:val="24"/>
                <w:szCs w:val="24"/>
              </w:rPr>
              <w:t>В течение года</w:t>
            </w:r>
          </w:p>
        </w:tc>
        <w:tc>
          <w:tcPr>
            <w:tcW w:w="1589"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Зам</w:t>
            </w:r>
            <w:proofErr w:type="gramStart"/>
            <w:r w:rsidRPr="00FF12FC">
              <w:rPr>
                <w:rFonts w:ascii="Times New Roman" w:hAnsi="Times New Roman" w:cs="Times New Roman"/>
                <w:sz w:val="24"/>
                <w:szCs w:val="24"/>
              </w:rPr>
              <w:t>.д</w:t>
            </w:r>
            <w:proofErr w:type="gramEnd"/>
            <w:r w:rsidRPr="00FF12FC">
              <w:rPr>
                <w:rFonts w:ascii="Times New Roman" w:hAnsi="Times New Roman" w:cs="Times New Roman"/>
                <w:sz w:val="24"/>
                <w:szCs w:val="24"/>
              </w:rPr>
              <w:t>иректора по УВР</w:t>
            </w:r>
          </w:p>
        </w:tc>
        <w:tc>
          <w:tcPr>
            <w:tcW w:w="2113" w:type="dxa"/>
            <w:tcBorders>
              <w:top w:val="single" w:sz="4" w:space="0" w:color="auto"/>
              <w:left w:val="single" w:sz="4" w:space="0" w:color="auto"/>
              <w:bottom w:val="nil"/>
              <w:right w:val="single" w:sz="4" w:space="0" w:color="auto"/>
            </w:tcBorders>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sidRPr="00FF12FC">
              <w:rPr>
                <w:rFonts w:ascii="Times New Roman" w:hAnsi="Times New Roman" w:cs="Times New Roman"/>
                <w:sz w:val="24"/>
                <w:szCs w:val="24"/>
              </w:rPr>
              <w:t>Оказание помощи учителю в работе</w:t>
            </w:r>
          </w:p>
        </w:tc>
      </w:tr>
      <w:tr w:rsidR="00783953" w:rsidRPr="00FF12FC" w:rsidTr="000D7F96">
        <w:trPr>
          <w:trHeight w:val="367"/>
        </w:trPr>
        <w:tc>
          <w:tcPr>
            <w:tcW w:w="529"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c>
          <w:tcPr>
            <w:tcW w:w="3914"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r>
              <w:rPr>
                <w:rFonts w:ascii="Times New Roman" w:hAnsi="Times New Roman" w:cs="Times New Roman"/>
                <w:sz w:val="24"/>
                <w:szCs w:val="24"/>
              </w:rPr>
              <w:t>Подготовка  программн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методических условий  реализации ФГОС ООО</w:t>
            </w:r>
          </w:p>
        </w:tc>
        <w:tc>
          <w:tcPr>
            <w:tcW w:w="1481" w:type="dxa"/>
            <w:tcBorders>
              <w:top w:val="single" w:sz="4" w:space="0" w:color="auto"/>
              <w:left w:val="single" w:sz="4" w:space="0" w:color="auto"/>
              <w:bottom w:val="nil"/>
              <w:right w:val="single" w:sz="4" w:space="0" w:color="auto"/>
            </w:tcBorders>
            <w:vAlign w:val="center"/>
          </w:tcPr>
          <w:p w:rsidR="00783953" w:rsidRPr="00FF12FC" w:rsidRDefault="00783953" w:rsidP="00165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Согласно </w:t>
            </w:r>
            <w:proofErr w:type="spellStart"/>
            <w:r>
              <w:rPr>
                <w:rFonts w:ascii="Times New Roman" w:hAnsi="Times New Roman" w:cs="Times New Roman"/>
                <w:sz w:val="24"/>
                <w:szCs w:val="24"/>
              </w:rPr>
              <w:t>дорожно</w:t>
            </w:r>
            <w:proofErr w:type="spellEnd"/>
            <w:r>
              <w:rPr>
                <w:rFonts w:ascii="Times New Roman" w:hAnsi="Times New Roman" w:cs="Times New Roman"/>
                <w:sz w:val="24"/>
                <w:szCs w:val="24"/>
              </w:rPr>
              <w:t xml:space="preserve"> карты </w:t>
            </w:r>
          </w:p>
        </w:tc>
        <w:tc>
          <w:tcPr>
            <w:tcW w:w="1589" w:type="dxa"/>
            <w:tcBorders>
              <w:top w:val="single" w:sz="4" w:space="0" w:color="auto"/>
              <w:left w:val="single" w:sz="4" w:space="0" w:color="auto"/>
              <w:bottom w:val="nil"/>
              <w:right w:val="single" w:sz="4" w:space="0" w:color="auto"/>
            </w:tcBorders>
            <w:vAlign w:val="center"/>
          </w:tcPr>
          <w:p w:rsidR="00783953" w:rsidRDefault="00783953" w:rsidP="0016581D">
            <w:pPr>
              <w:widowControl w:val="0"/>
              <w:autoSpaceDE w:val="0"/>
              <w:autoSpaceDN w:val="0"/>
              <w:adjustRightInd w:val="0"/>
              <w:ind w:left="52" w:right="24"/>
              <w:rPr>
                <w:rFonts w:ascii="Times New Roman" w:hAnsi="Times New Roman" w:cs="Times New Roman"/>
                <w:sz w:val="24"/>
                <w:szCs w:val="24"/>
              </w:rPr>
            </w:pPr>
            <w:proofErr w:type="spellStart"/>
            <w:r>
              <w:rPr>
                <w:rFonts w:ascii="Times New Roman" w:hAnsi="Times New Roman" w:cs="Times New Roman"/>
                <w:sz w:val="24"/>
                <w:szCs w:val="24"/>
              </w:rPr>
              <w:t>Зам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ВР</w:t>
            </w:r>
            <w:proofErr w:type="spellEnd"/>
            <w:r>
              <w:rPr>
                <w:rFonts w:ascii="Times New Roman" w:hAnsi="Times New Roman" w:cs="Times New Roman"/>
                <w:sz w:val="24"/>
                <w:szCs w:val="24"/>
              </w:rPr>
              <w:t>,</w:t>
            </w:r>
          </w:p>
          <w:p w:rsidR="00783953" w:rsidRPr="00FF12FC" w:rsidRDefault="00783953" w:rsidP="000D7F96">
            <w:pPr>
              <w:widowControl w:val="0"/>
              <w:autoSpaceDE w:val="0"/>
              <w:autoSpaceDN w:val="0"/>
              <w:adjustRightInd w:val="0"/>
              <w:ind w:right="24"/>
              <w:rPr>
                <w:rFonts w:ascii="Times New Roman" w:hAnsi="Times New Roman" w:cs="Times New Roman"/>
                <w:sz w:val="24"/>
                <w:szCs w:val="24"/>
              </w:rPr>
            </w:pPr>
            <w:r>
              <w:rPr>
                <w:rFonts w:ascii="Times New Roman" w:hAnsi="Times New Roman" w:cs="Times New Roman"/>
                <w:sz w:val="24"/>
                <w:szCs w:val="24"/>
              </w:rPr>
              <w:t>М</w:t>
            </w:r>
            <w:r w:rsidR="000D7F96">
              <w:rPr>
                <w:rFonts w:ascii="Times New Roman" w:hAnsi="Times New Roman" w:cs="Times New Roman"/>
                <w:sz w:val="24"/>
                <w:szCs w:val="24"/>
              </w:rPr>
              <w:t>С</w:t>
            </w:r>
            <w:r>
              <w:rPr>
                <w:rFonts w:ascii="Times New Roman" w:hAnsi="Times New Roman" w:cs="Times New Roman"/>
                <w:sz w:val="24"/>
                <w:szCs w:val="24"/>
              </w:rPr>
              <w:t>, ВР</w:t>
            </w:r>
          </w:p>
        </w:tc>
        <w:tc>
          <w:tcPr>
            <w:tcW w:w="2113" w:type="dxa"/>
            <w:tcBorders>
              <w:top w:val="single" w:sz="4" w:space="0" w:color="auto"/>
              <w:left w:val="single" w:sz="4" w:space="0" w:color="auto"/>
              <w:bottom w:val="nil"/>
              <w:right w:val="single" w:sz="4" w:space="0" w:color="auto"/>
            </w:tcBorders>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p>
        </w:tc>
      </w:tr>
      <w:tr w:rsidR="00783953" w:rsidRPr="00FF12FC" w:rsidTr="000D7F96">
        <w:trPr>
          <w:trHeight w:val="297"/>
        </w:trPr>
        <w:tc>
          <w:tcPr>
            <w:tcW w:w="529" w:type="dxa"/>
            <w:tcBorders>
              <w:top w:val="nil"/>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r w:rsidRPr="00FF12FC">
              <w:rPr>
                <w:rFonts w:ascii="Times New Roman" w:hAnsi="Times New Roman" w:cs="Times New Roman"/>
                <w:sz w:val="24"/>
                <w:szCs w:val="24"/>
              </w:rPr>
              <w:t xml:space="preserve"> </w:t>
            </w:r>
          </w:p>
        </w:tc>
        <w:tc>
          <w:tcPr>
            <w:tcW w:w="3914" w:type="dxa"/>
            <w:tcBorders>
              <w:top w:val="nil"/>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ind w:left="52" w:right="24"/>
              <w:rPr>
                <w:rFonts w:ascii="Times New Roman" w:hAnsi="Times New Roman" w:cs="Times New Roman"/>
                <w:sz w:val="24"/>
                <w:szCs w:val="24"/>
              </w:rPr>
            </w:pPr>
          </w:p>
        </w:tc>
        <w:tc>
          <w:tcPr>
            <w:tcW w:w="1481" w:type="dxa"/>
            <w:tcBorders>
              <w:top w:val="nil"/>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p>
        </w:tc>
        <w:tc>
          <w:tcPr>
            <w:tcW w:w="1589" w:type="dxa"/>
            <w:tcBorders>
              <w:top w:val="nil"/>
              <w:left w:val="single" w:sz="4" w:space="0" w:color="auto"/>
              <w:bottom w:val="single" w:sz="4" w:space="0" w:color="auto"/>
              <w:right w:val="single" w:sz="4" w:space="0" w:color="auto"/>
            </w:tcBorders>
            <w:vAlign w:val="center"/>
          </w:tcPr>
          <w:p w:rsidR="00783953" w:rsidRPr="00FF12FC" w:rsidRDefault="00783953" w:rsidP="0016581D">
            <w:pPr>
              <w:widowControl w:val="0"/>
              <w:autoSpaceDE w:val="0"/>
              <w:autoSpaceDN w:val="0"/>
              <w:adjustRightInd w:val="0"/>
              <w:rPr>
                <w:rFonts w:ascii="Times New Roman" w:hAnsi="Times New Roman" w:cs="Times New Roman"/>
                <w:sz w:val="24"/>
                <w:szCs w:val="24"/>
              </w:rPr>
            </w:pPr>
          </w:p>
        </w:tc>
        <w:tc>
          <w:tcPr>
            <w:tcW w:w="2113" w:type="dxa"/>
            <w:tcBorders>
              <w:top w:val="nil"/>
              <w:left w:val="single" w:sz="4" w:space="0" w:color="auto"/>
              <w:bottom w:val="single" w:sz="4" w:space="0" w:color="auto"/>
              <w:right w:val="single" w:sz="4" w:space="0" w:color="auto"/>
            </w:tcBorders>
          </w:tcPr>
          <w:p w:rsidR="00783953" w:rsidRPr="00FF12FC" w:rsidRDefault="00783953" w:rsidP="0016581D">
            <w:pPr>
              <w:widowControl w:val="0"/>
              <w:autoSpaceDE w:val="0"/>
              <w:autoSpaceDN w:val="0"/>
              <w:adjustRightInd w:val="0"/>
              <w:rPr>
                <w:rFonts w:ascii="Times New Roman" w:hAnsi="Times New Roman" w:cs="Times New Roman"/>
                <w:sz w:val="24"/>
                <w:szCs w:val="24"/>
              </w:rPr>
            </w:pPr>
          </w:p>
        </w:tc>
      </w:tr>
    </w:tbl>
    <w:p w:rsidR="00783953" w:rsidRPr="00FF12FC" w:rsidRDefault="00783953" w:rsidP="00783953">
      <w:pPr>
        <w:rPr>
          <w:rFonts w:ascii="Times New Roman" w:hAnsi="Times New Roman" w:cs="Times New Roman"/>
          <w:sz w:val="24"/>
          <w:szCs w:val="24"/>
        </w:rPr>
      </w:pPr>
    </w:p>
    <w:p w:rsidR="00FB28BF" w:rsidRDefault="00FB28BF"/>
    <w:p w:rsidR="00FB28BF" w:rsidRDefault="00FB28BF"/>
    <w:p w:rsidR="00FB28BF" w:rsidRDefault="00FB28BF"/>
    <w:p w:rsidR="00FB28BF" w:rsidRDefault="00FB28BF"/>
    <w:p w:rsidR="00FB28BF" w:rsidRDefault="00FB28BF"/>
    <w:sectPr w:rsidR="00FB28BF" w:rsidSect="000D7F96">
      <w:pgSz w:w="11906" w:h="16838"/>
      <w:pgMar w:top="709" w:right="424"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B2D"/>
    <w:multiLevelType w:val="multilevel"/>
    <w:tmpl w:val="2D08F7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3071F"/>
    <w:multiLevelType w:val="multilevel"/>
    <w:tmpl w:val="AE52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A5574"/>
    <w:multiLevelType w:val="multilevel"/>
    <w:tmpl w:val="07B6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06529"/>
    <w:multiLevelType w:val="multilevel"/>
    <w:tmpl w:val="C45A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C6F2B"/>
    <w:multiLevelType w:val="multilevel"/>
    <w:tmpl w:val="4B405E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2591F"/>
    <w:multiLevelType w:val="multilevel"/>
    <w:tmpl w:val="A6AA37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EB115E"/>
    <w:multiLevelType w:val="multilevel"/>
    <w:tmpl w:val="C9927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A5926"/>
    <w:multiLevelType w:val="multilevel"/>
    <w:tmpl w:val="C1A432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42723F"/>
    <w:multiLevelType w:val="multilevel"/>
    <w:tmpl w:val="32AC6A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553C30"/>
    <w:multiLevelType w:val="multilevel"/>
    <w:tmpl w:val="6746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D76F12"/>
    <w:multiLevelType w:val="multilevel"/>
    <w:tmpl w:val="A6F4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9C1FE7"/>
    <w:multiLevelType w:val="multilevel"/>
    <w:tmpl w:val="12FED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3E7BFD"/>
    <w:multiLevelType w:val="hybridMultilevel"/>
    <w:tmpl w:val="D02EF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9140D1"/>
    <w:multiLevelType w:val="multilevel"/>
    <w:tmpl w:val="BB52D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4543FD"/>
    <w:multiLevelType w:val="multilevel"/>
    <w:tmpl w:val="1FB0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4E71CF"/>
    <w:multiLevelType w:val="multilevel"/>
    <w:tmpl w:val="CEC87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511805"/>
    <w:multiLevelType w:val="multilevel"/>
    <w:tmpl w:val="765E51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8A237E"/>
    <w:multiLevelType w:val="hybridMultilevel"/>
    <w:tmpl w:val="AF085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FA4D5B"/>
    <w:multiLevelType w:val="multilevel"/>
    <w:tmpl w:val="C58052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476A68"/>
    <w:multiLevelType w:val="multilevel"/>
    <w:tmpl w:val="EC5E7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CC77FF"/>
    <w:multiLevelType w:val="multilevel"/>
    <w:tmpl w:val="64129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357C3D"/>
    <w:multiLevelType w:val="hybridMultilevel"/>
    <w:tmpl w:val="F9049C28"/>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22">
    <w:nsid w:val="63AD356A"/>
    <w:multiLevelType w:val="multilevel"/>
    <w:tmpl w:val="E86AAA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5845A6"/>
    <w:multiLevelType w:val="multilevel"/>
    <w:tmpl w:val="507C1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9B4971"/>
    <w:multiLevelType w:val="multilevel"/>
    <w:tmpl w:val="54B8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BD72F4"/>
    <w:multiLevelType w:val="multilevel"/>
    <w:tmpl w:val="A4E2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B81464"/>
    <w:multiLevelType w:val="multilevel"/>
    <w:tmpl w:val="E4FC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0D1A8D"/>
    <w:multiLevelType w:val="multilevel"/>
    <w:tmpl w:val="6F80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2E6B8C"/>
    <w:multiLevelType w:val="multilevel"/>
    <w:tmpl w:val="5150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111F06"/>
    <w:multiLevelType w:val="multilevel"/>
    <w:tmpl w:val="E072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387E15"/>
    <w:multiLevelType w:val="multilevel"/>
    <w:tmpl w:val="7430BC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AF57D0"/>
    <w:multiLevelType w:val="multilevel"/>
    <w:tmpl w:val="3AD0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8"/>
  </w:num>
  <w:num w:numId="3">
    <w:abstractNumId w:val="1"/>
  </w:num>
  <w:num w:numId="4">
    <w:abstractNumId w:val="10"/>
  </w:num>
  <w:num w:numId="5">
    <w:abstractNumId w:val="29"/>
  </w:num>
  <w:num w:numId="6">
    <w:abstractNumId w:val="2"/>
  </w:num>
  <w:num w:numId="7">
    <w:abstractNumId w:val="24"/>
  </w:num>
  <w:num w:numId="8">
    <w:abstractNumId w:val="20"/>
  </w:num>
  <w:num w:numId="9">
    <w:abstractNumId w:val="26"/>
  </w:num>
  <w:num w:numId="10">
    <w:abstractNumId w:val="30"/>
  </w:num>
  <w:num w:numId="11">
    <w:abstractNumId w:val="9"/>
  </w:num>
  <w:num w:numId="12">
    <w:abstractNumId w:val="23"/>
  </w:num>
  <w:num w:numId="13">
    <w:abstractNumId w:val="31"/>
  </w:num>
  <w:num w:numId="14">
    <w:abstractNumId w:val="19"/>
  </w:num>
  <w:num w:numId="15">
    <w:abstractNumId w:val="11"/>
  </w:num>
  <w:num w:numId="16">
    <w:abstractNumId w:val="14"/>
  </w:num>
  <w:num w:numId="17">
    <w:abstractNumId w:val="13"/>
  </w:num>
  <w:num w:numId="18">
    <w:abstractNumId w:val="7"/>
  </w:num>
  <w:num w:numId="19">
    <w:abstractNumId w:val="27"/>
  </w:num>
  <w:num w:numId="20">
    <w:abstractNumId w:val="25"/>
  </w:num>
  <w:num w:numId="21">
    <w:abstractNumId w:val="6"/>
  </w:num>
  <w:num w:numId="22">
    <w:abstractNumId w:val="0"/>
  </w:num>
  <w:num w:numId="23">
    <w:abstractNumId w:val="22"/>
  </w:num>
  <w:num w:numId="24">
    <w:abstractNumId w:val="15"/>
  </w:num>
  <w:num w:numId="25">
    <w:abstractNumId w:val="8"/>
  </w:num>
  <w:num w:numId="26">
    <w:abstractNumId w:val="16"/>
  </w:num>
  <w:num w:numId="27">
    <w:abstractNumId w:val="5"/>
  </w:num>
  <w:num w:numId="28">
    <w:abstractNumId w:val="4"/>
  </w:num>
  <w:num w:numId="29">
    <w:abstractNumId w:val="18"/>
  </w:num>
  <w:num w:numId="30">
    <w:abstractNumId w:val="21"/>
  </w:num>
  <w:num w:numId="31">
    <w:abstractNumId w:val="17"/>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28BF"/>
    <w:rsid w:val="000063C8"/>
    <w:rsid w:val="000D7F96"/>
    <w:rsid w:val="0016581D"/>
    <w:rsid w:val="00191219"/>
    <w:rsid w:val="00237FDC"/>
    <w:rsid w:val="002F0212"/>
    <w:rsid w:val="00391E2B"/>
    <w:rsid w:val="00544E16"/>
    <w:rsid w:val="0069192F"/>
    <w:rsid w:val="00700263"/>
    <w:rsid w:val="007821FD"/>
    <w:rsid w:val="00783953"/>
    <w:rsid w:val="0087384E"/>
    <w:rsid w:val="00911475"/>
    <w:rsid w:val="009C28EB"/>
    <w:rsid w:val="00C72FDD"/>
    <w:rsid w:val="00CC3F1C"/>
    <w:rsid w:val="00FB2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F1C"/>
  </w:style>
  <w:style w:type="paragraph" w:styleId="1">
    <w:name w:val="heading 1"/>
    <w:basedOn w:val="a"/>
    <w:link w:val="10"/>
    <w:uiPriority w:val="9"/>
    <w:qFormat/>
    <w:rsid w:val="00FB28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B28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B28BF"/>
  </w:style>
  <w:style w:type="paragraph" w:customStyle="1" w:styleId="p7">
    <w:name w:val="p7"/>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B28BF"/>
  </w:style>
  <w:style w:type="paragraph" w:customStyle="1" w:styleId="p9">
    <w:name w:val="p9"/>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B28BF"/>
  </w:style>
  <w:style w:type="character" w:customStyle="1" w:styleId="s3">
    <w:name w:val="s3"/>
    <w:basedOn w:val="a0"/>
    <w:rsid w:val="00FB28BF"/>
  </w:style>
  <w:style w:type="paragraph" w:customStyle="1" w:styleId="p10">
    <w:name w:val="p10"/>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FB28BF"/>
  </w:style>
  <w:style w:type="paragraph" w:customStyle="1" w:styleId="p13">
    <w:name w:val="p13"/>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FB28BF"/>
  </w:style>
  <w:style w:type="paragraph" w:customStyle="1" w:styleId="p14">
    <w:name w:val="p14"/>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FB28BF"/>
  </w:style>
  <w:style w:type="paragraph" w:customStyle="1" w:styleId="p17">
    <w:name w:val="p17"/>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FB28BF"/>
  </w:style>
  <w:style w:type="paragraph" w:customStyle="1" w:styleId="p18">
    <w:name w:val="p18"/>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FB28BF"/>
  </w:style>
  <w:style w:type="paragraph" w:customStyle="1" w:styleId="p26">
    <w:name w:val="p26"/>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FB28BF"/>
  </w:style>
  <w:style w:type="paragraph" w:customStyle="1" w:styleId="p27">
    <w:name w:val="p27"/>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FB28BF"/>
  </w:style>
  <w:style w:type="paragraph" w:customStyle="1" w:styleId="p28">
    <w:name w:val="p28"/>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FB28BF"/>
  </w:style>
  <w:style w:type="paragraph" w:customStyle="1" w:styleId="p42">
    <w:name w:val="p42"/>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28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B28BF"/>
    <w:rPr>
      <w:rFonts w:ascii="Times New Roman" w:eastAsia="Times New Roman" w:hAnsi="Times New Roman" w:cs="Times New Roman"/>
      <w:b/>
      <w:bCs/>
      <w:sz w:val="36"/>
      <w:szCs w:val="36"/>
      <w:lang w:eastAsia="ru-RU"/>
    </w:rPr>
  </w:style>
  <w:style w:type="paragraph" w:customStyle="1" w:styleId="western">
    <w:name w:val="western"/>
    <w:basedOn w:val="a"/>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B28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191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6581D"/>
    <w:pPr>
      <w:ind w:left="720"/>
      <w:contextualSpacing/>
    </w:pPr>
  </w:style>
</w:styles>
</file>

<file path=word/webSettings.xml><?xml version="1.0" encoding="utf-8"?>
<w:webSettings xmlns:r="http://schemas.openxmlformats.org/officeDocument/2006/relationships" xmlns:w="http://schemas.openxmlformats.org/wordprocessingml/2006/main">
  <w:divs>
    <w:div w:id="755055054">
      <w:bodyDiv w:val="1"/>
      <w:marLeft w:val="0"/>
      <w:marRight w:val="0"/>
      <w:marTop w:val="0"/>
      <w:marBottom w:val="0"/>
      <w:divBdr>
        <w:top w:val="none" w:sz="0" w:space="0" w:color="auto"/>
        <w:left w:val="none" w:sz="0" w:space="0" w:color="auto"/>
        <w:bottom w:val="none" w:sz="0" w:space="0" w:color="auto"/>
        <w:right w:val="none" w:sz="0" w:space="0" w:color="auto"/>
      </w:divBdr>
      <w:divsChild>
        <w:div w:id="2027054392">
          <w:marLeft w:val="600"/>
          <w:marRight w:val="600"/>
          <w:marTop w:val="225"/>
          <w:marBottom w:val="225"/>
          <w:divBdr>
            <w:top w:val="none" w:sz="0" w:space="0" w:color="auto"/>
            <w:left w:val="none" w:sz="0" w:space="0" w:color="auto"/>
            <w:bottom w:val="none" w:sz="0" w:space="0" w:color="auto"/>
            <w:right w:val="none" w:sz="0" w:space="0" w:color="auto"/>
          </w:divBdr>
          <w:divsChild>
            <w:div w:id="2085762085">
              <w:marLeft w:val="0"/>
              <w:marRight w:val="0"/>
              <w:marTop w:val="0"/>
              <w:marBottom w:val="0"/>
              <w:divBdr>
                <w:top w:val="none" w:sz="0" w:space="0" w:color="auto"/>
                <w:left w:val="none" w:sz="0" w:space="0" w:color="auto"/>
                <w:bottom w:val="none" w:sz="0" w:space="0" w:color="auto"/>
                <w:right w:val="none" w:sz="0" w:space="0" w:color="auto"/>
              </w:divBdr>
              <w:divsChild>
                <w:div w:id="61455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CCE73-A1D2-42BA-BB1C-5B9E815B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13371</Words>
  <Characters>76221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Николаевна</cp:lastModifiedBy>
  <cp:revision>8</cp:revision>
  <cp:lastPrinted>2015-01-12T13:02:00Z</cp:lastPrinted>
  <dcterms:created xsi:type="dcterms:W3CDTF">2014-09-30T15:05:00Z</dcterms:created>
  <dcterms:modified xsi:type="dcterms:W3CDTF">2015-01-12T13:06:00Z</dcterms:modified>
</cp:coreProperties>
</file>