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3F" w:rsidRDefault="002A623F">
      <w:pPr>
        <w:pStyle w:val="a3"/>
        <w:rPr>
          <w:sz w:val="20"/>
        </w:rPr>
      </w:pPr>
    </w:p>
    <w:p w:rsidR="002A623F" w:rsidRDefault="002A623F">
      <w:pPr>
        <w:pStyle w:val="a3"/>
        <w:rPr>
          <w:sz w:val="20"/>
        </w:rPr>
      </w:pPr>
    </w:p>
    <w:p w:rsidR="002A623F" w:rsidRDefault="002A623F">
      <w:pPr>
        <w:pStyle w:val="a3"/>
        <w:rPr>
          <w:sz w:val="20"/>
        </w:rPr>
      </w:pPr>
    </w:p>
    <w:p w:rsidR="002A623F" w:rsidRDefault="002A623F">
      <w:pPr>
        <w:pStyle w:val="a3"/>
        <w:rPr>
          <w:sz w:val="20"/>
        </w:rPr>
      </w:pPr>
    </w:p>
    <w:p w:rsidR="002A623F" w:rsidRDefault="002A623F">
      <w:pPr>
        <w:pStyle w:val="a3"/>
        <w:rPr>
          <w:sz w:val="20"/>
        </w:rPr>
      </w:pPr>
    </w:p>
    <w:p w:rsidR="002A623F" w:rsidRDefault="002A623F">
      <w:pPr>
        <w:pStyle w:val="a3"/>
        <w:rPr>
          <w:sz w:val="20"/>
        </w:rPr>
      </w:pPr>
    </w:p>
    <w:p w:rsidR="002A623F" w:rsidRDefault="002A623F">
      <w:pPr>
        <w:pStyle w:val="a3"/>
        <w:rPr>
          <w:sz w:val="20"/>
        </w:rPr>
      </w:pPr>
    </w:p>
    <w:p w:rsidR="002A623F" w:rsidRDefault="002A623F">
      <w:pPr>
        <w:pStyle w:val="a3"/>
        <w:rPr>
          <w:sz w:val="20"/>
        </w:rPr>
      </w:pPr>
    </w:p>
    <w:p w:rsidR="002A623F" w:rsidRDefault="002A623F">
      <w:pPr>
        <w:pStyle w:val="a3"/>
        <w:rPr>
          <w:sz w:val="20"/>
        </w:rPr>
      </w:pPr>
    </w:p>
    <w:p w:rsidR="002A623F" w:rsidRDefault="002A623F">
      <w:pPr>
        <w:pStyle w:val="a3"/>
        <w:rPr>
          <w:sz w:val="20"/>
        </w:rPr>
      </w:pPr>
    </w:p>
    <w:p w:rsidR="002A623F" w:rsidRDefault="002A623F">
      <w:pPr>
        <w:pStyle w:val="a3"/>
        <w:rPr>
          <w:sz w:val="20"/>
        </w:rPr>
      </w:pPr>
    </w:p>
    <w:p w:rsidR="002A623F" w:rsidRDefault="002A623F">
      <w:pPr>
        <w:pStyle w:val="a3"/>
        <w:spacing w:before="6"/>
        <w:rPr>
          <w:sz w:val="28"/>
        </w:rPr>
      </w:pPr>
    </w:p>
    <w:p w:rsidR="002A623F" w:rsidRDefault="00CC7DE6" w:rsidP="00C36DB0">
      <w:pPr>
        <w:spacing w:before="85"/>
        <w:ind w:left="561" w:right="683"/>
        <w:jc w:val="center"/>
        <w:rPr>
          <w:b/>
          <w:sz w:val="36"/>
        </w:rPr>
      </w:pPr>
      <w:r>
        <w:rPr>
          <w:b/>
          <w:sz w:val="36"/>
        </w:rPr>
        <w:t>Отчет</w:t>
      </w:r>
    </w:p>
    <w:p w:rsidR="002A623F" w:rsidRDefault="00CC7DE6" w:rsidP="00C36DB0">
      <w:pPr>
        <w:spacing w:before="1" w:line="413" w:lineRule="exact"/>
        <w:ind w:left="559" w:right="690"/>
        <w:jc w:val="center"/>
        <w:rPr>
          <w:b/>
          <w:sz w:val="36"/>
        </w:rPr>
      </w:pPr>
      <w:r>
        <w:rPr>
          <w:b/>
          <w:sz w:val="36"/>
        </w:rPr>
        <w:t>о результатах самообследования</w:t>
      </w:r>
    </w:p>
    <w:p w:rsidR="002A623F" w:rsidRDefault="00CC7DE6" w:rsidP="00C36DB0">
      <w:pPr>
        <w:ind w:left="561" w:right="687"/>
        <w:jc w:val="center"/>
        <w:rPr>
          <w:b/>
          <w:sz w:val="36"/>
        </w:rPr>
      </w:pPr>
      <w:r>
        <w:rPr>
          <w:b/>
          <w:sz w:val="36"/>
        </w:rPr>
        <w:t>Муниципального общеобразовательного учреждения средней общеобразовательной школы № 29</w:t>
      </w:r>
    </w:p>
    <w:p w:rsidR="002A623F" w:rsidRDefault="00CC7DE6" w:rsidP="00C36DB0">
      <w:pPr>
        <w:ind w:left="4372" w:right="4477" w:firstLine="201"/>
        <w:rPr>
          <w:b/>
          <w:sz w:val="36"/>
        </w:rPr>
      </w:pPr>
      <w:r>
        <w:rPr>
          <w:b/>
          <w:sz w:val="36"/>
        </w:rPr>
        <w:t xml:space="preserve">г. Твери </w:t>
      </w:r>
    </w:p>
    <w:p w:rsidR="002A623F" w:rsidRDefault="002A623F" w:rsidP="00C36DB0">
      <w:pPr>
        <w:pStyle w:val="a3"/>
        <w:rPr>
          <w:b/>
          <w:sz w:val="40"/>
        </w:rPr>
      </w:pPr>
    </w:p>
    <w:p w:rsidR="00C36DB0" w:rsidRDefault="00C36DB0" w:rsidP="00C36DB0">
      <w:pPr>
        <w:pStyle w:val="a3"/>
        <w:rPr>
          <w:b/>
          <w:sz w:val="40"/>
        </w:rPr>
      </w:pPr>
      <w:r>
        <w:rPr>
          <w:b/>
          <w:sz w:val="36"/>
        </w:rPr>
        <w:t xml:space="preserve">                                                 за 202</w:t>
      </w:r>
      <w:r w:rsidR="00922B9B">
        <w:rPr>
          <w:b/>
          <w:sz w:val="36"/>
        </w:rPr>
        <w:t>3</w:t>
      </w:r>
      <w:r>
        <w:rPr>
          <w:b/>
          <w:sz w:val="36"/>
        </w:rPr>
        <w:t xml:space="preserve"> год</w:t>
      </w:r>
    </w:p>
    <w:p w:rsidR="002A623F" w:rsidRDefault="002A623F">
      <w:pPr>
        <w:pStyle w:val="a3"/>
        <w:rPr>
          <w:b/>
          <w:sz w:val="40"/>
        </w:rPr>
      </w:pPr>
    </w:p>
    <w:p w:rsidR="002A623F" w:rsidRDefault="002A623F">
      <w:pPr>
        <w:pStyle w:val="a3"/>
        <w:rPr>
          <w:b/>
          <w:sz w:val="40"/>
        </w:rPr>
      </w:pPr>
    </w:p>
    <w:p w:rsidR="002A623F" w:rsidRDefault="002A623F">
      <w:pPr>
        <w:pStyle w:val="a3"/>
        <w:rPr>
          <w:b/>
          <w:sz w:val="40"/>
        </w:rPr>
      </w:pPr>
    </w:p>
    <w:p w:rsidR="002A623F" w:rsidRDefault="002A623F">
      <w:pPr>
        <w:pStyle w:val="a3"/>
        <w:rPr>
          <w:b/>
          <w:sz w:val="40"/>
        </w:rPr>
      </w:pPr>
    </w:p>
    <w:p w:rsidR="00FA08D8" w:rsidRDefault="00FA08D8">
      <w:pPr>
        <w:pStyle w:val="a3"/>
        <w:rPr>
          <w:b/>
          <w:sz w:val="40"/>
        </w:rPr>
      </w:pPr>
    </w:p>
    <w:p w:rsidR="00FA08D8" w:rsidRDefault="00FA08D8">
      <w:pPr>
        <w:pStyle w:val="a3"/>
        <w:rPr>
          <w:b/>
          <w:sz w:val="40"/>
        </w:rPr>
      </w:pPr>
    </w:p>
    <w:p w:rsidR="00FA08D8" w:rsidRDefault="00FA08D8">
      <w:pPr>
        <w:pStyle w:val="a3"/>
        <w:rPr>
          <w:b/>
          <w:sz w:val="40"/>
        </w:rPr>
      </w:pPr>
    </w:p>
    <w:p w:rsidR="00477A48" w:rsidRDefault="00477A48">
      <w:pPr>
        <w:pStyle w:val="a3"/>
        <w:rPr>
          <w:b/>
          <w:sz w:val="40"/>
        </w:rPr>
      </w:pPr>
    </w:p>
    <w:p w:rsidR="00477A48" w:rsidRDefault="00477A48">
      <w:pPr>
        <w:pStyle w:val="a3"/>
        <w:rPr>
          <w:b/>
          <w:sz w:val="40"/>
        </w:rPr>
      </w:pPr>
    </w:p>
    <w:p w:rsidR="00477A48" w:rsidRDefault="00477A48">
      <w:pPr>
        <w:pStyle w:val="a3"/>
        <w:rPr>
          <w:b/>
          <w:sz w:val="40"/>
        </w:rPr>
      </w:pPr>
    </w:p>
    <w:p w:rsidR="00477A48" w:rsidRDefault="00477A48">
      <w:pPr>
        <w:pStyle w:val="a3"/>
        <w:rPr>
          <w:b/>
          <w:sz w:val="40"/>
        </w:rPr>
      </w:pPr>
    </w:p>
    <w:p w:rsidR="00FA08D8" w:rsidRDefault="00FA08D8">
      <w:pPr>
        <w:pStyle w:val="a3"/>
        <w:rPr>
          <w:b/>
          <w:sz w:val="40"/>
        </w:rPr>
      </w:pPr>
    </w:p>
    <w:p w:rsidR="002A623F" w:rsidRDefault="002A623F">
      <w:pPr>
        <w:pStyle w:val="a3"/>
        <w:spacing w:before="9"/>
        <w:rPr>
          <w:b/>
          <w:sz w:val="55"/>
        </w:rPr>
      </w:pPr>
    </w:p>
    <w:p w:rsidR="002A623F" w:rsidRDefault="00CC7DE6">
      <w:pPr>
        <w:pStyle w:val="31"/>
      </w:pPr>
      <w:r>
        <w:t>г. Тверь</w:t>
      </w:r>
    </w:p>
    <w:p w:rsidR="002A623F" w:rsidRDefault="002A623F">
      <w:pPr>
        <w:sectPr w:rsidR="002A623F">
          <w:type w:val="continuous"/>
          <w:pgSz w:w="12240" w:h="15840"/>
          <w:pgMar w:top="1500" w:right="320" w:bottom="280" w:left="1300" w:header="720" w:footer="720" w:gutter="0"/>
          <w:cols w:space="720"/>
        </w:sectPr>
      </w:pPr>
    </w:p>
    <w:p w:rsidR="002A623F" w:rsidRDefault="00CC7DE6">
      <w:pPr>
        <w:spacing w:before="63"/>
        <w:ind w:left="561" w:right="686"/>
        <w:jc w:val="center"/>
        <w:rPr>
          <w:sz w:val="36"/>
        </w:rPr>
      </w:pPr>
      <w:r>
        <w:rPr>
          <w:sz w:val="36"/>
        </w:rPr>
        <w:lastRenderedPageBreak/>
        <w:t>Содержание</w:t>
      </w:r>
    </w:p>
    <w:sdt>
      <w:sdtPr>
        <w:id w:val="1453282"/>
        <w:docPartObj>
          <w:docPartGallery w:val="Table of Contents"/>
          <w:docPartUnique/>
        </w:docPartObj>
      </w:sdtPr>
      <w:sdtContent>
        <w:p w:rsidR="002A623F" w:rsidRDefault="00C21047">
          <w:pPr>
            <w:pStyle w:val="11"/>
            <w:numPr>
              <w:ilvl w:val="0"/>
              <w:numId w:val="17"/>
            </w:numPr>
            <w:tabs>
              <w:tab w:val="left" w:pos="647"/>
              <w:tab w:val="left" w:leader="dot" w:pos="9967"/>
            </w:tabs>
            <w:spacing w:before="557"/>
            <w:ind w:hanging="241"/>
          </w:pPr>
          <w:hyperlink w:anchor="_TOC_250008" w:history="1">
            <w:r w:rsidR="00CC7DE6">
              <w:t>Аналитическая</w:t>
            </w:r>
            <w:r w:rsidR="00961873">
              <w:t xml:space="preserve"> </w:t>
            </w:r>
            <w:r w:rsidR="00CC7DE6">
              <w:t>часть</w:t>
            </w:r>
            <w:r w:rsidR="00CC7DE6">
              <w:tab/>
              <w:t>3</w:t>
            </w:r>
          </w:hyperlink>
        </w:p>
        <w:p w:rsidR="002A623F" w:rsidRDefault="00C21047">
          <w:pPr>
            <w:pStyle w:val="21"/>
            <w:numPr>
              <w:ilvl w:val="1"/>
              <w:numId w:val="17"/>
            </w:numPr>
            <w:tabs>
              <w:tab w:val="left" w:pos="1063"/>
              <w:tab w:val="left" w:leader="dot" w:pos="9962"/>
            </w:tabs>
            <w:spacing w:before="137"/>
            <w:ind w:hanging="421"/>
          </w:pPr>
          <w:hyperlink w:anchor="_TOC_250007" w:history="1">
            <w:r w:rsidR="00CC7DE6">
              <w:t>Оценка</w:t>
            </w:r>
            <w:r w:rsidR="00961873">
              <w:t xml:space="preserve"> </w:t>
            </w:r>
            <w:r w:rsidR="00CC7DE6">
              <w:t>образовательной</w:t>
            </w:r>
            <w:r w:rsidR="00961873">
              <w:t xml:space="preserve"> </w:t>
            </w:r>
            <w:r w:rsidR="00CC7DE6">
              <w:t>деятельности</w:t>
            </w:r>
            <w:r w:rsidR="00CC7DE6">
              <w:tab/>
            </w:r>
            <w:r w:rsidR="00A37AF3">
              <w:t>3</w:t>
            </w:r>
          </w:hyperlink>
        </w:p>
        <w:p w:rsidR="002A623F" w:rsidRDefault="00C21047">
          <w:pPr>
            <w:pStyle w:val="21"/>
            <w:numPr>
              <w:ilvl w:val="1"/>
              <w:numId w:val="17"/>
            </w:numPr>
            <w:tabs>
              <w:tab w:val="left" w:pos="1063"/>
              <w:tab w:val="left" w:leader="dot" w:pos="9962"/>
            </w:tabs>
            <w:ind w:hanging="421"/>
          </w:pPr>
          <w:hyperlink w:anchor="_TOC_250006" w:history="1">
            <w:r w:rsidR="00CC7DE6">
              <w:t>Оценка  системы</w:t>
            </w:r>
            <w:r w:rsidR="00961873">
              <w:t xml:space="preserve"> </w:t>
            </w:r>
            <w:r w:rsidR="00CC7DE6">
              <w:t>управления</w:t>
            </w:r>
            <w:r w:rsidR="00961873">
              <w:t xml:space="preserve"> </w:t>
            </w:r>
            <w:r w:rsidR="00CC7DE6">
              <w:t>организации</w:t>
            </w:r>
            <w:r w:rsidR="00CC7DE6">
              <w:tab/>
            </w:r>
            <w:r w:rsidR="00A37AF3">
              <w:t>.8</w:t>
            </w:r>
          </w:hyperlink>
        </w:p>
        <w:p w:rsidR="002A623F" w:rsidRDefault="00C21047">
          <w:pPr>
            <w:pStyle w:val="21"/>
            <w:numPr>
              <w:ilvl w:val="1"/>
              <w:numId w:val="17"/>
            </w:numPr>
            <w:tabs>
              <w:tab w:val="left" w:pos="1063"/>
              <w:tab w:val="left" w:leader="dot" w:pos="9962"/>
            </w:tabs>
            <w:spacing w:before="136"/>
            <w:ind w:hanging="421"/>
          </w:pPr>
          <w:hyperlink w:anchor="_TOC_250005" w:history="1">
            <w:r w:rsidR="00CC7DE6">
              <w:t>Оценка содержания и качества</w:t>
            </w:r>
            <w:r w:rsidR="00961873">
              <w:t xml:space="preserve"> </w:t>
            </w:r>
            <w:r w:rsidR="00CC7DE6">
              <w:t>подготовки</w:t>
            </w:r>
            <w:r w:rsidR="00961873">
              <w:t xml:space="preserve"> </w:t>
            </w:r>
            <w:r w:rsidR="00CC7DE6">
              <w:t>обучающихся</w:t>
            </w:r>
            <w:r w:rsidR="00CC7DE6">
              <w:tab/>
            </w:r>
            <w:r w:rsidR="00A37AF3">
              <w:t>10</w:t>
            </w:r>
          </w:hyperlink>
        </w:p>
        <w:p w:rsidR="002A623F" w:rsidRDefault="00C21047">
          <w:pPr>
            <w:pStyle w:val="21"/>
            <w:numPr>
              <w:ilvl w:val="1"/>
              <w:numId w:val="17"/>
            </w:numPr>
            <w:tabs>
              <w:tab w:val="left" w:pos="1063"/>
              <w:tab w:val="left" w:leader="dot" w:pos="9842"/>
            </w:tabs>
            <w:ind w:hanging="421"/>
          </w:pPr>
          <w:hyperlink w:anchor="_TOC_250004" w:history="1">
            <w:r w:rsidR="00CC7DE6">
              <w:t>Оценка организации</w:t>
            </w:r>
            <w:r w:rsidR="00961873">
              <w:t xml:space="preserve"> </w:t>
            </w:r>
            <w:r w:rsidR="00CC7DE6">
              <w:t>учебного</w:t>
            </w:r>
            <w:r w:rsidR="00961873">
              <w:t xml:space="preserve"> </w:t>
            </w:r>
            <w:r w:rsidR="00CC7DE6">
              <w:t>процесса</w:t>
            </w:r>
            <w:r w:rsidR="00CC7DE6">
              <w:tab/>
            </w:r>
            <w:r w:rsidR="00A37AF3">
              <w:t>..</w:t>
            </w:r>
            <w:r w:rsidR="00CC7DE6">
              <w:t>1</w:t>
            </w:r>
            <w:r w:rsidR="00A37AF3">
              <w:t>7</w:t>
            </w:r>
          </w:hyperlink>
        </w:p>
        <w:p w:rsidR="002A623F" w:rsidRDefault="00C21047">
          <w:pPr>
            <w:pStyle w:val="21"/>
            <w:numPr>
              <w:ilvl w:val="1"/>
              <w:numId w:val="17"/>
            </w:numPr>
            <w:tabs>
              <w:tab w:val="left" w:pos="1063"/>
              <w:tab w:val="left" w:leader="dot" w:pos="9842"/>
            </w:tabs>
            <w:spacing w:before="136" w:line="362" w:lineRule="auto"/>
            <w:ind w:left="642" w:right="535" w:firstLine="0"/>
          </w:pPr>
          <w:hyperlink w:anchor="_TOC_250003" w:history="1">
            <w:r w:rsidR="00CC7DE6">
              <w:t>Оценка качества кадрового, учебно-методического, библиотечно-информационного обеспечения</w:t>
            </w:r>
            <w:r w:rsidR="00CC7DE6">
              <w:tab/>
            </w:r>
            <w:r w:rsidR="00A37AF3">
              <w:rPr>
                <w:spacing w:val="-9"/>
              </w:rPr>
              <w:t>25</w:t>
            </w:r>
          </w:hyperlink>
        </w:p>
        <w:p w:rsidR="002A623F" w:rsidRDefault="00C21047">
          <w:pPr>
            <w:pStyle w:val="21"/>
            <w:numPr>
              <w:ilvl w:val="1"/>
              <w:numId w:val="17"/>
            </w:numPr>
            <w:tabs>
              <w:tab w:val="left" w:pos="1063"/>
              <w:tab w:val="left" w:leader="dot" w:pos="9842"/>
            </w:tabs>
            <w:spacing w:before="0" w:line="271" w:lineRule="exact"/>
            <w:ind w:hanging="421"/>
          </w:pPr>
          <w:hyperlink w:anchor="_TOC_250002" w:history="1">
            <w:r w:rsidR="00CC7DE6">
              <w:t>Оценка</w:t>
            </w:r>
            <w:r w:rsidR="00961873">
              <w:t xml:space="preserve"> </w:t>
            </w:r>
            <w:r w:rsidR="00CC7DE6">
              <w:t>материально-технической</w:t>
            </w:r>
            <w:r w:rsidR="00961873">
              <w:t xml:space="preserve"> </w:t>
            </w:r>
            <w:r w:rsidR="00CC7DE6">
              <w:t>базы</w:t>
            </w:r>
            <w:r w:rsidR="00CC7DE6">
              <w:tab/>
              <w:t>2</w:t>
            </w:r>
            <w:r w:rsidR="00A37AF3">
              <w:t>8</w:t>
            </w:r>
          </w:hyperlink>
        </w:p>
        <w:p w:rsidR="002A623F" w:rsidRDefault="00C21047">
          <w:pPr>
            <w:pStyle w:val="21"/>
            <w:numPr>
              <w:ilvl w:val="1"/>
              <w:numId w:val="17"/>
            </w:numPr>
            <w:tabs>
              <w:tab w:val="left" w:pos="1063"/>
              <w:tab w:val="left" w:leader="dot" w:pos="9842"/>
            </w:tabs>
            <w:ind w:hanging="421"/>
          </w:pPr>
          <w:hyperlink w:anchor="_TOC_250001" w:history="1">
            <w:r w:rsidR="00CC7DE6">
              <w:t>Оценка функционирования внутренней системы оценки</w:t>
            </w:r>
            <w:r w:rsidR="00961873">
              <w:t xml:space="preserve"> </w:t>
            </w:r>
            <w:r w:rsidR="00CC7DE6">
              <w:t>качества</w:t>
            </w:r>
            <w:r w:rsidR="00961873">
              <w:t xml:space="preserve"> </w:t>
            </w:r>
            <w:r w:rsidR="00CC7DE6">
              <w:t>образования</w:t>
            </w:r>
            <w:r w:rsidR="00CC7DE6">
              <w:tab/>
            </w:r>
            <w:r w:rsidR="00A37AF3">
              <w:t>30</w:t>
            </w:r>
          </w:hyperlink>
        </w:p>
        <w:p w:rsidR="002A623F" w:rsidRDefault="00C21047">
          <w:pPr>
            <w:pStyle w:val="11"/>
            <w:numPr>
              <w:ilvl w:val="0"/>
              <w:numId w:val="17"/>
            </w:numPr>
            <w:tabs>
              <w:tab w:val="left" w:pos="647"/>
              <w:tab w:val="left" w:leader="dot" w:pos="9847"/>
            </w:tabs>
            <w:ind w:hanging="241"/>
          </w:pPr>
          <w:hyperlink w:anchor="_TOC_250000" w:history="1">
            <w:r w:rsidR="00CC7DE6">
              <w:t>Анализ показателей</w:t>
            </w:r>
            <w:r w:rsidR="00961873">
              <w:t xml:space="preserve"> </w:t>
            </w:r>
            <w:r w:rsidR="00CC7DE6">
              <w:t>деятельности</w:t>
            </w:r>
            <w:r w:rsidR="00961873">
              <w:t xml:space="preserve"> </w:t>
            </w:r>
            <w:r w:rsidR="00CC7DE6">
              <w:t>школы</w:t>
            </w:r>
            <w:r w:rsidR="00CC7DE6">
              <w:tab/>
            </w:r>
            <w:r w:rsidR="00DE1451">
              <w:t>34</w:t>
            </w:r>
          </w:hyperlink>
        </w:p>
      </w:sdtContent>
    </w:sdt>
    <w:p w:rsidR="002A623F" w:rsidRDefault="002A623F">
      <w:pPr>
        <w:sectPr w:rsidR="002A623F">
          <w:pgSz w:w="12240" w:h="15840"/>
          <w:pgMar w:top="1060" w:right="320" w:bottom="280" w:left="1300" w:header="720" w:footer="720" w:gutter="0"/>
          <w:cols w:space="720"/>
        </w:sectPr>
      </w:pPr>
    </w:p>
    <w:p w:rsidR="002A623F" w:rsidRDefault="00CC7DE6">
      <w:pPr>
        <w:pStyle w:val="a3"/>
        <w:spacing w:before="67" w:line="360" w:lineRule="auto"/>
        <w:ind w:left="402" w:right="527" w:firstLine="719"/>
        <w:jc w:val="both"/>
      </w:pPr>
      <w:r>
        <w:lastRenderedPageBreak/>
        <w:t>Самообследование Муниципального общеобразовательного учреждения средней общеобразовательной школы № 29 проводилось в соответствии с Порядком о проведении</w:t>
      </w:r>
      <w:r w:rsidR="00961873">
        <w:t xml:space="preserve"> </w:t>
      </w:r>
      <w:r>
        <w:t>самообследования образовательной организации, утвержденного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организации».</w:t>
      </w:r>
    </w:p>
    <w:p w:rsidR="002A623F" w:rsidRDefault="002A623F">
      <w:pPr>
        <w:pStyle w:val="a3"/>
        <w:spacing w:before="3"/>
        <w:rPr>
          <w:sz w:val="21"/>
        </w:rPr>
      </w:pPr>
    </w:p>
    <w:p w:rsidR="00310770" w:rsidRDefault="00310770" w:rsidP="00310770">
      <w:pPr>
        <w:pStyle w:val="110"/>
        <w:ind w:left="3311"/>
        <w:jc w:val="left"/>
      </w:pPr>
      <w:r>
        <w:rPr>
          <w:sz w:val="32"/>
        </w:rPr>
        <w:t xml:space="preserve">1. </w:t>
      </w:r>
      <w:r>
        <w:t>Аналитическая часть</w:t>
      </w:r>
    </w:p>
    <w:p w:rsidR="00310770" w:rsidRDefault="00310770" w:rsidP="00310770">
      <w:pPr>
        <w:pStyle w:val="210"/>
        <w:numPr>
          <w:ilvl w:val="1"/>
          <w:numId w:val="16"/>
        </w:numPr>
        <w:tabs>
          <w:tab w:val="left" w:pos="3012"/>
        </w:tabs>
        <w:spacing w:before="239"/>
        <w:ind w:left="2762" w:hanging="494"/>
        <w:jc w:val="left"/>
      </w:pPr>
      <w:r>
        <w:t>Оценка образовательной</w:t>
      </w:r>
      <w:r w:rsidR="00961873">
        <w:t xml:space="preserve"> </w:t>
      </w:r>
      <w:r>
        <w:t>деятельности</w:t>
      </w:r>
    </w:p>
    <w:p w:rsidR="00310770" w:rsidRDefault="00310770" w:rsidP="00310770">
      <w:pPr>
        <w:pStyle w:val="a3"/>
        <w:spacing w:before="2"/>
        <w:rPr>
          <w:b/>
          <w:sz w:val="29"/>
        </w:rPr>
      </w:pPr>
    </w:p>
    <w:p w:rsidR="00310770" w:rsidRDefault="00310770" w:rsidP="00310770">
      <w:pPr>
        <w:pStyle w:val="a3"/>
        <w:spacing w:line="360" w:lineRule="auto"/>
        <w:ind w:left="402" w:right="526" w:firstLine="719"/>
        <w:jc w:val="both"/>
      </w:pPr>
      <w:r>
        <w:t>Муниципальное общеобразовательное учреждение средняя общеобразовательная школа № 29 является муниципальным бюджетным образовательным учреждением, создано и зарегистрировано администрацией города Твери (Свидетельство серия Г № 291-99 от 17  марта 1999г.).</w:t>
      </w:r>
    </w:p>
    <w:p w:rsidR="00310770" w:rsidRDefault="00310770" w:rsidP="00310770">
      <w:pPr>
        <w:pStyle w:val="a3"/>
        <w:spacing w:line="360" w:lineRule="auto"/>
        <w:ind w:left="402" w:right="528" w:firstLine="283"/>
        <w:jc w:val="both"/>
      </w:pPr>
      <w:r>
        <w:t>Целью деятельности учреждения является формирование общей культуры личности обучающихся на основе усвоения обязательного минимума содержания основных общеобразовательных программ начального общего, основного общего и среднего (полного) общего образования, их адаптация к жизни в обществе, создание основ для осознанного выбора и последующего освоения профессиональных образовательных про 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создание условий для развития и воспитания личности Школьника в соответствии с требованиями федеральных государственных образовательных стандартов общего</w:t>
      </w:r>
      <w:r w:rsidR="00961873">
        <w:t xml:space="preserve"> </w:t>
      </w:r>
      <w:r>
        <w:t>образования.</w:t>
      </w:r>
    </w:p>
    <w:p w:rsidR="00310770" w:rsidRDefault="00310770" w:rsidP="00310770">
      <w:pPr>
        <w:pStyle w:val="a3"/>
        <w:ind w:left="685"/>
        <w:jc w:val="both"/>
      </w:pPr>
      <w:r>
        <w:t>Для достижения данной цели коллективом поставлены следующие задачи:</w:t>
      </w:r>
    </w:p>
    <w:p w:rsidR="00310770" w:rsidRDefault="00310770" w:rsidP="00310770">
      <w:pPr>
        <w:pStyle w:val="a5"/>
        <w:numPr>
          <w:ilvl w:val="0"/>
          <w:numId w:val="15"/>
        </w:numPr>
        <w:tabs>
          <w:tab w:val="left" w:pos="1110"/>
        </w:tabs>
        <w:spacing w:before="137"/>
        <w:jc w:val="both"/>
        <w:rPr>
          <w:sz w:val="24"/>
        </w:rPr>
      </w:pPr>
      <w:r>
        <w:rPr>
          <w:sz w:val="24"/>
        </w:rPr>
        <w:t>Достижение эффективности и высокого качества</w:t>
      </w:r>
      <w:r w:rsidR="00961873">
        <w:rPr>
          <w:sz w:val="24"/>
        </w:rPr>
        <w:t xml:space="preserve"> </w:t>
      </w:r>
      <w:r>
        <w:rPr>
          <w:sz w:val="24"/>
        </w:rPr>
        <w:t>образования:</w:t>
      </w:r>
    </w:p>
    <w:p w:rsidR="00310770" w:rsidRDefault="00310770" w:rsidP="00310770">
      <w:pPr>
        <w:pStyle w:val="a5"/>
        <w:numPr>
          <w:ilvl w:val="0"/>
          <w:numId w:val="14"/>
        </w:numPr>
        <w:tabs>
          <w:tab w:val="left" w:pos="1109"/>
          <w:tab w:val="left" w:pos="1110"/>
        </w:tabs>
        <w:spacing w:before="139"/>
        <w:ind w:left="1110"/>
        <w:rPr>
          <w:sz w:val="24"/>
        </w:rPr>
      </w:pPr>
      <w:r>
        <w:rPr>
          <w:sz w:val="24"/>
        </w:rPr>
        <w:t>модернизировать структуру и содержание</w:t>
      </w:r>
      <w:r w:rsidR="00961873">
        <w:rPr>
          <w:sz w:val="24"/>
        </w:rPr>
        <w:t xml:space="preserve"> </w:t>
      </w:r>
      <w:r>
        <w:rPr>
          <w:sz w:val="24"/>
        </w:rPr>
        <w:t>образования;</w:t>
      </w:r>
    </w:p>
    <w:p w:rsidR="00310770" w:rsidRDefault="00310770" w:rsidP="00310770">
      <w:pPr>
        <w:pStyle w:val="a5"/>
        <w:numPr>
          <w:ilvl w:val="0"/>
          <w:numId w:val="14"/>
        </w:numPr>
        <w:tabs>
          <w:tab w:val="left" w:pos="1109"/>
          <w:tab w:val="left" w:pos="1110"/>
        </w:tabs>
        <w:spacing w:before="137"/>
        <w:ind w:left="1110"/>
        <w:rPr>
          <w:sz w:val="24"/>
        </w:rPr>
      </w:pPr>
      <w:r>
        <w:rPr>
          <w:sz w:val="24"/>
        </w:rPr>
        <w:t>внедрение новых образовательных</w:t>
      </w:r>
      <w:r w:rsidR="00961873">
        <w:rPr>
          <w:sz w:val="24"/>
        </w:rPr>
        <w:t xml:space="preserve"> </w:t>
      </w:r>
      <w:r>
        <w:rPr>
          <w:sz w:val="24"/>
        </w:rPr>
        <w:t>стандартов;</w:t>
      </w:r>
    </w:p>
    <w:p w:rsidR="00310770" w:rsidRDefault="00310770" w:rsidP="00310770">
      <w:pPr>
        <w:pStyle w:val="a5"/>
        <w:numPr>
          <w:ilvl w:val="0"/>
          <w:numId w:val="14"/>
        </w:numPr>
        <w:tabs>
          <w:tab w:val="left" w:pos="1109"/>
          <w:tab w:val="left" w:pos="1110"/>
        </w:tabs>
        <w:spacing w:before="139" w:line="360" w:lineRule="auto"/>
        <w:ind w:right="527" w:firstLine="283"/>
        <w:rPr>
          <w:sz w:val="24"/>
        </w:rPr>
      </w:pPr>
      <w:r>
        <w:rPr>
          <w:sz w:val="24"/>
        </w:rPr>
        <w:t>апробировать модель системы оценки качества образования и повысить результаты внешних экспертных оценок на всех ступенях</w:t>
      </w:r>
      <w:r w:rsidR="00961873">
        <w:rPr>
          <w:sz w:val="24"/>
        </w:rPr>
        <w:t xml:space="preserve"> </w:t>
      </w:r>
      <w:r>
        <w:rPr>
          <w:sz w:val="24"/>
        </w:rPr>
        <w:t>образования;</w:t>
      </w:r>
    </w:p>
    <w:p w:rsidR="00310770" w:rsidRDefault="00310770" w:rsidP="00310770">
      <w:pPr>
        <w:pStyle w:val="a5"/>
        <w:numPr>
          <w:ilvl w:val="0"/>
          <w:numId w:val="14"/>
        </w:numPr>
        <w:tabs>
          <w:tab w:val="left" w:pos="1109"/>
          <w:tab w:val="left" w:pos="1110"/>
        </w:tabs>
        <w:spacing w:before="1"/>
        <w:ind w:left="1110"/>
        <w:rPr>
          <w:sz w:val="24"/>
        </w:rPr>
      </w:pPr>
      <w:r>
        <w:rPr>
          <w:sz w:val="24"/>
        </w:rPr>
        <w:t>усовершенствовать и внедрить новые образовательные</w:t>
      </w:r>
      <w:r w:rsidR="00961873">
        <w:rPr>
          <w:sz w:val="24"/>
        </w:rPr>
        <w:t xml:space="preserve"> </w:t>
      </w:r>
      <w:r>
        <w:rPr>
          <w:sz w:val="24"/>
        </w:rPr>
        <w:t>технологии.</w:t>
      </w:r>
    </w:p>
    <w:p w:rsidR="00310770" w:rsidRDefault="00310770" w:rsidP="00310770">
      <w:pPr>
        <w:pStyle w:val="a5"/>
        <w:numPr>
          <w:ilvl w:val="0"/>
          <w:numId w:val="15"/>
        </w:numPr>
        <w:tabs>
          <w:tab w:val="left" w:pos="1109"/>
          <w:tab w:val="left" w:pos="1110"/>
        </w:tabs>
        <w:spacing w:before="136"/>
        <w:rPr>
          <w:sz w:val="24"/>
        </w:rPr>
      </w:pPr>
      <w:r>
        <w:rPr>
          <w:sz w:val="24"/>
        </w:rPr>
        <w:t>Развитие профессиональной компетенции педагогов</w:t>
      </w:r>
      <w:r w:rsidR="00961873">
        <w:rPr>
          <w:sz w:val="24"/>
        </w:rPr>
        <w:t xml:space="preserve"> </w:t>
      </w:r>
      <w:r>
        <w:rPr>
          <w:sz w:val="24"/>
        </w:rPr>
        <w:t>школы:</w:t>
      </w:r>
    </w:p>
    <w:p w:rsidR="00310770" w:rsidRDefault="00310770" w:rsidP="00310770">
      <w:pPr>
        <w:pStyle w:val="a5"/>
        <w:numPr>
          <w:ilvl w:val="0"/>
          <w:numId w:val="14"/>
        </w:numPr>
        <w:tabs>
          <w:tab w:val="left" w:pos="1109"/>
          <w:tab w:val="left" w:pos="1110"/>
        </w:tabs>
        <w:spacing w:before="140"/>
        <w:ind w:left="1110"/>
        <w:rPr>
          <w:sz w:val="24"/>
        </w:rPr>
      </w:pPr>
      <w:r>
        <w:rPr>
          <w:sz w:val="24"/>
        </w:rPr>
        <w:t>создать систему кадрового обеспечения в</w:t>
      </w:r>
      <w:r w:rsidR="00961873">
        <w:rPr>
          <w:sz w:val="24"/>
        </w:rPr>
        <w:t xml:space="preserve"> </w:t>
      </w:r>
      <w:r>
        <w:rPr>
          <w:sz w:val="24"/>
        </w:rPr>
        <w:t>школе;</w:t>
      </w:r>
    </w:p>
    <w:p w:rsidR="00310770" w:rsidRDefault="00310770" w:rsidP="00310770">
      <w:pPr>
        <w:pStyle w:val="a5"/>
        <w:numPr>
          <w:ilvl w:val="0"/>
          <w:numId w:val="14"/>
        </w:numPr>
        <w:tabs>
          <w:tab w:val="left" w:pos="1109"/>
          <w:tab w:val="left" w:pos="1110"/>
          <w:tab w:val="left" w:pos="2092"/>
          <w:tab w:val="left" w:pos="3063"/>
          <w:tab w:val="left" w:pos="6672"/>
          <w:tab w:val="left" w:pos="8481"/>
        </w:tabs>
        <w:spacing w:before="67" w:line="362" w:lineRule="auto"/>
        <w:ind w:left="118" w:right="523" w:firstLine="566"/>
        <w:rPr>
          <w:sz w:val="24"/>
        </w:rPr>
      </w:pPr>
      <w:r w:rsidRPr="000D7B2F">
        <w:rPr>
          <w:sz w:val="24"/>
        </w:rPr>
        <w:t>создать</w:t>
      </w:r>
      <w:r w:rsidRPr="000D7B2F">
        <w:rPr>
          <w:sz w:val="24"/>
        </w:rPr>
        <w:tab/>
        <w:t>службу</w:t>
      </w:r>
      <w:r w:rsidRPr="000D7B2F">
        <w:rPr>
          <w:sz w:val="24"/>
        </w:rPr>
        <w:tab/>
        <w:t>консультационно-методического</w:t>
      </w:r>
      <w:r w:rsidRPr="000D7B2F">
        <w:rPr>
          <w:sz w:val="24"/>
        </w:rPr>
        <w:tab/>
        <w:t>сопровождения</w:t>
      </w:r>
      <w:r w:rsidRPr="000D7B2F">
        <w:rPr>
          <w:sz w:val="24"/>
        </w:rPr>
        <w:tab/>
      </w:r>
      <w:r w:rsidRPr="000D7B2F">
        <w:rPr>
          <w:spacing w:val="-1"/>
          <w:sz w:val="24"/>
        </w:rPr>
        <w:t xml:space="preserve">педагогических </w:t>
      </w:r>
      <w:r w:rsidRPr="000D7B2F">
        <w:rPr>
          <w:sz w:val="24"/>
        </w:rPr>
        <w:t>работников; обеспечить условия для формирования у педагогов нового мотивационно-целевого видения собственной</w:t>
      </w:r>
      <w:r w:rsidR="00961873">
        <w:rPr>
          <w:sz w:val="24"/>
        </w:rPr>
        <w:t xml:space="preserve"> </w:t>
      </w:r>
      <w:r w:rsidRPr="000D7B2F">
        <w:rPr>
          <w:sz w:val="24"/>
        </w:rPr>
        <w:t>деятельности.</w:t>
      </w:r>
    </w:p>
    <w:p w:rsidR="00310770" w:rsidRPr="000D7B2F" w:rsidRDefault="00310770" w:rsidP="00310770">
      <w:pPr>
        <w:rPr>
          <w:sz w:val="24"/>
        </w:rPr>
      </w:pPr>
      <w:r>
        <w:rPr>
          <w:sz w:val="24"/>
        </w:rPr>
        <w:br w:type="page"/>
      </w:r>
    </w:p>
    <w:p w:rsidR="00310770" w:rsidRDefault="00310770" w:rsidP="00310770">
      <w:pPr>
        <w:pStyle w:val="a5"/>
        <w:numPr>
          <w:ilvl w:val="0"/>
          <w:numId w:val="15"/>
        </w:numPr>
        <w:tabs>
          <w:tab w:val="left" w:pos="1109"/>
          <w:tab w:val="left" w:pos="1110"/>
        </w:tabs>
        <w:spacing w:line="271" w:lineRule="exact"/>
        <w:rPr>
          <w:sz w:val="24"/>
        </w:rPr>
      </w:pPr>
      <w:r>
        <w:rPr>
          <w:sz w:val="24"/>
        </w:rPr>
        <w:lastRenderedPageBreak/>
        <w:t>Создание единого образовательного</w:t>
      </w:r>
      <w:r w:rsidR="00961873">
        <w:rPr>
          <w:sz w:val="24"/>
        </w:rPr>
        <w:t xml:space="preserve"> </w:t>
      </w:r>
      <w:r>
        <w:rPr>
          <w:sz w:val="24"/>
        </w:rPr>
        <w:t>пространства:</w:t>
      </w:r>
    </w:p>
    <w:p w:rsidR="00310770" w:rsidRDefault="00310770" w:rsidP="00310770">
      <w:pPr>
        <w:pStyle w:val="a5"/>
        <w:numPr>
          <w:ilvl w:val="0"/>
          <w:numId w:val="14"/>
        </w:numPr>
        <w:tabs>
          <w:tab w:val="left" w:pos="1109"/>
          <w:tab w:val="left" w:pos="1110"/>
        </w:tabs>
        <w:spacing w:before="139"/>
        <w:ind w:left="1110"/>
        <w:rPr>
          <w:sz w:val="24"/>
        </w:rPr>
      </w:pPr>
      <w:r>
        <w:rPr>
          <w:sz w:val="24"/>
        </w:rPr>
        <w:t>расширить спектр дополнительных образовательных</w:t>
      </w:r>
      <w:r w:rsidR="00961873">
        <w:rPr>
          <w:sz w:val="24"/>
        </w:rPr>
        <w:t xml:space="preserve"> </w:t>
      </w:r>
      <w:r>
        <w:rPr>
          <w:sz w:val="24"/>
        </w:rPr>
        <w:t>услуг;</w:t>
      </w:r>
    </w:p>
    <w:p w:rsidR="00310770" w:rsidRDefault="00310770" w:rsidP="00310770">
      <w:pPr>
        <w:pStyle w:val="a5"/>
        <w:numPr>
          <w:ilvl w:val="0"/>
          <w:numId w:val="14"/>
        </w:numPr>
        <w:tabs>
          <w:tab w:val="left" w:pos="1109"/>
          <w:tab w:val="left" w:pos="1110"/>
        </w:tabs>
        <w:spacing w:before="137"/>
        <w:ind w:left="1110"/>
        <w:rPr>
          <w:sz w:val="24"/>
        </w:rPr>
      </w:pPr>
      <w:r>
        <w:rPr>
          <w:sz w:val="24"/>
        </w:rPr>
        <w:t>внедрить различные формы дистанционного</w:t>
      </w:r>
      <w:r w:rsidR="00961873">
        <w:rPr>
          <w:sz w:val="24"/>
        </w:rPr>
        <w:t xml:space="preserve"> </w:t>
      </w:r>
      <w:r>
        <w:rPr>
          <w:sz w:val="24"/>
        </w:rPr>
        <w:t>обучения;</w:t>
      </w:r>
    </w:p>
    <w:p w:rsidR="00310770" w:rsidRDefault="00310770" w:rsidP="00310770">
      <w:pPr>
        <w:pStyle w:val="a5"/>
        <w:numPr>
          <w:ilvl w:val="0"/>
          <w:numId w:val="14"/>
        </w:numPr>
        <w:tabs>
          <w:tab w:val="left" w:pos="1109"/>
          <w:tab w:val="left" w:pos="1110"/>
        </w:tabs>
        <w:spacing w:before="139"/>
        <w:ind w:left="1110"/>
        <w:rPr>
          <w:sz w:val="24"/>
        </w:rPr>
      </w:pPr>
      <w:r>
        <w:rPr>
          <w:sz w:val="24"/>
        </w:rPr>
        <w:t>создать единое визуально-информационное пространство</w:t>
      </w:r>
      <w:r w:rsidR="00961873">
        <w:rPr>
          <w:sz w:val="24"/>
        </w:rPr>
        <w:t xml:space="preserve"> </w:t>
      </w:r>
      <w:r>
        <w:rPr>
          <w:sz w:val="24"/>
        </w:rPr>
        <w:t>школы;</w:t>
      </w:r>
    </w:p>
    <w:p w:rsidR="00310770" w:rsidRDefault="00310770" w:rsidP="00310770">
      <w:pPr>
        <w:pStyle w:val="a5"/>
        <w:numPr>
          <w:ilvl w:val="0"/>
          <w:numId w:val="14"/>
        </w:numPr>
        <w:tabs>
          <w:tab w:val="left" w:pos="1109"/>
          <w:tab w:val="left" w:pos="1110"/>
        </w:tabs>
        <w:spacing w:before="137"/>
        <w:ind w:left="1110"/>
        <w:rPr>
          <w:sz w:val="24"/>
        </w:rPr>
      </w:pPr>
      <w:r>
        <w:rPr>
          <w:sz w:val="24"/>
        </w:rPr>
        <w:t>обеспечить сетевое взаимодействие с различными образовательными</w:t>
      </w:r>
      <w:r w:rsidR="00961873">
        <w:rPr>
          <w:sz w:val="24"/>
        </w:rPr>
        <w:t xml:space="preserve"> </w:t>
      </w:r>
      <w:r>
        <w:rPr>
          <w:sz w:val="24"/>
        </w:rPr>
        <w:t>институтами.</w:t>
      </w:r>
    </w:p>
    <w:p w:rsidR="00310770" w:rsidRDefault="00310770" w:rsidP="00310770">
      <w:pPr>
        <w:pStyle w:val="a5"/>
        <w:numPr>
          <w:ilvl w:val="0"/>
          <w:numId w:val="15"/>
        </w:numPr>
        <w:tabs>
          <w:tab w:val="left" w:pos="1109"/>
          <w:tab w:val="left" w:pos="1110"/>
        </w:tabs>
        <w:spacing w:before="139"/>
        <w:rPr>
          <w:sz w:val="24"/>
        </w:rPr>
      </w:pPr>
      <w:r>
        <w:rPr>
          <w:sz w:val="24"/>
        </w:rPr>
        <w:t>Создание безопасной здоровьесберегающей образовательной</w:t>
      </w:r>
      <w:r w:rsidR="00961873">
        <w:rPr>
          <w:sz w:val="24"/>
        </w:rPr>
        <w:t xml:space="preserve"> </w:t>
      </w:r>
      <w:r>
        <w:rPr>
          <w:sz w:val="24"/>
        </w:rPr>
        <w:t>среды:</w:t>
      </w:r>
    </w:p>
    <w:p w:rsidR="00310770" w:rsidRDefault="00310770" w:rsidP="00310770">
      <w:pPr>
        <w:pStyle w:val="a5"/>
        <w:numPr>
          <w:ilvl w:val="0"/>
          <w:numId w:val="14"/>
        </w:numPr>
        <w:tabs>
          <w:tab w:val="left" w:pos="1109"/>
          <w:tab w:val="left" w:pos="1110"/>
        </w:tabs>
        <w:spacing w:before="138"/>
        <w:ind w:left="1110"/>
        <w:rPr>
          <w:sz w:val="24"/>
        </w:rPr>
      </w:pPr>
      <w:r>
        <w:rPr>
          <w:sz w:val="24"/>
        </w:rPr>
        <w:t>создать комфортную и безопасную среду в образовательном</w:t>
      </w:r>
      <w:r w:rsidR="00961873">
        <w:rPr>
          <w:sz w:val="24"/>
        </w:rPr>
        <w:t xml:space="preserve"> </w:t>
      </w:r>
      <w:r>
        <w:rPr>
          <w:sz w:val="24"/>
        </w:rPr>
        <w:t>учреждении;</w:t>
      </w:r>
    </w:p>
    <w:p w:rsidR="00310770" w:rsidRDefault="00310770" w:rsidP="00310770">
      <w:pPr>
        <w:pStyle w:val="a5"/>
        <w:numPr>
          <w:ilvl w:val="0"/>
          <w:numId w:val="14"/>
        </w:numPr>
        <w:tabs>
          <w:tab w:val="left" w:pos="1109"/>
          <w:tab w:val="left" w:pos="1110"/>
          <w:tab w:val="left" w:pos="3213"/>
          <w:tab w:val="left" w:pos="4143"/>
          <w:tab w:val="left" w:pos="5249"/>
          <w:tab w:val="left" w:pos="8499"/>
        </w:tabs>
        <w:spacing w:before="139" w:line="360" w:lineRule="auto"/>
        <w:ind w:left="118" w:right="527" w:firstLine="566"/>
        <w:rPr>
          <w:sz w:val="24"/>
        </w:rPr>
      </w:pPr>
      <w:r>
        <w:rPr>
          <w:sz w:val="24"/>
        </w:rPr>
        <w:t>совершенствовать</w:t>
      </w:r>
      <w:r>
        <w:rPr>
          <w:sz w:val="24"/>
        </w:rPr>
        <w:tab/>
        <w:t>работу</w:t>
      </w:r>
      <w:r>
        <w:rPr>
          <w:sz w:val="24"/>
        </w:rPr>
        <w:tab/>
        <w:t>системы</w:t>
      </w:r>
      <w:r>
        <w:rPr>
          <w:sz w:val="24"/>
        </w:rPr>
        <w:tab/>
        <w:t>социально-психологического</w:t>
      </w:r>
      <w:r>
        <w:rPr>
          <w:sz w:val="24"/>
        </w:rPr>
        <w:tab/>
      </w:r>
      <w:r>
        <w:rPr>
          <w:spacing w:val="-1"/>
          <w:sz w:val="24"/>
        </w:rPr>
        <w:t xml:space="preserve">сопровождения </w:t>
      </w:r>
      <w:r>
        <w:rPr>
          <w:sz w:val="24"/>
        </w:rPr>
        <w:t>образовательного процесса на всех уровнях</w:t>
      </w:r>
      <w:r w:rsidR="00961873">
        <w:rPr>
          <w:sz w:val="24"/>
        </w:rPr>
        <w:t xml:space="preserve"> </w:t>
      </w:r>
      <w:r>
        <w:rPr>
          <w:sz w:val="24"/>
        </w:rPr>
        <w:t>образования;</w:t>
      </w:r>
    </w:p>
    <w:p w:rsidR="00310770" w:rsidRDefault="00310770" w:rsidP="00310770">
      <w:pPr>
        <w:pStyle w:val="a5"/>
        <w:numPr>
          <w:ilvl w:val="0"/>
          <w:numId w:val="14"/>
        </w:numPr>
        <w:tabs>
          <w:tab w:val="left" w:pos="1109"/>
          <w:tab w:val="left" w:pos="1110"/>
        </w:tabs>
        <w:ind w:left="1110"/>
        <w:rPr>
          <w:sz w:val="24"/>
        </w:rPr>
      </w:pPr>
      <w:r>
        <w:rPr>
          <w:sz w:val="24"/>
        </w:rPr>
        <w:t>продолжить внедрение здоровьесберегающих образовательных</w:t>
      </w:r>
      <w:r w:rsidR="00961873">
        <w:rPr>
          <w:sz w:val="24"/>
        </w:rPr>
        <w:t xml:space="preserve"> </w:t>
      </w:r>
      <w:r>
        <w:rPr>
          <w:sz w:val="24"/>
        </w:rPr>
        <w:t>технологий;</w:t>
      </w:r>
    </w:p>
    <w:p w:rsidR="00310770" w:rsidRDefault="00310770" w:rsidP="00310770">
      <w:pPr>
        <w:pStyle w:val="a5"/>
        <w:numPr>
          <w:ilvl w:val="0"/>
          <w:numId w:val="14"/>
        </w:numPr>
        <w:tabs>
          <w:tab w:val="left" w:pos="1109"/>
          <w:tab w:val="left" w:pos="1110"/>
        </w:tabs>
        <w:spacing w:before="137"/>
        <w:ind w:left="1110"/>
        <w:rPr>
          <w:sz w:val="24"/>
        </w:rPr>
      </w:pPr>
      <w:r>
        <w:rPr>
          <w:sz w:val="24"/>
        </w:rPr>
        <w:t>расширение возможностей занятий</w:t>
      </w:r>
      <w:r w:rsidR="00961873">
        <w:rPr>
          <w:sz w:val="24"/>
        </w:rPr>
        <w:t xml:space="preserve"> </w:t>
      </w:r>
      <w:r>
        <w:rPr>
          <w:sz w:val="24"/>
        </w:rPr>
        <w:t>спортом.</w:t>
      </w:r>
    </w:p>
    <w:p w:rsidR="00310770" w:rsidRDefault="00310770" w:rsidP="00310770">
      <w:pPr>
        <w:pStyle w:val="a5"/>
        <w:numPr>
          <w:ilvl w:val="0"/>
          <w:numId w:val="15"/>
        </w:numPr>
        <w:tabs>
          <w:tab w:val="left" w:pos="1109"/>
          <w:tab w:val="left" w:pos="1110"/>
        </w:tabs>
        <w:spacing w:before="139" w:line="360" w:lineRule="auto"/>
        <w:ind w:left="118" w:right="533" w:firstLine="566"/>
        <w:rPr>
          <w:sz w:val="24"/>
        </w:rPr>
      </w:pPr>
      <w:r>
        <w:rPr>
          <w:sz w:val="24"/>
        </w:rPr>
        <w:t>Создание условий для внедрения новых механизмов управления, финансирования и ресурсного обеспечения образовательного</w:t>
      </w:r>
      <w:r w:rsidR="00961873">
        <w:rPr>
          <w:sz w:val="24"/>
        </w:rPr>
        <w:t xml:space="preserve"> </w:t>
      </w:r>
      <w:r>
        <w:rPr>
          <w:sz w:val="24"/>
        </w:rPr>
        <w:t>учреждения:</w:t>
      </w:r>
    </w:p>
    <w:p w:rsidR="00310770" w:rsidRDefault="00310770" w:rsidP="00310770">
      <w:pPr>
        <w:pStyle w:val="a5"/>
        <w:numPr>
          <w:ilvl w:val="0"/>
          <w:numId w:val="14"/>
        </w:numPr>
        <w:tabs>
          <w:tab w:val="left" w:pos="1109"/>
          <w:tab w:val="left" w:pos="1110"/>
          <w:tab w:val="left" w:pos="2629"/>
          <w:tab w:val="left" w:pos="3671"/>
          <w:tab w:val="left" w:pos="5700"/>
          <w:tab w:val="left" w:pos="7141"/>
          <w:tab w:val="left" w:pos="7470"/>
          <w:tab w:val="left" w:pos="8350"/>
        </w:tabs>
        <w:spacing w:line="360" w:lineRule="auto"/>
        <w:ind w:left="118" w:right="522" w:firstLine="566"/>
        <w:rPr>
          <w:sz w:val="24"/>
        </w:rPr>
      </w:pPr>
      <w:r>
        <w:rPr>
          <w:sz w:val="24"/>
        </w:rPr>
        <w:t>осуществить</w:t>
      </w:r>
      <w:r>
        <w:rPr>
          <w:sz w:val="24"/>
        </w:rPr>
        <w:tab/>
        <w:t>переход</w:t>
      </w:r>
      <w:r>
        <w:rPr>
          <w:sz w:val="24"/>
        </w:rPr>
        <w:tab/>
        <w:t>образовательного</w:t>
      </w:r>
      <w:r>
        <w:rPr>
          <w:sz w:val="24"/>
        </w:rPr>
        <w:tab/>
        <w:t>учреждения</w:t>
      </w:r>
      <w:r>
        <w:rPr>
          <w:sz w:val="24"/>
        </w:rPr>
        <w:tab/>
        <w:t>в</w:t>
      </w:r>
      <w:r>
        <w:rPr>
          <w:sz w:val="24"/>
        </w:rPr>
        <w:tab/>
        <w:t>новую</w:t>
      </w:r>
      <w:r>
        <w:rPr>
          <w:sz w:val="24"/>
        </w:rPr>
        <w:tab/>
        <w:t>организационно- правовую форму образовательной</w:t>
      </w:r>
      <w:r w:rsidR="00961873">
        <w:rPr>
          <w:sz w:val="24"/>
        </w:rPr>
        <w:t xml:space="preserve"> </w:t>
      </w:r>
      <w:r>
        <w:rPr>
          <w:sz w:val="24"/>
        </w:rPr>
        <w:t>организации;</w:t>
      </w:r>
    </w:p>
    <w:p w:rsidR="00310770" w:rsidRDefault="00310770" w:rsidP="00310770">
      <w:pPr>
        <w:pStyle w:val="a5"/>
        <w:numPr>
          <w:ilvl w:val="0"/>
          <w:numId w:val="14"/>
        </w:numPr>
        <w:tabs>
          <w:tab w:val="left" w:pos="1109"/>
          <w:tab w:val="left" w:pos="1110"/>
        </w:tabs>
        <w:ind w:left="1110"/>
        <w:rPr>
          <w:sz w:val="24"/>
        </w:rPr>
      </w:pPr>
      <w:r>
        <w:rPr>
          <w:sz w:val="24"/>
        </w:rPr>
        <w:t>развивать общественно-государственное управление в</w:t>
      </w:r>
      <w:r w:rsidR="00961873">
        <w:rPr>
          <w:sz w:val="24"/>
        </w:rPr>
        <w:t xml:space="preserve"> </w:t>
      </w:r>
      <w:r>
        <w:rPr>
          <w:sz w:val="24"/>
        </w:rPr>
        <w:t>школе;</w:t>
      </w:r>
    </w:p>
    <w:p w:rsidR="00310770" w:rsidRDefault="00310770" w:rsidP="00310770">
      <w:pPr>
        <w:pStyle w:val="a5"/>
        <w:numPr>
          <w:ilvl w:val="0"/>
          <w:numId w:val="14"/>
        </w:numPr>
        <w:tabs>
          <w:tab w:val="left" w:pos="1109"/>
          <w:tab w:val="left" w:pos="1110"/>
        </w:tabs>
        <w:spacing w:before="137"/>
        <w:ind w:left="1110"/>
        <w:rPr>
          <w:sz w:val="24"/>
        </w:rPr>
      </w:pPr>
      <w:r>
        <w:rPr>
          <w:sz w:val="24"/>
        </w:rPr>
        <w:t>совершенствовать материально-техническую базу</w:t>
      </w:r>
      <w:r w:rsidR="00961873">
        <w:rPr>
          <w:sz w:val="24"/>
        </w:rPr>
        <w:t xml:space="preserve"> </w:t>
      </w:r>
      <w:r>
        <w:rPr>
          <w:sz w:val="24"/>
        </w:rPr>
        <w:t>школы;</w:t>
      </w:r>
    </w:p>
    <w:p w:rsidR="00310770" w:rsidRDefault="00310770" w:rsidP="00310770">
      <w:pPr>
        <w:pStyle w:val="a5"/>
        <w:numPr>
          <w:ilvl w:val="0"/>
          <w:numId w:val="14"/>
        </w:numPr>
        <w:tabs>
          <w:tab w:val="left" w:pos="1110"/>
        </w:tabs>
        <w:spacing w:before="140"/>
        <w:ind w:left="1110"/>
        <w:jc w:val="both"/>
        <w:rPr>
          <w:sz w:val="24"/>
        </w:rPr>
      </w:pPr>
      <w:r>
        <w:rPr>
          <w:sz w:val="24"/>
        </w:rPr>
        <w:t>повысить роль ученического</w:t>
      </w:r>
      <w:r w:rsidR="00961873">
        <w:rPr>
          <w:sz w:val="24"/>
        </w:rPr>
        <w:t xml:space="preserve"> </w:t>
      </w:r>
      <w:r>
        <w:rPr>
          <w:sz w:val="24"/>
        </w:rPr>
        <w:t>самоуправления;</w:t>
      </w:r>
    </w:p>
    <w:p w:rsidR="00310770" w:rsidRDefault="00310770" w:rsidP="00310770">
      <w:pPr>
        <w:pStyle w:val="a5"/>
        <w:numPr>
          <w:ilvl w:val="0"/>
          <w:numId w:val="14"/>
        </w:numPr>
        <w:tabs>
          <w:tab w:val="left" w:pos="1110"/>
        </w:tabs>
        <w:spacing w:before="136" w:line="360" w:lineRule="auto"/>
        <w:ind w:left="685" w:right="1911" w:firstLine="0"/>
        <w:jc w:val="both"/>
        <w:rPr>
          <w:sz w:val="24"/>
        </w:rPr>
      </w:pPr>
      <w:r>
        <w:rPr>
          <w:sz w:val="24"/>
        </w:rPr>
        <w:t>создать условия для открытости школы в информационном</w:t>
      </w:r>
      <w:r w:rsidR="00961873">
        <w:rPr>
          <w:sz w:val="24"/>
        </w:rPr>
        <w:t xml:space="preserve"> </w:t>
      </w:r>
      <w:r>
        <w:rPr>
          <w:sz w:val="24"/>
        </w:rPr>
        <w:t>пространстве. Принципами образовательной политики являются</w:t>
      </w:r>
      <w:r w:rsidR="00961873">
        <w:rPr>
          <w:sz w:val="24"/>
        </w:rPr>
        <w:t xml:space="preserve"> </w:t>
      </w:r>
      <w:r>
        <w:rPr>
          <w:sz w:val="24"/>
        </w:rPr>
        <w:t>следующие:</w:t>
      </w:r>
    </w:p>
    <w:p w:rsidR="00310770" w:rsidRDefault="00310770" w:rsidP="00310770">
      <w:pPr>
        <w:pStyle w:val="a5"/>
        <w:numPr>
          <w:ilvl w:val="0"/>
          <w:numId w:val="14"/>
        </w:numPr>
        <w:tabs>
          <w:tab w:val="left" w:pos="1110"/>
        </w:tabs>
        <w:spacing w:before="1" w:line="360" w:lineRule="auto"/>
        <w:ind w:left="118" w:right="537" w:firstLine="566"/>
        <w:jc w:val="both"/>
        <w:rPr>
          <w:sz w:val="24"/>
        </w:rPr>
      </w:pPr>
      <w:r>
        <w:rPr>
          <w:sz w:val="24"/>
        </w:rPr>
        <w:t>демократизация (сотрудничество педагогов и учеников, учащихся друг с другом, педагогов и</w:t>
      </w:r>
      <w:r w:rsidR="00961873">
        <w:rPr>
          <w:sz w:val="24"/>
        </w:rPr>
        <w:t xml:space="preserve"> </w:t>
      </w:r>
      <w:r>
        <w:rPr>
          <w:sz w:val="24"/>
        </w:rPr>
        <w:t>родителей);</w:t>
      </w:r>
    </w:p>
    <w:p w:rsidR="00310770" w:rsidRDefault="00310770" w:rsidP="00310770">
      <w:pPr>
        <w:pStyle w:val="a5"/>
        <w:numPr>
          <w:ilvl w:val="0"/>
          <w:numId w:val="14"/>
        </w:numPr>
        <w:tabs>
          <w:tab w:val="left" w:pos="1110"/>
        </w:tabs>
        <w:spacing w:line="360" w:lineRule="auto"/>
        <w:ind w:left="118" w:right="526" w:firstLine="566"/>
        <w:jc w:val="both"/>
        <w:rPr>
          <w:sz w:val="24"/>
        </w:rPr>
      </w:pPr>
      <w:r>
        <w:rPr>
          <w:sz w:val="24"/>
        </w:rPr>
        <w:t>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310770" w:rsidRDefault="00310770" w:rsidP="00310770">
      <w:pPr>
        <w:pStyle w:val="a5"/>
        <w:numPr>
          <w:ilvl w:val="0"/>
          <w:numId w:val="14"/>
        </w:numPr>
        <w:tabs>
          <w:tab w:val="left" w:pos="1110"/>
        </w:tabs>
        <w:spacing w:line="360" w:lineRule="auto"/>
        <w:ind w:right="533" w:firstLine="283"/>
        <w:jc w:val="both"/>
        <w:rPr>
          <w:sz w:val="24"/>
        </w:rPr>
      </w:pPr>
      <w:r>
        <w:rPr>
          <w:sz w:val="24"/>
        </w:rPr>
        <w:t>дифференциация (учет учебных, интеллектуальных и психологических особенностей учеников, их профессиональных</w:t>
      </w:r>
      <w:r w:rsidR="00961873">
        <w:rPr>
          <w:sz w:val="24"/>
        </w:rPr>
        <w:t xml:space="preserve"> </w:t>
      </w:r>
      <w:r>
        <w:rPr>
          <w:sz w:val="24"/>
        </w:rPr>
        <w:t>склонностей);</w:t>
      </w:r>
    </w:p>
    <w:p w:rsidR="00310770" w:rsidRDefault="00310770" w:rsidP="00310770">
      <w:pPr>
        <w:pStyle w:val="a5"/>
        <w:numPr>
          <w:ilvl w:val="0"/>
          <w:numId w:val="14"/>
        </w:numPr>
        <w:tabs>
          <w:tab w:val="left" w:pos="1110"/>
        </w:tabs>
        <w:spacing w:before="1" w:line="360" w:lineRule="auto"/>
        <w:ind w:right="534" w:firstLine="283"/>
        <w:jc w:val="both"/>
        <w:rPr>
          <w:sz w:val="24"/>
        </w:rPr>
      </w:pPr>
      <w:r>
        <w:rPr>
          <w:sz w:val="24"/>
        </w:rPr>
        <w:t>индивидуализация (создание индивидуальной образовательной программы для каждого</w:t>
      </w:r>
      <w:r w:rsidR="00961873">
        <w:rPr>
          <w:sz w:val="24"/>
        </w:rPr>
        <w:t xml:space="preserve"> </w:t>
      </w:r>
      <w:r>
        <w:rPr>
          <w:sz w:val="24"/>
        </w:rPr>
        <w:t>школьника);</w:t>
      </w:r>
    </w:p>
    <w:p w:rsidR="00310770" w:rsidRDefault="00310770" w:rsidP="00310770">
      <w:pPr>
        <w:pStyle w:val="a5"/>
        <w:numPr>
          <w:ilvl w:val="0"/>
          <w:numId w:val="14"/>
        </w:numPr>
        <w:tabs>
          <w:tab w:val="left" w:pos="1109"/>
          <w:tab w:val="left" w:pos="1110"/>
        </w:tabs>
        <w:spacing w:before="67" w:line="362" w:lineRule="auto"/>
        <w:ind w:right="528" w:firstLine="283"/>
        <w:rPr>
          <w:sz w:val="24"/>
        </w:rPr>
      </w:pPr>
      <w:r>
        <w:rPr>
          <w:sz w:val="24"/>
        </w:rPr>
        <w:t>оптимизация процесса реального развития детей через интеграцию общего и дополнительного</w:t>
      </w:r>
      <w:r w:rsidR="00961873">
        <w:rPr>
          <w:sz w:val="24"/>
        </w:rPr>
        <w:t xml:space="preserve"> </w:t>
      </w:r>
      <w:r>
        <w:rPr>
          <w:sz w:val="24"/>
        </w:rPr>
        <w:t>образования.</w:t>
      </w:r>
    </w:p>
    <w:p w:rsidR="00310770" w:rsidRDefault="00310770" w:rsidP="00310770">
      <w:pPr>
        <w:rPr>
          <w:sz w:val="24"/>
          <w:szCs w:val="24"/>
        </w:rPr>
      </w:pPr>
      <w:r>
        <w:br w:type="page"/>
      </w:r>
    </w:p>
    <w:p w:rsidR="00310770" w:rsidRDefault="00310770" w:rsidP="00310770">
      <w:pPr>
        <w:pStyle w:val="a3"/>
        <w:spacing w:before="5"/>
        <w:rPr>
          <w:sz w:val="23"/>
        </w:rPr>
      </w:pPr>
    </w:p>
    <w:p w:rsidR="00310770" w:rsidRPr="00451D8E" w:rsidRDefault="00310770" w:rsidP="00310770">
      <w:pPr>
        <w:spacing w:after="150" w:line="360" w:lineRule="auto"/>
        <w:ind w:left="284" w:right="555"/>
        <w:jc w:val="both"/>
        <w:rPr>
          <w:sz w:val="24"/>
          <w:szCs w:val="24"/>
          <w:lang w:eastAsia="ru-RU"/>
        </w:rPr>
      </w:pPr>
      <w:r w:rsidRPr="00451D8E">
        <w:rPr>
          <w:color w:val="222222"/>
          <w:sz w:val="24"/>
          <w:szCs w:val="24"/>
          <w:lang w:eastAsia="ru-RU"/>
        </w:rPr>
        <w:t>Образовательная деятельность в </w:t>
      </w:r>
      <w:r>
        <w:t xml:space="preserve">МОУ СОШ № 29 </w:t>
      </w:r>
      <w:r w:rsidRPr="00451D8E">
        <w:rPr>
          <w:color w:val="222222"/>
          <w:sz w:val="24"/>
          <w:szCs w:val="24"/>
          <w:lang w:eastAsia="ru-RU"/>
        </w:rPr>
        <w:t xml:space="preserve"> организуется в соответствии с </w:t>
      </w:r>
      <w:hyperlink r:id="rId8" w:anchor="/document/99/902389617/" w:history="1">
        <w:r w:rsidRPr="00451D8E">
          <w:rPr>
            <w:sz w:val="24"/>
            <w:szCs w:val="24"/>
            <w:lang w:eastAsia="ru-RU"/>
          </w:rPr>
          <w:t>Федеральным законом от 29.12.2012 № 273-ФЗ</w:t>
        </w:r>
      </w:hyperlink>
      <w:r w:rsidRPr="00451D8E">
        <w:rPr>
          <w:sz w:val="24"/>
          <w:szCs w:val="24"/>
          <w:lang w:eastAsia="ru-RU"/>
        </w:rPr>
        <w:t> </w:t>
      </w:r>
      <w:r w:rsidRPr="00451D8E">
        <w:rPr>
          <w:color w:val="222222"/>
          <w:sz w:val="24"/>
          <w:szCs w:val="24"/>
          <w:lang w:eastAsia="ru-RU"/>
        </w:rPr>
        <w:t xml:space="preserve">«Об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w:t>
      </w:r>
      <w:r>
        <w:rPr>
          <w:color w:val="222222"/>
          <w:sz w:val="24"/>
          <w:szCs w:val="24"/>
          <w:lang w:eastAsia="ru-RU"/>
        </w:rPr>
        <w:t>ш</w:t>
      </w:r>
      <w:r w:rsidRPr="00451D8E">
        <w:rPr>
          <w:color w:val="222222"/>
          <w:sz w:val="24"/>
          <w:szCs w:val="24"/>
          <w:lang w:eastAsia="ru-RU"/>
        </w:rPr>
        <w:t>колы.</w:t>
      </w:r>
    </w:p>
    <w:p w:rsidR="00310770" w:rsidRPr="00451D8E" w:rsidRDefault="00310770" w:rsidP="00310770">
      <w:pPr>
        <w:spacing w:after="150" w:line="360" w:lineRule="auto"/>
        <w:ind w:left="284" w:right="555"/>
        <w:jc w:val="both"/>
        <w:rPr>
          <w:sz w:val="24"/>
          <w:szCs w:val="24"/>
          <w:lang w:eastAsia="ru-RU"/>
        </w:rPr>
      </w:pPr>
      <w:r w:rsidRPr="00451D8E">
        <w:rPr>
          <w:color w:val="222222"/>
          <w:sz w:val="24"/>
          <w:szCs w:val="24"/>
          <w:lang w:eastAsia="ru-RU"/>
        </w:rPr>
        <w:t xml:space="preserve">С 01.09.2023 </w:t>
      </w:r>
      <w:r>
        <w:rPr>
          <w:color w:val="222222"/>
          <w:sz w:val="24"/>
          <w:szCs w:val="24"/>
          <w:lang w:eastAsia="ru-RU"/>
        </w:rPr>
        <w:t>ш</w:t>
      </w:r>
      <w:r w:rsidRPr="00451D8E">
        <w:rPr>
          <w:color w:val="222222"/>
          <w:sz w:val="24"/>
          <w:szCs w:val="24"/>
          <w:lang w:eastAsia="ru-RU"/>
        </w:rPr>
        <w:t>кола использует федеральную образовательную программу начального общего образования, утвержденную </w:t>
      </w:r>
      <w:hyperlink r:id="rId9" w:anchor="/document/99/1301798824/" w:history="1">
        <w:r w:rsidRPr="00451D8E">
          <w:rPr>
            <w:sz w:val="24"/>
            <w:szCs w:val="24"/>
            <w:lang w:eastAsia="ru-RU"/>
          </w:rPr>
          <w:t>приказом Минпросвещения России от 18.05.2023 № 372</w:t>
        </w:r>
      </w:hyperlink>
      <w:r w:rsidRPr="00451D8E">
        <w:rPr>
          <w:sz w:val="24"/>
          <w:szCs w:val="24"/>
          <w:lang w:eastAsia="ru-RU"/>
        </w:rPr>
        <w:t> (далее — ФОП НОО), федеральную образовательную программу основного общего образования, утвержденную </w:t>
      </w:r>
      <w:hyperlink r:id="rId10" w:anchor="/document/99/1301798826/" w:history="1">
        <w:r w:rsidRPr="00451D8E">
          <w:rPr>
            <w:sz w:val="24"/>
            <w:szCs w:val="24"/>
            <w:lang w:eastAsia="ru-RU"/>
          </w:rPr>
          <w:t>приказом Минпросвещения России от 18.05.2023 № 370</w:t>
        </w:r>
      </w:hyperlink>
      <w:r w:rsidRPr="00451D8E">
        <w:rPr>
          <w:sz w:val="24"/>
          <w:szCs w:val="24"/>
          <w:lang w:eastAsia="ru-RU"/>
        </w:rPr>
        <w:t> (далее — ФОП ООО), федеральную образовательную программу среднего общего образования, утвержденную </w:t>
      </w:r>
      <w:hyperlink r:id="rId11" w:anchor="/document/99/1301798825/" w:history="1">
        <w:r w:rsidRPr="00451D8E">
          <w:rPr>
            <w:sz w:val="24"/>
            <w:szCs w:val="24"/>
            <w:lang w:eastAsia="ru-RU"/>
          </w:rPr>
          <w:t>приказом Минпросвещения России от 18.05.2023 № 371</w:t>
        </w:r>
      </w:hyperlink>
      <w:r w:rsidRPr="00451D8E">
        <w:rPr>
          <w:sz w:val="24"/>
          <w:szCs w:val="24"/>
          <w:lang w:eastAsia="ru-RU"/>
        </w:rPr>
        <w:t> (далее — ФОП СОО).</w:t>
      </w:r>
    </w:p>
    <w:p w:rsidR="00310770" w:rsidRPr="00451D8E" w:rsidRDefault="00310770" w:rsidP="00310770">
      <w:pPr>
        <w:spacing w:after="150" w:line="360" w:lineRule="auto"/>
        <w:ind w:left="284" w:right="414"/>
        <w:jc w:val="both"/>
        <w:rPr>
          <w:color w:val="222222"/>
          <w:sz w:val="24"/>
          <w:szCs w:val="24"/>
          <w:lang w:eastAsia="ru-RU"/>
        </w:rPr>
      </w:pPr>
      <w:r w:rsidRPr="00451D8E">
        <w:rPr>
          <w:color w:val="222222"/>
          <w:sz w:val="24"/>
          <w:szCs w:val="24"/>
          <w:lang w:eastAsia="ru-RU"/>
        </w:rPr>
        <w:t xml:space="preserve">Для внедрения ФОП НОО, ООО и СОО </w:t>
      </w:r>
      <w:r>
        <w:rPr>
          <w:color w:val="222222"/>
          <w:sz w:val="24"/>
          <w:szCs w:val="24"/>
          <w:lang w:eastAsia="ru-RU"/>
        </w:rPr>
        <w:t xml:space="preserve"> в ш</w:t>
      </w:r>
      <w:r w:rsidRPr="00451D8E">
        <w:rPr>
          <w:color w:val="222222"/>
          <w:sz w:val="24"/>
          <w:szCs w:val="24"/>
          <w:lang w:eastAsia="ru-RU"/>
        </w:rPr>
        <w:t>кол</w:t>
      </w:r>
      <w:r>
        <w:rPr>
          <w:color w:val="222222"/>
          <w:sz w:val="24"/>
          <w:szCs w:val="24"/>
          <w:lang w:eastAsia="ru-RU"/>
        </w:rPr>
        <w:t>е</w:t>
      </w:r>
      <w:r w:rsidRPr="00451D8E">
        <w:rPr>
          <w:color w:val="222222"/>
          <w:sz w:val="24"/>
          <w:szCs w:val="24"/>
          <w:lang w:eastAsia="ru-RU"/>
        </w:rPr>
        <w:t xml:space="preserve"> утвер</w:t>
      </w:r>
      <w:r>
        <w:rPr>
          <w:color w:val="222222"/>
          <w:sz w:val="24"/>
          <w:szCs w:val="24"/>
          <w:lang w:eastAsia="ru-RU"/>
        </w:rPr>
        <w:t>ждены</w:t>
      </w:r>
      <w:r w:rsidRPr="00451D8E">
        <w:rPr>
          <w:color w:val="222222"/>
          <w:sz w:val="24"/>
          <w:szCs w:val="24"/>
          <w:lang w:eastAsia="ru-RU"/>
        </w:rPr>
        <w:t xml:space="preserve"> к 2023/2024 учебному году ООП НОО, ООО и СОО, в которых содержание и планируемые результаты не ниже тех, что указаны в ФОП НОО, ООО и СОО. При разработке ООП </w:t>
      </w:r>
      <w:r>
        <w:rPr>
          <w:color w:val="222222"/>
          <w:sz w:val="24"/>
          <w:szCs w:val="24"/>
          <w:lang w:eastAsia="ru-RU"/>
        </w:rPr>
        <w:t>ш</w:t>
      </w:r>
      <w:r w:rsidRPr="00451D8E">
        <w:rPr>
          <w:color w:val="222222"/>
          <w:sz w:val="24"/>
          <w:szCs w:val="24"/>
          <w:lang w:eastAsia="ru-RU"/>
        </w:rPr>
        <w:t>кола непосредственно использовала:</w:t>
      </w:r>
    </w:p>
    <w:p w:rsidR="00310770" w:rsidRDefault="00310770" w:rsidP="00310770">
      <w:pPr>
        <w:widowControl/>
        <w:autoSpaceDE/>
        <w:autoSpaceDN/>
        <w:spacing w:line="360" w:lineRule="auto"/>
        <w:ind w:right="414"/>
        <w:jc w:val="both"/>
        <w:rPr>
          <w:color w:val="222222"/>
          <w:sz w:val="24"/>
          <w:szCs w:val="24"/>
          <w:lang w:eastAsia="ru-RU"/>
        </w:rPr>
      </w:pPr>
      <w:r>
        <w:rPr>
          <w:color w:val="222222"/>
          <w:sz w:val="24"/>
          <w:szCs w:val="24"/>
          <w:lang w:eastAsia="ru-RU"/>
        </w:rPr>
        <w:t xml:space="preserve">         - </w:t>
      </w:r>
      <w:r w:rsidRPr="00451D8E">
        <w:rPr>
          <w:color w:val="222222"/>
          <w:sz w:val="24"/>
          <w:szCs w:val="24"/>
          <w:lang w:eastAsia="ru-RU"/>
        </w:rPr>
        <w:t>федеральные рабочие программы по учебным предметам «Русский язык», «Литературное</w:t>
      </w:r>
    </w:p>
    <w:p w:rsidR="00310770" w:rsidRPr="00451D8E" w:rsidRDefault="00310770" w:rsidP="00310770">
      <w:pPr>
        <w:widowControl/>
        <w:autoSpaceDE/>
        <w:autoSpaceDN/>
        <w:spacing w:line="360" w:lineRule="auto"/>
        <w:ind w:right="414"/>
        <w:jc w:val="both"/>
        <w:rPr>
          <w:color w:val="222222"/>
          <w:sz w:val="24"/>
          <w:szCs w:val="24"/>
          <w:lang w:eastAsia="ru-RU"/>
        </w:rPr>
      </w:pPr>
      <w:r w:rsidRPr="00451D8E">
        <w:rPr>
          <w:color w:val="222222"/>
          <w:sz w:val="24"/>
          <w:szCs w:val="24"/>
          <w:lang w:eastAsia="ru-RU"/>
        </w:rPr>
        <w:t>чтение», «Окружающий мир» — для ООП НОО;</w:t>
      </w:r>
    </w:p>
    <w:p w:rsidR="00310770" w:rsidRDefault="00310770" w:rsidP="00310770">
      <w:pPr>
        <w:widowControl/>
        <w:autoSpaceDE/>
        <w:autoSpaceDN/>
        <w:spacing w:line="360" w:lineRule="auto"/>
        <w:ind w:left="284" w:right="414"/>
        <w:jc w:val="both"/>
        <w:rPr>
          <w:color w:val="222222"/>
          <w:sz w:val="24"/>
          <w:szCs w:val="24"/>
          <w:lang w:eastAsia="ru-RU"/>
        </w:rPr>
      </w:pPr>
      <w:r>
        <w:rPr>
          <w:color w:val="222222"/>
          <w:sz w:val="24"/>
          <w:szCs w:val="24"/>
          <w:lang w:eastAsia="ru-RU"/>
        </w:rPr>
        <w:t xml:space="preserve">    - </w:t>
      </w:r>
      <w:r w:rsidRPr="00451D8E">
        <w:rPr>
          <w:color w:val="222222"/>
          <w:sz w:val="24"/>
          <w:szCs w:val="24"/>
          <w:lang w:eastAsia="ru-RU"/>
        </w:rPr>
        <w:t xml:space="preserve">федеральные рабочие программы по учебным предметам «Русский язык», «Литература», </w:t>
      </w:r>
    </w:p>
    <w:p w:rsidR="00310770" w:rsidRPr="00451D8E" w:rsidRDefault="00310770" w:rsidP="00310770">
      <w:pPr>
        <w:widowControl/>
        <w:autoSpaceDE/>
        <w:autoSpaceDN/>
        <w:spacing w:line="360" w:lineRule="auto"/>
        <w:ind w:left="284" w:right="414"/>
        <w:jc w:val="both"/>
        <w:rPr>
          <w:color w:val="222222"/>
          <w:sz w:val="24"/>
          <w:szCs w:val="24"/>
          <w:lang w:eastAsia="ru-RU"/>
        </w:rPr>
      </w:pPr>
      <w:r w:rsidRPr="00451D8E">
        <w:rPr>
          <w:color w:val="222222"/>
          <w:sz w:val="24"/>
          <w:szCs w:val="24"/>
          <w:lang w:eastAsia="ru-RU"/>
        </w:rPr>
        <w:t>«История», «Обществознание», «География» и «Основы безопасности жизнедеятельности» — для ООП ООО и ООП СОО;</w:t>
      </w:r>
    </w:p>
    <w:p w:rsidR="00310770" w:rsidRPr="00451D8E" w:rsidRDefault="00310770" w:rsidP="00310770">
      <w:pPr>
        <w:widowControl/>
        <w:autoSpaceDE/>
        <w:autoSpaceDN/>
        <w:spacing w:line="360" w:lineRule="auto"/>
        <w:ind w:left="284"/>
        <w:jc w:val="both"/>
        <w:rPr>
          <w:color w:val="222222"/>
          <w:sz w:val="24"/>
          <w:szCs w:val="24"/>
          <w:lang w:eastAsia="ru-RU"/>
        </w:rPr>
      </w:pPr>
      <w:r>
        <w:rPr>
          <w:color w:val="222222"/>
          <w:sz w:val="24"/>
          <w:szCs w:val="24"/>
          <w:lang w:eastAsia="ru-RU"/>
        </w:rPr>
        <w:t xml:space="preserve">    - </w:t>
      </w:r>
      <w:r w:rsidRPr="00451D8E">
        <w:rPr>
          <w:color w:val="222222"/>
          <w:sz w:val="24"/>
          <w:szCs w:val="24"/>
          <w:lang w:eastAsia="ru-RU"/>
        </w:rPr>
        <w:t>программы формирования универсальных учебных действий у учащихся;</w:t>
      </w:r>
    </w:p>
    <w:p w:rsidR="00310770" w:rsidRPr="00451D8E" w:rsidRDefault="00310770" w:rsidP="00310770">
      <w:pPr>
        <w:widowControl/>
        <w:autoSpaceDE/>
        <w:autoSpaceDN/>
        <w:spacing w:line="360" w:lineRule="auto"/>
        <w:ind w:left="360"/>
        <w:jc w:val="both"/>
        <w:rPr>
          <w:color w:val="222222"/>
          <w:sz w:val="24"/>
          <w:szCs w:val="24"/>
          <w:lang w:eastAsia="ru-RU"/>
        </w:rPr>
      </w:pPr>
      <w:r>
        <w:rPr>
          <w:color w:val="222222"/>
          <w:sz w:val="24"/>
          <w:szCs w:val="24"/>
          <w:lang w:eastAsia="ru-RU"/>
        </w:rPr>
        <w:t xml:space="preserve">  - </w:t>
      </w:r>
      <w:r w:rsidRPr="00451D8E">
        <w:rPr>
          <w:color w:val="222222"/>
          <w:sz w:val="24"/>
          <w:szCs w:val="24"/>
          <w:lang w:eastAsia="ru-RU"/>
        </w:rPr>
        <w:t>федеральные рабочие программы воспитания;</w:t>
      </w:r>
    </w:p>
    <w:p w:rsidR="00310770" w:rsidRPr="00451D8E" w:rsidRDefault="00310770" w:rsidP="00310770">
      <w:pPr>
        <w:widowControl/>
        <w:autoSpaceDE/>
        <w:autoSpaceDN/>
        <w:spacing w:line="360" w:lineRule="auto"/>
        <w:ind w:left="360"/>
        <w:jc w:val="both"/>
        <w:rPr>
          <w:color w:val="222222"/>
          <w:sz w:val="24"/>
          <w:szCs w:val="24"/>
          <w:lang w:eastAsia="ru-RU"/>
        </w:rPr>
      </w:pPr>
      <w:r>
        <w:rPr>
          <w:color w:val="222222"/>
          <w:sz w:val="24"/>
          <w:szCs w:val="24"/>
          <w:lang w:eastAsia="ru-RU"/>
        </w:rPr>
        <w:t xml:space="preserve">  - </w:t>
      </w:r>
      <w:r w:rsidRPr="00451D8E">
        <w:rPr>
          <w:color w:val="222222"/>
          <w:sz w:val="24"/>
          <w:szCs w:val="24"/>
          <w:lang w:eastAsia="ru-RU"/>
        </w:rPr>
        <w:t>федеральные учебные планы;</w:t>
      </w:r>
    </w:p>
    <w:p w:rsidR="00310770" w:rsidRPr="00451D8E" w:rsidRDefault="00310770" w:rsidP="00310770">
      <w:pPr>
        <w:widowControl/>
        <w:autoSpaceDE/>
        <w:autoSpaceDN/>
        <w:spacing w:line="360" w:lineRule="auto"/>
        <w:ind w:left="284"/>
        <w:jc w:val="both"/>
        <w:rPr>
          <w:color w:val="222222"/>
          <w:sz w:val="24"/>
          <w:szCs w:val="24"/>
          <w:lang w:eastAsia="ru-RU"/>
        </w:rPr>
      </w:pPr>
      <w:r>
        <w:rPr>
          <w:color w:val="222222"/>
          <w:sz w:val="24"/>
          <w:szCs w:val="24"/>
          <w:lang w:eastAsia="ru-RU"/>
        </w:rPr>
        <w:t xml:space="preserve">    - </w:t>
      </w:r>
      <w:r w:rsidRPr="00451D8E">
        <w:rPr>
          <w:color w:val="222222"/>
          <w:sz w:val="24"/>
          <w:szCs w:val="24"/>
          <w:lang w:eastAsia="ru-RU"/>
        </w:rPr>
        <w:t>федеральные календарные планы воспитательной работы.</w:t>
      </w:r>
    </w:p>
    <w:p w:rsidR="00310770" w:rsidRDefault="00310770" w:rsidP="00310770">
      <w:pPr>
        <w:spacing w:after="150" w:line="360" w:lineRule="auto"/>
        <w:ind w:left="284" w:right="414"/>
        <w:jc w:val="both"/>
        <w:rPr>
          <w:color w:val="222222"/>
          <w:sz w:val="24"/>
          <w:szCs w:val="24"/>
          <w:lang w:eastAsia="ru-RU"/>
        </w:rPr>
      </w:pPr>
      <w:r w:rsidRPr="00451D8E">
        <w:rPr>
          <w:color w:val="222222"/>
          <w:sz w:val="24"/>
          <w:szCs w:val="24"/>
          <w:lang w:eastAsia="ru-RU"/>
        </w:rPr>
        <w:t>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Минпросвещения.</w:t>
      </w:r>
    </w:p>
    <w:p w:rsidR="00C62173" w:rsidRDefault="00C62173" w:rsidP="00C62173">
      <w:pPr>
        <w:widowControl/>
        <w:autoSpaceDE/>
        <w:autoSpaceDN/>
        <w:spacing w:after="150" w:line="360" w:lineRule="auto"/>
        <w:ind w:right="414"/>
        <w:jc w:val="both"/>
        <w:rPr>
          <w:color w:val="222222"/>
          <w:sz w:val="24"/>
          <w:szCs w:val="24"/>
          <w:lang w:eastAsia="ru-RU"/>
        </w:rPr>
      </w:pPr>
      <w:r w:rsidRPr="00D65E69">
        <w:rPr>
          <w:color w:val="222222"/>
          <w:sz w:val="24"/>
          <w:szCs w:val="24"/>
          <w:lang w:eastAsia="ru-RU"/>
        </w:rPr>
        <w:t xml:space="preserve">С 01.01.2021 года </w:t>
      </w:r>
      <w:r>
        <w:rPr>
          <w:color w:val="222222"/>
          <w:sz w:val="24"/>
          <w:szCs w:val="24"/>
          <w:lang w:eastAsia="ru-RU"/>
        </w:rPr>
        <w:t>МОУ СОШ №29</w:t>
      </w:r>
      <w:r w:rsidRPr="00D65E69">
        <w:rPr>
          <w:color w:val="222222"/>
          <w:sz w:val="24"/>
          <w:szCs w:val="24"/>
          <w:lang w:eastAsia="ru-RU"/>
        </w:rPr>
        <w:t xml:space="preserve"> функционирует в соответствии с требованиями </w:t>
      </w:r>
      <w:hyperlink r:id="rId12" w:anchor="/document/99/566085656/" w:history="1">
        <w:r w:rsidRPr="00D65E69">
          <w:rPr>
            <w:sz w:val="24"/>
            <w:szCs w:val="24"/>
            <w:lang w:eastAsia="ru-RU"/>
          </w:rPr>
          <w:t>СП 2.4.3648-20</w:t>
        </w:r>
      </w:hyperlink>
      <w:r w:rsidRPr="00D65E69">
        <w:rPr>
          <w:sz w:val="24"/>
          <w:szCs w:val="24"/>
          <w:lang w:eastAsia="ru-RU"/>
        </w:rPr>
        <w:t> </w:t>
      </w:r>
      <w:r w:rsidRPr="00D65E69">
        <w:rPr>
          <w:color w:val="222222"/>
          <w:sz w:val="24"/>
          <w:szCs w:val="24"/>
          <w:lang w:eastAsia="ru-RU"/>
        </w:rPr>
        <w:t>«Санитарно-эпидемиологические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3" w:anchor="/document/99/573500115/ZAP2EI83I9/" w:history="1">
        <w:r w:rsidRPr="00D65E69">
          <w:rPr>
            <w:sz w:val="24"/>
            <w:szCs w:val="24"/>
            <w:lang w:eastAsia="ru-RU"/>
          </w:rPr>
          <w:t>СанПиН 1.2.3685-21</w:t>
        </w:r>
      </w:hyperlink>
      <w:r w:rsidRPr="00D65E69">
        <w:rPr>
          <w:sz w:val="24"/>
          <w:szCs w:val="24"/>
          <w:lang w:eastAsia="ru-RU"/>
        </w:rPr>
        <w:t> </w:t>
      </w:r>
      <w:r w:rsidRPr="00D65E69">
        <w:rPr>
          <w:color w:val="222222"/>
          <w:sz w:val="24"/>
          <w:szCs w:val="24"/>
          <w:lang w:eastAsia="ru-RU"/>
        </w:rPr>
        <w:t xml:space="preserve">«Гигиенические нормативы и требования к обеспечению безопасности и (или) безвредности для человека факторов среды обитания». </w:t>
      </w:r>
    </w:p>
    <w:p w:rsidR="00C62173" w:rsidRPr="00D65E69" w:rsidRDefault="00C62173" w:rsidP="00C62173">
      <w:pPr>
        <w:widowControl/>
        <w:autoSpaceDE/>
        <w:autoSpaceDN/>
        <w:spacing w:after="150" w:line="360" w:lineRule="auto"/>
        <w:ind w:right="414"/>
        <w:jc w:val="both"/>
        <w:rPr>
          <w:color w:val="222222"/>
          <w:sz w:val="24"/>
          <w:szCs w:val="24"/>
          <w:lang w:eastAsia="ru-RU"/>
        </w:rPr>
      </w:pPr>
      <w:r w:rsidRPr="00D65E69">
        <w:rPr>
          <w:color w:val="222222"/>
          <w:sz w:val="24"/>
          <w:szCs w:val="24"/>
          <w:lang w:eastAsia="ru-RU"/>
        </w:rPr>
        <w:lastRenderedPageBreak/>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C62173" w:rsidRPr="00D65E69" w:rsidRDefault="00C62173" w:rsidP="00C62173">
      <w:pPr>
        <w:widowControl/>
        <w:autoSpaceDE/>
        <w:autoSpaceDN/>
        <w:spacing w:after="150" w:line="360" w:lineRule="auto"/>
        <w:ind w:right="414"/>
        <w:jc w:val="both"/>
        <w:rPr>
          <w:color w:val="222222"/>
          <w:sz w:val="24"/>
          <w:szCs w:val="24"/>
          <w:lang w:eastAsia="ru-RU"/>
        </w:rPr>
      </w:pPr>
      <w:r w:rsidRPr="00D65E69">
        <w:rPr>
          <w:color w:val="222222"/>
          <w:sz w:val="24"/>
          <w:szCs w:val="24"/>
          <w:lang w:eastAsia="ru-RU"/>
        </w:rPr>
        <w:t>С 01.09.2022 введена должность советника директора по воспитанию и взаимодействию с детскими общественными объединениями (далее — советник по воспитанию). Ее занимает педагог, имеющий опыт работы с детскими объединениями и общий стаж педагогической работы 10 лет.</w:t>
      </w:r>
    </w:p>
    <w:p w:rsidR="00C62173" w:rsidRPr="00D65E69" w:rsidRDefault="00C62173" w:rsidP="00C62173">
      <w:pPr>
        <w:widowControl/>
        <w:autoSpaceDE/>
        <w:autoSpaceDN/>
        <w:spacing w:after="150" w:line="360" w:lineRule="auto"/>
        <w:ind w:right="414"/>
        <w:jc w:val="both"/>
        <w:rPr>
          <w:color w:val="222222"/>
          <w:sz w:val="24"/>
          <w:szCs w:val="24"/>
          <w:lang w:eastAsia="ru-RU"/>
        </w:rPr>
      </w:pPr>
      <w:r w:rsidRPr="00D65E69">
        <w:rPr>
          <w:color w:val="222222"/>
          <w:sz w:val="24"/>
          <w:szCs w:val="24"/>
          <w:lang w:eastAsia="ru-RU"/>
        </w:rPr>
        <w:t>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учебно-воспитательной работе.</w:t>
      </w:r>
    </w:p>
    <w:p w:rsidR="00C62173" w:rsidRPr="00D65E69" w:rsidRDefault="00C62173" w:rsidP="00C62173">
      <w:pPr>
        <w:widowControl/>
        <w:autoSpaceDE/>
        <w:autoSpaceDN/>
        <w:spacing w:after="150" w:line="360" w:lineRule="auto"/>
        <w:ind w:right="414"/>
        <w:jc w:val="both"/>
        <w:rPr>
          <w:color w:val="222222"/>
          <w:sz w:val="24"/>
          <w:szCs w:val="24"/>
          <w:lang w:eastAsia="ru-RU"/>
        </w:rPr>
      </w:pPr>
      <w:r w:rsidRPr="00D65E69">
        <w:rPr>
          <w:color w:val="222222"/>
          <w:sz w:val="24"/>
          <w:szCs w:val="24"/>
          <w:lang w:eastAsia="ru-RU"/>
        </w:rPr>
        <w:t>С 01.09.2023 </w:t>
      </w:r>
      <w:r>
        <w:rPr>
          <w:color w:val="222222"/>
          <w:sz w:val="24"/>
          <w:szCs w:val="24"/>
          <w:lang w:eastAsia="ru-RU"/>
        </w:rPr>
        <w:t>в школе применяется</w:t>
      </w:r>
      <w:r w:rsidRPr="00D65E69">
        <w:rPr>
          <w:color w:val="222222"/>
          <w:sz w:val="24"/>
          <w:szCs w:val="24"/>
          <w:lang w:eastAsia="ru-RU"/>
        </w:rPr>
        <w:t xml:space="preserve"> новый профстандарт специалиста в области воспитания, утвержденный </w:t>
      </w:r>
      <w:hyperlink r:id="rId14" w:anchor="/document/99/1300891113/" w:tgtFrame="_self" w:history="1">
        <w:r w:rsidRPr="00D65E69">
          <w:rPr>
            <w:sz w:val="24"/>
            <w:szCs w:val="24"/>
            <w:lang w:eastAsia="ru-RU"/>
          </w:rPr>
          <w:t>приказом Минтруда от 30.01.2023 № 53н</w:t>
        </w:r>
      </w:hyperlink>
      <w:r w:rsidRPr="00D65E69">
        <w:rPr>
          <w:sz w:val="24"/>
          <w:szCs w:val="24"/>
          <w:lang w:eastAsia="ru-RU"/>
        </w:rPr>
        <w:t>.</w:t>
      </w:r>
      <w:r w:rsidRPr="00D65E69">
        <w:rPr>
          <w:color w:val="222222"/>
          <w:sz w:val="24"/>
          <w:szCs w:val="24"/>
          <w:lang w:eastAsia="ru-RU"/>
        </w:rPr>
        <w:t xml:space="preserve"> В соответствии с ним советнику директора по воспитанию и взаимодействию с детскими общественными объединениями, поручены две трудовые функции:</w:t>
      </w:r>
    </w:p>
    <w:p w:rsidR="00C62173" w:rsidRPr="00D65E69" w:rsidRDefault="00C62173" w:rsidP="00C62173">
      <w:pPr>
        <w:widowControl/>
        <w:autoSpaceDE/>
        <w:autoSpaceDN/>
        <w:spacing w:after="200" w:line="360" w:lineRule="auto"/>
        <w:ind w:left="270" w:right="414"/>
        <w:jc w:val="both"/>
        <w:rPr>
          <w:color w:val="222222"/>
          <w:sz w:val="24"/>
          <w:szCs w:val="24"/>
          <w:lang w:eastAsia="ru-RU"/>
        </w:rPr>
      </w:pPr>
      <w:r>
        <w:rPr>
          <w:color w:val="222222"/>
          <w:sz w:val="24"/>
          <w:szCs w:val="24"/>
          <w:lang w:eastAsia="ru-RU"/>
        </w:rPr>
        <w:t xml:space="preserve">- </w:t>
      </w:r>
      <w:r w:rsidRPr="00D65E69">
        <w:rPr>
          <w:color w:val="222222"/>
          <w:sz w:val="24"/>
          <w:szCs w:val="24"/>
          <w:lang w:eastAsia="ru-RU"/>
        </w:rPr>
        <w:t>организовывать воспитательную деятельность в </w:t>
      </w:r>
      <w:r>
        <w:rPr>
          <w:color w:val="222222"/>
          <w:sz w:val="24"/>
          <w:szCs w:val="24"/>
          <w:lang w:eastAsia="ru-RU"/>
        </w:rPr>
        <w:t>ш</w:t>
      </w:r>
      <w:r w:rsidRPr="00D65E69">
        <w:rPr>
          <w:color w:val="222222"/>
          <w:sz w:val="24"/>
          <w:szCs w:val="24"/>
          <w:lang w:eastAsia="ru-RU"/>
        </w:rPr>
        <w:t>коле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w:t>
      </w:r>
    </w:p>
    <w:p w:rsidR="00C62173" w:rsidRPr="00D65E69" w:rsidRDefault="00C62173" w:rsidP="00C62173">
      <w:pPr>
        <w:widowControl/>
        <w:autoSpaceDE/>
        <w:autoSpaceDN/>
        <w:spacing w:after="200" w:line="360" w:lineRule="auto"/>
        <w:ind w:left="284" w:right="414"/>
        <w:jc w:val="both"/>
        <w:rPr>
          <w:color w:val="222222"/>
          <w:sz w:val="24"/>
          <w:szCs w:val="24"/>
          <w:lang w:eastAsia="ru-RU"/>
        </w:rPr>
      </w:pPr>
      <w:r>
        <w:rPr>
          <w:color w:val="222222"/>
          <w:sz w:val="24"/>
          <w:szCs w:val="24"/>
          <w:lang w:eastAsia="ru-RU"/>
        </w:rPr>
        <w:t xml:space="preserve">- </w:t>
      </w:r>
      <w:r w:rsidRPr="00D65E69">
        <w:rPr>
          <w:color w:val="222222"/>
          <w:sz w:val="24"/>
          <w:szCs w:val="24"/>
          <w:lang w:eastAsia="ru-RU"/>
        </w:rPr>
        <w:t>организовывать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 местным бизнес-сообществом и социальными партнерами, в том числе по вопросам профессиональной ориентации обучающихся и т. д.</w:t>
      </w:r>
    </w:p>
    <w:p w:rsidR="00C62173" w:rsidRPr="00C62173" w:rsidRDefault="00C62173" w:rsidP="00C62173">
      <w:pPr>
        <w:spacing w:after="150" w:line="360" w:lineRule="auto"/>
        <w:ind w:right="414"/>
        <w:jc w:val="both"/>
        <w:rPr>
          <w:sz w:val="24"/>
          <w:szCs w:val="24"/>
          <w:lang w:eastAsia="ru-RU"/>
        </w:rPr>
      </w:pPr>
      <w:r w:rsidRPr="00C62173">
        <w:rPr>
          <w:sz w:val="24"/>
          <w:szCs w:val="24"/>
          <w:lang w:eastAsia="ru-RU"/>
        </w:rPr>
        <w:t>В 2023/2024 учебном году скорректировали профориентационную работу со школьниками и внедрили Единую модель профессиональной ориентации — профориентационный минимум. Для этого утвердили план профориентационных мероприятий и внесли изменения в рабочую программу воспитания, календарный план воспитательной работы, план внеурочной деятельности.</w:t>
      </w:r>
    </w:p>
    <w:p w:rsidR="00C62173" w:rsidRDefault="00C62173" w:rsidP="00C62173">
      <w:pPr>
        <w:spacing w:after="150" w:line="360" w:lineRule="auto"/>
        <w:jc w:val="both"/>
        <w:rPr>
          <w:sz w:val="24"/>
          <w:szCs w:val="24"/>
          <w:lang w:eastAsia="ru-RU"/>
        </w:rPr>
      </w:pPr>
    </w:p>
    <w:p w:rsidR="00C62173" w:rsidRPr="00C62173" w:rsidRDefault="00C62173" w:rsidP="00C62173">
      <w:pPr>
        <w:spacing w:after="150" w:line="360" w:lineRule="auto"/>
        <w:jc w:val="both"/>
        <w:rPr>
          <w:sz w:val="24"/>
          <w:szCs w:val="24"/>
          <w:lang w:eastAsia="ru-RU"/>
        </w:rPr>
      </w:pPr>
      <w:r w:rsidRPr="00C62173">
        <w:rPr>
          <w:sz w:val="24"/>
          <w:szCs w:val="24"/>
          <w:lang w:eastAsia="ru-RU"/>
        </w:rPr>
        <w:lastRenderedPageBreak/>
        <w:t>Профориентационная работа в </w:t>
      </w:r>
      <w:r>
        <w:rPr>
          <w:sz w:val="24"/>
          <w:szCs w:val="24"/>
          <w:lang w:eastAsia="ru-RU"/>
        </w:rPr>
        <w:t>ш</w:t>
      </w:r>
      <w:r w:rsidRPr="00C62173">
        <w:rPr>
          <w:sz w:val="24"/>
          <w:szCs w:val="24"/>
          <w:lang w:eastAsia="ru-RU"/>
        </w:rPr>
        <w:t>коле строится по следующей схеме:</w:t>
      </w:r>
    </w:p>
    <w:p w:rsidR="00C62173" w:rsidRPr="00C62173" w:rsidRDefault="00C62173" w:rsidP="00C62173">
      <w:pPr>
        <w:widowControl/>
        <w:autoSpaceDE/>
        <w:autoSpaceDN/>
        <w:spacing w:line="360" w:lineRule="auto"/>
        <w:ind w:left="360"/>
        <w:jc w:val="both"/>
        <w:rPr>
          <w:sz w:val="24"/>
          <w:szCs w:val="24"/>
          <w:lang w:eastAsia="ru-RU"/>
        </w:rPr>
      </w:pPr>
      <w:r>
        <w:rPr>
          <w:sz w:val="24"/>
          <w:szCs w:val="24"/>
          <w:lang w:eastAsia="ru-RU"/>
        </w:rPr>
        <w:t xml:space="preserve">- </w:t>
      </w:r>
      <w:r w:rsidRPr="00C62173">
        <w:rPr>
          <w:sz w:val="24"/>
          <w:szCs w:val="24"/>
          <w:lang w:eastAsia="ru-RU"/>
        </w:rPr>
        <w:t>1–4-е классы: знакомство школьников с миром профессий и формирование у них понимания важности правильного выбора профессии.</w:t>
      </w:r>
    </w:p>
    <w:p w:rsidR="00C62173" w:rsidRPr="00C62173" w:rsidRDefault="00C62173" w:rsidP="00C62173">
      <w:pPr>
        <w:widowControl/>
        <w:autoSpaceDE/>
        <w:autoSpaceDN/>
        <w:spacing w:line="360" w:lineRule="auto"/>
        <w:ind w:left="284"/>
        <w:jc w:val="both"/>
        <w:rPr>
          <w:sz w:val="24"/>
          <w:szCs w:val="24"/>
          <w:lang w:eastAsia="ru-RU"/>
        </w:rPr>
      </w:pPr>
      <w:r>
        <w:rPr>
          <w:sz w:val="24"/>
          <w:szCs w:val="24"/>
          <w:lang w:eastAsia="ru-RU"/>
        </w:rPr>
        <w:t xml:space="preserve">- </w:t>
      </w:r>
      <w:r w:rsidRPr="00C62173">
        <w:rPr>
          <w:sz w:val="24"/>
          <w:szCs w:val="24"/>
          <w:lang w:eastAsia="ru-RU"/>
        </w:rPr>
        <w:t>5–9-е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rsidR="00C62173" w:rsidRPr="00C62173" w:rsidRDefault="00C62173" w:rsidP="00C62173">
      <w:pPr>
        <w:widowControl/>
        <w:autoSpaceDE/>
        <w:autoSpaceDN/>
        <w:spacing w:line="360" w:lineRule="auto"/>
        <w:ind w:left="284"/>
        <w:jc w:val="both"/>
        <w:rPr>
          <w:sz w:val="24"/>
          <w:szCs w:val="24"/>
          <w:lang w:eastAsia="ru-RU"/>
        </w:rPr>
      </w:pPr>
      <w:r>
        <w:rPr>
          <w:sz w:val="24"/>
          <w:szCs w:val="24"/>
          <w:lang w:eastAsia="ru-RU"/>
        </w:rPr>
        <w:t xml:space="preserve">- </w:t>
      </w:r>
      <w:r w:rsidRPr="00C62173">
        <w:rPr>
          <w:sz w:val="24"/>
          <w:szCs w:val="24"/>
          <w:lang w:eastAsia="ru-RU"/>
        </w:rPr>
        <w:t>10–11-е классы: развитие готовности и способности к саморазвитию и профессиональному самоопределению.</w:t>
      </w:r>
    </w:p>
    <w:p w:rsidR="00310770" w:rsidRDefault="00310770" w:rsidP="00310770">
      <w:pPr>
        <w:pStyle w:val="a3"/>
        <w:spacing w:line="360" w:lineRule="auto"/>
        <w:ind w:left="402" w:right="527" w:firstLine="719"/>
        <w:jc w:val="both"/>
      </w:pPr>
      <w:r>
        <w:t>Общая характеристика Муниципального общеобразовательного учреждения средней общеобразовательной школы № 29 представлена в таблице:</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8"/>
        <w:gridCol w:w="3490"/>
        <w:gridCol w:w="5631"/>
      </w:tblGrid>
      <w:tr w:rsidR="00310770" w:rsidTr="00310770">
        <w:trPr>
          <w:trHeight w:val="517"/>
        </w:trPr>
        <w:tc>
          <w:tcPr>
            <w:tcW w:w="588" w:type="dxa"/>
          </w:tcPr>
          <w:p w:rsidR="00310770" w:rsidRDefault="00310770" w:rsidP="00310770">
            <w:pPr>
              <w:pStyle w:val="TableParagraph"/>
              <w:spacing w:line="270" w:lineRule="exact"/>
              <w:ind w:left="183" w:right="174"/>
              <w:jc w:val="center"/>
              <w:rPr>
                <w:sz w:val="24"/>
              </w:rPr>
            </w:pPr>
            <w:r>
              <w:rPr>
                <w:sz w:val="24"/>
              </w:rPr>
              <w:t>1.</w:t>
            </w:r>
          </w:p>
        </w:tc>
        <w:tc>
          <w:tcPr>
            <w:tcW w:w="3490" w:type="dxa"/>
          </w:tcPr>
          <w:p w:rsidR="00310770" w:rsidRDefault="00310770" w:rsidP="00310770">
            <w:pPr>
              <w:pStyle w:val="TableParagraph"/>
              <w:spacing w:line="270" w:lineRule="exact"/>
              <w:rPr>
                <w:sz w:val="24"/>
              </w:rPr>
            </w:pPr>
            <w:r>
              <w:rPr>
                <w:sz w:val="24"/>
              </w:rPr>
              <w:t>Учредитель</w:t>
            </w:r>
          </w:p>
        </w:tc>
        <w:tc>
          <w:tcPr>
            <w:tcW w:w="5631" w:type="dxa"/>
          </w:tcPr>
          <w:p w:rsidR="00310770" w:rsidRDefault="00310770" w:rsidP="00310770">
            <w:pPr>
              <w:pStyle w:val="TableParagraph"/>
              <w:spacing w:line="270" w:lineRule="exact"/>
              <w:rPr>
                <w:sz w:val="24"/>
              </w:rPr>
            </w:pPr>
            <w:r>
              <w:rPr>
                <w:sz w:val="24"/>
              </w:rPr>
              <w:t>управление образования Администрации г. Твери</w:t>
            </w:r>
          </w:p>
        </w:tc>
      </w:tr>
      <w:tr w:rsidR="00310770" w:rsidTr="00310770">
        <w:trPr>
          <w:trHeight w:val="551"/>
        </w:trPr>
        <w:tc>
          <w:tcPr>
            <w:tcW w:w="588" w:type="dxa"/>
          </w:tcPr>
          <w:p w:rsidR="00310770" w:rsidRDefault="00310770" w:rsidP="00310770">
            <w:pPr>
              <w:pStyle w:val="TableParagraph"/>
              <w:spacing w:line="268" w:lineRule="exact"/>
              <w:ind w:left="183" w:right="174"/>
              <w:jc w:val="center"/>
              <w:rPr>
                <w:sz w:val="24"/>
              </w:rPr>
            </w:pPr>
            <w:r>
              <w:rPr>
                <w:sz w:val="24"/>
              </w:rPr>
              <w:t>2.</w:t>
            </w:r>
          </w:p>
        </w:tc>
        <w:tc>
          <w:tcPr>
            <w:tcW w:w="3490" w:type="dxa"/>
          </w:tcPr>
          <w:p w:rsidR="00310770" w:rsidRDefault="00310770" w:rsidP="00310770">
            <w:pPr>
              <w:pStyle w:val="TableParagraph"/>
              <w:spacing w:line="268" w:lineRule="exact"/>
              <w:rPr>
                <w:sz w:val="24"/>
              </w:rPr>
            </w:pPr>
            <w:r>
              <w:rPr>
                <w:sz w:val="24"/>
              </w:rPr>
              <w:t>Юридический адрес</w:t>
            </w:r>
          </w:p>
          <w:p w:rsidR="00310770" w:rsidRDefault="00310770" w:rsidP="00310770">
            <w:pPr>
              <w:pStyle w:val="TableParagraph"/>
              <w:spacing w:line="264" w:lineRule="exact"/>
              <w:rPr>
                <w:sz w:val="24"/>
              </w:rPr>
            </w:pPr>
            <w:r>
              <w:rPr>
                <w:sz w:val="24"/>
              </w:rPr>
              <w:t>(местонахождение)</w:t>
            </w:r>
          </w:p>
        </w:tc>
        <w:tc>
          <w:tcPr>
            <w:tcW w:w="5631" w:type="dxa"/>
          </w:tcPr>
          <w:p w:rsidR="00310770" w:rsidRDefault="00310770" w:rsidP="00310770">
            <w:pPr>
              <w:pStyle w:val="TableParagraph"/>
              <w:spacing w:line="268" w:lineRule="exact"/>
              <w:rPr>
                <w:sz w:val="24"/>
              </w:rPr>
            </w:pPr>
            <w:r>
              <w:rPr>
                <w:sz w:val="24"/>
              </w:rPr>
              <w:t>170042, город Тверь, пер. Никитина, дом 12</w:t>
            </w:r>
          </w:p>
        </w:tc>
      </w:tr>
      <w:tr w:rsidR="00310770" w:rsidTr="00310770">
        <w:trPr>
          <w:trHeight w:val="275"/>
        </w:trPr>
        <w:tc>
          <w:tcPr>
            <w:tcW w:w="588" w:type="dxa"/>
          </w:tcPr>
          <w:p w:rsidR="00310770" w:rsidRDefault="00310770" w:rsidP="00310770">
            <w:pPr>
              <w:pStyle w:val="TableParagraph"/>
              <w:ind w:left="183" w:right="174"/>
              <w:jc w:val="center"/>
              <w:rPr>
                <w:sz w:val="24"/>
              </w:rPr>
            </w:pPr>
            <w:r>
              <w:rPr>
                <w:sz w:val="24"/>
              </w:rPr>
              <w:t>3.</w:t>
            </w:r>
          </w:p>
        </w:tc>
        <w:tc>
          <w:tcPr>
            <w:tcW w:w="3490" w:type="dxa"/>
          </w:tcPr>
          <w:p w:rsidR="00310770" w:rsidRDefault="00310770" w:rsidP="00310770">
            <w:pPr>
              <w:pStyle w:val="TableParagraph"/>
              <w:rPr>
                <w:sz w:val="24"/>
              </w:rPr>
            </w:pPr>
            <w:r>
              <w:rPr>
                <w:sz w:val="24"/>
              </w:rPr>
              <w:t>Лицензия</w:t>
            </w:r>
          </w:p>
        </w:tc>
        <w:tc>
          <w:tcPr>
            <w:tcW w:w="5631" w:type="dxa"/>
          </w:tcPr>
          <w:p w:rsidR="00310770" w:rsidRDefault="00310770" w:rsidP="00310770">
            <w:pPr>
              <w:pStyle w:val="TableParagraph"/>
              <w:rPr>
                <w:sz w:val="24"/>
              </w:rPr>
            </w:pPr>
            <w:r>
              <w:rPr>
                <w:sz w:val="24"/>
              </w:rPr>
              <w:t>№ 318 от 18.11.2014</w:t>
            </w:r>
          </w:p>
        </w:tc>
      </w:tr>
      <w:tr w:rsidR="00310770" w:rsidTr="00310770">
        <w:trPr>
          <w:trHeight w:val="275"/>
        </w:trPr>
        <w:tc>
          <w:tcPr>
            <w:tcW w:w="588" w:type="dxa"/>
            <w:tcBorders>
              <w:bottom w:val="single" w:sz="6" w:space="0" w:color="000000"/>
            </w:tcBorders>
          </w:tcPr>
          <w:p w:rsidR="00310770" w:rsidRDefault="00310770" w:rsidP="00310770">
            <w:pPr>
              <w:pStyle w:val="TableParagraph"/>
              <w:ind w:left="183" w:right="174"/>
              <w:jc w:val="center"/>
              <w:rPr>
                <w:sz w:val="24"/>
              </w:rPr>
            </w:pPr>
            <w:r>
              <w:rPr>
                <w:sz w:val="24"/>
              </w:rPr>
              <w:t>4.</w:t>
            </w:r>
          </w:p>
        </w:tc>
        <w:tc>
          <w:tcPr>
            <w:tcW w:w="3490" w:type="dxa"/>
            <w:tcBorders>
              <w:bottom w:val="single" w:sz="6" w:space="0" w:color="000000"/>
            </w:tcBorders>
          </w:tcPr>
          <w:p w:rsidR="00310770" w:rsidRDefault="00310770" w:rsidP="00310770">
            <w:pPr>
              <w:pStyle w:val="TableParagraph"/>
              <w:rPr>
                <w:sz w:val="24"/>
              </w:rPr>
            </w:pPr>
            <w:r>
              <w:rPr>
                <w:sz w:val="24"/>
              </w:rPr>
              <w:t>Государственная аккредитация</w:t>
            </w:r>
          </w:p>
        </w:tc>
        <w:tc>
          <w:tcPr>
            <w:tcW w:w="5631" w:type="dxa"/>
            <w:tcBorders>
              <w:bottom w:val="single" w:sz="6" w:space="0" w:color="000000"/>
            </w:tcBorders>
          </w:tcPr>
          <w:p w:rsidR="00310770" w:rsidRDefault="00310770" w:rsidP="00310770">
            <w:pPr>
              <w:pStyle w:val="TableParagraph"/>
              <w:rPr>
                <w:sz w:val="24"/>
              </w:rPr>
            </w:pPr>
            <w:r>
              <w:rPr>
                <w:sz w:val="24"/>
              </w:rPr>
              <w:t>№ 34 от 31.03.2015</w:t>
            </w:r>
          </w:p>
        </w:tc>
      </w:tr>
    </w:tbl>
    <w:p w:rsidR="00310770" w:rsidRPr="00451D8E" w:rsidRDefault="00310770" w:rsidP="00310770">
      <w:pPr>
        <w:spacing w:after="150" w:line="360" w:lineRule="auto"/>
        <w:ind w:left="284" w:right="414"/>
        <w:jc w:val="both"/>
        <w:rPr>
          <w:color w:val="222222"/>
          <w:sz w:val="24"/>
          <w:szCs w:val="24"/>
          <w:lang w:eastAsia="ru-RU"/>
        </w:rPr>
      </w:pPr>
    </w:p>
    <w:p w:rsidR="00310770" w:rsidRDefault="00310770" w:rsidP="00310770">
      <w:pPr>
        <w:pStyle w:val="a3"/>
        <w:spacing w:before="1" w:line="360" w:lineRule="auto"/>
        <w:ind w:left="402" w:right="531" w:firstLine="719"/>
        <w:jc w:val="both"/>
      </w:pPr>
      <w:r>
        <w:t>МОУ СОШ № 29 осуществляет образовательный процесс по образовательным программам, в соответствии с Уставом:</w:t>
      </w:r>
    </w:p>
    <w:p w:rsidR="00310770" w:rsidRDefault="00310770" w:rsidP="00310770">
      <w:pPr>
        <w:pStyle w:val="a5"/>
        <w:numPr>
          <w:ilvl w:val="1"/>
          <w:numId w:val="14"/>
        </w:numPr>
        <w:tabs>
          <w:tab w:val="left" w:pos="1818"/>
        </w:tabs>
        <w:ind w:hanging="697"/>
        <w:jc w:val="both"/>
        <w:rPr>
          <w:sz w:val="24"/>
        </w:rPr>
      </w:pPr>
      <w:r>
        <w:rPr>
          <w:sz w:val="24"/>
        </w:rPr>
        <w:t>I уровень - начальное общее образование (нормативный срок освоения - 4года);</w:t>
      </w:r>
    </w:p>
    <w:p w:rsidR="00310770" w:rsidRDefault="00310770" w:rsidP="00310770">
      <w:pPr>
        <w:pStyle w:val="a5"/>
        <w:numPr>
          <w:ilvl w:val="1"/>
          <w:numId w:val="14"/>
        </w:numPr>
        <w:tabs>
          <w:tab w:val="left" w:pos="1818"/>
        </w:tabs>
        <w:spacing w:before="139"/>
        <w:ind w:hanging="697"/>
        <w:jc w:val="both"/>
        <w:rPr>
          <w:sz w:val="24"/>
        </w:rPr>
      </w:pPr>
      <w:r>
        <w:rPr>
          <w:sz w:val="24"/>
        </w:rPr>
        <w:t>II уровень - основное общее образование (нормативный срок освоения - 5лет);</w:t>
      </w:r>
    </w:p>
    <w:p w:rsidR="00310770" w:rsidRDefault="00310770" w:rsidP="00310770">
      <w:pPr>
        <w:pStyle w:val="a5"/>
        <w:numPr>
          <w:ilvl w:val="1"/>
          <w:numId w:val="14"/>
        </w:numPr>
        <w:tabs>
          <w:tab w:val="left" w:pos="1818"/>
        </w:tabs>
        <w:spacing w:before="137"/>
        <w:ind w:hanging="697"/>
        <w:jc w:val="both"/>
        <w:rPr>
          <w:sz w:val="24"/>
        </w:rPr>
      </w:pPr>
      <w:r>
        <w:rPr>
          <w:sz w:val="24"/>
        </w:rPr>
        <w:t>III уровень - среднее общее образование (нормативный срок освоения 2года).</w:t>
      </w:r>
    </w:p>
    <w:p w:rsidR="00310770" w:rsidRDefault="00310770" w:rsidP="00310770">
      <w:pPr>
        <w:pStyle w:val="a3"/>
        <w:spacing w:before="139" w:line="360" w:lineRule="auto"/>
        <w:ind w:left="402" w:right="533" w:firstLine="719"/>
        <w:jc w:val="both"/>
      </w:pPr>
      <w:r>
        <w:t>Вывод: Самообследованием установлено, что в МОУ СОШ № 29 образовательная деятельность ведется в соответствии с Уставом и лицензией на право осуществления образовательной деятельности. В школе используются современные методики, технологии и формы обучения.</w:t>
      </w:r>
    </w:p>
    <w:p w:rsidR="00310770" w:rsidRPr="000D7B2F" w:rsidRDefault="00310770" w:rsidP="00310770">
      <w:pPr>
        <w:rPr>
          <w:sz w:val="24"/>
          <w:szCs w:val="24"/>
        </w:rPr>
      </w:pPr>
      <w:r>
        <w:br w:type="page"/>
      </w:r>
    </w:p>
    <w:p w:rsidR="00310770" w:rsidRDefault="00310770">
      <w:pPr>
        <w:pStyle w:val="a3"/>
        <w:spacing w:before="3"/>
        <w:rPr>
          <w:sz w:val="21"/>
        </w:rPr>
      </w:pPr>
    </w:p>
    <w:p w:rsidR="002A623F" w:rsidRDefault="00CC7DE6">
      <w:pPr>
        <w:pStyle w:val="210"/>
        <w:numPr>
          <w:ilvl w:val="1"/>
          <w:numId w:val="16"/>
        </w:numPr>
        <w:tabs>
          <w:tab w:val="left" w:pos="2767"/>
        </w:tabs>
        <w:ind w:left="2766" w:hanging="494"/>
        <w:jc w:val="left"/>
      </w:pPr>
      <w:bookmarkStart w:id="0" w:name="_TOC_250006"/>
      <w:r>
        <w:t>Оценка системы управления</w:t>
      </w:r>
      <w:bookmarkEnd w:id="0"/>
      <w:r w:rsidR="002F31A8">
        <w:t xml:space="preserve"> </w:t>
      </w:r>
      <w:r>
        <w:t>организации</w:t>
      </w:r>
    </w:p>
    <w:p w:rsidR="002A623F" w:rsidRDefault="002A623F">
      <w:pPr>
        <w:pStyle w:val="a3"/>
        <w:spacing w:before="10"/>
        <w:rPr>
          <w:b/>
          <w:sz w:val="32"/>
        </w:rPr>
      </w:pPr>
    </w:p>
    <w:p w:rsidR="002A623F" w:rsidRDefault="00CC7DE6">
      <w:pPr>
        <w:pStyle w:val="a3"/>
        <w:spacing w:line="360" w:lineRule="auto"/>
        <w:ind w:left="402" w:right="527" w:firstLine="719"/>
        <w:jc w:val="both"/>
      </w:pPr>
      <w:r>
        <w:t>Управление МОУ СОШ № 29 осуществляется в соответствии с федеральными законами, законами и иными нормативными правовыми актами города Тверь 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0D7B2F" w:rsidRDefault="00CC7DE6" w:rsidP="000D7B2F">
      <w:pPr>
        <w:pStyle w:val="a3"/>
        <w:spacing w:before="2" w:line="360" w:lineRule="auto"/>
        <w:ind w:left="402" w:right="524" w:firstLine="719"/>
        <w:jc w:val="both"/>
      </w:pPr>
      <w:r>
        <w:t>Управленческая деятельность в условиях развития школы реализуется через эффективное воздействие на участников образовательного процесса путем научно- обоснованного планирования, организации и контроля их деятельности, позволяющее добиваться реальных и социально значимых образовательных целей. Школа как образовательное учреждение является социальным институтом, призванным ставить и решать стратегические задачи, связанные с созданием условий для повышения качества образовательных</w:t>
      </w:r>
      <w:r w:rsidR="002F31A8">
        <w:t xml:space="preserve"> </w:t>
      </w:r>
      <w:r>
        <w:t>услуг.</w:t>
      </w:r>
    </w:p>
    <w:p w:rsidR="002A623F" w:rsidRDefault="000D7B2F">
      <w:pPr>
        <w:pStyle w:val="a3"/>
        <w:spacing w:before="67" w:line="360" w:lineRule="auto"/>
        <w:ind w:left="402" w:right="525" w:firstLine="719"/>
        <w:jc w:val="both"/>
      </w:pPr>
      <w:r>
        <w:t>Управлен</w:t>
      </w:r>
      <w:r w:rsidR="00CC7DE6">
        <w:t>ие школой осуществляет директор в соответствии с действующим законодательством, в силу своей компетентности.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Управляющий совет, Педагогический совет, Общественный Родительский комитет, Совет старшеклассников, Общее собрание трудового коллектива, Попечительский совет. В школе действует методическая служба, работа которой направлена на совершенствование профессионального мастерства педагогов. Методическая служба учреждения представлена методическим советом и методическими объединениями. Методический совет обеспечивает организацию, координацию и коррекцию методической, опытно-эк</w:t>
      </w:r>
      <w:r w:rsidR="005C6BAF">
        <w:t>с</w:t>
      </w:r>
      <w:r w:rsidR="00CC7DE6">
        <w:t>периментальной и аналитической деятельности педагогического коллектива Учреждения. Педагоги учреждения объединяются в методические объединения по предметному признаку и в предметно-цикловые комиссии по мере необходимости.</w:t>
      </w:r>
    </w:p>
    <w:p w:rsidR="002A623F" w:rsidRDefault="00CC7DE6">
      <w:pPr>
        <w:pStyle w:val="a3"/>
        <w:tabs>
          <w:tab w:val="left" w:pos="9127"/>
        </w:tabs>
        <w:spacing w:before="2" w:line="360" w:lineRule="auto"/>
        <w:ind w:left="402" w:right="522" w:firstLine="719"/>
        <w:jc w:val="both"/>
      </w:pPr>
      <w:r>
        <w:t>Заместители директора осуществляют оперативное управление образовательным процессом: выполняют информационную, оценочно-аналитическую, планово- прогностическую, организационно- исполнительскую, мотивацион</w:t>
      </w:r>
      <w:r w:rsidR="00802607">
        <w:t xml:space="preserve">ную, контрольно- регулировочную </w:t>
      </w:r>
      <w:r>
        <w:t>функции.</w:t>
      </w:r>
    </w:p>
    <w:p w:rsidR="002A623F" w:rsidRDefault="00CC7DE6">
      <w:pPr>
        <w:pStyle w:val="a3"/>
        <w:spacing w:before="1" w:line="360" w:lineRule="auto"/>
        <w:ind w:left="402" w:right="536" w:firstLine="719"/>
        <w:jc w:val="both"/>
      </w:pPr>
      <w:r>
        <w:t>Все перечисленные структуры совместными усилиями решают основные задачи образовательного учреждения и соответствуют Уставу МОУ СОШ № 29.</w:t>
      </w:r>
    </w:p>
    <w:p w:rsidR="00C62173" w:rsidRDefault="00C62173">
      <w:pPr>
        <w:pStyle w:val="a3"/>
        <w:spacing w:line="360" w:lineRule="auto"/>
        <w:ind w:left="402" w:right="530" w:firstLine="719"/>
        <w:jc w:val="both"/>
      </w:pPr>
    </w:p>
    <w:p w:rsidR="002A623F" w:rsidRDefault="00CC7DE6">
      <w:pPr>
        <w:pStyle w:val="a3"/>
        <w:spacing w:line="360" w:lineRule="auto"/>
        <w:ind w:left="402" w:right="530" w:firstLine="719"/>
        <w:jc w:val="both"/>
      </w:pPr>
      <w:r>
        <w:lastRenderedPageBreak/>
        <w:t>Школа № 29 находится в режиме стабильного функционирования и последовательно переходит в режим развития. Этому способствуют использование экспериментальных и инновационных форм работы в образовательном процессе, постоянное повышение профессионализма руководителей и педагогов школы. Именно успешное управление школой обеспечивает стабильное функционирование и целенаправленное развитие и способствует переводу учреждения в качественно новое состояние.</w:t>
      </w:r>
    </w:p>
    <w:p w:rsidR="002A623F" w:rsidRDefault="00CC7DE6">
      <w:pPr>
        <w:pStyle w:val="a3"/>
        <w:spacing w:before="1" w:line="360" w:lineRule="auto"/>
        <w:ind w:left="402" w:right="529" w:firstLine="719"/>
        <w:jc w:val="both"/>
      </w:pPr>
      <w:r>
        <w:t>Вывод: Самообследованием установлено, что система управления МОУ СОШ № 29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w:t>
      </w:r>
    </w:p>
    <w:p w:rsidR="002A623F" w:rsidRDefault="002A623F">
      <w:pPr>
        <w:spacing w:line="360" w:lineRule="auto"/>
        <w:jc w:val="both"/>
        <w:sectPr w:rsidR="002A623F">
          <w:pgSz w:w="12240" w:h="15840"/>
          <w:pgMar w:top="1060" w:right="320" w:bottom="280" w:left="1300" w:header="720" w:footer="720" w:gutter="0"/>
          <w:cols w:space="720"/>
        </w:sectPr>
      </w:pPr>
    </w:p>
    <w:p w:rsidR="002A623F" w:rsidRPr="00014DA2" w:rsidRDefault="00CC7DE6">
      <w:pPr>
        <w:pStyle w:val="210"/>
        <w:numPr>
          <w:ilvl w:val="1"/>
          <w:numId w:val="16"/>
        </w:numPr>
        <w:tabs>
          <w:tab w:val="left" w:pos="1833"/>
        </w:tabs>
        <w:spacing w:before="70"/>
        <w:ind w:left="1832" w:right="122" w:hanging="1833"/>
        <w:jc w:val="left"/>
      </w:pPr>
      <w:bookmarkStart w:id="1" w:name="_TOC_250005"/>
      <w:r w:rsidRPr="00014DA2">
        <w:lastRenderedPageBreak/>
        <w:t>Оценка содержания и качества подготовки</w:t>
      </w:r>
      <w:bookmarkEnd w:id="1"/>
      <w:r w:rsidR="00961873">
        <w:t xml:space="preserve"> </w:t>
      </w:r>
      <w:r w:rsidRPr="00014DA2">
        <w:t>обучающихся</w:t>
      </w:r>
    </w:p>
    <w:p w:rsidR="002A623F" w:rsidRPr="00014DA2" w:rsidRDefault="002A623F">
      <w:pPr>
        <w:pStyle w:val="a3"/>
        <w:spacing w:before="4"/>
        <w:rPr>
          <w:b/>
          <w:sz w:val="29"/>
        </w:rPr>
      </w:pPr>
    </w:p>
    <w:p w:rsidR="002A623F" w:rsidRPr="00014DA2" w:rsidRDefault="00CC7DE6">
      <w:pPr>
        <w:pStyle w:val="41"/>
        <w:ind w:right="690"/>
      </w:pPr>
      <w:r w:rsidRPr="00014DA2">
        <w:t>Результаты итоговой аттестации выпускников</w:t>
      </w:r>
    </w:p>
    <w:p w:rsidR="002A623F" w:rsidRPr="00014DA2" w:rsidRDefault="002A623F">
      <w:pPr>
        <w:pStyle w:val="a3"/>
        <w:spacing w:before="7"/>
        <w:rPr>
          <w:b/>
          <w:sz w:val="23"/>
        </w:rPr>
      </w:pPr>
    </w:p>
    <w:p w:rsidR="002A623F" w:rsidRPr="00014DA2" w:rsidRDefault="00CC7DE6">
      <w:pPr>
        <w:pStyle w:val="a3"/>
        <w:ind w:left="561" w:right="689"/>
        <w:jc w:val="center"/>
      </w:pPr>
      <w:r w:rsidRPr="00014DA2">
        <w:t>Уровень подготовки выпускников 9-х классов</w:t>
      </w:r>
    </w:p>
    <w:p w:rsidR="002A623F" w:rsidRPr="00161AC1" w:rsidRDefault="002A623F">
      <w:pPr>
        <w:pStyle w:val="a3"/>
        <w:spacing w:before="7" w:after="1"/>
        <w:rPr>
          <w:color w:val="FF0000"/>
          <w:sz w:val="28"/>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2"/>
        <w:gridCol w:w="2000"/>
        <w:gridCol w:w="2014"/>
        <w:gridCol w:w="2069"/>
        <w:gridCol w:w="2052"/>
      </w:tblGrid>
      <w:tr w:rsidR="00161AC1" w:rsidRPr="00161AC1">
        <w:trPr>
          <w:trHeight w:val="551"/>
        </w:trPr>
        <w:tc>
          <w:tcPr>
            <w:tcW w:w="1942" w:type="dxa"/>
          </w:tcPr>
          <w:p w:rsidR="002A623F" w:rsidRPr="00014DA2" w:rsidRDefault="00CC7DE6" w:rsidP="001A7EB1">
            <w:pPr>
              <w:pStyle w:val="TableParagraph"/>
              <w:spacing w:line="240" w:lineRule="auto"/>
              <w:rPr>
                <w:sz w:val="24"/>
                <w:szCs w:val="24"/>
              </w:rPr>
            </w:pPr>
            <w:r w:rsidRPr="00014DA2">
              <w:rPr>
                <w:sz w:val="24"/>
                <w:szCs w:val="24"/>
              </w:rPr>
              <w:t>Предмет</w:t>
            </w:r>
          </w:p>
        </w:tc>
        <w:tc>
          <w:tcPr>
            <w:tcW w:w="2000" w:type="dxa"/>
          </w:tcPr>
          <w:p w:rsidR="002A623F" w:rsidRPr="00014DA2" w:rsidRDefault="00CC7DE6" w:rsidP="001A7EB1">
            <w:pPr>
              <w:pStyle w:val="TableParagraph"/>
              <w:spacing w:line="240" w:lineRule="auto"/>
              <w:ind w:left="281" w:right="281"/>
              <w:jc w:val="center"/>
              <w:rPr>
                <w:sz w:val="24"/>
                <w:szCs w:val="24"/>
              </w:rPr>
            </w:pPr>
            <w:r w:rsidRPr="00014DA2">
              <w:rPr>
                <w:sz w:val="24"/>
                <w:szCs w:val="24"/>
              </w:rPr>
              <w:t>Сдавали ОГЭ</w:t>
            </w:r>
          </w:p>
        </w:tc>
        <w:tc>
          <w:tcPr>
            <w:tcW w:w="2014" w:type="dxa"/>
          </w:tcPr>
          <w:p w:rsidR="002A623F" w:rsidRPr="00014DA2" w:rsidRDefault="00CC7DE6" w:rsidP="001A7EB1">
            <w:pPr>
              <w:pStyle w:val="TableParagraph"/>
              <w:spacing w:line="240" w:lineRule="auto"/>
              <w:ind w:left="125" w:right="125"/>
              <w:jc w:val="center"/>
              <w:rPr>
                <w:sz w:val="24"/>
                <w:szCs w:val="24"/>
              </w:rPr>
            </w:pPr>
            <w:r w:rsidRPr="00014DA2">
              <w:rPr>
                <w:sz w:val="24"/>
                <w:szCs w:val="24"/>
              </w:rPr>
              <w:t>Качество знаний</w:t>
            </w:r>
          </w:p>
        </w:tc>
        <w:tc>
          <w:tcPr>
            <w:tcW w:w="2069" w:type="dxa"/>
          </w:tcPr>
          <w:p w:rsidR="002A623F" w:rsidRPr="00014DA2" w:rsidRDefault="00CC7DE6" w:rsidP="001A7EB1">
            <w:pPr>
              <w:pStyle w:val="TableParagraph"/>
              <w:spacing w:line="240" w:lineRule="auto"/>
              <w:ind w:left="272" w:right="271"/>
              <w:jc w:val="center"/>
              <w:rPr>
                <w:sz w:val="24"/>
                <w:szCs w:val="24"/>
              </w:rPr>
            </w:pPr>
            <w:r w:rsidRPr="00014DA2">
              <w:rPr>
                <w:sz w:val="24"/>
                <w:szCs w:val="24"/>
              </w:rPr>
              <w:t>Средний</w:t>
            </w:r>
          </w:p>
          <w:p w:rsidR="002A623F" w:rsidRPr="00014DA2" w:rsidRDefault="00CC7DE6" w:rsidP="001A7EB1">
            <w:pPr>
              <w:pStyle w:val="TableParagraph"/>
              <w:spacing w:line="240" w:lineRule="auto"/>
              <w:ind w:left="273" w:right="271"/>
              <w:jc w:val="center"/>
              <w:rPr>
                <w:sz w:val="24"/>
                <w:szCs w:val="24"/>
              </w:rPr>
            </w:pPr>
            <w:r w:rsidRPr="00014DA2">
              <w:rPr>
                <w:sz w:val="24"/>
                <w:szCs w:val="24"/>
              </w:rPr>
              <w:t>тестовый балл</w:t>
            </w:r>
          </w:p>
        </w:tc>
        <w:tc>
          <w:tcPr>
            <w:tcW w:w="2052" w:type="dxa"/>
          </w:tcPr>
          <w:p w:rsidR="002A623F" w:rsidRPr="00014DA2" w:rsidRDefault="00CC7DE6" w:rsidP="001A7EB1">
            <w:pPr>
              <w:pStyle w:val="TableParagraph"/>
              <w:spacing w:line="240" w:lineRule="auto"/>
              <w:ind w:left="166" w:right="162"/>
              <w:jc w:val="center"/>
              <w:rPr>
                <w:sz w:val="24"/>
                <w:szCs w:val="24"/>
              </w:rPr>
            </w:pPr>
            <w:r w:rsidRPr="00014DA2">
              <w:rPr>
                <w:sz w:val="24"/>
                <w:szCs w:val="24"/>
              </w:rPr>
              <w:t>Средний</w:t>
            </w:r>
          </w:p>
          <w:p w:rsidR="002A623F" w:rsidRPr="00014DA2" w:rsidRDefault="00CC7DE6" w:rsidP="001A7EB1">
            <w:pPr>
              <w:pStyle w:val="TableParagraph"/>
              <w:spacing w:line="240" w:lineRule="auto"/>
              <w:ind w:left="169" w:right="162"/>
              <w:jc w:val="center"/>
              <w:rPr>
                <w:sz w:val="24"/>
                <w:szCs w:val="24"/>
              </w:rPr>
            </w:pPr>
            <w:r w:rsidRPr="00014DA2">
              <w:rPr>
                <w:sz w:val="24"/>
                <w:szCs w:val="24"/>
              </w:rPr>
              <w:t>оценочный балл</w:t>
            </w:r>
          </w:p>
        </w:tc>
      </w:tr>
      <w:tr w:rsidR="00161AC1" w:rsidRPr="00161AC1" w:rsidTr="001A7EB1">
        <w:trPr>
          <w:trHeight w:val="385"/>
        </w:trPr>
        <w:tc>
          <w:tcPr>
            <w:tcW w:w="1942" w:type="dxa"/>
          </w:tcPr>
          <w:p w:rsidR="002A623F" w:rsidRPr="00014DA2" w:rsidRDefault="00CC7DE6" w:rsidP="001A7EB1">
            <w:pPr>
              <w:pStyle w:val="TableParagraph"/>
              <w:spacing w:line="240" w:lineRule="auto"/>
              <w:rPr>
                <w:sz w:val="24"/>
                <w:szCs w:val="24"/>
              </w:rPr>
            </w:pPr>
            <w:r w:rsidRPr="00014DA2">
              <w:rPr>
                <w:sz w:val="24"/>
                <w:szCs w:val="24"/>
              </w:rPr>
              <w:t>Русский язык</w:t>
            </w:r>
          </w:p>
        </w:tc>
        <w:tc>
          <w:tcPr>
            <w:tcW w:w="2000" w:type="dxa"/>
          </w:tcPr>
          <w:p w:rsidR="002A623F" w:rsidRPr="00014DA2" w:rsidRDefault="00014DA2" w:rsidP="00014DA2">
            <w:pPr>
              <w:pStyle w:val="TableParagraph"/>
              <w:spacing w:before="147" w:line="240" w:lineRule="auto"/>
              <w:ind w:left="281" w:right="280"/>
              <w:jc w:val="center"/>
              <w:rPr>
                <w:sz w:val="24"/>
                <w:szCs w:val="24"/>
              </w:rPr>
            </w:pPr>
            <w:r w:rsidRPr="00014DA2">
              <w:rPr>
                <w:sz w:val="24"/>
                <w:szCs w:val="24"/>
              </w:rPr>
              <w:t>9</w:t>
            </w:r>
            <w:r>
              <w:rPr>
                <w:sz w:val="24"/>
                <w:szCs w:val="24"/>
              </w:rPr>
              <w:t>0</w:t>
            </w:r>
          </w:p>
        </w:tc>
        <w:tc>
          <w:tcPr>
            <w:tcW w:w="2014" w:type="dxa"/>
          </w:tcPr>
          <w:p w:rsidR="002A623F" w:rsidRPr="00A5098C" w:rsidRDefault="00B11127" w:rsidP="00A5098C">
            <w:pPr>
              <w:pStyle w:val="TableParagraph"/>
              <w:spacing w:before="147" w:line="240" w:lineRule="auto"/>
              <w:ind w:left="125" w:right="124"/>
              <w:jc w:val="center"/>
              <w:rPr>
                <w:sz w:val="24"/>
                <w:szCs w:val="24"/>
              </w:rPr>
            </w:pPr>
            <w:r w:rsidRPr="00A5098C">
              <w:rPr>
                <w:sz w:val="24"/>
                <w:szCs w:val="24"/>
              </w:rPr>
              <w:t>7</w:t>
            </w:r>
            <w:r w:rsidR="00A5098C" w:rsidRPr="00A5098C">
              <w:rPr>
                <w:sz w:val="24"/>
                <w:szCs w:val="24"/>
              </w:rPr>
              <w:t>7</w:t>
            </w:r>
            <w:r w:rsidR="00CC7DE6" w:rsidRPr="00A5098C">
              <w:rPr>
                <w:sz w:val="24"/>
                <w:szCs w:val="24"/>
              </w:rPr>
              <w:t xml:space="preserve"> %</w:t>
            </w:r>
          </w:p>
        </w:tc>
        <w:tc>
          <w:tcPr>
            <w:tcW w:w="2069" w:type="dxa"/>
          </w:tcPr>
          <w:p w:rsidR="002A623F" w:rsidRPr="00014DA2" w:rsidRDefault="00540D1B" w:rsidP="00014DA2">
            <w:pPr>
              <w:pStyle w:val="TableParagraph"/>
              <w:spacing w:before="147" w:line="240" w:lineRule="auto"/>
              <w:ind w:left="271" w:right="271"/>
              <w:jc w:val="center"/>
              <w:rPr>
                <w:sz w:val="24"/>
                <w:szCs w:val="24"/>
              </w:rPr>
            </w:pPr>
            <w:r w:rsidRPr="00014DA2">
              <w:rPr>
                <w:sz w:val="24"/>
                <w:szCs w:val="24"/>
              </w:rPr>
              <w:t>2</w:t>
            </w:r>
            <w:r w:rsidR="001A7EB1" w:rsidRPr="00014DA2">
              <w:rPr>
                <w:sz w:val="24"/>
                <w:szCs w:val="24"/>
              </w:rPr>
              <w:t>7</w:t>
            </w:r>
            <w:r w:rsidRPr="00014DA2">
              <w:rPr>
                <w:sz w:val="24"/>
                <w:szCs w:val="24"/>
              </w:rPr>
              <w:t>,</w:t>
            </w:r>
            <w:r w:rsidR="00014DA2" w:rsidRPr="00014DA2">
              <w:rPr>
                <w:sz w:val="24"/>
                <w:szCs w:val="24"/>
              </w:rPr>
              <w:t>6</w:t>
            </w:r>
          </w:p>
        </w:tc>
        <w:tc>
          <w:tcPr>
            <w:tcW w:w="2052" w:type="dxa"/>
          </w:tcPr>
          <w:p w:rsidR="002A623F" w:rsidRPr="00014DA2" w:rsidRDefault="001A7EB1" w:rsidP="001A7EB1">
            <w:pPr>
              <w:pStyle w:val="TableParagraph"/>
              <w:spacing w:before="147" w:line="240" w:lineRule="auto"/>
              <w:ind w:left="6"/>
              <w:jc w:val="center"/>
              <w:rPr>
                <w:sz w:val="24"/>
                <w:szCs w:val="24"/>
              </w:rPr>
            </w:pPr>
            <w:r w:rsidRPr="00014DA2">
              <w:rPr>
                <w:sz w:val="24"/>
                <w:szCs w:val="24"/>
              </w:rPr>
              <w:t>4</w:t>
            </w:r>
            <w:r w:rsidR="00540D1B" w:rsidRPr="00014DA2">
              <w:rPr>
                <w:sz w:val="24"/>
                <w:szCs w:val="24"/>
              </w:rPr>
              <w:t>,</w:t>
            </w:r>
            <w:r w:rsidRPr="00014DA2">
              <w:rPr>
                <w:sz w:val="24"/>
                <w:szCs w:val="24"/>
              </w:rPr>
              <w:t>2</w:t>
            </w:r>
          </w:p>
        </w:tc>
      </w:tr>
      <w:tr w:rsidR="00161AC1" w:rsidRPr="00161AC1" w:rsidTr="001A7EB1">
        <w:trPr>
          <w:trHeight w:val="506"/>
        </w:trPr>
        <w:tc>
          <w:tcPr>
            <w:tcW w:w="1942" w:type="dxa"/>
          </w:tcPr>
          <w:p w:rsidR="002A623F" w:rsidRPr="00014DA2" w:rsidRDefault="00CC7DE6" w:rsidP="001A7EB1">
            <w:pPr>
              <w:pStyle w:val="TableParagraph"/>
              <w:spacing w:line="240" w:lineRule="auto"/>
              <w:rPr>
                <w:sz w:val="24"/>
                <w:szCs w:val="24"/>
              </w:rPr>
            </w:pPr>
            <w:r w:rsidRPr="00014DA2">
              <w:rPr>
                <w:sz w:val="24"/>
                <w:szCs w:val="24"/>
              </w:rPr>
              <w:t>Математика</w:t>
            </w:r>
          </w:p>
        </w:tc>
        <w:tc>
          <w:tcPr>
            <w:tcW w:w="2000" w:type="dxa"/>
          </w:tcPr>
          <w:p w:rsidR="002A623F" w:rsidRPr="00014DA2" w:rsidRDefault="00014DA2" w:rsidP="00014DA2">
            <w:pPr>
              <w:pStyle w:val="TableParagraph"/>
              <w:spacing w:before="232" w:line="240" w:lineRule="auto"/>
              <w:ind w:left="281" w:right="280"/>
              <w:jc w:val="center"/>
              <w:rPr>
                <w:sz w:val="24"/>
                <w:szCs w:val="24"/>
              </w:rPr>
            </w:pPr>
            <w:r w:rsidRPr="00014DA2">
              <w:rPr>
                <w:sz w:val="24"/>
                <w:szCs w:val="24"/>
              </w:rPr>
              <w:t>90</w:t>
            </w:r>
          </w:p>
        </w:tc>
        <w:tc>
          <w:tcPr>
            <w:tcW w:w="2014" w:type="dxa"/>
          </w:tcPr>
          <w:p w:rsidR="002A623F" w:rsidRPr="00A5098C" w:rsidRDefault="00A5098C" w:rsidP="001A7EB1">
            <w:pPr>
              <w:pStyle w:val="TableParagraph"/>
              <w:spacing w:before="232" w:line="240" w:lineRule="auto"/>
              <w:ind w:left="125" w:right="124"/>
              <w:jc w:val="center"/>
              <w:rPr>
                <w:sz w:val="24"/>
                <w:szCs w:val="24"/>
              </w:rPr>
            </w:pPr>
            <w:r w:rsidRPr="00A5098C">
              <w:rPr>
                <w:sz w:val="24"/>
                <w:szCs w:val="24"/>
              </w:rPr>
              <w:t>78</w:t>
            </w:r>
            <w:r w:rsidR="00CC7DE6" w:rsidRPr="00A5098C">
              <w:rPr>
                <w:sz w:val="24"/>
                <w:szCs w:val="24"/>
              </w:rPr>
              <w:t xml:space="preserve"> %</w:t>
            </w:r>
          </w:p>
        </w:tc>
        <w:tc>
          <w:tcPr>
            <w:tcW w:w="2069" w:type="dxa"/>
          </w:tcPr>
          <w:p w:rsidR="002A623F" w:rsidRPr="00014DA2" w:rsidRDefault="00014DA2" w:rsidP="001A7EB1">
            <w:pPr>
              <w:pStyle w:val="TableParagraph"/>
              <w:spacing w:before="232" w:line="240" w:lineRule="auto"/>
              <w:ind w:left="271" w:right="271"/>
              <w:jc w:val="center"/>
              <w:rPr>
                <w:sz w:val="24"/>
                <w:szCs w:val="24"/>
              </w:rPr>
            </w:pPr>
            <w:r w:rsidRPr="00014DA2">
              <w:rPr>
                <w:sz w:val="24"/>
                <w:szCs w:val="24"/>
              </w:rPr>
              <w:t>16,4</w:t>
            </w:r>
          </w:p>
        </w:tc>
        <w:tc>
          <w:tcPr>
            <w:tcW w:w="2052" w:type="dxa"/>
          </w:tcPr>
          <w:p w:rsidR="002A623F" w:rsidRPr="00014DA2" w:rsidRDefault="00540D1B" w:rsidP="00014DA2">
            <w:pPr>
              <w:pStyle w:val="TableParagraph"/>
              <w:spacing w:before="232" w:line="240" w:lineRule="auto"/>
              <w:ind w:left="6"/>
              <w:jc w:val="center"/>
              <w:rPr>
                <w:sz w:val="24"/>
                <w:szCs w:val="24"/>
              </w:rPr>
            </w:pPr>
            <w:r w:rsidRPr="00014DA2">
              <w:rPr>
                <w:sz w:val="24"/>
                <w:szCs w:val="24"/>
              </w:rPr>
              <w:t>3,</w:t>
            </w:r>
            <w:r w:rsidR="00014DA2" w:rsidRPr="00014DA2">
              <w:rPr>
                <w:sz w:val="24"/>
                <w:szCs w:val="24"/>
              </w:rPr>
              <w:t>8</w:t>
            </w:r>
          </w:p>
        </w:tc>
      </w:tr>
      <w:tr w:rsidR="00161AC1" w:rsidRPr="00161AC1" w:rsidTr="001A7EB1">
        <w:trPr>
          <w:trHeight w:val="427"/>
        </w:trPr>
        <w:tc>
          <w:tcPr>
            <w:tcW w:w="1942" w:type="dxa"/>
          </w:tcPr>
          <w:p w:rsidR="001A7EB1" w:rsidRPr="00014DA2" w:rsidRDefault="001A7EB1" w:rsidP="00B11127">
            <w:pPr>
              <w:pStyle w:val="TableParagraph"/>
              <w:spacing w:line="268" w:lineRule="exact"/>
              <w:rPr>
                <w:sz w:val="24"/>
              </w:rPr>
            </w:pPr>
            <w:r w:rsidRPr="00014DA2">
              <w:rPr>
                <w:sz w:val="24"/>
              </w:rPr>
              <w:t>История</w:t>
            </w:r>
          </w:p>
        </w:tc>
        <w:tc>
          <w:tcPr>
            <w:tcW w:w="2000" w:type="dxa"/>
          </w:tcPr>
          <w:p w:rsidR="001A7EB1" w:rsidRPr="00014DA2" w:rsidRDefault="00014DA2" w:rsidP="001A7EB1">
            <w:pPr>
              <w:pStyle w:val="TableParagraph"/>
              <w:spacing w:before="232" w:line="240" w:lineRule="auto"/>
              <w:ind w:left="281" w:right="280"/>
              <w:jc w:val="center"/>
              <w:rPr>
                <w:sz w:val="24"/>
                <w:szCs w:val="24"/>
              </w:rPr>
            </w:pPr>
            <w:r w:rsidRPr="00014DA2">
              <w:rPr>
                <w:sz w:val="24"/>
                <w:szCs w:val="24"/>
              </w:rPr>
              <w:t>8</w:t>
            </w:r>
          </w:p>
        </w:tc>
        <w:tc>
          <w:tcPr>
            <w:tcW w:w="2014" w:type="dxa"/>
          </w:tcPr>
          <w:p w:rsidR="001A7EB1" w:rsidRPr="006F2227" w:rsidRDefault="006F2227" w:rsidP="001A7EB1">
            <w:pPr>
              <w:pStyle w:val="TableParagraph"/>
              <w:spacing w:before="232" w:line="240" w:lineRule="auto"/>
              <w:ind w:left="125" w:right="124"/>
              <w:jc w:val="center"/>
              <w:rPr>
                <w:sz w:val="24"/>
                <w:szCs w:val="24"/>
              </w:rPr>
            </w:pPr>
            <w:r w:rsidRPr="006F2227">
              <w:rPr>
                <w:sz w:val="24"/>
                <w:szCs w:val="24"/>
              </w:rPr>
              <w:t>60</w:t>
            </w:r>
            <w:r w:rsidR="00B11127" w:rsidRPr="006F2227">
              <w:rPr>
                <w:sz w:val="24"/>
                <w:szCs w:val="24"/>
              </w:rPr>
              <w:t xml:space="preserve"> %</w:t>
            </w:r>
          </w:p>
        </w:tc>
        <w:tc>
          <w:tcPr>
            <w:tcW w:w="2069" w:type="dxa"/>
          </w:tcPr>
          <w:p w:rsidR="001A7EB1" w:rsidRPr="00014DA2" w:rsidRDefault="00014DA2" w:rsidP="001A7EB1">
            <w:pPr>
              <w:pStyle w:val="TableParagraph"/>
              <w:spacing w:before="232" w:line="240" w:lineRule="auto"/>
              <w:ind w:left="271" w:right="271"/>
              <w:jc w:val="center"/>
              <w:rPr>
                <w:sz w:val="24"/>
                <w:szCs w:val="24"/>
              </w:rPr>
            </w:pPr>
            <w:r w:rsidRPr="00014DA2">
              <w:rPr>
                <w:sz w:val="24"/>
                <w:szCs w:val="24"/>
              </w:rPr>
              <w:t>19,1</w:t>
            </w:r>
          </w:p>
        </w:tc>
        <w:tc>
          <w:tcPr>
            <w:tcW w:w="2052" w:type="dxa"/>
          </w:tcPr>
          <w:p w:rsidR="001A7EB1" w:rsidRPr="00014DA2" w:rsidRDefault="001A7EB1" w:rsidP="00014DA2">
            <w:pPr>
              <w:pStyle w:val="TableParagraph"/>
              <w:spacing w:before="232" w:line="240" w:lineRule="auto"/>
              <w:ind w:left="6"/>
              <w:jc w:val="center"/>
              <w:rPr>
                <w:sz w:val="24"/>
                <w:szCs w:val="24"/>
              </w:rPr>
            </w:pPr>
            <w:r w:rsidRPr="00014DA2">
              <w:rPr>
                <w:sz w:val="24"/>
                <w:szCs w:val="24"/>
              </w:rPr>
              <w:t>3,</w:t>
            </w:r>
            <w:r w:rsidR="00014DA2" w:rsidRPr="00014DA2">
              <w:rPr>
                <w:sz w:val="24"/>
                <w:szCs w:val="24"/>
              </w:rPr>
              <w:t>4</w:t>
            </w:r>
          </w:p>
        </w:tc>
      </w:tr>
      <w:tr w:rsidR="00161AC1" w:rsidRPr="00161AC1" w:rsidTr="001A7EB1">
        <w:trPr>
          <w:trHeight w:val="463"/>
        </w:trPr>
        <w:tc>
          <w:tcPr>
            <w:tcW w:w="1942" w:type="dxa"/>
          </w:tcPr>
          <w:p w:rsidR="001A7EB1" w:rsidRPr="00014DA2" w:rsidRDefault="001A7EB1" w:rsidP="00B11127">
            <w:pPr>
              <w:pStyle w:val="TableParagraph"/>
              <w:spacing w:line="268" w:lineRule="exact"/>
              <w:rPr>
                <w:sz w:val="24"/>
              </w:rPr>
            </w:pPr>
            <w:r w:rsidRPr="00014DA2">
              <w:rPr>
                <w:sz w:val="24"/>
              </w:rPr>
              <w:t>Информатика</w:t>
            </w:r>
          </w:p>
        </w:tc>
        <w:tc>
          <w:tcPr>
            <w:tcW w:w="2000" w:type="dxa"/>
          </w:tcPr>
          <w:p w:rsidR="001A7EB1" w:rsidRPr="00014DA2" w:rsidRDefault="001A7EB1" w:rsidP="00014DA2">
            <w:pPr>
              <w:pStyle w:val="TableParagraph"/>
              <w:spacing w:before="232" w:line="240" w:lineRule="auto"/>
              <w:ind w:left="281" w:right="280"/>
              <w:jc w:val="center"/>
              <w:rPr>
                <w:sz w:val="24"/>
                <w:szCs w:val="24"/>
              </w:rPr>
            </w:pPr>
            <w:r w:rsidRPr="00014DA2">
              <w:rPr>
                <w:sz w:val="24"/>
                <w:szCs w:val="24"/>
              </w:rPr>
              <w:t>4</w:t>
            </w:r>
            <w:r w:rsidR="00014DA2" w:rsidRPr="00014DA2">
              <w:rPr>
                <w:sz w:val="24"/>
                <w:szCs w:val="24"/>
              </w:rPr>
              <w:t>2</w:t>
            </w:r>
          </w:p>
        </w:tc>
        <w:tc>
          <w:tcPr>
            <w:tcW w:w="2014" w:type="dxa"/>
          </w:tcPr>
          <w:p w:rsidR="001A7EB1" w:rsidRPr="006F2227" w:rsidRDefault="006F2227" w:rsidP="001A7EB1">
            <w:pPr>
              <w:pStyle w:val="TableParagraph"/>
              <w:spacing w:before="232" w:line="240" w:lineRule="auto"/>
              <w:ind w:left="125" w:right="124"/>
              <w:jc w:val="center"/>
              <w:rPr>
                <w:sz w:val="24"/>
                <w:szCs w:val="24"/>
              </w:rPr>
            </w:pPr>
            <w:r w:rsidRPr="006F2227">
              <w:rPr>
                <w:sz w:val="24"/>
                <w:szCs w:val="24"/>
              </w:rPr>
              <w:t>57</w:t>
            </w:r>
            <w:r w:rsidR="00B11127" w:rsidRPr="006F2227">
              <w:rPr>
                <w:sz w:val="24"/>
                <w:szCs w:val="24"/>
              </w:rPr>
              <w:t xml:space="preserve"> %</w:t>
            </w:r>
          </w:p>
        </w:tc>
        <w:tc>
          <w:tcPr>
            <w:tcW w:w="2069" w:type="dxa"/>
          </w:tcPr>
          <w:p w:rsidR="001A7EB1" w:rsidRPr="00014DA2" w:rsidRDefault="001A7EB1" w:rsidP="00014DA2">
            <w:pPr>
              <w:pStyle w:val="TableParagraph"/>
              <w:spacing w:before="232" w:line="240" w:lineRule="auto"/>
              <w:ind w:left="271" w:right="271"/>
              <w:jc w:val="center"/>
              <w:rPr>
                <w:sz w:val="24"/>
                <w:szCs w:val="24"/>
              </w:rPr>
            </w:pPr>
            <w:r w:rsidRPr="00014DA2">
              <w:rPr>
                <w:sz w:val="24"/>
                <w:szCs w:val="24"/>
              </w:rPr>
              <w:t>1</w:t>
            </w:r>
            <w:r w:rsidR="00014DA2" w:rsidRPr="00014DA2">
              <w:rPr>
                <w:sz w:val="24"/>
                <w:szCs w:val="24"/>
              </w:rPr>
              <w:t>1</w:t>
            </w:r>
            <w:r w:rsidRPr="00014DA2">
              <w:rPr>
                <w:sz w:val="24"/>
                <w:szCs w:val="24"/>
              </w:rPr>
              <w:t>,6</w:t>
            </w:r>
          </w:p>
        </w:tc>
        <w:tc>
          <w:tcPr>
            <w:tcW w:w="2052" w:type="dxa"/>
          </w:tcPr>
          <w:p w:rsidR="001A7EB1" w:rsidRPr="00014DA2" w:rsidRDefault="001A7EB1" w:rsidP="00014DA2">
            <w:pPr>
              <w:pStyle w:val="TableParagraph"/>
              <w:spacing w:before="232" w:line="240" w:lineRule="auto"/>
              <w:ind w:left="6"/>
              <w:jc w:val="center"/>
              <w:rPr>
                <w:sz w:val="24"/>
                <w:szCs w:val="24"/>
              </w:rPr>
            </w:pPr>
            <w:r w:rsidRPr="00014DA2">
              <w:rPr>
                <w:sz w:val="24"/>
                <w:szCs w:val="24"/>
              </w:rPr>
              <w:t>3,</w:t>
            </w:r>
            <w:r w:rsidR="00014DA2" w:rsidRPr="00014DA2">
              <w:rPr>
                <w:sz w:val="24"/>
                <w:szCs w:val="24"/>
              </w:rPr>
              <w:t>8</w:t>
            </w:r>
          </w:p>
        </w:tc>
      </w:tr>
      <w:tr w:rsidR="00161AC1" w:rsidRPr="00161AC1" w:rsidTr="001A7EB1">
        <w:trPr>
          <w:trHeight w:val="385"/>
        </w:trPr>
        <w:tc>
          <w:tcPr>
            <w:tcW w:w="1942" w:type="dxa"/>
          </w:tcPr>
          <w:p w:rsidR="001A7EB1" w:rsidRPr="00014DA2" w:rsidRDefault="001A7EB1" w:rsidP="00B11127">
            <w:pPr>
              <w:pStyle w:val="TableParagraph"/>
              <w:spacing w:line="268" w:lineRule="exact"/>
              <w:rPr>
                <w:sz w:val="24"/>
              </w:rPr>
            </w:pPr>
            <w:r w:rsidRPr="00014DA2">
              <w:rPr>
                <w:sz w:val="24"/>
              </w:rPr>
              <w:t>Обществознание</w:t>
            </w:r>
          </w:p>
        </w:tc>
        <w:tc>
          <w:tcPr>
            <w:tcW w:w="2000" w:type="dxa"/>
          </w:tcPr>
          <w:p w:rsidR="001A7EB1" w:rsidRPr="00014DA2" w:rsidRDefault="00014DA2" w:rsidP="001A7EB1">
            <w:pPr>
              <w:pStyle w:val="TableParagraph"/>
              <w:spacing w:before="232" w:line="240" w:lineRule="auto"/>
              <w:ind w:left="281" w:right="280"/>
              <w:jc w:val="center"/>
              <w:rPr>
                <w:sz w:val="24"/>
                <w:szCs w:val="24"/>
              </w:rPr>
            </w:pPr>
            <w:r w:rsidRPr="00014DA2">
              <w:rPr>
                <w:sz w:val="24"/>
                <w:szCs w:val="24"/>
              </w:rPr>
              <w:t>57</w:t>
            </w:r>
          </w:p>
        </w:tc>
        <w:tc>
          <w:tcPr>
            <w:tcW w:w="2014" w:type="dxa"/>
          </w:tcPr>
          <w:p w:rsidR="001A7EB1" w:rsidRPr="00A5098C" w:rsidRDefault="00A5098C" w:rsidP="001A7EB1">
            <w:pPr>
              <w:pStyle w:val="TableParagraph"/>
              <w:spacing w:before="232" w:line="240" w:lineRule="auto"/>
              <w:ind w:left="125" w:right="124"/>
              <w:jc w:val="center"/>
              <w:rPr>
                <w:sz w:val="24"/>
                <w:szCs w:val="24"/>
              </w:rPr>
            </w:pPr>
            <w:r w:rsidRPr="00A5098C">
              <w:rPr>
                <w:sz w:val="24"/>
                <w:szCs w:val="24"/>
              </w:rPr>
              <w:t>61</w:t>
            </w:r>
            <w:r w:rsidR="00B11127" w:rsidRPr="00A5098C">
              <w:rPr>
                <w:sz w:val="24"/>
                <w:szCs w:val="24"/>
              </w:rPr>
              <w:t xml:space="preserve"> %</w:t>
            </w:r>
          </w:p>
        </w:tc>
        <w:tc>
          <w:tcPr>
            <w:tcW w:w="2069" w:type="dxa"/>
          </w:tcPr>
          <w:p w:rsidR="001A7EB1" w:rsidRPr="00014DA2" w:rsidRDefault="00014DA2" w:rsidP="001A7EB1">
            <w:pPr>
              <w:pStyle w:val="TableParagraph"/>
              <w:spacing w:before="232" w:line="240" w:lineRule="auto"/>
              <w:ind w:left="271" w:right="271"/>
              <w:jc w:val="center"/>
              <w:rPr>
                <w:sz w:val="24"/>
                <w:szCs w:val="24"/>
              </w:rPr>
            </w:pPr>
            <w:r w:rsidRPr="00014DA2">
              <w:rPr>
                <w:sz w:val="24"/>
                <w:szCs w:val="24"/>
              </w:rPr>
              <w:t>24,3</w:t>
            </w:r>
          </w:p>
        </w:tc>
        <w:tc>
          <w:tcPr>
            <w:tcW w:w="2052" w:type="dxa"/>
          </w:tcPr>
          <w:p w:rsidR="001A7EB1" w:rsidRPr="00014DA2" w:rsidRDefault="001A7EB1" w:rsidP="00014DA2">
            <w:pPr>
              <w:pStyle w:val="TableParagraph"/>
              <w:spacing w:before="232" w:line="240" w:lineRule="auto"/>
              <w:ind w:left="6"/>
              <w:jc w:val="center"/>
              <w:rPr>
                <w:sz w:val="24"/>
                <w:szCs w:val="24"/>
              </w:rPr>
            </w:pPr>
            <w:r w:rsidRPr="00014DA2">
              <w:rPr>
                <w:sz w:val="24"/>
                <w:szCs w:val="24"/>
              </w:rPr>
              <w:t>3,</w:t>
            </w:r>
            <w:r w:rsidR="00014DA2" w:rsidRPr="00014DA2">
              <w:rPr>
                <w:sz w:val="24"/>
                <w:szCs w:val="24"/>
              </w:rPr>
              <w:t>7</w:t>
            </w:r>
          </w:p>
        </w:tc>
      </w:tr>
      <w:tr w:rsidR="00161AC1" w:rsidRPr="00161AC1" w:rsidTr="001A7EB1">
        <w:trPr>
          <w:trHeight w:val="421"/>
        </w:trPr>
        <w:tc>
          <w:tcPr>
            <w:tcW w:w="1942" w:type="dxa"/>
          </w:tcPr>
          <w:p w:rsidR="001A7EB1" w:rsidRPr="00014DA2" w:rsidRDefault="001A7EB1" w:rsidP="00B11127">
            <w:pPr>
              <w:pStyle w:val="TableParagraph"/>
              <w:spacing w:line="258" w:lineRule="exact"/>
              <w:rPr>
                <w:sz w:val="24"/>
              </w:rPr>
            </w:pPr>
            <w:r w:rsidRPr="00014DA2">
              <w:rPr>
                <w:sz w:val="24"/>
              </w:rPr>
              <w:t>Английский язык</w:t>
            </w:r>
          </w:p>
        </w:tc>
        <w:tc>
          <w:tcPr>
            <w:tcW w:w="2000" w:type="dxa"/>
          </w:tcPr>
          <w:p w:rsidR="001A7EB1" w:rsidRPr="00014DA2" w:rsidRDefault="001A7EB1" w:rsidP="001A7EB1">
            <w:pPr>
              <w:pStyle w:val="TableParagraph"/>
              <w:spacing w:before="232" w:line="240" w:lineRule="auto"/>
              <w:ind w:left="281" w:right="280"/>
              <w:jc w:val="center"/>
              <w:rPr>
                <w:sz w:val="24"/>
                <w:szCs w:val="24"/>
              </w:rPr>
            </w:pPr>
            <w:r w:rsidRPr="00014DA2">
              <w:rPr>
                <w:sz w:val="24"/>
                <w:szCs w:val="24"/>
              </w:rPr>
              <w:t>1</w:t>
            </w:r>
            <w:r w:rsidR="00014DA2" w:rsidRPr="00014DA2">
              <w:rPr>
                <w:sz w:val="24"/>
                <w:szCs w:val="24"/>
              </w:rPr>
              <w:t>5</w:t>
            </w:r>
          </w:p>
        </w:tc>
        <w:tc>
          <w:tcPr>
            <w:tcW w:w="2014" w:type="dxa"/>
          </w:tcPr>
          <w:p w:rsidR="001A7EB1" w:rsidRPr="006F2227" w:rsidRDefault="006F2227" w:rsidP="001A7EB1">
            <w:pPr>
              <w:pStyle w:val="TableParagraph"/>
              <w:spacing w:before="232" w:line="240" w:lineRule="auto"/>
              <w:ind w:left="125" w:right="124"/>
              <w:jc w:val="center"/>
              <w:rPr>
                <w:sz w:val="24"/>
                <w:szCs w:val="24"/>
              </w:rPr>
            </w:pPr>
            <w:r w:rsidRPr="006F2227">
              <w:rPr>
                <w:sz w:val="24"/>
                <w:szCs w:val="24"/>
              </w:rPr>
              <w:t>73</w:t>
            </w:r>
            <w:r w:rsidR="00B11127" w:rsidRPr="006F2227">
              <w:rPr>
                <w:sz w:val="24"/>
                <w:szCs w:val="24"/>
              </w:rPr>
              <w:t xml:space="preserve"> %</w:t>
            </w:r>
          </w:p>
        </w:tc>
        <w:tc>
          <w:tcPr>
            <w:tcW w:w="2069" w:type="dxa"/>
          </w:tcPr>
          <w:p w:rsidR="001A7EB1" w:rsidRPr="00014DA2" w:rsidRDefault="00014DA2" w:rsidP="001A7EB1">
            <w:pPr>
              <w:pStyle w:val="TableParagraph"/>
              <w:spacing w:before="232" w:line="240" w:lineRule="auto"/>
              <w:ind w:left="271" w:right="271"/>
              <w:jc w:val="center"/>
              <w:rPr>
                <w:sz w:val="24"/>
                <w:szCs w:val="24"/>
              </w:rPr>
            </w:pPr>
            <w:r w:rsidRPr="00014DA2">
              <w:rPr>
                <w:sz w:val="24"/>
                <w:szCs w:val="24"/>
              </w:rPr>
              <w:t>51,4</w:t>
            </w:r>
          </w:p>
        </w:tc>
        <w:tc>
          <w:tcPr>
            <w:tcW w:w="2052" w:type="dxa"/>
          </w:tcPr>
          <w:p w:rsidR="001A7EB1" w:rsidRPr="00014DA2" w:rsidRDefault="00014DA2" w:rsidP="001A7EB1">
            <w:pPr>
              <w:pStyle w:val="TableParagraph"/>
              <w:spacing w:before="232" w:line="240" w:lineRule="auto"/>
              <w:ind w:left="6"/>
              <w:jc w:val="center"/>
              <w:rPr>
                <w:sz w:val="24"/>
                <w:szCs w:val="24"/>
              </w:rPr>
            </w:pPr>
            <w:r w:rsidRPr="00014DA2">
              <w:rPr>
                <w:sz w:val="24"/>
                <w:szCs w:val="24"/>
              </w:rPr>
              <w:t>4,1</w:t>
            </w:r>
          </w:p>
        </w:tc>
      </w:tr>
      <w:tr w:rsidR="00161AC1" w:rsidRPr="00161AC1" w:rsidTr="001A7EB1">
        <w:trPr>
          <w:trHeight w:val="471"/>
        </w:trPr>
        <w:tc>
          <w:tcPr>
            <w:tcW w:w="1942" w:type="dxa"/>
          </w:tcPr>
          <w:p w:rsidR="001A7EB1" w:rsidRPr="00014DA2" w:rsidRDefault="001A7EB1" w:rsidP="00B11127">
            <w:pPr>
              <w:pStyle w:val="TableParagraph"/>
              <w:spacing w:line="258" w:lineRule="exact"/>
              <w:rPr>
                <w:sz w:val="24"/>
              </w:rPr>
            </w:pPr>
            <w:r w:rsidRPr="00014DA2">
              <w:rPr>
                <w:sz w:val="24"/>
              </w:rPr>
              <w:t>Биология</w:t>
            </w:r>
          </w:p>
        </w:tc>
        <w:tc>
          <w:tcPr>
            <w:tcW w:w="2000" w:type="dxa"/>
          </w:tcPr>
          <w:p w:rsidR="001A7EB1" w:rsidRPr="00014DA2" w:rsidRDefault="00014DA2" w:rsidP="001A7EB1">
            <w:pPr>
              <w:pStyle w:val="TableParagraph"/>
              <w:spacing w:before="232" w:line="240" w:lineRule="auto"/>
              <w:ind w:left="281" w:right="280"/>
              <w:jc w:val="center"/>
              <w:rPr>
                <w:sz w:val="24"/>
                <w:szCs w:val="24"/>
              </w:rPr>
            </w:pPr>
            <w:r w:rsidRPr="00014DA2">
              <w:rPr>
                <w:sz w:val="24"/>
                <w:szCs w:val="24"/>
              </w:rPr>
              <w:t>10</w:t>
            </w:r>
          </w:p>
        </w:tc>
        <w:tc>
          <w:tcPr>
            <w:tcW w:w="2014" w:type="dxa"/>
          </w:tcPr>
          <w:p w:rsidR="001A7EB1" w:rsidRPr="006F2227" w:rsidRDefault="006F2227" w:rsidP="001A7EB1">
            <w:pPr>
              <w:pStyle w:val="TableParagraph"/>
              <w:spacing w:before="232" w:line="240" w:lineRule="auto"/>
              <w:ind w:left="125" w:right="124"/>
              <w:jc w:val="center"/>
              <w:rPr>
                <w:sz w:val="24"/>
                <w:szCs w:val="24"/>
              </w:rPr>
            </w:pPr>
            <w:r w:rsidRPr="006F2227">
              <w:rPr>
                <w:sz w:val="24"/>
                <w:szCs w:val="24"/>
              </w:rPr>
              <w:t>90</w:t>
            </w:r>
            <w:r w:rsidR="00B11127" w:rsidRPr="006F2227">
              <w:rPr>
                <w:sz w:val="24"/>
                <w:szCs w:val="24"/>
              </w:rPr>
              <w:t xml:space="preserve"> %</w:t>
            </w:r>
          </w:p>
        </w:tc>
        <w:tc>
          <w:tcPr>
            <w:tcW w:w="2069" w:type="dxa"/>
          </w:tcPr>
          <w:p w:rsidR="001A7EB1" w:rsidRPr="00014DA2" w:rsidRDefault="00014DA2" w:rsidP="001A7EB1">
            <w:pPr>
              <w:pStyle w:val="TableParagraph"/>
              <w:spacing w:before="232" w:line="240" w:lineRule="auto"/>
              <w:ind w:left="271" w:right="271"/>
              <w:jc w:val="center"/>
              <w:rPr>
                <w:sz w:val="24"/>
                <w:szCs w:val="24"/>
              </w:rPr>
            </w:pPr>
            <w:r w:rsidRPr="00014DA2">
              <w:rPr>
                <w:sz w:val="24"/>
                <w:szCs w:val="24"/>
              </w:rPr>
              <w:t>31,8</w:t>
            </w:r>
          </w:p>
        </w:tc>
        <w:tc>
          <w:tcPr>
            <w:tcW w:w="2052" w:type="dxa"/>
          </w:tcPr>
          <w:p w:rsidR="001A7EB1" w:rsidRPr="00014DA2" w:rsidRDefault="00014DA2" w:rsidP="001A7EB1">
            <w:pPr>
              <w:pStyle w:val="TableParagraph"/>
              <w:spacing w:before="232" w:line="240" w:lineRule="auto"/>
              <w:ind w:left="6"/>
              <w:jc w:val="center"/>
              <w:rPr>
                <w:sz w:val="24"/>
                <w:szCs w:val="24"/>
              </w:rPr>
            </w:pPr>
            <w:r w:rsidRPr="00014DA2">
              <w:rPr>
                <w:sz w:val="24"/>
                <w:szCs w:val="24"/>
              </w:rPr>
              <w:t>4,1</w:t>
            </w:r>
          </w:p>
        </w:tc>
      </w:tr>
      <w:tr w:rsidR="00161AC1" w:rsidRPr="00161AC1" w:rsidTr="001A7EB1">
        <w:trPr>
          <w:trHeight w:val="521"/>
        </w:trPr>
        <w:tc>
          <w:tcPr>
            <w:tcW w:w="1942" w:type="dxa"/>
          </w:tcPr>
          <w:p w:rsidR="001A7EB1" w:rsidRPr="00014DA2" w:rsidRDefault="001A7EB1" w:rsidP="00B11127">
            <w:pPr>
              <w:pStyle w:val="TableParagraph"/>
              <w:spacing w:line="258" w:lineRule="exact"/>
              <w:rPr>
                <w:sz w:val="24"/>
              </w:rPr>
            </w:pPr>
            <w:r w:rsidRPr="00014DA2">
              <w:rPr>
                <w:sz w:val="24"/>
              </w:rPr>
              <w:t>Физика</w:t>
            </w:r>
          </w:p>
        </w:tc>
        <w:tc>
          <w:tcPr>
            <w:tcW w:w="2000" w:type="dxa"/>
          </w:tcPr>
          <w:p w:rsidR="001A7EB1" w:rsidRPr="00014DA2" w:rsidRDefault="00014DA2" w:rsidP="001A7EB1">
            <w:pPr>
              <w:pStyle w:val="TableParagraph"/>
              <w:spacing w:before="232" w:line="240" w:lineRule="auto"/>
              <w:ind w:left="281" w:right="280"/>
              <w:jc w:val="center"/>
              <w:rPr>
                <w:sz w:val="24"/>
                <w:szCs w:val="24"/>
              </w:rPr>
            </w:pPr>
            <w:r w:rsidRPr="00014DA2">
              <w:rPr>
                <w:sz w:val="24"/>
                <w:szCs w:val="24"/>
              </w:rPr>
              <w:t>4</w:t>
            </w:r>
          </w:p>
        </w:tc>
        <w:tc>
          <w:tcPr>
            <w:tcW w:w="2014" w:type="dxa"/>
          </w:tcPr>
          <w:p w:rsidR="001A7EB1" w:rsidRPr="006F2227" w:rsidRDefault="006F2227" w:rsidP="001A7EB1">
            <w:pPr>
              <w:pStyle w:val="TableParagraph"/>
              <w:spacing w:before="232" w:line="240" w:lineRule="auto"/>
              <w:ind w:left="125" w:right="124"/>
              <w:jc w:val="center"/>
              <w:rPr>
                <w:sz w:val="24"/>
                <w:szCs w:val="24"/>
              </w:rPr>
            </w:pPr>
            <w:r w:rsidRPr="006F2227">
              <w:rPr>
                <w:sz w:val="24"/>
                <w:szCs w:val="24"/>
              </w:rPr>
              <w:t>75</w:t>
            </w:r>
            <w:r w:rsidR="00B11127" w:rsidRPr="006F2227">
              <w:rPr>
                <w:sz w:val="24"/>
                <w:szCs w:val="24"/>
              </w:rPr>
              <w:t xml:space="preserve"> %</w:t>
            </w:r>
          </w:p>
        </w:tc>
        <w:tc>
          <w:tcPr>
            <w:tcW w:w="2069" w:type="dxa"/>
          </w:tcPr>
          <w:p w:rsidR="001A7EB1" w:rsidRPr="00014DA2" w:rsidRDefault="00014DA2" w:rsidP="001A7EB1">
            <w:pPr>
              <w:pStyle w:val="TableParagraph"/>
              <w:spacing w:before="232" w:line="240" w:lineRule="auto"/>
              <w:ind w:left="271" w:right="271"/>
              <w:jc w:val="center"/>
              <w:rPr>
                <w:sz w:val="24"/>
                <w:szCs w:val="24"/>
              </w:rPr>
            </w:pPr>
            <w:r w:rsidRPr="00014DA2">
              <w:rPr>
                <w:sz w:val="24"/>
                <w:szCs w:val="24"/>
              </w:rPr>
              <w:t>27</w:t>
            </w:r>
          </w:p>
        </w:tc>
        <w:tc>
          <w:tcPr>
            <w:tcW w:w="2052" w:type="dxa"/>
          </w:tcPr>
          <w:p w:rsidR="001A7EB1" w:rsidRPr="00014DA2" w:rsidRDefault="00014DA2" w:rsidP="001A7EB1">
            <w:pPr>
              <w:pStyle w:val="TableParagraph"/>
              <w:spacing w:before="232" w:line="240" w:lineRule="auto"/>
              <w:ind w:left="6"/>
              <w:jc w:val="center"/>
              <w:rPr>
                <w:sz w:val="24"/>
                <w:szCs w:val="24"/>
              </w:rPr>
            </w:pPr>
            <w:r w:rsidRPr="00014DA2">
              <w:rPr>
                <w:sz w:val="24"/>
                <w:szCs w:val="24"/>
              </w:rPr>
              <w:t>3,8</w:t>
            </w:r>
          </w:p>
        </w:tc>
      </w:tr>
      <w:tr w:rsidR="00161AC1" w:rsidRPr="00161AC1" w:rsidTr="001A7EB1">
        <w:trPr>
          <w:trHeight w:val="429"/>
        </w:trPr>
        <w:tc>
          <w:tcPr>
            <w:tcW w:w="1942" w:type="dxa"/>
          </w:tcPr>
          <w:p w:rsidR="001A7EB1" w:rsidRPr="00014DA2" w:rsidRDefault="001A7EB1" w:rsidP="00B11127">
            <w:pPr>
              <w:pStyle w:val="TableParagraph"/>
              <w:spacing w:line="258" w:lineRule="exact"/>
              <w:rPr>
                <w:sz w:val="24"/>
              </w:rPr>
            </w:pPr>
            <w:r w:rsidRPr="00014DA2">
              <w:rPr>
                <w:sz w:val="24"/>
              </w:rPr>
              <w:t>Химия</w:t>
            </w:r>
          </w:p>
        </w:tc>
        <w:tc>
          <w:tcPr>
            <w:tcW w:w="2000" w:type="dxa"/>
          </w:tcPr>
          <w:p w:rsidR="001A7EB1" w:rsidRPr="00014DA2" w:rsidRDefault="00014DA2" w:rsidP="001A7EB1">
            <w:pPr>
              <w:pStyle w:val="TableParagraph"/>
              <w:spacing w:before="232" w:line="240" w:lineRule="auto"/>
              <w:ind w:left="281" w:right="280"/>
              <w:jc w:val="center"/>
              <w:rPr>
                <w:sz w:val="24"/>
                <w:szCs w:val="24"/>
              </w:rPr>
            </w:pPr>
            <w:r w:rsidRPr="00014DA2">
              <w:rPr>
                <w:sz w:val="24"/>
                <w:szCs w:val="24"/>
              </w:rPr>
              <w:t>4</w:t>
            </w:r>
          </w:p>
        </w:tc>
        <w:tc>
          <w:tcPr>
            <w:tcW w:w="2014" w:type="dxa"/>
          </w:tcPr>
          <w:p w:rsidR="001A7EB1" w:rsidRPr="00A5098C" w:rsidRDefault="00A5098C" w:rsidP="001A7EB1">
            <w:pPr>
              <w:pStyle w:val="TableParagraph"/>
              <w:spacing w:before="232" w:line="240" w:lineRule="auto"/>
              <w:ind w:left="125" w:right="124"/>
              <w:jc w:val="center"/>
              <w:rPr>
                <w:sz w:val="24"/>
                <w:szCs w:val="24"/>
              </w:rPr>
            </w:pPr>
            <w:r w:rsidRPr="00A5098C">
              <w:rPr>
                <w:sz w:val="24"/>
                <w:szCs w:val="24"/>
              </w:rPr>
              <w:t>100</w:t>
            </w:r>
            <w:r w:rsidR="00B11127" w:rsidRPr="00A5098C">
              <w:rPr>
                <w:sz w:val="24"/>
                <w:szCs w:val="24"/>
              </w:rPr>
              <w:t xml:space="preserve"> %</w:t>
            </w:r>
          </w:p>
        </w:tc>
        <w:tc>
          <w:tcPr>
            <w:tcW w:w="2069" w:type="dxa"/>
          </w:tcPr>
          <w:p w:rsidR="001A7EB1" w:rsidRPr="00014DA2" w:rsidRDefault="00014DA2" w:rsidP="001A7EB1">
            <w:pPr>
              <w:pStyle w:val="TableParagraph"/>
              <w:spacing w:before="232" w:line="240" w:lineRule="auto"/>
              <w:ind w:left="271" w:right="271"/>
              <w:jc w:val="center"/>
              <w:rPr>
                <w:sz w:val="24"/>
                <w:szCs w:val="24"/>
              </w:rPr>
            </w:pPr>
            <w:r w:rsidRPr="00014DA2">
              <w:rPr>
                <w:sz w:val="24"/>
                <w:szCs w:val="24"/>
              </w:rPr>
              <w:t>30,3</w:t>
            </w:r>
          </w:p>
        </w:tc>
        <w:tc>
          <w:tcPr>
            <w:tcW w:w="2052" w:type="dxa"/>
          </w:tcPr>
          <w:p w:rsidR="001A7EB1" w:rsidRPr="00014DA2" w:rsidRDefault="001A7EB1" w:rsidP="00014DA2">
            <w:pPr>
              <w:pStyle w:val="TableParagraph"/>
              <w:spacing w:before="232" w:line="240" w:lineRule="auto"/>
              <w:ind w:left="6"/>
              <w:jc w:val="center"/>
              <w:rPr>
                <w:sz w:val="24"/>
                <w:szCs w:val="24"/>
              </w:rPr>
            </w:pPr>
            <w:r w:rsidRPr="00014DA2">
              <w:rPr>
                <w:sz w:val="24"/>
                <w:szCs w:val="24"/>
              </w:rPr>
              <w:t>4,</w:t>
            </w:r>
            <w:r w:rsidR="00014DA2" w:rsidRPr="00014DA2">
              <w:rPr>
                <w:sz w:val="24"/>
                <w:szCs w:val="24"/>
              </w:rPr>
              <w:t>5</w:t>
            </w:r>
          </w:p>
        </w:tc>
      </w:tr>
      <w:tr w:rsidR="00161AC1" w:rsidRPr="00161AC1" w:rsidTr="001A7EB1">
        <w:trPr>
          <w:trHeight w:val="465"/>
        </w:trPr>
        <w:tc>
          <w:tcPr>
            <w:tcW w:w="1942" w:type="dxa"/>
          </w:tcPr>
          <w:p w:rsidR="001A7EB1" w:rsidRPr="00014DA2" w:rsidRDefault="001A7EB1" w:rsidP="00B11127">
            <w:pPr>
              <w:pStyle w:val="TableParagraph"/>
              <w:spacing w:line="258" w:lineRule="exact"/>
              <w:rPr>
                <w:sz w:val="24"/>
              </w:rPr>
            </w:pPr>
            <w:r w:rsidRPr="00014DA2">
              <w:rPr>
                <w:sz w:val="24"/>
              </w:rPr>
              <w:t>Литература</w:t>
            </w:r>
          </w:p>
        </w:tc>
        <w:tc>
          <w:tcPr>
            <w:tcW w:w="2000" w:type="dxa"/>
          </w:tcPr>
          <w:p w:rsidR="001A7EB1" w:rsidRPr="00014DA2" w:rsidRDefault="00014DA2" w:rsidP="001A7EB1">
            <w:pPr>
              <w:pStyle w:val="TableParagraph"/>
              <w:spacing w:before="232" w:line="240" w:lineRule="auto"/>
              <w:ind w:left="281" w:right="280"/>
              <w:jc w:val="center"/>
              <w:rPr>
                <w:sz w:val="24"/>
                <w:szCs w:val="24"/>
              </w:rPr>
            </w:pPr>
            <w:r w:rsidRPr="00014DA2">
              <w:rPr>
                <w:sz w:val="24"/>
                <w:szCs w:val="24"/>
              </w:rPr>
              <w:t>6</w:t>
            </w:r>
          </w:p>
        </w:tc>
        <w:tc>
          <w:tcPr>
            <w:tcW w:w="2014" w:type="dxa"/>
          </w:tcPr>
          <w:p w:rsidR="001A7EB1" w:rsidRPr="00A5098C" w:rsidRDefault="00A5098C" w:rsidP="001A7EB1">
            <w:pPr>
              <w:pStyle w:val="TableParagraph"/>
              <w:spacing w:before="232" w:line="240" w:lineRule="auto"/>
              <w:ind w:left="125" w:right="124"/>
              <w:jc w:val="center"/>
              <w:rPr>
                <w:sz w:val="24"/>
                <w:szCs w:val="24"/>
              </w:rPr>
            </w:pPr>
            <w:r w:rsidRPr="00A5098C">
              <w:rPr>
                <w:sz w:val="24"/>
                <w:szCs w:val="24"/>
              </w:rPr>
              <w:t>100</w:t>
            </w:r>
            <w:r w:rsidR="00B11127" w:rsidRPr="00A5098C">
              <w:rPr>
                <w:sz w:val="24"/>
                <w:szCs w:val="24"/>
              </w:rPr>
              <w:t xml:space="preserve"> %</w:t>
            </w:r>
          </w:p>
        </w:tc>
        <w:tc>
          <w:tcPr>
            <w:tcW w:w="2069" w:type="dxa"/>
          </w:tcPr>
          <w:p w:rsidR="001A7EB1" w:rsidRPr="00014DA2" w:rsidRDefault="00014DA2" w:rsidP="001A7EB1">
            <w:pPr>
              <w:pStyle w:val="TableParagraph"/>
              <w:spacing w:before="232" w:line="240" w:lineRule="auto"/>
              <w:ind w:left="271" w:right="271"/>
              <w:jc w:val="center"/>
              <w:rPr>
                <w:sz w:val="24"/>
                <w:szCs w:val="24"/>
              </w:rPr>
            </w:pPr>
            <w:r w:rsidRPr="00014DA2">
              <w:rPr>
                <w:sz w:val="24"/>
                <w:szCs w:val="24"/>
              </w:rPr>
              <w:t>35,7</w:t>
            </w:r>
          </w:p>
        </w:tc>
        <w:tc>
          <w:tcPr>
            <w:tcW w:w="2052" w:type="dxa"/>
          </w:tcPr>
          <w:p w:rsidR="001A7EB1" w:rsidRPr="00014DA2" w:rsidRDefault="00014DA2" w:rsidP="001A7EB1">
            <w:pPr>
              <w:pStyle w:val="TableParagraph"/>
              <w:spacing w:before="232" w:line="240" w:lineRule="auto"/>
              <w:ind w:left="6"/>
              <w:jc w:val="center"/>
              <w:rPr>
                <w:sz w:val="24"/>
                <w:szCs w:val="24"/>
              </w:rPr>
            </w:pPr>
            <w:r w:rsidRPr="00014DA2">
              <w:rPr>
                <w:sz w:val="24"/>
                <w:szCs w:val="24"/>
              </w:rPr>
              <w:t>4,5</w:t>
            </w:r>
          </w:p>
        </w:tc>
      </w:tr>
      <w:tr w:rsidR="00161AC1" w:rsidRPr="00161AC1" w:rsidTr="001A7EB1">
        <w:trPr>
          <w:trHeight w:val="465"/>
        </w:trPr>
        <w:tc>
          <w:tcPr>
            <w:tcW w:w="1942" w:type="dxa"/>
          </w:tcPr>
          <w:p w:rsidR="001A7EB1" w:rsidRPr="00014DA2" w:rsidRDefault="001A7EB1" w:rsidP="00B11127">
            <w:pPr>
              <w:pStyle w:val="TableParagraph"/>
              <w:spacing w:line="258" w:lineRule="exact"/>
              <w:rPr>
                <w:sz w:val="24"/>
              </w:rPr>
            </w:pPr>
            <w:r w:rsidRPr="00014DA2">
              <w:rPr>
                <w:sz w:val="24"/>
              </w:rPr>
              <w:t>География</w:t>
            </w:r>
          </w:p>
        </w:tc>
        <w:tc>
          <w:tcPr>
            <w:tcW w:w="2000" w:type="dxa"/>
          </w:tcPr>
          <w:p w:rsidR="001A7EB1" w:rsidRPr="00014DA2" w:rsidRDefault="001A7EB1" w:rsidP="00014DA2">
            <w:pPr>
              <w:pStyle w:val="TableParagraph"/>
              <w:spacing w:before="232" w:line="240" w:lineRule="auto"/>
              <w:ind w:left="281" w:right="280"/>
              <w:jc w:val="center"/>
              <w:rPr>
                <w:sz w:val="24"/>
                <w:szCs w:val="24"/>
              </w:rPr>
            </w:pPr>
            <w:r w:rsidRPr="00014DA2">
              <w:rPr>
                <w:sz w:val="24"/>
                <w:szCs w:val="24"/>
              </w:rPr>
              <w:t>3</w:t>
            </w:r>
            <w:r w:rsidR="00014DA2" w:rsidRPr="00014DA2">
              <w:rPr>
                <w:sz w:val="24"/>
                <w:szCs w:val="24"/>
              </w:rPr>
              <w:t>4</w:t>
            </w:r>
          </w:p>
        </w:tc>
        <w:tc>
          <w:tcPr>
            <w:tcW w:w="2014" w:type="dxa"/>
          </w:tcPr>
          <w:p w:rsidR="001A7EB1" w:rsidRPr="006F2227" w:rsidRDefault="00B11127" w:rsidP="006F2227">
            <w:pPr>
              <w:pStyle w:val="TableParagraph"/>
              <w:spacing w:before="232" w:line="240" w:lineRule="auto"/>
              <w:ind w:left="125" w:right="124"/>
              <w:jc w:val="center"/>
              <w:rPr>
                <w:sz w:val="24"/>
                <w:szCs w:val="24"/>
              </w:rPr>
            </w:pPr>
            <w:r w:rsidRPr="006F2227">
              <w:rPr>
                <w:sz w:val="24"/>
                <w:szCs w:val="24"/>
              </w:rPr>
              <w:t>7</w:t>
            </w:r>
            <w:r w:rsidR="006F2227" w:rsidRPr="006F2227">
              <w:rPr>
                <w:sz w:val="24"/>
                <w:szCs w:val="24"/>
              </w:rPr>
              <w:t>4</w:t>
            </w:r>
            <w:r w:rsidRPr="006F2227">
              <w:rPr>
                <w:sz w:val="24"/>
                <w:szCs w:val="24"/>
              </w:rPr>
              <w:t xml:space="preserve"> %</w:t>
            </w:r>
          </w:p>
        </w:tc>
        <w:tc>
          <w:tcPr>
            <w:tcW w:w="2069" w:type="dxa"/>
          </w:tcPr>
          <w:p w:rsidR="001A7EB1" w:rsidRPr="00014DA2" w:rsidRDefault="00014DA2" w:rsidP="001A7EB1">
            <w:pPr>
              <w:pStyle w:val="TableParagraph"/>
              <w:spacing w:before="232" w:line="240" w:lineRule="auto"/>
              <w:ind w:left="271" w:right="271"/>
              <w:jc w:val="center"/>
              <w:rPr>
                <w:sz w:val="24"/>
                <w:szCs w:val="24"/>
              </w:rPr>
            </w:pPr>
            <w:r w:rsidRPr="00014DA2">
              <w:rPr>
                <w:sz w:val="24"/>
                <w:szCs w:val="24"/>
              </w:rPr>
              <w:t>21,5</w:t>
            </w:r>
          </w:p>
        </w:tc>
        <w:tc>
          <w:tcPr>
            <w:tcW w:w="2052" w:type="dxa"/>
          </w:tcPr>
          <w:p w:rsidR="001A7EB1" w:rsidRPr="00014DA2" w:rsidRDefault="001A7EB1" w:rsidP="001A7EB1">
            <w:pPr>
              <w:pStyle w:val="TableParagraph"/>
              <w:spacing w:before="232" w:line="240" w:lineRule="auto"/>
              <w:ind w:left="6"/>
              <w:jc w:val="center"/>
              <w:rPr>
                <w:sz w:val="24"/>
                <w:szCs w:val="24"/>
              </w:rPr>
            </w:pPr>
            <w:r w:rsidRPr="00014DA2">
              <w:rPr>
                <w:sz w:val="24"/>
                <w:szCs w:val="24"/>
              </w:rPr>
              <w:t>3,9</w:t>
            </w:r>
          </w:p>
        </w:tc>
      </w:tr>
    </w:tbl>
    <w:p w:rsidR="006E740D" w:rsidRPr="00161AC1" w:rsidRDefault="006E740D" w:rsidP="001A7EB1">
      <w:pPr>
        <w:pStyle w:val="a3"/>
        <w:ind w:left="561" w:right="689"/>
        <w:jc w:val="center"/>
        <w:rPr>
          <w:color w:val="FF0000"/>
        </w:rPr>
      </w:pPr>
    </w:p>
    <w:p w:rsidR="002A623F" w:rsidRPr="0063558B" w:rsidRDefault="00CC7DE6">
      <w:pPr>
        <w:pStyle w:val="a3"/>
        <w:ind w:left="561" w:right="689"/>
        <w:jc w:val="center"/>
      </w:pPr>
      <w:r w:rsidRPr="0063558B">
        <w:t>Уровень подготовки выпускников 11-х классов</w:t>
      </w:r>
    </w:p>
    <w:p w:rsidR="002A623F" w:rsidRPr="00161AC1" w:rsidRDefault="002A623F">
      <w:pPr>
        <w:pStyle w:val="a3"/>
        <w:spacing w:before="7"/>
        <w:rPr>
          <w:color w:val="FF0000"/>
          <w:sz w:val="28"/>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82"/>
        <w:gridCol w:w="3738"/>
        <w:gridCol w:w="3798"/>
      </w:tblGrid>
      <w:tr w:rsidR="00161AC1" w:rsidRPr="00161AC1" w:rsidTr="005F23B6">
        <w:trPr>
          <w:trHeight w:val="277"/>
        </w:trPr>
        <w:tc>
          <w:tcPr>
            <w:tcW w:w="2482" w:type="dxa"/>
          </w:tcPr>
          <w:p w:rsidR="002A623F" w:rsidRPr="0063558B" w:rsidRDefault="00CC7DE6">
            <w:pPr>
              <w:pStyle w:val="TableParagraph"/>
              <w:spacing w:line="258" w:lineRule="exact"/>
              <w:ind w:left="796"/>
              <w:rPr>
                <w:sz w:val="24"/>
              </w:rPr>
            </w:pPr>
            <w:r w:rsidRPr="0063558B">
              <w:rPr>
                <w:sz w:val="24"/>
              </w:rPr>
              <w:t>Предмет</w:t>
            </w:r>
          </w:p>
        </w:tc>
        <w:tc>
          <w:tcPr>
            <w:tcW w:w="3738" w:type="dxa"/>
          </w:tcPr>
          <w:p w:rsidR="002A623F" w:rsidRPr="0063558B" w:rsidRDefault="00CC7DE6">
            <w:pPr>
              <w:pStyle w:val="TableParagraph"/>
              <w:spacing w:line="258" w:lineRule="exact"/>
              <w:ind w:left="1167" w:right="1159"/>
              <w:jc w:val="center"/>
              <w:rPr>
                <w:sz w:val="24"/>
              </w:rPr>
            </w:pPr>
            <w:r w:rsidRPr="0063558B">
              <w:rPr>
                <w:sz w:val="24"/>
              </w:rPr>
              <w:t>Сдавали ЕГЭ</w:t>
            </w:r>
          </w:p>
        </w:tc>
        <w:tc>
          <w:tcPr>
            <w:tcW w:w="3798" w:type="dxa"/>
          </w:tcPr>
          <w:p w:rsidR="002A623F" w:rsidRPr="0063558B" w:rsidRDefault="00CC7DE6">
            <w:pPr>
              <w:pStyle w:val="TableParagraph"/>
              <w:spacing w:line="258" w:lineRule="exact"/>
              <w:ind w:left="804" w:right="801"/>
              <w:jc w:val="center"/>
              <w:rPr>
                <w:sz w:val="24"/>
              </w:rPr>
            </w:pPr>
            <w:r w:rsidRPr="0063558B">
              <w:rPr>
                <w:sz w:val="24"/>
              </w:rPr>
              <w:t>Средний тестовый балл</w:t>
            </w:r>
          </w:p>
        </w:tc>
      </w:tr>
      <w:tr w:rsidR="00161AC1" w:rsidRPr="00161AC1" w:rsidTr="005F23B6">
        <w:trPr>
          <w:trHeight w:val="278"/>
        </w:trPr>
        <w:tc>
          <w:tcPr>
            <w:tcW w:w="2482" w:type="dxa"/>
          </w:tcPr>
          <w:p w:rsidR="002A623F" w:rsidRPr="0063558B" w:rsidRDefault="00CC7DE6">
            <w:pPr>
              <w:pStyle w:val="TableParagraph"/>
              <w:spacing w:line="259" w:lineRule="exact"/>
              <w:rPr>
                <w:sz w:val="24"/>
              </w:rPr>
            </w:pPr>
            <w:r w:rsidRPr="0063558B">
              <w:rPr>
                <w:sz w:val="24"/>
              </w:rPr>
              <w:t>Русский язык</w:t>
            </w:r>
          </w:p>
        </w:tc>
        <w:tc>
          <w:tcPr>
            <w:tcW w:w="3738" w:type="dxa"/>
          </w:tcPr>
          <w:p w:rsidR="002A623F" w:rsidRPr="0063558B" w:rsidRDefault="0063558B">
            <w:pPr>
              <w:pStyle w:val="TableParagraph"/>
              <w:spacing w:line="259" w:lineRule="exact"/>
              <w:ind w:left="1165" w:right="1159"/>
              <w:jc w:val="center"/>
              <w:rPr>
                <w:sz w:val="24"/>
              </w:rPr>
            </w:pPr>
            <w:r w:rsidRPr="0063558B">
              <w:rPr>
                <w:sz w:val="24"/>
              </w:rPr>
              <w:t>28</w:t>
            </w:r>
          </w:p>
        </w:tc>
        <w:tc>
          <w:tcPr>
            <w:tcW w:w="3798" w:type="dxa"/>
          </w:tcPr>
          <w:p w:rsidR="002A623F" w:rsidRPr="0063558B" w:rsidRDefault="0063558B">
            <w:pPr>
              <w:pStyle w:val="TableParagraph"/>
              <w:spacing w:line="259" w:lineRule="exact"/>
              <w:ind w:left="804" w:right="798"/>
              <w:jc w:val="center"/>
              <w:rPr>
                <w:sz w:val="24"/>
              </w:rPr>
            </w:pPr>
            <w:r w:rsidRPr="0063558B">
              <w:rPr>
                <w:sz w:val="24"/>
              </w:rPr>
              <w:t>71,6</w:t>
            </w:r>
          </w:p>
        </w:tc>
      </w:tr>
      <w:tr w:rsidR="00161AC1" w:rsidRPr="00161AC1" w:rsidTr="005F23B6">
        <w:trPr>
          <w:trHeight w:val="277"/>
        </w:trPr>
        <w:tc>
          <w:tcPr>
            <w:tcW w:w="2482" w:type="dxa"/>
          </w:tcPr>
          <w:p w:rsidR="002A623F" w:rsidRPr="0063558B" w:rsidRDefault="00CC7DE6">
            <w:pPr>
              <w:pStyle w:val="TableParagraph"/>
              <w:spacing w:line="258" w:lineRule="exact"/>
              <w:rPr>
                <w:sz w:val="24"/>
              </w:rPr>
            </w:pPr>
            <w:r w:rsidRPr="0063558B">
              <w:rPr>
                <w:sz w:val="24"/>
              </w:rPr>
              <w:t>Профильный уровень</w:t>
            </w:r>
            <w:r w:rsidR="00B11127" w:rsidRPr="0063558B">
              <w:rPr>
                <w:sz w:val="24"/>
              </w:rPr>
              <w:t xml:space="preserve"> (математика)</w:t>
            </w:r>
          </w:p>
        </w:tc>
        <w:tc>
          <w:tcPr>
            <w:tcW w:w="3738" w:type="dxa"/>
          </w:tcPr>
          <w:p w:rsidR="002A623F" w:rsidRPr="0063558B" w:rsidRDefault="0063558B">
            <w:pPr>
              <w:pStyle w:val="TableParagraph"/>
              <w:spacing w:line="258" w:lineRule="exact"/>
              <w:ind w:left="1165" w:right="1159"/>
              <w:jc w:val="center"/>
              <w:rPr>
                <w:sz w:val="24"/>
              </w:rPr>
            </w:pPr>
            <w:r w:rsidRPr="0063558B">
              <w:rPr>
                <w:sz w:val="24"/>
              </w:rPr>
              <w:t>13</w:t>
            </w:r>
          </w:p>
        </w:tc>
        <w:tc>
          <w:tcPr>
            <w:tcW w:w="3798" w:type="dxa"/>
          </w:tcPr>
          <w:p w:rsidR="002A623F" w:rsidRPr="0063558B" w:rsidRDefault="0063558B" w:rsidP="006E740D">
            <w:pPr>
              <w:pStyle w:val="TableParagraph"/>
              <w:spacing w:line="258" w:lineRule="exact"/>
              <w:ind w:left="804" w:right="796"/>
              <w:jc w:val="center"/>
              <w:rPr>
                <w:sz w:val="24"/>
              </w:rPr>
            </w:pPr>
            <w:r w:rsidRPr="0063558B">
              <w:rPr>
                <w:sz w:val="24"/>
              </w:rPr>
              <w:t>48</w:t>
            </w:r>
          </w:p>
        </w:tc>
      </w:tr>
      <w:tr w:rsidR="00161AC1" w:rsidRPr="00161AC1" w:rsidTr="005F23B6">
        <w:trPr>
          <w:trHeight w:val="277"/>
        </w:trPr>
        <w:tc>
          <w:tcPr>
            <w:tcW w:w="2482" w:type="dxa"/>
          </w:tcPr>
          <w:p w:rsidR="00B11127" w:rsidRPr="0063558B" w:rsidRDefault="00B11127">
            <w:pPr>
              <w:pStyle w:val="TableParagraph"/>
              <w:spacing w:line="258" w:lineRule="exact"/>
              <w:rPr>
                <w:sz w:val="24"/>
              </w:rPr>
            </w:pPr>
            <w:r w:rsidRPr="0063558B">
              <w:rPr>
                <w:sz w:val="24"/>
              </w:rPr>
              <w:t>Базовый уровень (математика)</w:t>
            </w:r>
          </w:p>
        </w:tc>
        <w:tc>
          <w:tcPr>
            <w:tcW w:w="3738" w:type="dxa"/>
          </w:tcPr>
          <w:p w:rsidR="00B11127" w:rsidRPr="0063558B" w:rsidRDefault="0063558B">
            <w:pPr>
              <w:pStyle w:val="TableParagraph"/>
              <w:spacing w:line="258" w:lineRule="exact"/>
              <w:ind w:left="1165" w:right="1159"/>
              <w:jc w:val="center"/>
              <w:rPr>
                <w:sz w:val="24"/>
              </w:rPr>
            </w:pPr>
            <w:r w:rsidRPr="0063558B">
              <w:rPr>
                <w:sz w:val="24"/>
              </w:rPr>
              <w:t>15</w:t>
            </w:r>
          </w:p>
        </w:tc>
        <w:tc>
          <w:tcPr>
            <w:tcW w:w="3798" w:type="dxa"/>
          </w:tcPr>
          <w:p w:rsidR="00B11127" w:rsidRPr="0063558B" w:rsidRDefault="0063558B" w:rsidP="006E740D">
            <w:pPr>
              <w:pStyle w:val="TableParagraph"/>
              <w:spacing w:line="258" w:lineRule="exact"/>
              <w:ind w:left="804" w:right="796"/>
              <w:jc w:val="center"/>
              <w:rPr>
                <w:sz w:val="24"/>
              </w:rPr>
            </w:pPr>
            <w:r w:rsidRPr="0063558B">
              <w:rPr>
                <w:sz w:val="24"/>
              </w:rPr>
              <w:t>3,5</w:t>
            </w:r>
          </w:p>
        </w:tc>
      </w:tr>
      <w:tr w:rsidR="00161AC1" w:rsidRPr="00161AC1" w:rsidTr="005F23B6">
        <w:trPr>
          <w:trHeight w:val="292"/>
        </w:trPr>
        <w:tc>
          <w:tcPr>
            <w:tcW w:w="2482" w:type="dxa"/>
          </w:tcPr>
          <w:p w:rsidR="002A623F" w:rsidRPr="0063558B" w:rsidRDefault="00CC7DE6">
            <w:pPr>
              <w:pStyle w:val="TableParagraph"/>
              <w:spacing w:line="268" w:lineRule="exact"/>
              <w:rPr>
                <w:sz w:val="24"/>
              </w:rPr>
            </w:pPr>
            <w:r w:rsidRPr="0063558B">
              <w:rPr>
                <w:sz w:val="24"/>
              </w:rPr>
              <w:t>История</w:t>
            </w:r>
          </w:p>
        </w:tc>
        <w:tc>
          <w:tcPr>
            <w:tcW w:w="3738" w:type="dxa"/>
          </w:tcPr>
          <w:p w:rsidR="002A623F" w:rsidRPr="0063558B" w:rsidRDefault="0063558B">
            <w:pPr>
              <w:pStyle w:val="TableParagraph"/>
              <w:spacing w:line="268" w:lineRule="exact"/>
              <w:ind w:left="6"/>
              <w:jc w:val="center"/>
              <w:rPr>
                <w:sz w:val="24"/>
              </w:rPr>
            </w:pPr>
            <w:r w:rsidRPr="0063558B">
              <w:rPr>
                <w:sz w:val="24"/>
              </w:rPr>
              <w:t>6</w:t>
            </w:r>
          </w:p>
        </w:tc>
        <w:tc>
          <w:tcPr>
            <w:tcW w:w="3798" w:type="dxa"/>
          </w:tcPr>
          <w:p w:rsidR="002A623F" w:rsidRPr="0063558B" w:rsidRDefault="0063558B" w:rsidP="00B11127">
            <w:pPr>
              <w:pStyle w:val="TableParagraph"/>
              <w:spacing w:line="268" w:lineRule="exact"/>
              <w:ind w:left="804" w:right="798"/>
              <w:jc w:val="center"/>
              <w:rPr>
                <w:sz w:val="24"/>
              </w:rPr>
            </w:pPr>
            <w:r w:rsidRPr="0063558B">
              <w:rPr>
                <w:sz w:val="24"/>
              </w:rPr>
              <w:t>55,2</w:t>
            </w:r>
          </w:p>
        </w:tc>
      </w:tr>
      <w:tr w:rsidR="00161AC1" w:rsidRPr="00161AC1" w:rsidTr="005F23B6">
        <w:trPr>
          <w:trHeight w:val="292"/>
        </w:trPr>
        <w:tc>
          <w:tcPr>
            <w:tcW w:w="2482" w:type="dxa"/>
          </w:tcPr>
          <w:p w:rsidR="002A623F" w:rsidRPr="0063558B" w:rsidRDefault="00CC7DE6">
            <w:pPr>
              <w:pStyle w:val="TableParagraph"/>
              <w:spacing w:line="268" w:lineRule="exact"/>
              <w:rPr>
                <w:sz w:val="24"/>
              </w:rPr>
            </w:pPr>
            <w:r w:rsidRPr="0063558B">
              <w:rPr>
                <w:sz w:val="24"/>
              </w:rPr>
              <w:t>Информатика</w:t>
            </w:r>
          </w:p>
        </w:tc>
        <w:tc>
          <w:tcPr>
            <w:tcW w:w="3738" w:type="dxa"/>
          </w:tcPr>
          <w:p w:rsidR="002A623F" w:rsidRPr="0063558B" w:rsidRDefault="0063558B">
            <w:pPr>
              <w:pStyle w:val="TableParagraph"/>
              <w:spacing w:line="268" w:lineRule="exact"/>
              <w:ind w:left="6"/>
              <w:jc w:val="center"/>
              <w:rPr>
                <w:sz w:val="24"/>
              </w:rPr>
            </w:pPr>
            <w:r w:rsidRPr="0063558B">
              <w:rPr>
                <w:sz w:val="24"/>
              </w:rPr>
              <w:t>7</w:t>
            </w:r>
          </w:p>
        </w:tc>
        <w:tc>
          <w:tcPr>
            <w:tcW w:w="3798" w:type="dxa"/>
          </w:tcPr>
          <w:p w:rsidR="002A623F" w:rsidRPr="0063558B" w:rsidRDefault="0063558B" w:rsidP="006E740D">
            <w:pPr>
              <w:pStyle w:val="TableParagraph"/>
              <w:spacing w:line="268" w:lineRule="exact"/>
              <w:ind w:left="804" w:right="796"/>
              <w:jc w:val="center"/>
              <w:rPr>
                <w:sz w:val="24"/>
              </w:rPr>
            </w:pPr>
            <w:r w:rsidRPr="0063558B">
              <w:rPr>
                <w:sz w:val="24"/>
              </w:rPr>
              <w:t>60,4</w:t>
            </w:r>
          </w:p>
        </w:tc>
      </w:tr>
      <w:tr w:rsidR="00161AC1" w:rsidRPr="00161AC1" w:rsidTr="005F23B6">
        <w:trPr>
          <w:trHeight w:val="292"/>
        </w:trPr>
        <w:tc>
          <w:tcPr>
            <w:tcW w:w="2482" w:type="dxa"/>
          </w:tcPr>
          <w:p w:rsidR="002A623F" w:rsidRPr="0063558B" w:rsidRDefault="00CC7DE6">
            <w:pPr>
              <w:pStyle w:val="TableParagraph"/>
              <w:spacing w:line="268" w:lineRule="exact"/>
              <w:rPr>
                <w:sz w:val="24"/>
              </w:rPr>
            </w:pPr>
            <w:r w:rsidRPr="0063558B">
              <w:rPr>
                <w:sz w:val="24"/>
              </w:rPr>
              <w:t>Обществознание</w:t>
            </w:r>
          </w:p>
        </w:tc>
        <w:tc>
          <w:tcPr>
            <w:tcW w:w="3738" w:type="dxa"/>
          </w:tcPr>
          <w:p w:rsidR="002A623F" w:rsidRPr="0063558B" w:rsidRDefault="006E740D" w:rsidP="0063558B">
            <w:pPr>
              <w:pStyle w:val="TableParagraph"/>
              <w:spacing w:line="268" w:lineRule="exact"/>
              <w:ind w:left="6"/>
              <w:jc w:val="center"/>
              <w:rPr>
                <w:sz w:val="24"/>
              </w:rPr>
            </w:pPr>
            <w:r w:rsidRPr="0063558B">
              <w:rPr>
                <w:sz w:val="24"/>
              </w:rPr>
              <w:t>1</w:t>
            </w:r>
            <w:r w:rsidR="0063558B" w:rsidRPr="0063558B">
              <w:rPr>
                <w:sz w:val="24"/>
              </w:rPr>
              <w:t>6</w:t>
            </w:r>
          </w:p>
        </w:tc>
        <w:tc>
          <w:tcPr>
            <w:tcW w:w="3798" w:type="dxa"/>
          </w:tcPr>
          <w:p w:rsidR="002A623F" w:rsidRPr="0063558B" w:rsidRDefault="0063558B" w:rsidP="00B11127">
            <w:pPr>
              <w:pStyle w:val="TableParagraph"/>
              <w:spacing w:line="268" w:lineRule="exact"/>
              <w:ind w:left="804" w:right="798"/>
              <w:jc w:val="center"/>
              <w:rPr>
                <w:sz w:val="24"/>
              </w:rPr>
            </w:pPr>
            <w:r w:rsidRPr="0063558B">
              <w:rPr>
                <w:sz w:val="24"/>
              </w:rPr>
              <w:t>55,6</w:t>
            </w:r>
          </w:p>
        </w:tc>
      </w:tr>
      <w:tr w:rsidR="00161AC1" w:rsidRPr="00161AC1" w:rsidTr="005F23B6">
        <w:trPr>
          <w:trHeight w:val="278"/>
        </w:trPr>
        <w:tc>
          <w:tcPr>
            <w:tcW w:w="2482" w:type="dxa"/>
          </w:tcPr>
          <w:p w:rsidR="002A623F" w:rsidRPr="0063558B" w:rsidRDefault="00CC7DE6">
            <w:pPr>
              <w:pStyle w:val="TableParagraph"/>
              <w:spacing w:line="258" w:lineRule="exact"/>
              <w:rPr>
                <w:sz w:val="24"/>
              </w:rPr>
            </w:pPr>
            <w:r w:rsidRPr="0063558B">
              <w:rPr>
                <w:sz w:val="24"/>
              </w:rPr>
              <w:t>Английский язык</w:t>
            </w:r>
          </w:p>
        </w:tc>
        <w:tc>
          <w:tcPr>
            <w:tcW w:w="3738" w:type="dxa"/>
          </w:tcPr>
          <w:p w:rsidR="002A623F" w:rsidRPr="0063558B" w:rsidRDefault="006E740D">
            <w:pPr>
              <w:pStyle w:val="TableParagraph"/>
              <w:spacing w:line="258" w:lineRule="exact"/>
              <w:ind w:left="6"/>
              <w:jc w:val="center"/>
              <w:rPr>
                <w:sz w:val="24"/>
              </w:rPr>
            </w:pPr>
            <w:r w:rsidRPr="0063558B">
              <w:rPr>
                <w:sz w:val="24"/>
              </w:rPr>
              <w:t>5</w:t>
            </w:r>
          </w:p>
        </w:tc>
        <w:tc>
          <w:tcPr>
            <w:tcW w:w="3798" w:type="dxa"/>
          </w:tcPr>
          <w:p w:rsidR="002A623F" w:rsidRPr="0063558B" w:rsidRDefault="0063558B">
            <w:pPr>
              <w:pStyle w:val="TableParagraph"/>
              <w:spacing w:line="258" w:lineRule="exact"/>
              <w:ind w:left="804" w:right="798"/>
              <w:jc w:val="center"/>
              <w:rPr>
                <w:sz w:val="24"/>
              </w:rPr>
            </w:pPr>
            <w:r w:rsidRPr="0063558B">
              <w:rPr>
                <w:sz w:val="24"/>
              </w:rPr>
              <w:t>76</w:t>
            </w:r>
          </w:p>
        </w:tc>
      </w:tr>
      <w:tr w:rsidR="00161AC1" w:rsidRPr="00161AC1" w:rsidTr="005F23B6">
        <w:trPr>
          <w:trHeight w:val="278"/>
        </w:trPr>
        <w:tc>
          <w:tcPr>
            <w:tcW w:w="2482" w:type="dxa"/>
          </w:tcPr>
          <w:p w:rsidR="002A623F" w:rsidRPr="0063558B" w:rsidRDefault="00CC7DE6">
            <w:pPr>
              <w:pStyle w:val="TableParagraph"/>
              <w:spacing w:line="258" w:lineRule="exact"/>
              <w:rPr>
                <w:sz w:val="24"/>
              </w:rPr>
            </w:pPr>
            <w:r w:rsidRPr="0063558B">
              <w:rPr>
                <w:sz w:val="24"/>
              </w:rPr>
              <w:t>Биология</w:t>
            </w:r>
          </w:p>
        </w:tc>
        <w:tc>
          <w:tcPr>
            <w:tcW w:w="3738" w:type="dxa"/>
          </w:tcPr>
          <w:p w:rsidR="002A623F" w:rsidRPr="0063558B" w:rsidRDefault="0063558B">
            <w:pPr>
              <w:pStyle w:val="TableParagraph"/>
              <w:spacing w:line="258" w:lineRule="exact"/>
              <w:ind w:left="6"/>
              <w:jc w:val="center"/>
              <w:rPr>
                <w:sz w:val="24"/>
              </w:rPr>
            </w:pPr>
            <w:r w:rsidRPr="0063558B">
              <w:rPr>
                <w:sz w:val="24"/>
              </w:rPr>
              <w:t>8</w:t>
            </w:r>
          </w:p>
        </w:tc>
        <w:tc>
          <w:tcPr>
            <w:tcW w:w="3798" w:type="dxa"/>
          </w:tcPr>
          <w:p w:rsidR="002A623F" w:rsidRPr="0063558B" w:rsidRDefault="0063558B" w:rsidP="00B11127">
            <w:pPr>
              <w:pStyle w:val="TableParagraph"/>
              <w:spacing w:line="258" w:lineRule="exact"/>
              <w:ind w:left="804" w:right="798"/>
              <w:jc w:val="center"/>
              <w:rPr>
                <w:sz w:val="24"/>
              </w:rPr>
            </w:pPr>
            <w:r w:rsidRPr="0063558B">
              <w:rPr>
                <w:sz w:val="24"/>
              </w:rPr>
              <w:t>36,9</w:t>
            </w:r>
          </w:p>
        </w:tc>
      </w:tr>
      <w:tr w:rsidR="00161AC1" w:rsidRPr="00161AC1" w:rsidTr="005F23B6">
        <w:trPr>
          <w:trHeight w:val="277"/>
        </w:trPr>
        <w:tc>
          <w:tcPr>
            <w:tcW w:w="2482" w:type="dxa"/>
          </w:tcPr>
          <w:p w:rsidR="002A623F" w:rsidRPr="0063558B" w:rsidRDefault="00CC7DE6">
            <w:pPr>
              <w:pStyle w:val="TableParagraph"/>
              <w:spacing w:line="258" w:lineRule="exact"/>
              <w:rPr>
                <w:sz w:val="24"/>
              </w:rPr>
            </w:pPr>
            <w:r w:rsidRPr="0063558B">
              <w:rPr>
                <w:sz w:val="24"/>
              </w:rPr>
              <w:t>Физика</w:t>
            </w:r>
          </w:p>
        </w:tc>
        <w:tc>
          <w:tcPr>
            <w:tcW w:w="3738" w:type="dxa"/>
          </w:tcPr>
          <w:p w:rsidR="002A623F" w:rsidRPr="0063558B" w:rsidRDefault="0063558B">
            <w:pPr>
              <w:pStyle w:val="TableParagraph"/>
              <w:spacing w:line="258" w:lineRule="exact"/>
              <w:ind w:left="6"/>
              <w:jc w:val="center"/>
              <w:rPr>
                <w:sz w:val="24"/>
              </w:rPr>
            </w:pPr>
            <w:r w:rsidRPr="0063558B">
              <w:rPr>
                <w:sz w:val="24"/>
              </w:rPr>
              <w:t>2</w:t>
            </w:r>
          </w:p>
        </w:tc>
        <w:tc>
          <w:tcPr>
            <w:tcW w:w="3798" w:type="dxa"/>
          </w:tcPr>
          <w:p w:rsidR="002A623F" w:rsidRPr="0063558B" w:rsidRDefault="0063558B" w:rsidP="00B11127">
            <w:pPr>
              <w:pStyle w:val="TableParagraph"/>
              <w:spacing w:line="258" w:lineRule="exact"/>
              <w:ind w:left="804" w:right="796"/>
              <w:jc w:val="center"/>
              <w:rPr>
                <w:sz w:val="24"/>
              </w:rPr>
            </w:pPr>
            <w:r w:rsidRPr="0063558B">
              <w:rPr>
                <w:sz w:val="24"/>
              </w:rPr>
              <w:t>65</w:t>
            </w:r>
          </w:p>
        </w:tc>
      </w:tr>
      <w:tr w:rsidR="00161AC1" w:rsidRPr="00161AC1" w:rsidTr="005F23B6">
        <w:trPr>
          <w:trHeight w:val="278"/>
        </w:trPr>
        <w:tc>
          <w:tcPr>
            <w:tcW w:w="2482" w:type="dxa"/>
          </w:tcPr>
          <w:p w:rsidR="002A623F" w:rsidRPr="0063558B" w:rsidRDefault="00CC7DE6">
            <w:pPr>
              <w:pStyle w:val="TableParagraph"/>
              <w:spacing w:line="258" w:lineRule="exact"/>
              <w:rPr>
                <w:sz w:val="24"/>
              </w:rPr>
            </w:pPr>
            <w:r w:rsidRPr="0063558B">
              <w:rPr>
                <w:sz w:val="24"/>
              </w:rPr>
              <w:t>Химия</w:t>
            </w:r>
          </w:p>
        </w:tc>
        <w:tc>
          <w:tcPr>
            <w:tcW w:w="3738" w:type="dxa"/>
          </w:tcPr>
          <w:p w:rsidR="002A623F" w:rsidRPr="0063558B" w:rsidRDefault="0063558B">
            <w:pPr>
              <w:pStyle w:val="TableParagraph"/>
              <w:spacing w:line="258" w:lineRule="exact"/>
              <w:ind w:left="6"/>
              <w:jc w:val="center"/>
              <w:rPr>
                <w:sz w:val="24"/>
              </w:rPr>
            </w:pPr>
            <w:r w:rsidRPr="0063558B">
              <w:rPr>
                <w:sz w:val="24"/>
              </w:rPr>
              <w:t>4</w:t>
            </w:r>
          </w:p>
        </w:tc>
        <w:tc>
          <w:tcPr>
            <w:tcW w:w="3798" w:type="dxa"/>
          </w:tcPr>
          <w:p w:rsidR="002A623F" w:rsidRPr="0063558B" w:rsidRDefault="0063558B" w:rsidP="00F34D64">
            <w:pPr>
              <w:pStyle w:val="TableParagraph"/>
              <w:spacing w:line="258" w:lineRule="exact"/>
              <w:ind w:left="804" w:right="798"/>
              <w:jc w:val="center"/>
              <w:rPr>
                <w:sz w:val="24"/>
              </w:rPr>
            </w:pPr>
            <w:r w:rsidRPr="0063558B">
              <w:rPr>
                <w:sz w:val="24"/>
              </w:rPr>
              <w:t>24,3</w:t>
            </w:r>
          </w:p>
        </w:tc>
      </w:tr>
      <w:tr w:rsidR="00161AC1" w:rsidRPr="00161AC1" w:rsidTr="005F23B6">
        <w:trPr>
          <w:trHeight w:val="278"/>
        </w:trPr>
        <w:tc>
          <w:tcPr>
            <w:tcW w:w="2482" w:type="dxa"/>
          </w:tcPr>
          <w:p w:rsidR="002A623F" w:rsidRPr="0063558B" w:rsidRDefault="00CC7DE6">
            <w:pPr>
              <w:pStyle w:val="TableParagraph"/>
              <w:spacing w:line="258" w:lineRule="exact"/>
              <w:rPr>
                <w:sz w:val="24"/>
              </w:rPr>
            </w:pPr>
            <w:r w:rsidRPr="0063558B">
              <w:rPr>
                <w:sz w:val="24"/>
              </w:rPr>
              <w:t>Литература</w:t>
            </w:r>
          </w:p>
        </w:tc>
        <w:tc>
          <w:tcPr>
            <w:tcW w:w="3738" w:type="dxa"/>
          </w:tcPr>
          <w:p w:rsidR="002A623F" w:rsidRPr="0063558B" w:rsidRDefault="0063558B">
            <w:pPr>
              <w:pStyle w:val="TableParagraph"/>
              <w:spacing w:line="258" w:lineRule="exact"/>
              <w:ind w:left="6"/>
              <w:jc w:val="center"/>
              <w:rPr>
                <w:sz w:val="24"/>
              </w:rPr>
            </w:pPr>
            <w:r w:rsidRPr="0063558B">
              <w:rPr>
                <w:sz w:val="24"/>
              </w:rPr>
              <w:t>2</w:t>
            </w:r>
          </w:p>
        </w:tc>
        <w:tc>
          <w:tcPr>
            <w:tcW w:w="3798" w:type="dxa"/>
          </w:tcPr>
          <w:p w:rsidR="002A623F" w:rsidRPr="0063558B" w:rsidRDefault="0063558B" w:rsidP="00B11127">
            <w:pPr>
              <w:pStyle w:val="TableParagraph"/>
              <w:spacing w:line="258" w:lineRule="exact"/>
              <w:ind w:left="804" w:right="796"/>
              <w:jc w:val="center"/>
              <w:rPr>
                <w:sz w:val="24"/>
              </w:rPr>
            </w:pPr>
            <w:r w:rsidRPr="0063558B">
              <w:rPr>
                <w:sz w:val="24"/>
              </w:rPr>
              <w:t>52</w:t>
            </w:r>
          </w:p>
        </w:tc>
      </w:tr>
    </w:tbl>
    <w:p w:rsidR="002A623F" w:rsidRPr="00344A5E" w:rsidRDefault="00CC7DE6">
      <w:pPr>
        <w:pStyle w:val="a3"/>
        <w:spacing w:before="62" w:line="360" w:lineRule="auto"/>
        <w:ind w:left="402" w:right="362" w:firstLine="719"/>
      </w:pPr>
      <w:r w:rsidRPr="00344A5E">
        <w:t xml:space="preserve">Вывод: Средний балл ЕГЭ по </w:t>
      </w:r>
      <w:r w:rsidR="00344A5E" w:rsidRPr="00344A5E">
        <w:t xml:space="preserve">русскому языку, обществознанию, английскому языку и информатике  на уровне или </w:t>
      </w:r>
      <w:r w:rsidRPr="00344A5E">
        <w:t>выше городских и региональных показателей.</w:t>
      </w:r>
    </w:p>
    <w:p w:rsidR="00B11127" w:rsidRPr="00344A5E" w:rsidRDefault="00B11127">
      <w:pPr>
        <w:pStyle w:val="41"/>
        <w:spacing w:before="3"/>
      </w:pPr>
    </w:p>
    <w:p w:rsidR="00B11127" w:rsidRDefault="00B11127">
      <w:pPr>
        <w:pStyle w:val="41"/>
        <w:spacing w:before="3"/>
        <w:rPr>
          <w:color w:val="FF0000"/>
        </w:rPr>
      </w:pPr>
    </w:p>
    <w:p w:rsidR="00310770" w:rsidRPr="008D17DA" w:rsidRDefault="00310770" w:rsidP="00310770">
      <w:pPr>
        <w:pStyle w:val="41"/>
        <w:spacing w:before="3"/>
      </w:pPr>
      <w:r w:rsidRPr="008D17DA">
        <w:t>Результативность образовательной деятельности</w:t>
      </w:r>
    </w:p>
    <w:p w:rsidR="00310770" w:rsidRPr="008D17DA" w:rsidRDefault="00310770" w:rsidP="00310770">
      <w:pPr>
        <w:pStyle w:val="a3"/>
        <w:spacing w:before="3"/>
        <w:rPr>
          <w:b/>
          <w:sz w:val="28"/>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59"/>
        <w:gridCol w:w="1620"/>
        <w:gridCol w:w="1620"/>
        <w:gridCol w:w="1620"/>
      </w:tblGrid>
      <w:tr w:rsidR="00310770" w:rsidRPr="008D17DA" w:rsidTr="00310770">
        <w:trPr>
          <w:trHeight w:val="537"/>
        </w:trPr>
        <w:tc>
          <w:tcPr>
            <w:tcW w:w="5459" w:type="dxa"/>
          </w:tcPr>
          <w:p w:rsidR="00310770" w:rsidRPr="008D17DA" w:rsidRDefault="00310770" w:rsidP="00310770">
            <w:pPr>
              <w:pStyle w:val="TableParagraph"/>
              <w:spacing w:before="121" w:line="240" w:lineRule="auto"/>
              <w:ind w:left="1626"/>
              <w:rPr>
                <w:sz w:val="24"/>
              </w:rPr>
            </w:pPr>
            <w:r w:rsidRPr="008D17DA">
              <w:rPr>
                <w:sz w:val="24"/>
              </w:rPr>
              <w:t>Уровни обучения/год</w:t>
            </w:r>
          </w:p>
        </w:tc>
        <w:tc>
          <w:tcPr>
            <w:tcW w:w="1620" w:type="dxa"/>
          </w:tcPr>
          <w:p w:rsidR="00310770" w:rsidRPr="008D17DA" w:rsidRDefault="00310770" w:rsidP="00310770">
            <w:pPr>
              <w:pStyle w:val="TableParagraph"/>
              <w:spacing w:before="121" w:line="240" w:lineRule="auto"/>
              <w:ind w:left="417" w:right="412"/>
              <w:jc w:val="center"/>
              <w:rPr>
                <w:sz w:val="24"/>
              </w:rPr>
            </w:pPr>
            <w:r w:rsidRPr="008D17DA">
              <w:rPr>
                <w:sz w:val="24"/>
              </w:rPr>
              <w:t>2021</w:t>
            </w:r>
          </w:p>
        </w:tc>
        <w:tc>
          <w:tcPr>
            <w:tcW w:w="1620" w:type="dxa"/>
          </w:tcPr>
          <w:p w:rsidR="00310770" w:rsidRPr="008D17DA" w:rsidRDefault="00310770" w:rsidP="00310770">
            <w:pPr>
              <w:pStyle w:val="TableParagraph"/>
              <w:spacing w:before="121" w:line="240" w:lineRule="auto"/>
              <w:ind w:left="418" w:right="412"/>
              <w:jc w:val="center"/>
              <w:rPr>
                <w:sz w:val="24"/>
              </w:rPr>
            </w:pPr>
            <w:r w:rsidRPr="008D17DA">
              <w:rPr>
                <w:sz w:val="24"/>
              </w:rPr>
              <w:t>2022</w:t>
            </w:r>
          </w:p>
        </w:tc>
        <w:tc>
          <w:tcPr>
            <w:tcW w:w="1620" w:type="dxa"/>
          </w:tcPr>
          <w:p w:rsidR="00310770" w:rsidRPr="008D17DA" w:rsidRDefault="00310770" w:rsidP="00310770">
            <w:pPr>
              <w:pStyle w:val="TableParagraph"/>
              <w:spacing w:before="121" w:line="240" w:lineRule="auto"/>
              <w:ind w:left="478" w:right="473"/>
              <w:jc w:val="center"/>
              <w:rPr>
                <w:sz w:val="24"/>
              </w:rPr>
            </w:pPr>
            <w:r w:rsidRPr="008D17DA">
              <w:rPr>
                <w:sz w:val="24"/>
              </w:rPr>
              <w:t>2023</w:t>
            </w:r>
          </w:p>
        </w:tc>
      </w:tr>
      <w:tr w:rsidR="00310770" w:rsidRPr="008D17DA" w:rsidTr="00310770">
        <w:trPr>
          <w:trHeight w:val="400"/>
        </w:trPr>
        <w:tc>
          <w:tcPr>
            <w:tcW w:w="5459" w:type="dxa"/>
          </w:tcPr>
          <w:p w:rsidR="00310770" w:rsidRPr="008D17DA" w:rsidRDefault="00310770" w:rsidP="00310770">
            <w:pPr>
              <w:pStyle w:val="TableParagraph"/>
              <w:spacing w:line="268" w:lineRule="exact"/>
              <w:rPr>
                <w:sz w:val="24"/>
              </w:rPr>
            </w:pPr>
            <w:r w:rsidRPr="008D17DA">
              <w:rPr>
                <w:sz w:val="24"/>
              </w:rPr>
              <w:t>Начальное общее образование</w:t>
            </w:r>
          </w:p>
        </w:tc>
        <w:tc>
          <w:tcPr>
            <w:tcW w:w="1620" w:type="dxa"/>
          </w:tcPr>
          <w:p w:rsidR="00310770" w:rsidRPr="008D17DA" w:rsidRDefault="00310770" w:rsidP="00310770">
            <w:pPr>
              <w:pStyle w:val="TableParagraph"/>
              <w:spacing w:line="268" w:lineRule="exact"/>
              <w:ind w:left="418" w:right="409"/>
              <w:jc w:val="center"/>
              <w:rPr>
                <w:sz w:val="24"/>
              </w:rPr>
            </w:pPr>
            <w:r w:rsidRPr="008D17DA">
              <w:rPr>
                <w:sz w:val="24"/>
              </w:rPr>
              <w:t>64,39%</w:t>
            </w:r>
          </w:p>
        </w:tc>
        <w:tc>
          <w:tcPr>
            <w:tcW w:w="1620" w:type="dxa"/>
          </w:tcPr>
          <w:p w:rsidR="00310770" w:rsidRPr="008D17DA" w:rsidRDefault="00310770" w:rsidP="00310770">
            <w:pPr>
              <w:pStyle w:val="TableParagraph"/>
              <w:spacing w:line="268" w:lineRule="exact"/>
              <w:ind w:left="418" w:right="409"/>
              <w:jc w:val="center"/>
              <w:rPr>
                <w:sz w:val="24"/>
              </w:rPr>
            </w:pPr>
            <w:r w:rsidRPr="008D17DA">
              <w:rPr>
                <w:sz w:val="24"/>
              </w:rPr>
              <w:t>63%</w:t>
            </w:r>
          </w:p>
        </w:tc>
        <w:tc>
          <w:tcPr>
            <w:tcW w:w="1620" w:type="dxa"/>
          </w:tcPr>
          <w:p w:rsidR="00310770" w:rsidRPr="008D17DA" w:rsidRDefault="00310770" w:rsidP="00310770">
            <w:pPr>
              <w:jc w:val="center"/>
              <w:rPr>
                <w:sz w:val="24"/>
                <w:szCs w:val="24"/>
              </w:rPr>
            </w:pPr>
            <w:r w:rsidRPr="008D17DA">
              <w:rPr>
                <w:sz w:val="24"/>
                <w:szCs w:val="24"/>
              </w:rPr>
              <w:t>60,77%</w:t>
            </w:r>
          </w:p>
        </w:tc>
      </w:tr>
      <w:tr w:rsidR="00310770" w:rsidRPr="008D17DA" w:rsidTr="00310770">
        <w:trPr>
          <w:trHeight w:val="422"/>
        </w:trPr>
        <w:tc>
          <w:tcPr>
            <w:tcW w:w="5459" w:type="dxa"/>
          </w:tcPr>
          <w:p w:rsidR="00310770" w:rsidRPr="008D17DA" w:rsidRDefault="00310770" w:rsidP="00310770">
            <w:pPr>
              <w:pStyle w:val="TableParagraph"/>
              <w:spacing w:line="268" w:lineRule="exact"/>
              <w:rPr>
                <w:sz w:val="24"/>
              </w:rPr>
            </w:pPr>
            <w:r w:rsidRPr="008D17DA">
              <w:rPr>
                <w:sz w:val="24"/>
              </w:rPr>
              <w:t>Основное общее образование</w:t>
            </w:r>
          </w:p>
        </w:tc>
        <w:tc>
          <w:tcPr>
            <w:tcW w:w="1620" w:type="dxa"/>
          </w:tcPr>
          <w:p w:rsidR="00310770" w:rsidRPr="008D17DA" w:rsidRDefault="00310770" w:rsidP="00310770">
            <w:pPr>
              <w:pStyle w:val="TableParagraph"/>
              <w:spacing w:line="268" w:lineRule="exact"/>
              <w:ind w:left="418" w:right="412"/>
              <w:jc w:val="center"/>
              <w:rPr>
                <w:sz w:val="24"/>
              </w:rPr>
            </w:pPr>
            <w:r w:rsidRPr="008D17DA">
              <w:rPr>
                <w:sz w:val="24"/>
              </w:rPr>
              <w:t>23,31%</w:t>
            </w:r>
          </w:p>
        </w:tc>
        <w:tc>
          <w:tcPr>
            <w:tcW w:w="1620" w:type="dxa"/>
          </w:tcPr>
          <w:p w:rsidR="00310770" w:rsidRPr="008D17DA" w:rsidRDefault="00310770" w:rsidP="00310770">
            <w:pPr>
              <w:pStyle w:val="TableParagraph"/>
              <w:spacing w:line="268" w:lineRule="exact"/>
              <w:ind w:left="418" w:right="412"/>
              <w:jc w:val="center"/>
              <w:rPr>
                <w:sz w:val="24"/>
              </w:rPr>
            </w:pPr>
            <w:r w:rsidRPr="008D17DA">
              <w:rPr>
                <w:sz w:val="24"/>
              </w:rPr>
              <w:t>22,73%</w:t>
            </w:r>
          </w:p>
        </w:tc>
        <w:tc>
          <w:tcPr>
            <w:tcW w:w="1620" w:type="dxa"/>
          </w:tcPr>
          <w:p w:rsidR="00310770" w:rsidRPr="008D17DA" w:rsidRDefault="00310770" w:rsidP="00310770">
            <w:pPr>
              <w:jc w:val="center"/>
              <w:rPr>
                <w:sz w:val="24"/>
                <w:szCs w:val="24"/>
              </w:rPr>
            </w:pPr>
            <w:r w:rsidRPr="008D17DA">
              <w:rPr>
                <w:sz w:val="24"/>
                <w:szCs w:val="24"/>
              </w:rPr>
              <w:t>26,38%</w:t>
            </w:r>
          </w:p>
        </w:tc>
      </w:tr>
      <w:tr w:rsidR="00310770" w:rsidRPr="008D17DA" w:rsidTr="00310770">
        <w:trPr>
          <w:trHeight w:val="412"/>
        </w:trPr>
        <w:tc>
          <w:tcPr>
            <w:tcW w:w="5459" w:type="dxa"/>
          </w:tcPr>
          <w:p w:rsidR="00310770" w:rsidRPr="008D17DA" w:rsidRDefault="00310770" w:rsidP="00310770">
            <w:pPr>
              <w:pStyle w:val="TableParagraph"/>
              <w:spacing w:line="268" w:lineRule="exact"/>
              <w:rPr>
                <w:sz w:val="24"/>
              </w:rPr>
            </w:pPr>
            <w:r w:rsidRPr="008D17DA">
              <w:rPr>
                <w:sz w:val="24"/>
              </w:rPr>
              <w:t>Среднее общее образование</w:t>
            </w:r>
          </w:p>
        </w:tc>
        <w:tc>
          <w:tcPr>
            <w:tcW w:w="1620" w:type="dxa"/>
          </w:tcPr>
          <w:p w:rsidR="00310770" w:rsidRPr="008D17DA" w:rsidRDefault="00310770" w:rsidP="00310770">
            <w:pPr>
              <w:pStyle w:val="TableParagraph"/>
              <w:spacing w:line="268" w:lineRule="exact"/>
              <w:ind w:left="418" w:right="412"/>
              <w:jc w:val="center"/>
              <w:rPr>
                <w:sz w:val="24"/>
              </w:rPr>
            </w:pPr>
            <w:r w:rsidRPr="008D17DA">
              <w:rPr>
                <w:sz w:val="24"/>
              </w:rPr>
              <w:t>17,14%</w:t>
            </w:r>
          </w:p>
        </w:tc>
        <w:tc>
          <w:tcPr>
            <w:tcW w:w="1620" w:type="dxa"/>
          </w:tcPr>
          <w:p w:rsidR="00310770" w:rsidRPr="008D17DA" w:rsidRDefault="00310770" w:rsidP="00310770">
            <w:pPr>
              <w:pStyle w:val="TableParagraph"/>
              <w:spacing w:line="268" w:lineRule="exact"/>
              <w:ind w:left="418" w:right="412"/>
              <w:jc w:val="center"/>
              <w:rPr>
                <w:sz w:val="24"/>
              </w:rPr>
            </w:pPr>
            <w:r w:rsidRPr="008D17DA">
              <w:rPr>
                <w:sz w:val="24"/>
              </w:rPr>
              <w:t>32,26%</w:t>
            </w:r>
          </w:p>
        </w:tc>
        <w:tc>
          <w:tcPr>
            <w:tcW w:w="1620" w:type="dxa"/>
          </w:tcPr>
          <w:p w:rsidR="00310770" w:rsidRPr="008D17DA" w:rsidRDefault="00310770" w:rsidP="00310770">
            <w:pPr>
              <w:jc w:val="center"/>
              <w:rPr>
                <w:sz w:val="24"/>
                <w:szCs w:val="24"/>
              </w:rPr>
            </w:pPr>
            <w:r w:rsidRPr="008D17DA">
              <w:rPr>
                <w:sz w:val="24"/>
                <w:szCs w:val="24"/>
              </w:rPr>
              <w:t>34,43%</w:t>
            </w:r>
          </w:p>
        </w:tc>
      </w:tr>
      <w:tr w:rsidR="00310770" w:rsidRPr="008D17DA" w:rsidTr="00310770">
        <w:trPr>
          <w:trHeight w:val="419"/>
        </w:trPr>
        <w:tc>
          <w:tcPr>
            <w:tcW w:w="5459" w:type="dxa"/>
          </w:tcPr>
          <w:p w:rsidR="00310770" w:rsidRPr="008D17DA" w:rsidRDefault="00310770" w:rsidP="00310770">
            <w:pPr>
              <w:pStyle w:val="TableParagraph"/>
              <w:spacing w:line="268" w:lineRule="exact"/>
              <w:rPr>
                <w:sz w:val="24"/>
              </w:rPr>
            </w:pPr>
            <w:r w:rsidRPr="008D17DA">
              <w:rPr>
                <w:sz w:val="24"/>
              </w:rPr>
              <w:t>Всего по</w:t>
            </w:r>
            <w:r w:rsidR="00961873">
              <w:rPr>
                <w:sz w:val="24"/>
              </w:rPr>
              <w:t xml:space="preserve"> </w:t>
            </w:r>
            <w:r w:rsidRPr="008D17DA">
              <w:rPr>
                <w:sz w:val="24"/>
              </w:rPr>
              <w:t>школе</w:t>
            </w:r>
          </w:p>
        </w:tc>
        <w:tc>
          <w:tcPr>
            <w:tcW w:w="1620" w:type="dxa"/>
          </w:tcPr>
          <w:p w:rsidR="00310770" w:rsidRPr="008D17DA" w:rsidRDefault="00310770" w:rsidP="00310770">
            <w:pPr>
              <w:pStyle w:val="TableParagraph"/>
              <w:spacing w:line="268" w:lineRule="exact"/>
              <w:ind w:left="418" w:right="412"/>
              <w:jc w:val="center"/>
              <w:rPr>
                <w:sz w:val="24"/>
              </w:rPr>
            </w:pPr>
            <w:r w:rsidRPr="008D17DA">
              <w:rPr>
                <w:sz w:val="24"/>
              </w:rPr>
              <w:t>39,20%</w:t>
            </w:r>
          </w:p>
        </w:tc>
        <w:tc>
          <w:tcPr>
            <w:tcW w:w="1620" w:type="dxa"/>
          </w:tcPr>
          <w:p w:rsidR="00310770" w:rsidRPr="008D17DA" w:rsidRDefault="00310770" w:rsidP="00310770">
            <w:pPr>
              <w:pStyle w:val="TableParagraph"/>
              <w:spacing w:line="268" w:lineRule="exact"/>
              <w:ind w:left="418" w:right="412"/>
              <w:jc w:val="center"/>
              <w:rPr>
                <w:sz w:val="24"/>
              </w:rPr>
            </w:pPr>
            <w:r w:rsidRPr="008D17DA">
              <w:rPr>
                <w:sz w:val="24"/>
              </w:rPr>
              <w:t>39,14%</w:t>
            </w:r>
          </w:p>
        </w:tc>
        <w:tc>
          <w:tcPr>
            <w:tcW w:w="1620" w:type="dxa"/>
          </w:tcPr>
          <w:p w:rsidR="00310770" w:rsidRPr="008D17DA" w:rsidRDefault="00310770" w:rsidP="00310770">
            <w:pPr>
              <w:jc w:val="center"/>
              <w:rPr>
                <w:sz w:val="24"/>
                <w:szCs w:val="24"/>
              </w:rPr>
            </w:pPr>
            <w:r w:rsidRPr="008D17DA">
              <w:rPr>
                <w:sz w:val="24"/>
                <w:szCs w:val="24"/>
              </w:rPr>
              <w:t>40%</w:t>
            </w:r>
          </w:p>
        </w:tc>
      </w:tr>
    </w:tbl>
    <w:p w:rsidR="00310770" w:rsidRPr="00161AC1" w:rsidRDefault="00310770" w:rsidP="00310770">
      <w:pPr>
        <w:pStyle w:val="a3"/>
        <w:spacing w:before="7"/>
        <w:rPr>
          <w:b/>
          <w:color w:val="0070C0"/>
          <w:sz w:val="27"/>
        </w:rPr>
      </w:pPr>
    </w:p>
    <w:p w:rsidR="00310770" w:rsidRPr="00B73E40" w:rsidRDefault="00310770" w:rsidP="00310770">
      <w:pPr>
        <w:pStyle w:val="41"/>
        <w:spacing w:before="1"/>
      </w:pPr>
      <w:r w:rsidRPr="00B73E40">
        <w:t>Уровень подготовки выпускников 4-х, 9-х, 11-х классов по школе за три года по всем предметам учебного плана</w:t>
      </w:r>
    </w:p>
    <w:p w:rsidR="00310770" w:rsidRPr="00B73E40" w:rsidRDefault="00310770" w:rsidP="00310770">
      <w:pPr>
        <w:pStyle w:val="a3"/>
        <w:spacing w:before="2" w:after="1"/>
        <w:rPr>
          <w:b/>
          <w:sz w:val="28"/>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59"/>
        <w:gridCol w:w="1620"/>
        <w:gridCol w:w="1620"/>
        <w:gridCol w:w="1620"/>
      </w:tblGrid>
      <w:tr w:rsidR="00310770" w:rsidRPr="00B73E40" w:rsidTr="00310770">
        <w:trPr>
          <w:trHeight w:val="630"/>
        </w:trPr>
        <w:tc>
          <w:tcPr>
            <w:tcW w:w="5459" w:type="dxa"/>
          </w:tcPr>
          <w:p w:rsidR="00310770" w:rsidRPr="00B73E40" w:rsidRDefault="00310770" w:rsidP="00310770">
            <w:pPr>
              <w:pStyle w:val="TableParagraph"/>
              <w:spacing w:before="169" w:line="240" w:lineRule="auto"/>
              <w:ind w:left="1626"/>
              <w:rPr>
                <w:sz w:val="24"/>
              </w:rPr>
            </w:pPr>
            <w:r w:rsidRPr="00B73E40">
              <w:rPr>
                <w:sz w:val="24"/>
              </w:rPr>
              <w:t>Уровни обучения/год</w:t>
            </w:r>
          </w:p>
        </w:tc>
        <w:tc>
          <w:tcPr>
            <w:tcW w:w="1620" w:type="dxa"/>
          </w:tcPr>
          <w:p w:rsidR="00310770" w:rsidRPr="00B73E40" w:rsidRDefault="00310770" w:rsidP="00310770">
            <w:pPr>
              <w:pStyle w:val="TableParagraph"/>
              <w:spacing w:before="169" w:line="240" w:lineRule="auto"/>
              <w:ind w:left="417" w:right="412"/>
              <w:jc w:val="center"/>
              <w:rPr>
                <w:sz w:val="24"/>
              </w:rPr>
            </w:pPr>
            <w:r w:rsidRPr="00B73E40">
              <w:rPr>
                <w:sz w:val="24"/>
              </w:rPr>
              <w:t>2021</w:t>
            </w:r>
          </w:p>
        </w:tc>
        <w:tc>
          <w:tcPr>
            <w:tcW w:w="1620" w:type="dxa"/>
          </w:tcPr>
          <w:p w:rsidR="00310770" w:rsidRPr="00B73E40" w:rsidRDefault="00310770" w:rsidP="00310770">
            <w:pPr>
              <w:pStyle w:val="TableParagraph"/>
              <w:spacing w:before="169" w:line="240" w:lineRule="auto"/>
              <w:ind w:left="418" w:right="412"/>
              <w:jc w:val="center"/>
              <w:rPr>
                <w:sz w:val="24"/>
              </w:rPr>
            </w:pPr>
            <w:r w:rsidRPr="00B73E40">
              <w:rPr>
                <w:sz w:val="24"/>
              </w:rPr>
              <w:t>2022</w:t>
            </w:r>
          </w:p>
        </w:tc>
        <w:tc>
          <w:tcPr>
            <w:tcW w:w="1620" w:type="dxa"/>
          </w:tcPr>
          <w:p w:rsidR="00310770" w:rsidRPr="00B73E40" w:rsidRDefault="00310770" w:rsidP="00310770">
            <w:pPr>
              <w:pStyle w:val="TableParagraph"/>
              <w:spacing w:before="169" w:line="240" w:lineRule="auto"/>
              <w:ind w:left="478" w:right="473"/>
              <w:jc w:val="center"/>
              <w:rPr>
                <w:sz w:val="24"/>
              </w:rPr>
            </w:pPr>
            <w:r w:rsidRPr="00B73E40">
              <w:rPr>
                <w:sz w:val="24"/>
              </w:rPr>
              <w:t>2023</w:t>
            </w:r>
          </w:p>
        </w:tc>
      </w:tr>
      <w:tr w:rsidR="00310770" w:rsidRPr="00B73E40" w:rsidTr="00310770">
        <w:trPr>
          <w:trHeight w:val="407"/>
        </w:trPr>
        <w:tc>
          <w:tcPr>
            <w:tcW w:w="5459" w:type="dxa"/>
          </w:tcPr>
          <w:p w:rsidR="00310770" w:rsidRPr="00B73E40" w:rsidRDefault="00310770" w:rsidP="00310770">
            <w:pPr>
              <w:pStyle w:val="TableParagraph"/>
              <w:spacing w:line="270" w:lineRule="exact"/>
              <w:rPr>
                <w:sz w:val="24"/>
              </w:rPr>
            </w:pPr>
            <w:r w:rsidRPr="00B73E40">
              <w:rPr>
                <w:sz w:val="24"/>
              </w:rPr>
              <w:t>Начальное общее образование</w:t>
            </w:r>
          </w:p>
        </w:tc>
        <w:tc>
          <w:tcPr>
            <w:tcW w:w="1620" w:type="dxa"/>
          </w:tcPr>
          <w:p w:rsidR="00310770" w:rsidRPr="00B73E40" w:rsidRDefault="00310770" w:rsidP="00310770">
            <w:pPr>
              <w:pStyle w:val="TableParagraph"/>
              <w:spacing w:line="270" w:lineRule="exact"/>
              <w:ind w:left="418" w:right="409"/>
              <w:jc w:val="center"/>
              <w:rPr>
                <w:sz w:val="24"/>
              </w:rPr>
            </w:pPr>
            <w:r w:rsidRPr="00B73E40">
              <w:rPr>
                <w:sz w:val="24"/>
              </w:rPr>
              <w:t>53,27%</w:t>
            </w:r>
          </w:p>
        </w:tc>
        <w:tc>
          <w:tcPr>
            <w:tcW w:w="1620" w:type="dxa"/>
          </w:tcPr>
          <w:p w:rsidR="00310770" w:rsidRPr="00B73E40" w:rsidRDefault="00310770" w:rsidP="00310770">
            <w:pPr>
              <w:pStyle w:val="TableParagraph"/>
              <w:spacing w:line="270" w:lineRule="exact"/>
              <w:ind w:left="418" w:right="409"/>
              <w:jc w:val="center"/>
              <w:rPr>
                <w:sz w:val="24"/>
              </w:rPr>
            </w:pPr>
            <w:r w:rsidRPr="00B73E40">
              <w:rPr>
                <w:sz w:val="24"/>
              </w:rPr>
              <w:t>62,3%</w:t>
            </w:r>
          </w:p>
        </w:tc>
        <w:tc>
          <w:tcPr>
            <w:tcW w:w="1620" w:type="dxa"/>
          </w:tcPr>
          <w:p w:rsidR="00310770" w:rsidRPr="00B73E40" w:rsidRDefault="00310770" w:rsidP="00310770">
            <w:pPr>
              <w:pStyle w:val="TableParagraph"/>
              <w:spacing w:line="270" w:lineRule="exact"/>
              <w:ind w:left="418" w:right="410"/>
              <w:jc w:val="center"/>
              <w:rPr>
                <w:sz w:val="24"/>
              </w:rPr>
            </w:pPr>
            <w:r w:rsidRPr="00B73E40">
              <w:rPr>
                <w:sz w:val="24"/>
              </w:rPr>
              <w:t>51,11%</w:t>
            </w:r>
          </w:p>
        </w:tc>
      </w:tr>
      <w:tr w:rsidR="00310770" w:rsidRPr="00B73E40" w:rsidTr="00310770">
        <w:trPr>
          <w:trHeight w:val="429"/>
        </w:trPr>
        <w:tc>
          <w:tcPr>
            <w:tcW w:w="5459" w:type="dxa"/>
          </w:tcPr>
          <w:p w:rsidR="00310770" w:rsidRPr="00B73E40" w:rsidRDefault="00310770" w:rsidP="00310770">
            <w:pPr>
              <w:pStyle w:val="TableParagraph"/>
              <w:spacing w:line="268" w:lineRule="exact"/>
              <w:rPr>
                <w:sz w:val="24"/>
              </w:rPr>
            </w:pPr>
            <w:r w:rsidRPr="00B73E40">
              <w:rPr>
                <w:sz w:val="24"/>
              </w:rPr>
              <w:t>Основное общее образование</w:t>
            </w:r>
          </w:p>
        </w:tc>
        <w:tc>
          <w:tcPr>
            <w:tcW w:w="1620" w:type="dxa"/>
          </w:tcPr>
          <w:p w:rsidR="00310770" w:rsidRPr="00B73E40" w:rsidRDefault="00310770" w:rsidP="00310770">
            <w:pPr>
              <w:pStyle w:val="TableParagraph"/>
              <w:spacing w:line="268" w:lineRule="exact"/>
              <w:ind w:left="418" w:right="412"/>
              <w:jc w:val="center"/>
              <w:rPr>
                <w:sz w:val="24"/>
              </w:rPr>
            </w:pPr>
            <w:r w:rsidRPr="00B73E40">
              <w:rPr>
                <w:sz w:val="24"/>
              </w:rPr>
              <w:t>23,31%</w:t>
            </w:r>
          </w:p>
        </w:tc>
        <w:tc>
          <w:tcPr>
            <w:tcW w:w="1620" w:type="dxa"/>
          </w:tcPr>
          <w:p w:rsidR="00310770" w:rsidRPr="00B73E40" w:rsidRDefault="00310770" w:rsidP="00310770">
            <w:pPr>
              <w:pStyle w:val="TableParagraph"/>
              <w:spacing w:line="268" w:lineRule="exact"/>
              <w:ind w:left="418" w:right="412"/>
              <w:jc w:val="center"/>
              <w:rPr>
                <w:sz w:val="24"/>
              </w:rPr>
            </w:pPr>
            <w:r w:rsidRPr="00B73E40">
              <w:rPr>
                <w:sz w:val="24"/>
              </w:rPr>
              <w:t>18,52%</w:t>
            </w:r>
          </w:p>
        </w:tc>
        <w:tc>
          <w:tcPr>
            <w:tcW w:w="1620" w:type="dxa"/>
          </w:tcPr>
          <w:p w:rsidR="00310770" w:rsidRPr="00B73E40" w:rsidRDefault="00310770" w:rsidP="00310770">
            <w:pPr>
              <w:pStyle w:val="TableParagraph"/>
              <w:spacing w:line="268" w:lineRule="exact"/>
              <w:ind w:left="418" w:right="412"/>
              <w:jc w:val="center"/>
              <w:rPr>
                <w:sz w:val="24"/>
              </w:rPr>
            </w:pPr>
            <w:r w:rsidRPr="00B73E40">
              <w:rPr>
                <w:sz w:val="24"/>
              </w:rPr>
              <w:t>23,16%</w:t>
            </w:r>
          </w:p>
        </w:tc>
      </w:tr>
      <w:tr w:rsidR="00310770" w:rsidRPr="00B73E40" w:rsidTr="00310770">
        <w:trPr>
          <w:trHeight w:val="405"/>
        </w:trPr>
        <w:tc>
          <w:tcPr>
            <w:tcW w:w="5459" w:type="dxa"/>
          </w:tcPr>
          <w:p w:rsidR="00310770" w:rsidRPr="00B73E40" w:rsidRDefault="00310770" w:rsidP="00310770">
            <w:pPr>
              <w:pStyle w:val="TableParagraph"/>
              <w:spacing w:line="268" w:lineRule="exact"/>
              <w:rPr>
                <w:sz w:val="24"/>
              </w:rPr>
            </w:pPr>
            <w:r w:rsidRPr="00B73E40">
              <w:rPr>
                <w:sz w:val="24"/>
              </w:rPr>
              <w:t>Среднее общее образование</w:t>
            </w:r>
          </w:p>
        </w:tc>
        <w:tc>
          <w:tcPr>
            <w:tcW w:w="1620" w:type="dxa"/>
          </w:tcPr>
          <w:p w:rsidR="00310770" w:rsidRPr="00B73E40" w:rsidRDefault="00310770" w:rsidP="00310770">
            <w:pPr>
              <w:pStyle w:val="TableParagraph"/>
              <w:spacing w:line="268" w:lineRule="exact"/>
              <w:ind w:left="418" w:right="412"/>
              <w:jc w:val="center"/>
              <w:rPr>
                <w:sz w:val="24"/>
              </w:rPr>
            </w:pPr>
            <w:r w:rsidRPr="00B73E40">
              <w:rPr>
                <w:sz w:val="24"/>
              </w:rPr>
              <w:t>17,14%</w:t>
            </w:r>
          </w:p>
        </w:tc>
        <w:tc>
          <w:tcPr>
            <w:tcW w:w="1620" w:type="dxa"/>
          </w:tcPr>
          <w:p w:rsidR="00310770" w:rsidRPr="00B73E40" w:rsidRDefault="00310770" w:rsidP="00310770">
            <w:pPr>
              <w:pStyle w:val="TableParagraph"/>
              <w:spacing w:line="268" w:lineRule="exact"/>
              <w:ind w:left="418" w:right="412"/>
              <w:jc w:val="center"/>
              <w:rPr>
                <w:sz w:val="24"/>
              </w:rPr>
            </w:pPr>
            <w:r w:rsidRPr="00B73E40">
              <w:rPr>
                <w:sz w:val="24"/>
              </w:rPr>
              <w:t>30,30%</w:t>
            </w:r>
          </w:p>
        </w:tc>
        <w:tc>
          <w:tcPr>
            <w:tcW w:w="1620" w:type="dxa"/>
          </w:tcPr>
          <w:p w:rsidR="00310770" w:rsidRPr="00B73E40" w:rsidRDefault="00310770" w:rsidP="00310770">
            <w:pPr>
              <w:pStyle w:val="TableParagraph"/>
              <w:spacing w:line="268" w:lineRule="exact"/>
              <w:ind w:left="418" w:right="412"/>
              <w:jc w:val="center"/>
              <w:rPr>
                <w:sz w:val="24"/>
              </w:rPr>
            </w:pPr>
            <w:r w:rsidRPr="00B73E40">
              <w:rPr>
                <w:sz w:val="24"/>
              </w:rPr>
              <w:t>46,43%</w:t>
            </w:r>
          </w:p>
        </w:tc>
      </w:tr>
    </w:tbl>
    <w:p w:rsidR="00310770" w:rsidRPr="00B60F98" w:rsidRDefault="00310770" w:rsidP="00310770">
      <w:pPr>
        <w:pStyle w:val="a3"/>
        <w:spacing w:before="7"/>
        <w:rPr>
          <w:b/>
          <w:sz w:val="27"/>
        </w:rPr>
      </w:pPr>
    </w:p>
    <w:p w:rsidR="00310770" w:rsidRPr="00161AC1" w:rsidRDefault="00310770" w:rsidP="00310770">
      <w:pPr>
        <w:pStyle w:val="41"/>
        <w:spacing w:before="3"/>
        <w:ind w:left="0"/>
        <w:jc w:val="left"/>
        <w:rPr>
          <w:color w:val="FF0000"/>
        </w:rPr>
      </w:pPr>
    </w:p>
    <w:p w:rsidR="002A623F" w:rsidRPr="005416FC" w:rsidRDefault="00CC7DE6">
      <w:pPr>
        <w:pStyle w:val="41"/>
        <w:spacing w:before="1"/>
      </w:pPr>
      <w:r w:rsidRPr="005416FC">
        <w:t>Работа с одар</w:t>
      </w:r>
      <w:r w:rsidR="004F3662" w:rsidRPr="005416FC">
        <w:t>ё</w:t>
      </w:r>
      <w:r w:rsidRPr="005416FC">
        <w:t>нными детьми</w:t>
      </w:r>
    </w:p>
    <w:p w:rsidR="002A623F" w:rsidRPr="005416FC" w:rsidRDefault="002A623F">
      <w:pPr>
        <w:pStyle w:val="a3"/>
        <w:spacing w:before="9"/>
        <w:rPr>
          <w:b/>
          <w:sz w:val="23"/>
        </w:rPr>
      </w:pPr>
    </w:p>
    <w:p w:rsidR="002A623F" w:rsidRPr="005416FC" w:rsidRDefault="00CC7DE6">
      <w:pPr>
        <w:pStyle w:val="a3"/>
        <w:spacing w:after="8" w:line="360" w:lineRule="auto"/>
        <w:ind w:left="402" w:right="535" w:firstLine="719"/>
        <w:jc w:val="both"/>
      </w:pPr>
      <w:r w:rsidRPr="005416FC">
        <w:t>В школе действует и постоянно совершенствуется разветвл</w:t>
      </w:r>
      <w:r w:rsidR="004F3662" w:rsidRPr="005416FC">
        <w:t>ё</w:t>
      </w:r>
      <w:r w:rsidRPr="005416FC">
        <w:t>нная система поддержки талантливых детей. Основой такой работы является индивидуальный подход в обучении, осуществляющийся на тр</w:t>
      </w:r>
      <w:r w:rsidR="004F3662" w:rsidRPr="005416FC">
        <w:t>ё</w:t>
      </w:r>
      <w:r w:rsidRPr="005416FC">
        <w:t>х ступенях образования:</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5"/>
        <w:gridCol w:w="8365"/>
      </w:tblGrid>
      <w:tr w:rsidR="00161AC1" w:rsidRPr="005416FC">
        <w:trPr>
          <w:trHeight w:val="551"/>
        </w:trPr>
        <w:tc>
          <w:tcPr>
            <w:tcW w:w="1915" w:type="dxa"/>
          </w:tcPr>
          <w:p w:rsidR="002A623F" w:rsidRPr="005416FC" w:rsidRDefault="00CC7DE6">
            <w:pPr>
              <w:pStyle w:val="TableParagraph"/>
              <w:spacing w:line="268" w:lineRule="exact"/>
              <w:rPr>
                <w:sz w:val="24"/>
              </w:rPr>
            </w:pPr>
            <w:r w:rsidRPr="005416FC">
              <w:rPr>
                <w:sz w:val="24"/>
              </w:rPr>
              <w:t>Уровень</w:t>
            </w:r>
          </w:p>
          <w:p w:rsidR="002A623F" w:rsidRPr="005416FC" w:rsidRDefault="00CC7DE6">
            <w:pPr>
              <w:pStyle w:val="TableParagraph"/>
              <w:spacing w:line="264" w:lineRule="exact"/>
              <w:rPr>
                <w:sz w:val="24"/>
              </w:rPr>
            </w:pPr>
            <w:r w:rsidRPr="005416FC">
              <w:rPr>
                <w:sz w:val="24"/>
              </w:rPr>
              <w:t>обучения</w:t>
            </w:r>
          </w:p>
        </w:tc>
        <w:tc>
          <w:tcPr>
            <w:tcW w:w="8365" w:type="dxa"/>
          </w:tcPr>
          <w:p w:rsidR="002A623F" w:rsidRPr="005416FC" w:rsidRDefault="00CC7DE6">
            <w:pPr>
              <w:pStyle w:val="TableParagraph"/>
              <w:spacing w:line="268" w:lineRule="exact"/>
              <w:rPr>
                <w:sz w:val="24"/>
              </w:rPr>
            </w:pPr>
            <w:r w:rsidRPr="005416FC">
              <w:rPr>
                <w:sz w:val="24"/>
              </w:rPr>
              <w:t>Виды деятельности, в рамках которых проводится индивидуальная работа с</w:t>
            </w:r>
          </w:p>
          <w:p w:rsidR="002A623F" w:rsidRPr="005416FC" w:rsidRDefault="00CC7DE6">
            <w:pPr>
              <w:pStyle w:val="TableParagraph"/>
              <w:spacing w:line="264" w:lineRule="exact"/>
              <w:rPr>
                <w:sz w:val="24"/>
              </w:rPr>
            </w:pPr>
            <w:r w:rsidRPr="005416FC">
              <w:rPr>
                <w:sz w:val="24"/>
              </w:rPr>
              <w:t>обучающимися</w:t>
            </w:r>
          </w:p>
        </w:tc>
      </w:tr>
      <w:tr w:rsidR="00161AC1" w:rsidRPr="005416FC">
        <w:trPr>
          <w:trHeight w:val="2760"/>
        </w:trPr>
        <w:tc>
          <w:tcPr>
            <w:tcW w:w="1915" w:type="dxa"/>
          </w:tcPr>
          <w:p w:rsidR="002A623F" w:rsidRPr="005416FC" w:rsidRDefault="00CC7DE6">
            <w:pPr>
              <w:pStyle w:val="TableParagraph"/>
              <w:spacing w:line="268" w:lineRule="exact"/>
              <w:rPr>
                <w:sz w:val="24"/>
              </w:rPr>
            </w:pPr>
            <w:r w:rsidRPr="005416FC">
              <w:rPr>
                <w:sz w:val="24"/>
              </w:rPr>
              <w:t>1-4 классы</w:t>
            </w:r>
          </w:p>
        </w:tc>
        <w:tc>
          <w:tcPr>
            <w:tcW w:w="8365" w:type="dxa"/>
          </w:tcPr>
          <w:p w:rsidR="002A623F" w:rsidRPr="005416FC" w:rsidRDefault="00CC7DE6" w:rsidP="001473C1">
            <w:pPr>
              <w:pStyle w:val="TableParagraph"/>
              <w:numPr>
                <w:ilvl w:val="0"/>
                <w:numId w:val="13"/>
              </w:numPr>
              <w:tabs>
                <w:tab w:val="left" w:pos="24"/>
                <w:tab w:val="left" w:pos="307"/>
                <w:tab w:val="left" w:pos="462"/>
              </w:tabs>
              <w:spacing w:line="268" w:lineRule="exact"/>
              <w:ind w:left="24" w:firstLine="141"/>
              <w:rPr>
                <w:sz w:val="24"/>
              </w:rPr>
            </w:pPr>
            <w:r w:rsidRPr="005416FC">
              <w:rPr>
                <w:sz w:val="24"/>
              </w:rPr>
              <w:t>Урок.</w:t>
            </w:r>
          </w:p>
          <w:p w:rsidR="002A623F" w:rsidRPr="005416FC" w:rsidRDefault="00CC7DE6" w:rsidP="001473C1">
            <w:pPr>
              <w:pStyle w:val="TableParagraph"/>
              <w:numPr>
                <w:ilvl w:val="0"/>
                <w:numId w:val="13"/>
              </w:numPr>
              <w:tabs>
                <w:tab w:val="left" w:pos="24"/>
                <w:tab w:val="left" w:pos="307"/>
                <w:tab w:val="left" w:pos="462"/>
              </w:tabs>
              <w:spacing w:line="240" w:lineRule="auto"/>
              <w:ind w:left="24" w:firstLine="141"/>
              <w:rPr>
                <w:sz w:val="24"/>
              </w:rPr>
            </w:pPr>
            <w:r w:rsidRPr="005416FC">
              <w:rPr>
                <w:sz w:val="24"/>
              </w:rPr>
              <w:t>Внеурочная</w:t>
            </w:r>
            <w:r w:rsidR="00961873">
              <w:rPr>
                <w:sz w:val="24"/>
              </w:rPr>
              <w:t xml:space="preserve"> </w:t>
            </w:r>
            <w:r w:rsidRPr="005416FC">
              <w:rPr>
                <w:sz w:val="24"/>
              </w:rPr>
              <w:t>деятельность.</w:t>
            </w:r>
          </w:p>
          <w:p w:rsidR="002A623F" w:rsidRPr="005416FC" w:rsidRDefault="00CC7DE6" w:rsidP="001473C1">
            <w:pPr>
              <w:pStyle w:val="TableParagraph"/>
              <w:numPr>
                <w:ilvl w:val="0"/>
                <w:numId w:val="13"/>
              </w:numPr>
              <w:tabs>
                <w:tab w:val="left" w:pos="24"/>
                <w:tab w:val="left" w:pos="307"/>
                <w:tab w:val="left" w:pos="462"/>
              </w:tabs>
              <w:spacing w:line="240" w:lineRule="auto"/>
              <w:ind w:left="24" w:firstLine="141"/>
              <w:rPr>
                <w:sz w:val="24"/>
              </w:rPr>
            </w:pPr>
            <w:r w:rsidRPr="005416FC">
              <w:rPr>
                <w:sz w:val="24"/>
              </w:rPr>
              <w:t>Дополнительное</w:t>
            </w:r>
            <w:r w:rsidR="00961873">
              <w:rPr>
                <w:sz w:val="24"/>
              </w:rPr>
              <w:t xml:space="preserve"> </w:t>
            </w:r>
            <w:r w:rsidRPr="005416FC">
              <w:rPr>
                <w:sz w:val="24"/>
              </w:rPr>
              <w:t>образование.</w:t>
            </w:r>
          </w:p>
          <w:p w:rsidR="002A623F" w:rsidRPr="005416FC" w:rsidRDefault="00CC7DE6" w:rsidP="001473C1">
            <w:pPr>
              <w:pStyle w:val="TableParagraph"/>
              <w:numPr>
                <w:ilvl w:val="0"/>
                <w:numId w:val="13"/>
              </w:numPr>
              <w:tabs>
                <w:tab w:val="left" w:pos="24"/>
                <w:tab w:val="left" w:pos="307"/>
                <w:tab w:val="left" w:pos="462"/>
              </w:tabs>
              <w:spacing w:line="240" w:lineRule="auto"/>
              <w:ind w:left="24" w:firstLine="141"/>
              <w:rPr>
                <w:sz w:val="24"/>
              </w:rPr>
            </w:pPr>
            <w:r w:rsidRPr="005416FC">
              <w:rPr>
                <w:sz w:val="24"/>
              </w:rPr>
              <w:t>Предметные городские олимпиады: «Математикус», «Малая</w:t>
            </w:r>
            <w:r w:rsidR="00961873">
              <w:rPr>
                <w:sz w:val="24"/>
              </w:rPr>
              <w:t xml:space="preserve"> </w:t>
            </w:r>
            <w:r w:rsidRPr="005416FC">
              <w:rPr>
                <w:sz w:val="24"/>
              </w:rPr>
              <w:t>глаголица»,</w:t>
            </w:r>
          </w:p>
          <w:p w:rsidR="002A623F" w:rsidRPr="005416FC" w:rsidRDefault="00CC7DE6" w:rsidP="001473C1">
            <w:pPr>
              <w:pStyle w:val="TableParagraph"/>
              <w:tabs>
                <w:tab w:val="left" w:pos="24"/>
                <w:tab w:val="left" w:pos="307"/>
                <w:tab w:val="left" w:pos="462"/>
              </w:tabs>
              <w:spacing w:line="240" w:lineRule="auto"/>
              <w:ind w:left="24" w:firstLine="141"/>
              <w:rPr>
                <w:sz w:val="24"/>
              </w:rPr>
            </w:pPr>
            <w:r w:rsidRPr="005416FC">
              <w:rPr>
                <w:sz w:val="24"/>
              </w:rPr>
              <w:t xml:space="preserve"> «Мир вокруг нас», </w:t>
            </w:r>
            <w:r w:rsidR="00BB2C28" w:rsidRPr="005416FC">
              <w:rPr>
                <w:sz w:val="24"/>
              </w:rPr>
              <w:t>«Рождественская олимпиада».</w:t>
            </w:r>
          </w:p>
          <w:p w:rsidR="003B1331" w:rsidRPr="005416FC" w:rsidRDefault="003B1331" w:rsidP="001473C1">
            <w:pPr>
              <w:pStyle w:val="TableParagraph"/>
              <w:numPr>
                <w:ilvl w:val="0"/>
                <w:numId w:val="13"/>
              </w:numPr>
              <w:tabs>
                <w:tab w:val="left" w:pos="24"/>
                <w:tab w:val="left" w:pos="307"/>
                <w:tab w:val="left" w:pos="462"/>
              </w:tabs>
              <w:spacing w:line="240" w:lineRule="auto"/>
              <w:ind w:left="24" w:firstLine="141"/>
              <w:rPr>
                <w:sz w:val="24"/>
              </w:rPr>
            </w:pPr>
            <w:r w:rsidRPr="005416FC">
              <w:rPr>
                <w:sz w:val="24"/>
              </w:rPr>
              <w:t xml:space="preserve">Конкурс сообщений «Открытие», НПК </w:t>
            </w:r>
            <w:r w:rsidR="00E544CD" w:rsidRPr="005416FC">
              <w:rPr>
                <w:sz w:val="24"/>
              </w:rPr>
              <w:t>«</w:t>
            </w:r>
            <w:r w:rsidRPr="005416FC">
              <w:rPr>
                <w:sz w:val="24"/>
              </w:rPr>
              <w:t>Шаг в будущее».</w:t>
            </w:r>
          </w:p>
          <w:p w:rsidR="002A623F" w:rsidRPr="005416FC" w:rsidRDefault="00CC7DE6" w:rsidP="001473C1">
            <w:pPr>
              <w:pStyle w:val="TableParagraph"/>
              <w:numPr>
                <w:ilvl w:val="0"/>
                <w:numId w:val="13"/>
              </w:numPr>
              <w:tabs>
                <w:tab w:val="left" w:pos="24"/>
                <w:tab w:val="left" w:pos="307"/>
                <w:tab w:val="left" w:pos="462"/>
              </w:tabs>
              <w:spacing w:line="240" w:lineRule="auto"/>
              <w:ind w:left="24" w:firstLine="141"/>
              <w:rPr>
                <w:sz w:val="24"/>
              </w:rPr>
            </w:pPr>
            <w:r w:rsidRPr="005416FC">
              <w:rPr>
                <w:sz w:val="24"/>
              </w:rPr>
              <w:t>Интеллектуальные игры-конкурсы: «Русский медвежонок», «Кенгуру»,</w:t>
            </w:r>
          </w:p>
          <w:p w:rsidR="002A623F" w:rsidRPr="005416FC" w:rsidRDefault="00CC7DE6" w:rsidP="001473C1">
            <w:pPr>
              <w:pStyle w:val="TableParagraph"/>
              <w:tabs>
                <w:tab w:val="left" w:pos="24"/>
                <w:tab w:val="left" w:pos="307"/>
                <w:tab w:val="left" w:pos="462"/>
              </w:tabs>
              <w:spacing w:line="240" w:lineRule="auto"/>
              <w:ind w:left="24" w:firstLine="141"/>
              <w:rPr>
                <w:sz w:val="24"/>
              </w:rPr>
            </w:pPr>
            <w:r w:rsidRPr="005416FC">
              <w:rPr>
                <w:sz w:val="24"/>
              </w:rPr>
              <w:t>«Человек и природа», «Бульдог», «Пегас».</w:t>
            </w:r>
          </w:p>
          <w:p w:rsidR="002A623F" w:rsidRPr="005416FC" w:rsidRDefault="00CC7DE6" w:rsidP="001473C1">
            <w:pPr>
              <w:pStyle w:val="TableParagraph"/>
              <w:numPr>
                <w:ilvl w:val="0"/>
                <w:numId w:val="13"/>
              </w:numPr>
              <w:tabs>
                <w:tab w:val="left" w:pos="24"/>
                <w:tab w:val="left" w:pos="307"/>
                <w:tab w:val="left" w:pos="462"/>
                <w:tab w:val="left" w:pos="1801"/>
                <w:tab w:val="left" w:pos="3024"/>
                <w:tab w:val="left" w:pos="4374"/>
                <w:tab w:val="left" w:pos="4736"/>
                <w:tab w:val="left" w:pos="6111"/>
                <w:tab w:val="left" w:pos="7236"/>
              </w:tabs>
              <w:spacing w:line="270" w:lineRule="atLeast"/>
              <w:ind w:left="24" w:right="102" w:firstLine="141"/>
              <w:rPr>
                <w:sz w:val="24"/>
              </w:rPr>
            </w:pPr>
            <w:r w:rsidRPr="005416FC">
              <w:rPr>
                <w:sz w:val="24"/>
              </w:rPr>
              <w:t>Творческие</w:t>
            </w:r>
            <w:r w:rsidRPr="005416FC">
              <w:rPr>
                <w:sz w:val="24"/>
              </w:rPr>
              <w:tab/>
              <w:t>конкурсы</w:t>
            </w:r>
            <w:r w:rsidRPr="005416FC">
              <w:rPr>
                <w:sz w:val="24"/>
              </w:rPr>
              <w:tab/>
              <w:t>школьного</w:t>
            </w:r>
            <w:r w:rsidRPr="005416FC">
              <w:rPr>
                <w:sz w:val="24"/>
              </w:rPr>
              <w:tab/>
              <w:t>и</w:t>
            </w:r>
            <w:r w:rsidRPr="005416FC">
              <w:rPr>
                <w:sz w:val="24"/>
              </w:rPr>
              <w:tab/>
              <w:t>городского</w:t>
            </w:r>
            <w:r w:rsidRPr="005416FC">
              <w:rPr>
                <w:sz w:val="24"/>
              </w:rPr>
              <w:tab/>
              <w:t>уровней.</w:t>
            </w:r>
            <w:r w:rsidRPr="005416FC">
              <w:rPr>
                <w:sz w:val="24"/>
              </w:rPr>
              <w:tab/>
            </w:r>
            <w:r w:rsidRPr="005416FC">
              <w:rPr>
                <w:spacing w:val="-3"/>
                <w:sz w:val="24"/>
              </w:rPr>
              <w:t xml:space="preserve">(«Читаем, </w:t>
            </w:r>
            <w:r w:rsidRPr="005416FC">
              <w:rPr>
                <w:sz w:val="24"/>
              </w:rPr>
              <w:t>сочиняем, инсценируем басню», VI Сахаровский конкурс</w:t>
            </w:r>
            <w:r w:rsidR="00961873">
              <w:rPr>
                <w:sz w:val="24"/>
              </w:rPr>
              <w:t xml:space="preserve"> </w:t>
            </w:r>
            <w:r w:rsidRPr="005416FC">
              <w:rPr>
                <w:sz w:val="24"/>
              </w:rPr>
              <w:t>чтецов</w:t>
            </w:r>
            <w:r w:rsidR="00BB2C28" w:rsidRPr="005416FC">
              <w:rPr>
                <w:sz w:val="24"/>
              </w:rPr>
              <w:t xml:space="preserve">, </w:t>
            </w:r>
            <w:r w:rsidR="00E544CD" w:rsidRPr="005416FC">
              <w:rPr>
                <w:sz w:val="24"/>
              </w:rPr>
              <w:t>«</w:t>
            </w:r>
            <w:r w:rsidR="00BB2C28" w:rsidRPr="005416FC">
              <w:rPr>
                <w:sz w:val="24"/>
              </w:rPr>
              <w:t>Живое пушкинское слово</w:t>
            </w:r>
            <w:r w:rsidR="00E544CD" w:rsidRPr="005416FC">
              <w:rPr>
                <w:sz w:val="24"/>
              </w:rPr>
              <w:t>»</w:t>
            </w:r>
            <w:r w:rsidRPr="005416FC">
              <w:rPr>
                <w:sz w:val="24"/>
              </w:rPr>
              <w:t>).</w:t>
            </w:r>
          </w:p>
        </w:tc>
      </w:tr>
      <w:tr w:rsidR="00161AC1" w:rsidRPr="005416FC">
        <w:trPr>
          <w:trHeight w:val="4670"/>
        </w:trPr>
        <w:tc>
          <w:tcPr>
            <w:tcW w:w="1915" w:type="dxa"/>
          </w:tcPr>
          <w:p w:rsidR="002A623F" w:rsidRPr="005416FC" w:rsidRDefault="00CC7DE6">
            <w:pPr>
              <w:pStyle w:val="TableParagraph"/>
              <w:spacing w:line="263" w:lineRule="exact"/>
              <w:rPr>
                <w:sz w:val="24"/>
              </w:rPr>
            </w:pPr>
            <w:r w:rsidRPr="005416FC">
              <w:rPr>
                <w:sz w:val="24"/>
              </w:rPr>
              <w:lastRenderedPageBreak/>
              <w:t>5-9 классы</w:t>
            </w:r>
          </w:p>
        </w:tc>
        <w:tc>
          <w:tcPr>
            <w:tcW w:w="8365" w:type="dxa"/>
          </w:tcPr>
          <w:p w:rsidR="002A623F" w:rsidRPr="005416FC" w:rsidRDefault="00CC7DE6" w:rsidP="001473C1">
            <w:pPr>
              <w:pStyle w:val="TableParagraph"/>
              <w:numPr>
                <w:ilvl w:val="0"/>
                <w:numId w:val="12"/>
              </w:numPr>
              <w:tabs>
                <w:tab w:val="left" w:pos="24"/>
              </w:tabs>
              <w:spacing w:line="263" w:lineRule="exact"/>
              <w:ind w:left="24" w:firstLine="141"/>
              <w:rPr>
                <w:sz w:val="24"/>
              </w:rPr>
            </w:pPr>
            <w:r w:rsidRPr="005416FC">
              <w:rPr>
                <w:sz w:val="24"/>
              </w:rPr>
              <w:t>Урок.</w:t>
            </w:r>
          </w:p>
          <w:p w:rsidR="002A623F" w:rsidRPr="005416FC" w:rsidRDefault="00CC7DE6" w:rsidP="001473C1">
            <w:pPr>
              <w:pStyle w:val="TableParagraph"/>
              <w:numPr>
                <w:ilvl w:val="0"/>
                <w:numId w:val="12"/>
              </w:numPr>
              <w:tabs>
                <w:tab w:val="left" w:pos="24"/>
              </w:tabs>
              <w:spacing w:line="240" w:lineRule="auto"/>
              <w:ind w:left="24" w:firstLine="141"/>
              <w:rPr>
                <w:sz w:val="24"/>
              </w:rPr>
            </w:pPr>
            <w:r w:rsidRPr="005416FC">
              <w:rPr>
                <w:sz w:val="24"/>
              </w:rPr>
              <w:t>Внеурочная</w:t>
            </w:r>
            <w:r w:rsidR="00961873">
              <w:rPr>
                <w:sz w:val="24"/>
              </w:rPr>
              <w:t xml:space="preserve"> </w:t>
            </w:r>
            <w:r w:rsidRPr="005416FC">
              <w:rPr>
                <w:sz w:val="24"/>
              </w:rPr>
              <w:t>деятельность.</w:t>
            </w:r>
          </w:p>
          <w:p w:rsidR="002A623F" w:rsidRPr="005416FC" w:rsidRDefault="00CC7DE6" w:rsidP="001473C1">
            <w:pPr>
              <w:pStyle w:val="TableParagraph"/>
              <w:numPr>
                <w:ilvl w:val="0"/>
                <w:numId w:val="12"/>
              </w:numPr>
              <w:tabs>
                <w:tab w:val="left" w:pos="24"/>
              </w:tabs>
              <w:spacing w:line="240" w:lineRule="auto"/>
              <w:ind w:left="24" w:firstLine="141"/>
              <w:rPr>
                <w:sz w:val="24"/>
              </w:rPr>
            </w:pPr>
            <w:r w:rsidRPr="005416FC">
              <w:rPr>
                <w:sz w:val="24"/>
              </w:rPr>
              <w:t>Дополнительное</w:t>
            </w:r>
            <w:r w:rsidR="00961873">
              <w:rPr>
                <w:sz w:val="24"/>
              </w:rPr>
              <w:t xml:space="preserve"> </w:t>
            </w:r>
            <w:r w:rsidRPr="005416FC">
              <w:rPr>
                <w:sz w:val="24"/>
              </w:rPr>
              <w:t>образование.</w:t>
            </w:r>
          </w:p>
          <w:p w:rsidR="002A623F" w:rsidRPr="005416FC" w:rsidRDefault="00CC7DE6" w:rsidP="001473C1">
            <w:pPr>
              <w:pStyle w:val="TableParagraph"/>
              <w:numPr>
                <w:ilvl w:val="0"/>
                <w:numId w:val="12"/>
              </w:numPr>
              <w:tabs>
                <w:tab w:val="left" w:pos="24"/>
              </w:tabs>
              <w:spacing w:line="240" w:lineRule="auto"/>
              <w:ind w:left="24" w:firstLine="141"/>
              <w:rPr>
                <w:sz w:val="24"/>
              </w:rPr>
            </w:pPr>
            <w:r w:rsidRPr="005416FC">
              <w:rPr>
                <w:sz w:val="24"/>
              </w:rPr>
              <w:t>Всероссийская олимпиада</w:t>
            </w:r>
            <w:r w:rsidR="00961873">
              <w:rPr>
                <w:sz w:val="24"/>
              </w:rPr>
              <w:t xml:space="preserve"> </w:t>
            </w:r>
            <w:r w:rsidRPr="005416FC">
              <w:rPr>
                <w:sz w:val="24"/>
              </w:rPr>
              <w:t>школьников.</w:t>
            </w:r>
          </w:p>
          <w:p w:rsidR="002A623F" w:rsidRPr="005416FC" w:rsidRDefault="00CC7DE6" w:rsidP="001473C1">
            <w:pPr>
              <w:pStyle w:val="TableParagraph"/>
              <w:numPr>
                <w:ilvl w:val="0"/>
                <w:numId w:val="12"/>
              </w:numPr>
              <w:tabs>
                <w:tab w:val="left" w:pos="24"/>
              </w:tabs>
              <w:spacing w:line="240" w:lineRule="auto"/>
              <w:ind w:left="24" w:firstLine="141"/>
              <w:rPr>
                <w:sz w:val="24"/>
              </w:rPr>
            </w:pPr>
            <w:r w:rsidRPr="005416FC">
              <w:rPr>
                <w:sz w:val="24"/>
              </w:rPr>
              <w:t>Мероприятия предметных</w:t>
            </w:r>
            <w:r w:rsidR="00961873">
              <w:rPr>
                <w:sz w:val="24"/>
              </w:rPr>
              <w:t xml:space="preserve"> </w:t>
            </w:r>
            <w:r w:rsidRPr="005416FC">
              <w:rPr>
                <w:sz w:val="24"/>
              </w:rPr>
              <w:t>недель.</w:t>
            </w:r>
          </w:p>
          <w:p w:rsidR="002A623F" w:rsidRPr="005416FC" w:rsidRDefault="00CC7DE6" w:rsidP="001473C1">
            <w:pPr>
              <w:pStyle w:val="TableParagraph"/>
              <w:numPr>
                <w:ilvl w:val="0"/>
                <w:numId w:val="12"/>
              </w:numPr>
              <w:tabs>
                <w:tab w:val="left" w:pos="24"/>
              </w:tabs>
              <w:spacing w:line="240" w:lineRule="auto"/>
              <w:ind w:left="24" w:right="100" w:firstLine="141"/>
              <w:rPr>
                <w:sz w:val="28"/>
              </w:rPr>
            </w:pPr>
            <w:r w:rsidRPr="005416FC">
              <w:rPr>
                <w:sz w:val="24"/>
              </w:rPr>
              <w:t>Олимпиады разного уровня: Городская олимпиада по естествознанию, «Витязь»,«Рождественская</w:t>
            </w:r>
            <w:r w:rsidRPr="005416FC">
              <w:rPr>
                <w:sz w:val="24"/>
              </w:rPr>
              <w:tab/>
              <w:t>олимпиада»,</w:t>
            </w:r>
            <w:r w:rsidRPr="005416FC">
              <w:rPr>
                <w:sz w:val="24"/>
              </w:rPr>
              <w:tab/>
              <w:t>«Пасхальная</w:t>
            </w:r>
            <w:r w:rsidRPr="005416FC">
              <w:rPr>
                <w:sz w:val="24"/>
              </w:rPr>
              <w:tab/>
              <w:t>олимпиада»</w:t>
            </w:r>
            <w:r w:rsidR="00E4762D" w:rsidRPr="005416FC">
              <w:rPr>
                <w:sz w:val="24"/>
              </w:rPr>
              <w:t>, «Глаголица».</w:t>
            </w:r>
          </w:p>
          <w:p w:rsidR="002A623F" w:rsidRPr="005416FC" w:rsidRDefault="00CC7DE6" w:rsidP="001473C1">
            <w:pPr>
              <w:pStyle w:val="TableParagraph"/>
              <w:numPr>
                <w:ilvl w:val="0"/>
                <w:numId w:val="12"/>
              </w:numPr>
              <w:tabs>
                <w:tab w:val="left" w:pos="24"/>
                <w:tab w:val="left" w:pos="1477"/>
                <w:tab w:val="left" w:pos="2755"/>
                <w:tab w:val="left" w:pos="3110"/>
                <w:tab w:val="left" w:pos="5272"/>
                <w:tab w:val="left" w:pos="6070"/>
                <w:tab w:val="left" w:pos="6855"/>
                <w:tab w:val="left" w:pos="7190"/>
              </w:tabs>
              <w:spacing w:line="275" w:lineRule="exact"/>
              <w:ind w:left="24" w:firstLine="141"/>
              <w:jc w:val="both"/>
              <w:rPr>
                <w:sz w:val="24"/>
              </w:rPr>
            </w:pPr>
            <w:r w:rsidRPr="005416FC">
              <w:rPr>
                <w:sz w:val="24"/>
              </w:rPr>
              <w:t>Конкурс</w:t>
            </w:r>
            <w:r w:rsidRPr="005416FC">
              <w:rPr>
                <w:sz w:val="24"/>
              </w:rPr>
              <w:tab/>
              <w:t>рефератов</w:t>
            </w:r>
            <w:r w:rsidR="003B1331" w:rsidRPr="005416FC">
              <w:rPr>
                <w:sz w:val="24"/>
              </w:rPr>
              <w:t xml:space="preserve"> «Путь к успеху», конкурс сообщений «</w:t>
            </w:r>
            <w:r w:rsidR="00E4762D" w:rsidRPr="005416FC">
              <w:rPr>
                <w:sz w:val="24"/>
              </w:rPr>
              <w:t>К вершинам творчества</w:t>
            </w:r>
            <w:r w:rsidR="003B1331" w:rsidRPr="005416FC">
              <w:rPr>
                <w:sz w:val="24"/>
              </w:rPr>
              <w:t>», НПК</w:t>
            </w:r>
            <w:r w:rsidRPr="005416FC">
              <w:rPr>
                <w:sz w:val="24"/>
              </w:rPr>
              <w:tab/>
              <w:t>«Шаг</w:t>
            </w:r>
            <w:r w:rsidRPr="005416FC">
              <w:rPr>
                <w:sz w:val="24"/>
              </w:rPr>
              <w:tab/>
              <w:t>в</w:t>
            </w:r>
            <w:r w:rsidRPr="005416FC">
              <w:rPr>
                <w:sz w:val="24"/>
              </w:rPr>
              <w:tab/>
              <w:t>будущее»,</w:t>
            </w:r>
            <w:r w:rsidR="003B1331" w:rsidRPr="005416FC">
              <w:rPr>
                <w:sz w:val="24"/>
              </w:rPr>
              <w:t xml:space="preserve"> конкурсы исследовательских работ </w:t>
            </w:r>
            <w:r w:rsidRPr="005416FC">
              <w:rPr>
                <w:sz w:val="24"/>
              </w:rPr>
              <w:t>«Пытливые умы»</w:t>
            </w:r>
            <w:r w:rsidR="00E4762D" w:rsidRPr="005416FC">
              <w:rPr>
                <w:sz w:val="24"/>
              </w:rPr>
              <w:t>.</w:t>
            </w:r>
          </w:p>
          <w:p w:rsidR="002A623F" w:rsidRPr="005416FC" w:rsidRDefault="00CC7DE6" w:rsidP="001473C1">
            <w:pPr>
              <w:pStyle w:val="TableParagraph"/>
              <w:numPr>
                <w:ilvl w:val="0"/>
                <w:numId w:val="12"/>
              </w:numPr>
              <w:tabs>
                <w:tab w:val="left" w:pos="24"/>
              </w:tabs>
              <w:spacing w:before="1" w:line="240" w:lineRule="auto"/>
              <w:ind w:left="24" w:firstLine="141"/>
              <w:rPr>
                <w:sz w:val="24"/>
              </w:rPr>
            </w:pPr>
            <w:r w:rsidRPr="005416FC">
              <w:rPr>
                <w:sz w:val="24"/>
              </w:rPr>
              <w:t>Интеллектуальные игры-конкурсы: «Русский медвежонок», «Кенгуру»,</w:t>
            </w:r>
          </w:p>
          <w:p w:rsidR="002A623F" w:rsidRPr="005416FC" w:rsidRDefault="00CC7DE6" w:rsidP="001473C1">
            <w:pPr>
              <w:pStyle w:val="TableParagraph"/>
              <w:tabs>
                <w:tab w:val="left" w:pos="24"/>
              </w:tabs>
              <w:spacing w:line="240" w:lineRule="auto"/>
              <w:ind w:left="24" w:firstLine="141"/>
              <w:rPr>
                <w:sz w:val="24"/>
              </w:rPr>
            </w:pPr>
            <w:r w:rsidRPr="005416FC">
              <w:rPr>
                <w:sz w:val="24"/>
              </w:rPr>
              <w:t>«Человек и природа», «Бульдог», «Пегас», «Кит».</w:t>
            </w:r>
          </w:p>
          <w:p w:rsidR="002A623F" w:rsidRPr="005416FC" w:rsidRDefault="00CC7DE6" w:rsidP="001473C1">
            <w:pPr>
              <w:pStyle w:val="TableParagraph"/>
              <w:numPr>
                <w:ilvl w:val="0"/>
                <w:numId w:val="12"/>
              </w:numPr>
              <w:tabs>
                <w:tab w:val="left" w:pos="24"/>
              </w:tabs>
              <w:spacing w:line="270" w:lineRule="atLeast"/>
              <w:ind w:left="24" w:right="95" w:firstLine="141"/>
              <w:jc w:val="both"/>
              <w:rPr>
                <w:sz w:val="24"/>
              </w:rPr>
            </w:pPr>
            <w:r w:rsidRPr="005416FC">
              <w:rPr>
                <w:sz w:val="24"/>
              </w:rPr>
              <w:t xml:space="preserve">Творческие конкурсы </w:t>
            </w:r>
            <w:r w:rsidR="00E4762D" w:rsidRPr="005416FC">
              <w:rPr>
                <w:sz w:val="24"/>
              </w:rPr>
              <w:t xml:space="preserve">муниципального уровня: </w:t>
            </w:r>
            <w:r w:rsidRPr="005416FC">
              <w:rPr>
                <w:sz w:val="24"/>
              </w:rPr>
              <w:t>«Читаем, сочиняем, инсценируем басню», VI Сахаровский конкурс чтецов, «Человек и книга», «Эрудиты Твери», «Мудрѐнок», «Живое пушкинское</w:t>
            </w:r>
            <w:r w:rsidR="00961873">
              <w:rPr>
                <w:sz w:val="24"/>
              </w:rPr>
              <w:t xml:space="preserve"> </w:t>
            </w:r>
            <w:r w:rsidRPr="005416FC">
              <w:rPr>
                <w:sz w:val="24"/>
              </w:rPr>
              <w:t>слово»</w:t>
            </w:r>
            <w:r w:rsidR="00BB2C28" w:rsidRPr="005416FC">
              <w:rPr>
                <w:sz w:val="24"/>
              </w:rPr>
              <w:t xml:space="preserve"> региональная олимпиада по химии «Химоня», фонетический конкурс по английскому языку</w:t>
            </w:r>
            <w:r w:rsidR="00D827C6" w:rsidRPr="005416FC">
              <w:rPr>
                <w:sz w:val="24"/>
              </w:rPr>
              <w:t>, конкурс презентаций «Открытия и изобретения, покорившие мир», «Шмель»</w:t>
            </w:r>
            <w:r w:rsidR="006D5A67" w:rsidRPr="005416FC">
              <w:rPr>
                <w:sz w:val="24"/>
              </w:rPr>
              <w:t>, «Суворов-герой на все времена», «Золотой феникс</w:t>
            </w:r>
            <w:r w:rsidR="00E4762D" w:rsidRPr="005416FC">
              <w:rPr>
                <w:sz w:val="24"/>
              </w:rPr>
              <w:t>», конкурс сочинений «Город Тверь – лицо России», проект «Дни русской культуры, литературы и истории»</w:t>
            </w:r>
          </w:p>
          <w:p w:rsidR="009F5AC8" w:rsidRPr="005416FC" w:rsidRDefault="00E4762D" w:rsidP="001473C1">
            <w:pPr>
              <w:pStyle w:val="TableParagraph"/>
              <w:numPr>
                <w:ilvl w:val="0"/>
                <w:numId w:val="12"/>
              </w:numPr>
              <w:tabs>
                <w:tab w:val="left" w:pos="24"/>
              </w:tabs>
              <w:spacing w:line="270" w:lineRule="atLeast"/>
              <w:ind w:left="24" w:right="95" w:firstLine="141"/>
              <w:jc w:val="both"/>
              <w:rPr>
                <w:sz w:val="24"/>
              </w:rPr>
            </w:pPr>
            <w:r w:rsidRPr="005416FC">
              <w:rPr>
                <w:bCs/>
                <w:sz w:val="24"/>
              </w:rPr>
              <w:t>Всероссийский конкурс эссе «Без срока давности»</w:t>
            </w:r>
          </w:p>
        </w:tc>
      </w:tr>
      <w:tr w:rsidR="00161AC1" w:rsidRPr="005416FC">
        <w:trPr>
          <w:trHeight w:val="3311"/>
        </w:trPr>
        <w:tc>
          <w:tcPr>
            <w:tcW w:w="1915" w:type="dxa"/>
          </w:tcPr>
          <w:p w:rsidR="002A623F" w:rsidRPr="005416FC" w:rsidRDefault="00CC7DE6">
            <w:pPr>
              <w:pStyle w:val="TableParagraph"/>
              <w:spacing w:line="261" w:lineRule="exact"/>
              <w:rPr>
                <w:sz w:val="24"/>
              </w:rPr>
            </w:pPr>
            <w:r w:rsidRPr="005416FC">
              <w:rPr>
                <w:sz w:val="24"/>
              </w:rPr>
              <w:t>10-11 классы</w:t>
            </w:r>
          </w:p>
        </w:tc>
        <w:tc>
          <w:tcPr>
            <w:tcW w:w="8365" w:type="dxa"/>
          </w:tcPr>
          <w:p w:rsidR="002A623F" w:rsidRPr="005416FC" w:rsidRDefault="00CC7DE6" w:rsidP="001473C1">
            <w:pPr>
              <w:pStyle w:val="TableParagraph"/>
              <w:numPr>
                <w:ilvl w:val="0"/>
                <w:numId w:val="11"/>
              </w:numPr>
              <w:tabs>
                <w:tab w:val="left" w:pos="24"/>
              </w:tabs>
              <w:spacing w:line="261" w:lineRule="exact"/>
              <w:ind w:left="24" w:firstLine="141"/>
              <w:rPr>
                <w:sz w:val="24"/>
              </w:rPr>
            </w:pPr>
            <w:r w:rsidRPr="005416FC">
              <w:rPr>
                <w:sz w:val="24"/>
              </w:rPr>
              <w:t>Урок.</w:t>
            </w:r>
          </w:p>
          <w:p w:rsidR="002A623F" w:rsidRPr="005416FC" w:rsidRDefault="00CC7DE6" w:rsidP="001473C1">
            <w:pPr>
              <w:pStyle w:val="TableParagraph"/>
              <w:numPr>
                <w:ilvl w:val="0"/>
                <w:numId w:val="11"/>
              </w:numPr>
              <w:tabs>
                <w:tab w:val="left" w:pos="24"/>
              </w:tabs>
              <w:spacing w:line="240" w:lineRule="auto"/>
              <w:ind w:left="24" w:firstLine="141"/>
              <w:rPr>
                <w:sz w:val="24"/>
              </w:rPr>
            </w:pPr>
            <w:r w:rsidRPr="005416FC">
              <w:rPr>
                <w:sz w:val="24"/>
              </w:rPr>
              <w:t>Элективные</w:t>
            </w:r>
            <w:r w:rsidR="00961873">
              <w:rPr>
                <w:sz w:val="24"/>
              </w:rPr>
              <w:t xml:space="preserve"> </w:t>
            </w:r>
            <w:r w:rsidRPr="005416FC">
              <w:rPr>
                <w:sz w:val="24"/>
              </w:rPr>
              <w:t>курсы.</w:t>
            </w:r>
          </w:p>
          <w:p w:rsidR="002A623F" w:rsidRPr="005416FC" w:rsidRDefault="00CC7DE6" w:rsidP="001473C1">
            <w:pPr>
              <w:pStyle w:val="TableParagraph"/>
              <w:numPr>
                <w:ilvl w:val="0"/>
                <w:numId w:val="11"/>
              </w:numPr>
              <w:tabs>
                <w:tab w:val="left" w:pos="24"/>
              </w:tabs>
              <w:spacing w:line="240" w:lineRule="auto"/>
              <w:ind w:left="24" w:firstLine="141"/>
              <w:rPr>
                <w:sz w:val="24"/>
              </w:rPr>
            </w:pPr>
            <w:r w:rsidRPr="005416FC">
              <w:rPr>
                <w:sz w:val="24"/>
              </w:rPr>
              <w:t>Всероссийская олимпиада</w:t>
            </w:r>
            <w:r w:rsidR="00961873">
              <w:rPr>
                <w:sz w:val="24"/>
              </w:rPr>
              <w:t xml:space="preserve"> </w:t>
            </w:r>
            <w:r w:rsidRPr="005416FC">
              <w:rPr>
                <w:sz w:val="24"/>
              </w:rPr>
              <w:t>школьников.</w:t>
            </w:r>
          </w:p>
          <w:p w:rsidR="002A623F" w:rsidRPr="005416FC" w:rsidRDefault="00CC7DE6" w:rsidP="001473C1">
            <w:pPr>
              <w:pStyle w:val="TableParagraph"/>
              <w:numPr>
                <w:ilvl w:val="0"/>
                <w:numId w:val="11"/>
              </w:numPr>
              <w:tabs>
                <w:tab w:val="left" w:pos="24"/>
              </w:tabs>
              <w:spacing w:line="240" w:lineRule="auto"/>
              <w:ind w:left="24" w:firstLine="141"/>
              <w:rPr>
                <w:sz w:val="24"/>
              </w:rPr>
            </w:pPr>
            <w:r w:rsidRPr="005416FC">
              <w:rPr>
                <w:sz w:val="24"/>
              </w:rPr>
              <w:t>Мероприятия предметных</w:t>
            </w:r>
            <w:r w:rsidR="00961873">
              <w:rPr>
                <w:sz w:val="24"/>
              </w:rPr>
              <w:t xml:space="preserve"> </w:t>
            </w:r>
            <w:r w:rsidRPr="005416FC">
              <w:rPr>
                <w:sz w:val="24"/>
              </w:rPr>
              <w:t>недель.</w:t>
            </w:r>
          </w:p>
          <w:p w:rsidR="002A623F" w:rsidRPr="005416FC" w:rsidRDefault="00CC7DE6" w:rsidP="001473C1">
            <w:pPr>
              <w:pStyle w:val="TableParagraph"/>
              <w:numPr>
                <w:ilvl w:val="0"/>
                <w:numId w:val="11"/>
              </w:numPr>
              <w:tabs>
                <w:tab w:val="left" w:pos="24"/>
              </w:tabs>
              <w:spacing w:line="240" w:lineRule="auto"/>
              <w:ind w:left="24" w:firstLine="141"/>
              <w:rPr>
                <w:sz w:val="24"/>
              </w:rPr>
            </w:pPr>
            <w:r w:rsidRPr="005416FC">
              <w:rPr>
                <w:sz w:val="24"/>
              </w:rPr>
              <w:t>Олимпиады разного уровня: «Глаголица», Олимпиада МФТИ,«Химоня».</w:t>
            </w:r>
          </w:p>
          <w:p w:rsidR="002A623F" w:rsidRPr="005416FC" w:rsidRDefault="00CC7DE6" w:rsidP="001473C1">
            <w:pPr>
              <w:pStyle w:val="TableParagraph"/>
              <w:numPr>
                <w:ilvl w:val="0"/>
                <w:numId w:val="11"/>
              </w:numPr>
              <w:tabs>
                <w:tab w:val="left" w:pos="24"/>
              </w:tabs>
              <w:spacing w:line="240" w:lineRule="auto"/>
              <w:ind w:left="24" w:right="99" w:firstLine="141"/>
              <w:rPr>
                <w:sz w:val="24"/>
              </w:rPr>
            </w:pPr>
            <w:r w:rsidRPr="005416FC">
              <w:rPr>
                <w:sz w:val="24"/>
              </w:rPr>
              <w:t xml:space="preserve">Конкурс рефератов </w:t>
            </w:r>
            <w:r w:rsidR="003B1331" w:rsidRPr="005416FC">
              <w:rPr>
                <w:sz w:val="24"/>
              </w:rPr>
              <w:t xml:space="preserve">«Путь к успеху» </w:t>
            </w:r>
            <w:r w:rsidRPr="005416FC">
              <w:rPr>
                <w:sz w:val="24"/>
              </w:rPr>
              <w:t xml:space="preserve">и </w:t>
            </w:r>
            <w:r w:rsidR="003B1331" w:rsidRPr="005416FC">
              <w:rPr>
                <w:sz w:val="24"/>
              </w:rPr>
              <w:t>НПК</w:t>
            </w:r>
            <w:r w:rsidRPr="005416FC">
              <w:rPr>
                <w:spacing w:val="-3"/>
                <w:sz w:val="24"/>
              </w:rPr>
              <w:t xml:space="preserve">«Шаг </w:t>
            </w:r>
            <w:r w:rsidRPr="005416FC">
              <w:rPr>
                <w:sz w:val="24"/>
              </w:rPr>
              <w:t>в будущее», «IT- перспектива».</w:t>
            </w:r>
          </w:p>
          <w:p w:rsidR="002A623F" w:rsidRPr="005416FC" w:rsidRDefault="00CC7DE6" w:rsidP="001473C1">
            <w:pPr>
              <w:pStyle w:val="TableParagraph"/>
              <w:numPr>
                <w:ilvl w:val="0"/>
                <w:numId w:val="11"/>
              </w:numPr>
              <w:tabs>
                <w:tab w:val="left" w:pos="24"/>
              </w:tabs>
              <w:spacing w:line="240" w:lineRule="auto"/>
              <w:ind w:left="24" w:firstLine="141"/>
              <w:rPr>
                <w:sz w:val="24"/>
              </w:rPr>
            </w:pPr>
            <w:r w:rsidRPr="005416FC">
              <w:rPr>
                <w:sz w:val="24"/>
              </w:rPr>
              <w:t>Интеллектуальные игры-конкурсы: «Кенгуру», «Бульдог», «Пегас»,«Кит»</w:t>
            </w:r>
          </w:p>
          <w:p w:rsidR="002A623F" w:rsidRPr="005416FC" w:rsidRDefault="00CC7DE6" w:rsidP="001473C1">
            <w:pPr>
              <w:pStyle w:val="TableParagraph"/>
              <w:numPr>
                <w:ilvl w:val="0"/>
                <w:numId w:val="11"/>
              </w:numPr>
              <w:tabs>
                <w:tab w:val="left" w:pos="24"/>
              </w:tabs>
              <w:spacing w:line="270" w:lineRule="atLeast"/>
              <w:ind w:left="24" w:right="94" w:firstLine="141"/>
              <w:jc w:val="both"/>
              <w:rPr>
                <w:sz w:val="24"/>
              </w:rPr>
            </w:pPr>
            <w:r w:rsidRPr="005416FC">
              <w:rPr>
                <w:sz w:val="24"/>
              </w:rPr>
              <w:t>Творческие конкурсы школьного, городского и областного уровней</w:t>
            </w:r>
            <w:r w:rsidR="00E4762D" w:rsidRPr="005416FC">
              <w:rPr>
                <w:sz w:val="24"/>
              </w:rPr>
              <w:t>:</w:t>
            </w:r>
            <w:r w:rsidRPr="005416FC">
              <w:rPr>
                <w:sz w:val="24"/>
              </w:rPr>
              <w:t>. «Живое пушкинское слово»,</w:t>
            </w:r>
            <w:r w:rsidRPr="005416FC">
              <w:t>«Открытия и изобретения, покорившие</w:t>
            </w:r>
            <w:r w:rsidR="00961873">
              <w:t xml:space="preserve"> </w:t>
            </w:r>
            <w:r w:rsidRPr="005416FC">
              <w:t>мир»</w:t>
            </w:r>
            <w:r w:rsidR="00E4762D" w:rsidRPr="005416FC">
              <w:t>,</w:t>
            </w:r>
            <w:r w:rsidR="00BB2C28" w:rsidRPr="005416FC">
              <w:rPr>
                <w:sz w:val="24"/>
              </w:rPr>
              <w:t xml:space="preserve"> региональная олимпиада по химии «Химоня»</w:t>
            </w:r>
            <w:r w:rsidR="006D5A67" w:rsidRPr="005416FC">
              <w:rPr>
                <w:sz w:val="24"/>
              </w:rPr>
              <w:t xml:space="preserve">, </w:t>
            </w:r>
            <w:r w:rsidR="006D5A67" w:rsidRPr="005416FC">
              <w:rPr>
                <w:bCs/>
                <w:sz w:val="24"/>
              </w:rPr>
              <w:t xml:space="preserve">«Атом </w:t>
            </w:r>
            <w:r w:rsidR="006D5A67" w:rsidRPr="005416FC">
              <w:rPr>
                <w:bCs/>
                <w:sz w:val="24"/>
                <w:lang w:val="en-US"/>
              </w:rPr>
              <w:t>stream</w:t>
            </w:r>
            <w:r w:rsidR="00961873">
              <w:rPr>
                <w:bCs/>
                <w:sz w:val="24"/>
              </w:rPr>
              <w:t xml:space="preserve"> </w:t>
            </w:r>
            <w:r w:rsidR="006D5A67" w:rsidRPr="005416FC">
              <w:rPr>
                <w:bCs/>
                <w:sz w:val="24"/>
                <w:lang w:val="en-US"/>
              </w:rPr>
              <w:t>of</w:t>
            </w:r>
            <w:r w:rsidR="00961873">
              <w:rPr>
                <w:bCs/>
                <w:sz w:val="24"/>
              </w:rPr>
              <w:t xml:space="preserve"> </w:t>
            </w:r>
            <w:r w:rsidR="006D5A67" w:rsidRPr="005416FC">
              <w:rPr>
                <w:bCs/>
                <w:sz w:val="24"/>
                <w:lang w:val="en-US"/>
              </w:rPr>
              <w:t>gloss</w:t>
            </w:r>
            <w:r w:rsidR="00E4762D" w:rsidRPr="005416FC">
              <w:rPr>
                <w:bCs/>
                <w:sz w:val="24"/>
              </w:rPr>
              <w:t>».</w:t>
            </w:r>
          </w:p>
          <w:p w:rsidR="009F5AC8" w:rsidRPr="005416FC" w:rsidRDefault="009F5AC8" w:rsidP="00E4762D">
            <w:pPr>
              <w:pStyle w:val="TableParagraph"/>
              <w:numPr>
                <w:ilvl w:val="0"/>
                <w:numId w:val="11"/>
              </w:numPr>
              <w:tabs>
                <w:tab w:val="left" w:pos="24"/>
              </w:tabs>
              <w:spacing w:line="270" w:lineRule="atLeast"/>
              <w:ind w:left="24" w:right="94" w:firstLine="141"/>
              <w:jc w:val="both"/>
              <w:rPr>
                <w:sz w:val="24"/>
              </w:rPr>
            </w:pPr>
            <w:r w:rsidRPr="005416FC">
              <w:rPr>
                <w:bCs/>
                <w:sz w:val="24"/>
              </w:rPr>
              <w:t xml:space="preserve">Всероссийский конкурс </w:t>
            </w:r>
            <w:r w:rsidR="00E4762D" w:rsidRPr="005416FC">
              <w:rPr>
                <w:bCs/>
                <w:sz w:val="24"/>
              </w:rPr>
              <w:t>эссе, посвящённый Дню финансиста</w:t>
            </w:r>
          </w:p>
        </w:tc>
      </w:tr>
    </w:tbl>
    <w:p w:rsidR="002A623F" w:rsidRPr="005416FC" w:rsidRDefault="002A623F">
      <w:pPr>
        <w:pStyle w:val="a3"/>
        <w:rPr>
          <w:sz w:val="20"/>
        </w:rPr>
      </w:pPr>
    </w:p>
    <w:p w:rsidR="002A623F" w:rsidRPr="005416FC" w:rsidRDefault="002A623F">
      <w:pPr>
        <w:pStyle w:val="a3"/>
        <w:spacing w:before="3"/>
        <w:rPr>
          <w:sz w:val="19"/>
        </w:rPr>
      </w:pPr>
    </w:p>
    <w:p w:rsidR="0042384F" w:rsidRPr="005416FC" w:rsidRDefault="0042384F" w:rsidP="0042384F">
      <w:pPr>
        <w:pStyle w:val="41"/>
        <w:spacing w:before="90"/>
        <w:ind w:left="3229" w:right="362" w:hanging="2051"/>
        <w:jc w:val="left"/>
      </w:pPr>
      <w:r w:rsidRPr="005416FC">
        <w:t>Активность участия учеников школы во Всероссийской олимпиаде школьников по общеобразовательным предметам</w:t>
      </w:r>
    </w:p>
    <w:p w:rsidR="0042384F" w:rsidRPr="005416FC" w:rsidRDefault="0042384F" w:rsidP="0042384F">
      <w:pPr>
        <w:pStyle w:val="a3"/>
        <w:spacing w:before="4"/>
        <w:rPr>
          <w:b/>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5"/>
        <w:gridCol w:w="3546"/>
        <w:gridCol w:w="3119"/>
      </w:tblGrid>
      <w:tr w:rsidR="00161AC1" w:rsidRPr="005416FC" w:rsidTr="003B7D17">
        <w:trPr>
          <w:trHeight w:val="616"/>
        </w:trPr>
        <w:tc>
          <w:tcPr>
            <w:tcW w:w="3085" w:type="dxa"/>
          </w:tcPr>
          <w:p w:rsidR="0042384F" w:rsidRPr="005416FC" w:rsidRDefault="0042384F" w:rsidP="003B7D17">
            <w:pPr>
              <w:pStyle w:val="TableParagraph"/>
              <w:spacing w:line="240" w:lineRule="auto"/>
              <w:ind w:left="676" w:right="587" w:hanging="65"/>
              <w:rPr>
                <w:sz w:val="24"/>
              </w:rPr>
            </w:pPr>
            <w:r w:rsidRPr="005416FC">
              <w:rPr>
                <w:sz w:val="24"/>
              </w:rPr>
              <w:t>Число участников школьного этапа</w:t>
            </w:r>
          </w:p>
        </w:tc>
        <w:tc>
          <w:tcPr>
            <w:tcW w:w="3546" w:type="dxa"/>
          </w:tcPr>
          <w:p w:rsidR="0042384F" w:rsidRPr="005416FC" w:rsidRDefault="0042384F" w:rsidP="003B7D17">
            <w:pPr>
              <w:pStyle w:val="TableParagraph"/>
              <w:spacing w:line="240" w:lineRule="auto"/>
              <w:ind w:left="608" w:right="581" w:firstLine="232"/>
              <w:rPr>
                <w:sz w:val="24"/>
              </w:rPr>
            </w:pPr>
            <w:r w:rsidRPr="005416FC">
              <w:rPr>
                <w:sz w:val="24"/>
              </w:rPr>
              <w:t>Число участников муниципального этапа</w:t>
            </w:r>
          </w:p>
        </w:tc>
        <w:tc>
          <w:tcPr>
            <w:tcW w:w="3119" w:type="dxa"/>
          </w:tcPr>
          <w:p w:rsidR="0042384F" w:rsidRPr="005416FC" w:rsidRDefault="0042384F" w:rsidP="003B7D17">
            <w:pPr>
              <w:pStyle w:val="TableParagraph"/>
              <w:spacing w:line="240" w:lineRule="auto"/>
              <w:ind w:left="500" w:right="475" w:firstLine="127"/>
              <w:rPr>
                <w:sz w:val="24"/>
              </w:rPr>
            </w:pPr>
            <w:r w:rsidRPr="005416FC">
              <w:rPr>
                <w:sz w:val="24"/>
              </w:rPr>
              <w:t>Число участников регионального этапа</w:t>
            </w:r>
          </w:p>
        </w:tc>
      </w:tr>
      <w:tr w:rsidR="00161AC1" w:rsidRPr="005416FC" w:rsidTr="003B7D17">
        <w:trPr>
          <w:trHeight w:val="275"/>
        </w:trPr>
        <w:tc>
          <w:tcPr>
            <w:tcW w:w="3085" w:type="dxa"/>
          </w:tcPr>
          <w:p w:rsidR="0042384F" w:rsidRPr="005416FC" w:rsidRDefault="00EF583F" w:rsidP="003B7D17">
            <w:pPr>
              <w:pStyle w:val="TableParagraph"/>
              <w:ind w:left="1340" w:right="1334"/>
              <w:jc w:val="center"/>
              <w:rPr>
                <w:sz w:val="24"/>
              </w:rPr>
            </w:pPr>
            <w:r w:rsidRPr="005416FC">
              <w:rPr>
                <w:sz w:val="24"/>
              </w:rPr>
              <w:t>185</w:t>
            </w:r>
          </w:p>
        </w:tc>
        <w:tc>
          <w:tcPr>
            <w:tcW w:w="3546" w:type="dxa"/>
          </w:tcPr>
          <w:p w:rsidR="0042384F" w:rsidRPr="005416FC" w:rsidRDefault="002B12B1" w:rsidP="003B7D17">
            <w:pPr>
              <w:pStyle w:val="TableParagraph"/>
              <w:ind w:left="1630" w:right="1625"/>
              <w:jc w:val="center"/>
              <w:rPr>
                <w:sz w:val="24"/>
              </w:rPr>
            </w:pPr>
            <w:r w:rsidRPr="005416FC">
              <w:rPr>
                <w:sz w:val="24"/>
              </w:rPr>
              <w:t>17</w:t>
            </w:r>
          </w:p>
        </w:tc>
        <w:tc>
          <w:tcPr>
            <w:tcW w:w="3119" w:type="dxa"/>
          </w:tcPr>
          <w:p w:rsidR="0042384F" w:rsidRPr="005416FC" w:rsidRDefault="0042384F" w:rsidP="003B7D17">
            <w:pPr>
              <w:pStyle w:val="TableParagraph"/>
              <w:ind w:left="4"/>
              <w:jc w:val="center"/>
              <w:rPr>
                <w:sz w:val="24"/>
              </w:rPr>
            </w:pPr>
            <w:r w:rsidRPr="005416FC">
              <w:rPr>
                <w:sz w:val="24"/>
              </w:rPr>
              <w:t>1</w:t>
            </w:r>
          </w:p>
        </w:tc>
      </w:tr>
    </w:tbl>
    <w:p w:rsidR="0042384F" w:rsidRPr="005416FC" w:rsidRDefault="0042384F" w:rsidP="0042384F">
      <w:pPr>
        <w:pStyle w:val="a3"/>
        <w:rPr>
          <w:b/>
          <w:sz w:val="26"/>
        </w:rPr>
      </w:pPr>
    </w:p>
    <w:p w:rsidR="0042384F" w:rsidRPr="005416FC" w:rsidRDefault="0042384F" w:rsidP="0042384F">
      <w:pPr>
        <w:pStyle w:val="a3"/>
        <w:spacing w:before="3"/>
        <w:rPr>
          <w:b/>
          <w:sz w:val="21"/>
        </w:rPr>
      </w:pPr>
    </w:p>
    <w:p w:rsidR="0042384F" w:rsidRPr="005416FC" w:rsidRDefault="0042384F" w:rsidP="0042384F">
      <w:pPr>
        <w:pStyle w:val="a3"/>
        <w:ind w:left="561" w:right="686"/>
        <w:jc w:val="center"/>
      </w:pPr>
      <w:r w:rsidRPr="005416FC">
        <w:t>Победители и призёры</w:t>
      </w:r>
    </w:p>
    <w:p w:rsidR="0042384F" w:rsidRPr="005416FC" w:rsidRDefault="0042384F" w:rsidP="0042384F">
      <w:pPr>
        <w:pStyle w:val="a3"/>
        <w:spacing w:before="8"/>
        <w:rPr>
          <w:sz w:val="28"/>
        </w:rPr>
      </w:pP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9"/>
        <w:gridCol w:w="4678"/>
      </w:tblGrid>
      <w:tr w:rsidR="00161AC1" w:rsidRPr="005416FC" w:rsidTr="003B7D17">
        <w:trPr>
          <w:trHeight w:val="551"/>
        </w:trPr>
        <w:tc>
          <w:tcPr>
            <w:tcW w:w="5069" w:type="dxa"/>
          </w:tcPr>
          <w:p w:rsidR="0042384F" w:rsidRPr="005416FC" w:rsidRDefault="0042384F" w:rsidP="003B7D17">
            <w:pPr>
              <w:pStyle w:val="TableParagraph"/>
              <w:spacing w:line="268" w:lineRule="exact"/>
              <w:ind w:left="149" w:right="143"/>
              <w:jc w:val="center"/>
              <w:rPr>
                <w:sz w:val="24"/>
              </w:rPr>
            </w:pPr>
            <w:r w:rsidRPr="005416FC">
              <w:rPr>
                <w:sz w:val="24"/>
              </w:rPr>
              <w:t>Победители и призёры муниципального этапа</w:t>
            </w:r>
          </w:p>
        </w:tc>
        <w:tc>
          <w:tcPr>
            <w:tcW w:w="4678" w:type="dxa"/>
          </w:tcPr>
          <w:p w:rsidR="0042384F" w:rsidRPr="005416FC" w:rsidRDefault="0042384F" w:rsidP="003B7D17">
            <w:pPr>
              <w:pStyle w:val="TableParagraph"/>
              <w:spacing w:line="268" w:lineRule="exact"/>
              <w:ind w:left="1169"/>
              <w:rPr>
                <w:sz w:val="24"/>
              </w:rPr>
            </w:pPr>
            <w:r w:rsidRPr="005416FC">
              <w:rPr>
                <w:sz w:val="24"/>
              </w:rPr>
              <w:t>Победители и призёры</w:t>
            </w:r>
          </w:p>
          <w:p w:rsidR="0042384F" w:rsidRPr="005416FC" w:rsidRDefault="0042384F" w:rsidP="003B7D17">
            <w:pPr>
              <w:pStyle w:val="TableParagraph"/>
              <w:spacing w:line="264" w:lineRule="exact"/>
              <w:ind w:left="1282"/>
              <w:rPr>
                <w:sz w:val="24"/>
              </w:rPr>
            </w:pPr>
            <w:r w:rsidRPr="005416FC">
              <w:rPr>
                <w:sz w:val="24"/>
              </w:rPr>
              <w:t>регионального этапа</w:t>
            </w:r>
          </w:p>
        </w:tc>
      </w:tr>
      <w:tr w:rsidR="00161AC1" w:rsidRPr="005416FC" w:rsidTr="003B7D17">
        <w:trPr>
          <w:trHeight w:val="275"/>
        </w:trPr>
        <w:tc>
          <w:tcPr>
            <w:tcW w:w="5069" w:type="dxa"/>
          </w:tcPr>
          <w:p w:rsidR="0042384F" w:rsidRPr="005416FC" w:rsidRDefault="002B12B1" w:rsidP="003B7D17">
            <w:pPr>
              <w:pStyle w:val="TableParagraph"/>
              <w:ind w:left="9"/>
              <w:jc w:val="center"/>
              <w:rPr>
                <w:sz w:val="24"/>
              </w:rPr>
            </w:pPr>
            <w:r w:rsidRPr="005416FC">
              <w:rPr>
                <w:sz w:val="24"/>
              </w:rPr>
              <w:t>5</w:t>
            </w:r>
          </w:p>
        </w:tc>
        <w:tc>
          <w:tcPr>
            <w:tcW w:w="4678" w:type="dxa"/>
          </w:tcPr>
          <w:p w:rsidR="0042384F" w:rsidRPr="005416FC" w:rsidRDefault="0042384F" w:rsidP="003B7D17">
            <w:pPr>
              <w:pStyle w:val="TableParagraph"/>
              <w:ind w:left="8"/>
              <w:jc w:val="center"/>
              <w:rPr>
                <w:sz w:val="24"/>
              </w:rPr>
            </w:pPr>
            <w:r w:rsidRPr="005416FC">
              <w:rPr>
                <w:sz w:val="24"/>
              </w:rPr>
              <w:t>0</w:t>
            </w:r>
          </w:p>
        </w:tc>
      </w:tr>
    </w:tbl>
    <w:p w:rsidR="0042384F" w:rsidRPr="005416FC" w:rsidRDefault="0042384F" w:rsidP="0042384F">
      <w:pPr>
        <w:pStyle w:val="a3"/>
        <w:spacing w:before="67" w:after="6" w:line="360" w:lineRule="auto"/>
        <w:ind w:left="402" w:right="522" w:firstLine="719"/>
        <w:jc w:val="both"/>
      </w:pPr>
      <w:r w:rsidRPr="005416FC">
        <w:t xml:space="preserve">Педагоги школы активно вовлекают учащихся школы в реферативно-исследовательскую деятельность. Традиционными мероприятиями учебного заведения стали </w:t>
      </w:r>
      <w:r w:rsidRPr="005416FC">
        <w:lastRenderedPageBreak/>
        <w:t>конкурс рефератов, а также конкурс исследовательских работ. Победители и призѐры школьного тура принимают участие в городских конкурсах.</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552"/>
        <w:gridCol w:w="2269"/>
        <w:gridCol w:w="2552"/>
      </w:tblGrid>
      <w:tr w:rsidR="00161AC1" w:rsidRPr="00161AC1" w:rsidTr="003B7D17">
        <w:trPr>
          <w:trHeight w:val="1137"/>
        </w:trPr>
        <w:tc>
          <w:tcPr>
            <w:tcW w:w="2268" w:type="dxa"/>
          </w:tcPr>
          <w:p w:rsidR="0042384F" w:rsidRPr="0073463B" w:rsidRDefault="0042384F" w:rsidP="003B7D17">
            <w:pPr>
              <w:pStyle w:val="TableParagraph"/>
              <w:spacing w:line="240" w:lineRule="auto"/>
              <w:ind w:left="143" w:right="134"/>
              <w:jc w:val="center"/>
              <w:rPr>
                <w:sz w:val="24"/>
              </w:rPr>
            </w:pPr>
            <w:r w:rsidRPr="0073463B">
              <w:rPr>
                <w:sz w:val="24"/>
              </w:rPr>
              <w:t>Городской конкурс сообщений</w:t>
            </w:r>
          </w:p>
          <w:p w:rsidR="0042384F" w:rsidRPr="0073463B" w:rsidRDefault="0042384F" w:rsidP="0073463B">
            <w:pPr>
              <w:pStyle w:val="TableParagraph"/>
              <w:spacing w:line="240" w:lineRule="auto"/>
              <w:ind w:left="143" w:right="130"/>
              <w:jc w:val="center"/>
              <w:rPr>
                <w:sz w:val="24"/>
              </w:rPr>
            </w:pPr>
            <w:r w:rsidRPr="0073463B">
              <w:rPr>
                <w:sz w:val="24"/>
              </w:rPr>
              <w:t>«</w:t>
            </w:r>
            <w:r w:rsidR="0073463B" w:rsidRPr="0073463B">
              <w:rPr>
                <w:sz w:val="24"/>
              </w:rPr>
              <w:t>К вершинам творчества</w:t>
            </w:r>
            <w:r w:rsidRPr="0073463B">
              <w:rPr>
                <w:sz w:val="24"/>
              </w:rPr>
              <w:t>»</w:t>
            </w:r>
          </w:p>
        </w:tc>
        <w:tc>
          <w:tcPr>
            <w:tcW w:w="2552" w:type="dxa"/>
          </w:tcPr>
          <w:p w:rsidR="0042384F" w:rsidRPr="0073463B" w:rsidRDefault="0042384F" w:rsidP="003B7D17">
            <w:pPr>
              <w:pStyle w:val="TableParagraph"/>
              <w:spacing w:line="240" w:lineRule="auto"/>
              <w:ind w:left="138" w:right="129"/>
              <w:jc w:val="center"/>
              <w:rPr>
                <w:sz w:val="24"/>
              </w:rPr>
            </w:pPr>
            <w:r w:rsidRPr="0073463B">
              <w:rPr>
                <w:sz w:val="24"/>
              </w:rPr>
              <w:t>Городской конкурс рефератов «Путь к успеху»</w:t>
            </w:r>
          </w:p>
        </w:tc>
        <w:tc>
          <w:tcPr>
            <w:tcW w:w="2269" w:type="dxa"/>
          </w:tcPr>
          <w:p w:rsidR="0042384F" w:rsidRPr="0073463B" w:rsidRDefault="0042384F" w:rsidP="003B7D17">
            <w:pPr>
              <w:pStyle w:val="TableParagraph"/>
              <w:spacing w:line="240" w:lineRule="auto"/>
              <w:ind w:left="631" w:right="452" w:hanging="152"/>
              <w:rPr>
                <w:sz w:val="24"/>
              </w:rPr>
            </w:pPr>
            <w:r w:rsidRPr="0073463B">
              <w:rPr>
                <w:sz w:val="24"/>
              </w:rPr>
              <w:t>НПК «Шаг в будущее»</w:t>
            </w:r>
          </w:p>
        </w:tc>
        <w:tc>
          <w:tcPr>
            <w:tcW w:w="2552" w:type="dxa"/>
          </w:tcPr>
          <w:p w:rsidR="0042384F" w:rsidRPr="0073463B" w:rsidRDefault="0042384F" w:rsidP="003B7D17">
            <w:pPr>
              <w:pStyle w:val="TableParagraph"/>
              <w:spacing w:line="240" w:lineRule="auto"/>
              <w:ind w:left="138" w:right="130"/>
              <w:jc w:val="center"/>
              <w:rPr>
                <w:sz w:val="24"/>
              </w:rPr>
            </w:pPr>
            <w:r w:rsidRPr="0073463B">
              <w:rPr>
                <w:sz w:val="24"/>
              </w:rPr>
              <w:t>Победители, призёры, работы, отмеченные грамотами</w:t>
            </w:r>
          </w:p>
        </w:tc>
      </w:tr>
      <w:tr w:rsidR="00161AC1" w:rsidRPr="00161AC1" w:rsidTr="003B7D17">
        <w:trPr>
          <w:trHeight w:val="280"/>
        </w:trPr>
        <w:tc>
          <w:tcPr>
            <w:tcW w:w="2268" w:type="dxa"/>
          </w:tcPr>
          <w:p w:rsidR="0042384F" w:rsidRPr="0073463B" w:rsidRDefault="0073463B" w:rsidP="003B7D17">
            <w:pPr>
              <w:pStyle w:val="TableParagraph"/>
              <w:spacing w:line="260" w:lineRule="exact"/>
              <w:ind w:left="7"/>
              <w:jc w:val="center"/>
              <w:rPr>
                <w:sz w:val="24"/>
              </w:rPr>
            </w:pPr>
            <w:r w:rsidRPr="0073463B">
              <w:rPr>
                <w:sz w:val="24"/>
              </w:rPr>
              <w:t>6</w:t>
            </w:r>
          </w:p>
        </w:tc>
        <w:tc>
          <w:tcPr>
            <w:tcW w:w="2552" w:type="dxa"/>
          </w:tcPr>
          <w:p w:rsidR="0042384F" w:rsidRPr="0073463B" w:rsidRDefault="0073463B" w:rsidP="003B7D17">
            <w:pPr>
              <w:pStyle w:val="TableParagraph"/>
              <w:spacing w:line="260" w:lineRule="exact"/>
              <w:ind w:left="7"/>
              <w:jc w:val="center"/>
              <w:rPr>
                <w:sz w:val="24"/>
              </w:rPr>
            </w:pPr>
            <w:r w:rsidRPr="0073463B">
              <w:rPr>
                <w:sz w:val="24"/>
              </w:rPr>
              <w:t>3</w:t>
            </w:r>
          </w:p>
        </w:tc>
        <w:tc>
          <w:tcPr>
            <w:tcW w:w="2269" w:type="dxa"/>
          </w:tcPr>
          <w:p w:rsidR="0042384F" w:rsidRPr="0073463B" w:rsidRDefault="0073463B" w:rsidP="003B7D17">
            <w:pPr>
              <w:pStyle w:val="TableParagraph"/>
              <w:spacing w:line="260" w:lineRule="exact"/>
              <w:ind w:left="6"/>
              <w:jc w:val="center"/>
              <w:rPr>
                <w:sz w:val="24"/>
              </w:rPr>
            </w:pPr>
            <w:r w:rsidRPr="0073463B">
              <w:rPr>
                <w:sz w:val="24"/>
              </w:rPr>
              <w:t>3</w:t>
            </w:r>
          </w:p>
        </w:tc>
        <w:tc>
          <w:tcPr>
            <w:tcW w:w="2552" w:type="dxa"/>
          </w:tcPr>
          <w:p w:rsidR="0042384F" w:rsidRPr="0073463B" w:rsidRDefault="0073463B" w:rsidP="003B7D17">
            <w:pPr>
              <w:pStyle w:val="TableParagraph"/>
              <w:spacing w:line="260" w:lineRule="exact"/>
              <w:ind w:left="5"/>
              <w:jc w:val="center"/>
              <w:rPr>
                <w:sz w:val="24"/>
              </w:rPr>
            </w:pPr>
            <w:r w:rsidRPr="0073463B">
              <w:rPr>
                <w:sz w:val="24"/>
              </w:rPr>
              <w:t>7</w:t>
            </w:r>
          </w:p>
        </w:tc>
      </w:tr>
    </w:tbl>
    <w:p w:rsidR="0042384F" w:rsidRPr="00161AC1" w:rsidRDefault="0042384F" w:rsidP="0042384F">
      <w:pPr>
        <w:pStyle w:val="a3"/>
        <w:spacing w:before="8"/>
        <w:rPr>
          <w:color w:val="00B050"/>
          <w:sz w:val="23"/>
        </w:rPr>
      </w:pPr>
    </w:p>
    <w:p w:rsidR="002A623F" w:rsidRDefault="002A623F">
      <w:pPr>
        <w:pStyle w:val="a3"/>
        <w:spacing w:before="8"/>
        <w:rPr>
          <w:sz w:val="23"/>
        </w:rPr>
      </w:pPr>
    </w:p>
    <w:p w:rsidR="002A623F" w:rsidRPr="00344A5E" w:rsidRDefault="00CC7DE6">
      <w:pPr>
        <w:pStyle w:val="41"/>
        <w:spacing w:before="1"/>
        <w:ind w:left="1114" w:right="698" w:hanging="531"/>
        <w:jc w:val="left"/>
      </w:pPr>
      <w:r w:rsidRPr="00344A5E">
        <w:t>Результативность участия учеников школы в олимпиадах, учебно-познавательных и творческих конкурсах городского, регионального и всероссийского уровня</w:t>
      </w:r>
    </w:p>
    <w:p w:rsidR="002A623F" w:rsidRPr="00161AC1" w:rsidRDefault="002A623F">
      <w:pPr>
        <w:pStyle w:val="a3"/>
        <w:spacing w:before="3"/>
        <w:rPr>
          <w:b/>
          <w:color w:val="FF000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1"/>
        <w:gridCol w:w="2575"/>
      </w:tblGrid>
      <w:tr w:rsidR="00161AC1" w:rsidRPr="00161AC1" w:rsidTr="00C62173">
        <w:trPr>
          <w:trHeight w:val="447"/>
        </w:trPr>
        <w:tc>
          <w:tcPr>
            <w:tcW w:w="7371" w:type="dxa"/>
          </w:tcPr>
          <w:p w:rsidR="002A623F" w:rsidRPr="00506C2D" w:rsidRDefault="00CC7DE6">
            <w:pPr>
              <w:pStyle w:val="TableParagraph"/>
              <w:spacing w:line="268" w:lineRule="exact"/>
              <w:ind w:left="1910"/>
              <w:rPr>
                <w:sz w:val="24"/>
              </w:rPr>
            </w:pPr>
            <w:r w:rsidRPr="00506C2D">
              <w:rPr>
                <w:sz w:val="24"/>
              </w:rPr>
              <w:t>Название мероприятий, участники</w:t>
            </w:r>
          </w:p>
        </w:tc>
        <w:tc>
          <w:tcPr>
            <w:tcW w:w="2575" w:type="dxa"/>
          </w:tcPr>
          <w:p w:rsidR="002A623F" w:rsidRPr="00506C2D" w:rsidRDefault="00CC7DE6">
            <w:pPr>
              <w:pStyle w:val="TableParagraph"/>
              <w:spacing w:line="268" w:lineRule="exact"/>
              <w:ind w:left="573" w:right="571"/>
              <w:jc w:val="center"/>
              <w:rPr>
                <w:sz w:val="24"/>
              </w:rPr>
            </w:pPr>
            <w:r w:rsidRPr="00506C2D">
              <w:rPr>
                <w:sz w:val="24"/>
              </w:rPr>
              <w:t>Результат</w:t>
            </w:r>
          </w:p>
        </w:tc>
      </w:tr>
      <w:tr w:rsidR="00161AC1" w:rsidRPr="00161AC1" w:rsidTr="00C62173">
        <w:trPr>
          <w:trHeight w:val="553"/>
        </w:trPr>
        <w:tc>
          <w:tcPr>
            <w:tcW w:w="7371" w:type="dxa"/>
          </w:tcPr>
          <w:p w:rsidR="002A623F" w:rsidRPr="00555D7B" w:rsidRDefault="00B97618">
            <w:pPr>
              <w:pStyle w:val="TableParagraph"/>
              <w:spacing w:line="264" w:lineRule="exact"/>
              <w:ind w:left="105"/>
              <w:rPr>
                <w:sz w:val="24"/>
              </w:rPr>
            </w:pPr>
            <w:r w:rsidRPr="00555D7B">
              <w:rPr>
                <w:bCs/>
                <w:sz w:val="24"/>
              </w:rPr>
              <w:t>Городской конкурс презента</w:t>
            </w:r>
            <w:r w:rsidR="00555D7B">
              <w:rPr>
                <w:bCs/>
                <w:sz w:val="24"/>
              </w:rPr>
              <w:t>ций по географии «Геокомпас-2022»</w:t>
            </w:r>
          </w:p>
        </w:tc>
        <w:tc>
          <w:tcPr>
            <w:tcW w:w="2575" w:type="dxa"/>
          </w:tcPr>
          <w:p w:rsidR="00B97618" w:rsidRPr="00555D7B" w:rsidRDefault="00B97618" w:rsidP="00555D7B">
            <w:pPr>
              <w:pStyle w:val="TableParagraph"/>
              <w:spacing w:line="270" w:lineRule="exact"/>
              <w:ind w:left="0" w:right="571"/>
              <w:jc w:val="center"/>
              <w:rPr>
                <w:sz w:val="24"/>
              </w:rPr>
            </w:pPr>
            <w:r w:rsidRPr="00555D7B">
              <w:rPr>
                <w:sz w:val="24"/>
              </w:rPr>
              <w:t>Призер</w:t>
            </w:r>
          </w:p>
        </w:tc>
      </w:tr>
      <w:tr w:rsidR="00161AC1" w:rsidRPr="00161AC1" w:rsidTr="00C62173">
        <w:trPr>
          <w:trHeight w:val="551"/>
        </w:trPr>
        <w:tc>
          <w:tcPr>
            <w:tcW w:w="7371" w:type="dxa"/>
          </w:tcPr>
          <w:p w:rsidR="002A623F" w:rsidRPr="001D5EBF" w:rsidRDefault="001D5EBF">
            <w:pPr>
              <w:pStyle w:val="TableParagraph"/>
              <w:spacing w:line="264" w:lineRule="exact"/>
              <w:ind w:left="105"/>
              <w:rPr>
                <w:sz w:val="24"/>
              </w:rPr>
            </w:pPr>
            <w:r w:rsidRPr="001D5EBF">
              <w:rPr>
                <w:bCs/>
                <w:sz w:val="24"/>
              </w:rPr>
              <w:t xml:space="preserve">Городской конкурс </w:t>
            </w:r>
            <w:r w:rsidR="00344A5E" w:rsidRPr="001D5EBF">
              <w:rPr>
                <w:bCs/>
                <w:sz w:val="24"/>
              </w:rPr>
              <w:t>«Интервидение»</w:t>
            </w:r>
          </w:p>
        </w:tc>
        <w:tc>
          <w:tcPr>
            <w:tcW w:w="2575" w:type="dxa"/>
          </w:tcPr>
          <w:p w:rsidR="002A623F" w:rsidRPr="001D5EBF" w:rsidRDefault="00CC7DE6" w:rsidP="00555D7B">
            <w:pPr>
              <w:pStyle w:val="TableParagraph"/>
              <w:spacing w:line="264" w:lineRule="exact"/>
              <w:ind w:left="0"/>
              <w:jc w:val="center"/>
              <w:rPr>
                <w:sz w:val="24"/>
              </w:rPr>
            </w:pPr>
            <w:r w:rsidRPr="001D5EBF">
              <w:rPr>
                <w:sz w:val="24"/>
              </w:rPr>
              <w:t>Призер</w:t>
            </w:r>
          </w:p>
        </w:tc>
      </w:tr>
      <w:tr w:rsidR="00903235" w:rsidRPr="00161AC1" w:rsidTr="00C62173">
        <w:trPr>
          <w:trHeight w:val="551"/>
        </w:trPr>
        <w:tc>
          <w:tcPr>
            <w:tcW w:w="7371" w:type="dxa"/>
          </w:tcPr>
          <w:p w:rsidR="00903235" w:rsidRPr="00903235" w:rsidRDefault="00903235">
            <w:pPr>
              <w:pStyle w:val="TableParagraph"/>
              <w:spacing w:line="264" w:lineRule="exact"/>
              <w:ind w:left="105"/>
              <w:rPr>
                <w:bCs/>
                <w:sz w:val="24"/>
              </w:rPr>
            </w:pPr>
            <w:r w:rsidRPr="00903235">
              <w:rPr>
                <w:bCs/>
                <w:sz w:val="24"/>
              </w:rPr>
              <w:t xml:space="preserve">Городской конкурс </w:t>
            </w:r>
            <w:r w:rsidRPr="00C14E4B">
              <w:rPr>
                <w:bCs/>
                <w:sz w:val="24"/>
              </w:rPr>
              <w:t>«</w:t>
            </w:r>
            <w:r w:rsidRPr="00C14E4B">
              <w:rPr>
                <w:bCs/>
                <w:iCs/>
                <w:sz w:val="24"/>
              </w:rPr>
              <w:t>Глаголица»</w:t>
            </w:r>
          </w:p>
        </w:tc>
        <w:tc>
          <w:tcPr>
            <w:tcW w:w="2575" w:type="dxa"/>
          </w:tcPr>
          <w:p w:rsidR="00903235" w:rsidRDefault="00903235" w:rsidP="00903235">
            <w:pPr>
              <w:pStyle w:val="TableParagraph"/>
              <w:spacing w:before="3" w:line="240" w:lineRule="auto"/>
              <w:ind w:left="0"/>
              <w:jc w:val="center"/>
              <w:rPr>
                <w:sz w:val="24"/>
              </w:rPr>
            </w:pPr>
            <w:r w:rsidRPr="00344A5E">
              <w:rPr>
                <w:sz w:val="23"/>
              </w:rPr>
              <w:t>Победитель 2 чел.</w:t>
            </w:r>
          </w:p>
          <w:p w:rsidR="00903235" w:rsidRPr="00344A5E" w:rsidRDefault="00903235" w:rsidP="00903235">
            <w:pPr>
              <w:pStyle w:val="TableParagraph"/>
              <w:spacing w:before="3" w:line="240" w:lineRule="auto"/>
              <w:ind w:left="0"/>
              <w:jc w:val="center"/>
              <w:rPr>
                <w:sz w:val="23"/>
              </w:rPr>
            </w:pPr>
            <w:r>
              <w:rPr>
                <w:sz w:val="24"/>
              </w:rPr>
              <w:t>Призер</w:t>
            </w:r>
          </w:p>
          <w:p w:rsidR="00903235" w:rsidRPr="001D5EBF" w:rsidRDefault="00903235" w:rsidP="00903235">
            <w:pPr>
              <w:pStyle w:val="TableParagraph"/>
              <w:spacing w:line="264" w:lineRule="exact"/>
              <w:ind w:left="0"/>
              <w:jc w:val="center"/>
              <w:rPr>
                <w:sz w:val="24"/>
              </w:rPr>
            </w:pPr>
            <w:r>
              <w:rPr>
                <w:sz w:val="24"/>
              </w:rPr>
              <w:t>2</w:t>
            </w:r>
            <w:r w:rsidRPr="00344A5E">
              <w:rPr>
                <w:sz w:val="24"/>
              </w:rPr>
              <w:t xml:space="preserve"> номинаци</w:t>
            </w:r>
            <w:r>
              <w:rPr>
                <w:sz w:val="24"/>
              </w:rPr>
              <w:t>и</w:t>
            </w:r>
          </w:p>
        </w:tc>
      </w:tr>
      <w:tr w:rsidR="00C14E4B" w:rsidRPr="00161AC1" w:rsidTr="00C62173">
        <w:trPr>
          <w:trHeight w:val="551"/>
        </w:trPr>
        <w:tc>
          <w:tcPr>
            <w:tcW w:w="7371" w:type="dxa"/>
          </w:tcPr>
          <w:p w:rsidR="00C14E4B" w:rsidRPr="00C14E4B" w:rsidRDefault="00C14E4B">
            <w:pPr>
              <w:pStyle w:val="TableParagraph"/>
              <w:spacing w:line="264" w:lineRule="exact"/>
              <w:ind w:left="105"/>
              <w:rPr>
                <w:bCs/>
                <w:sz w:val="24"/>
              </w:rPr>
            </w:pPr>
            <w:r w:rsidRPr="00C14E4B">
              <w:rPr>
                <w:bCs/>
                <w:iCs/>
                <w:sz w:val="24"/>
              </w:rPr>
              <w:t>Городской конкурс  «Малая глаголица»</w:t>
            </w:r>
          </w:p>
        </w:tc>
        <w:tc>
          <w:tcPr>
            <w:tcW w:w="2575" w:type="dxa"/>
          </w:tcPr>
          <w:p w:rsidR="00C14E4B" w:rsidRPr="00344A5E" w:rsidRDefault="00C14E4B" w:rsidP="00903235">
            <w:pPr>
              <w:pStyle w:val="TableParagraph"/>
              <w:spacing w:before="3" w:line="240" w:lineRule="auto"/>
              <w:ind w:left="0"/>
              <w:jc w:val="center"/>
              <w:rPr>
                <w:sz w:val="23"/>
              </w:rPr>
            </w:pPr>
            <w:r>
              <w:rPr>
                <w:sz w:val="23"/>
              </w:rPr>
              <w:t>4 Призера</w:t>
            </w:r>
          </w:p>
        </w:tc>
      </w:tr>
      <w:tr w:rsidR="00161AC1" w:rsidRPr="00161AC1" w:rsidTr="00C62173">
        <w:trPr>
          <w:trHeight w:val="551"/>
        </w:trPr>
        <w:tc>
          <w:tcPr>
            <w:tcW w:w="7371" w:type="dxa"/>
          </w:tcPr>
          <w:p w:rsidR="002A623F" w:rsidRPr="00344A5E" w:rsidRDefault="008C0C6C" w:rsidP="00344A5E">
            <w:pPr>
              <w:pStyle w:val="TableParagraph"/>
              <w:spacing w:line="268" w:lineRule="exact"/>
              <w:ind w:left="105"/>
            </w:pPr>
            <w:r w:rsidRPr="00344A5E">
              <w:rPr>
                <w:sz w:val="24"/>
                <w:lang w:val="en-US"/>
              </w:rPr>
              <w:t>X</w:t>
            </w:r>
            <w:r w:rsidRPr="00344A5E">
              <w:rPr>
                <w:sz w:val="24"/>
              </w:rPr>
              <w:t xml:space="preserve"> Сахаровский конкурс чтецов «</w:t>
            </w:r>
            <w:r w:rsidR="00344A5E" w:rsidRPr="00344A5E">
              <w:t>Листая книг страницы</w:t>
            </w:r>
            <w:r w:rsidR="00C46FDE" w:rsidRPr="00344A5E">
              <w:t>»</w:t>
            </w:r>
          </w:p>
        </w:tc>
        <w:tc>
          <w:tcPr>
            <w:tcW w:w="2575" w:type="dxa"/>
          </w:tcPr>
          <w:p w:rsidR="002A623F" w:rsidRPr="00344A5E" w:rsidRDefault="00AB2172" w:rsidP="00555D7B">
            <w:pPr>
              <w:pStyle w:val="TableParagraph"/>
              <w:spacing w:before="3" w:line="240" w:lineRule="auto"/>
              <w:ind w:left="0"/>
              <w:jc w:val="center"/>
              <w:rPr>
                <w:sz w:val="23"/>
              </w:rPr>
            </w:pPr>
            <w:r w:rsidRPr="00344A5E">
              <w:rPr>
                <w:sz w:val="23"/>
              </w:rPr>
              <w:t>Победител</w:t>
            </w:r>
            <w:r w:rsidR="00106134" w:rsidRPr="00344A5E">
              <w:rPr>
                <w:sz w:val="23"/>
              </w:rPr>
              <w:t xml:space="preserve">ь </w:t>
            </w:r>
            <w:r w:rsidR="00344A5E" w:rsidRPr="00344A5E">
              <w:rPr>
                <w:sz w:val="23"/>
              </w:rPr>
              <w:t>2</w:t>
            </w:r>
            <w:r w:rsidR="00106134" w:rsidRPr="00344A5E">
              <w:rPr>
                <w:sz w:val="23"/>
              </w:rPr>
              <w:t xml:space="preserve"> чел.</w:t>
            </w:r>
            <w:r w:rsidR="00C46FDE" w:rsidRPr="00344A5E">
              <w:rPr>
                <w:sz w:val="24"/>
              </w:rPr>
              <w:t>.</w:t>
            </w:r>
          </w:p>
          <w:p w:rsidR="00C46FDE" w:rsidRPr="00344A5E" w:rsidRDefault="00C46FDE" w:rsidP="00555D7B">
            <w:pPr>
              <w:pStyle w:val="TableParagraph"/>
              <w:spacing w:line="264" w:lineRule="exact"/>
              <w:ind w:left="0"/>
              <w:jc w:val="center"/>
              <w:rPr>
                <w:sz w:val="24"/>
              </w:rPr>
            </w:pPr>
            <w:r w:rsidRPr="00344A5E">
              <w:rPr>
                <w:sz w:val="24"/>
              </w:rPr>
              <w:t>1 номинация</w:t>
            </w:r>
          </w:p>
        </w:tc>
      </w:tr>
      <w:tr w:rsidR="00161AC1" w:rsidRPr="00161AC1" w:rsidTr="00C62173">
        <w:trPr>
          <w:trHeight w:val="551"/>
        </w:trPr>
        <w:tc>
          <w:tcPr>
            <w:tcW w:w="7371" w:type="dxa"/>
          </w:tcPr>
          <w:p w:rsidR="002A623F" w:rsidRPr="00F367B0" w:rsidRDefault="00F367B0" w:rsidP="00AB2172">
            <w:pPr>
              <w:pStyle w:val="TableParagraph"/>
              <w:spacing w:line="268" w:lineRule="exact"/>
              <w:ind w:left="105"/>
              <w:rPr>
                <w:sz w:val="24"/>
              </w:rPr>
            </w:pPr>
            <w:r w:rsidRPr="00F367B0">
              <w:rPr>
                <w:bCs/>
                <w:iCs/>
                <w:sz w:val="24"/>
              </w:rPr>
              <w:t>Городской конкурс Математикус-3</w:t>
            </w:r>
          </w:p>
        </w:tc>
        <w:tc>
          <w:tcPr>
            <w:tcW w:w="2575" w:type="dxa"/>
          </w:tcPr>
          <w:p w:rsidR="002A623F" w:rsidRPr="00F367B0" w:rsidRDefault="00F367B0" w:rsidP="00555D7B">
            <w:pPr>
              <w:pStyle w:val="TableParagraph"/>
              <w:spacing w:line="268" w:lineRule="exact"/>
              <w:ind w:left="0" w:right="571"/>
              <w:jc w:val="center"/>
              <w:rPr>
                <w:sz w:val="24"/>
              </w:rPr>
            </w:pPr>
            <w:r w:rsidRPr="00F367B0">
              <w:rPr>
                <w:sz w:val="23"/>
              </w:rPr>
              <w:t>Победитель</w:t>
            </w:r>
            <w:r w:rsidR="00961873">
              <w:rPr>
                <w:sz w:val="23"/>
              </w:rPr>
              <w:t xml:space="preserve"> </w:t>
            </w:r>
            <w:r w:rsidR="00CC7DE6" w:rsidRPr="00F367B0">
              <w:rPr>
                <w:sz w:val="24"/>
              </w:rPr>
              <w:t>Призер</w:t>
            </w:r>
          </w:p>
        </w:tc>
      </w:tr>
      <w:tr w:rsidR="00161AC1" w:rsidRPr="00161AC1" w:rsidTr="00C62173">
        <w:trPr>
          <w:trHeight w:val="379"/>
        </w:trPr>
        <w:tc>
          <w:tcPr>
            <w:tcW w:w="7371" w:type="dxa"/>
          </w:tcPr>
          <w:p w:rsidR="002A623F" w:rsidRPr="00344A5E" w:rsidRDefault="00344A5E" w:rsidP="009F5AC8">
            <w:pPr>
              <w:pStyle w:val="TableParagraph"/>
              <w:spacing w:line="268" w:lineRule="exact"/>
              <w:ind w:left="105"/>
              <w:rPr>
                <w:sz w:val="24"/>
              </w:rPr>
            </w:pPr>
            <w:r w:rsidRPr="00344A5E">
              <w:rPr>
                <w:sz w:val="24"/>
              </w:rPr>
              <w:t>9</w:t>
            </w:r>
            <w:r w:rsidR="00CC7DE6" w:rsidRPr="00344A5E">
              <w:rPr>
                <w:sz w:val="24"/>
              </w:rPr>
              <w:t xml:space="preserve"> городской конкурс «Читаем, сочиняем, инсценируем басню»</w:t>
            </w:r>
          </w:p>
        </w:tc>
        <w:tc>
          <w:tcPr>
            <w:tcW w:w="2575" w:type="dxa"/>
          </w:tcPr>
          <w:p w:rsidR="002A623F" w:rsidRPr="00344A5E" w:rsidRDefault="00C46FDE" w:rsidP="00555D7B">
            <w:pPr>
              <w:pStyle w:val="TableParagraph"/>
              <w:spacing w:line="268" w:lineRule="exact"/>
              <w:ind w:left="0" w:right="571"/>
              <w:jc w:val="center"/>
              <w:rPr>
                <w:sz w:val="24"/>
              </w:rPr>
            </w:pPr>
            <w:r w:rsidRPr="00344A5E">
              <w:rPr>
                <w:sz w:val="24"/>
              </w:rPr>
              <w:t>Призер</w:t>
            </w:r>
          </w:p>
        </w:tc>
      </w:tr>
      <w:tr w:rsidR="00161AC1" w:rsidRPr="00161AC1" w:rsidTr="00C62173">
        <w:trPr>
          <w:trHeight w:val="280"/>
        </w:trPr>
        <w:tc>
          <w:tcPr>
            <w:tcW w:w="7371" w:type="dxa"/>
          </w:tcPr>
          <w:p w:rsidR="002A623F" w:rsidRPr="00344A5E" w:rsidRDefault="00C617A8" w:rsidP="00AF6248">
            <w:pPr>
              <w:pStyle w:val="TableParagraph"/>
              <w:spacing w:line="261" w:lineRule="exact"/>
              <w:ind w:left="105"/>
              <w:rPr>
                <w:sz w:val="24"/>
              </w:rPr>
            </w:pPr>
            <w:r w:rsidRPr="00344A5E">
              <w:rPr>
                <w:bCs/>
                <w:sz w:val="24"/>
              </w:rPr>
              <w:t>Городской конкурс детского рисунка «Святые воины РУСИ»</w:t>
            </w:r>
          </w:p>
        </w:tc>
        <w:tc>
          <w:tcPr>
            <w:tcW w:w="2575" w:type="dxa"/>
          </w:tcPr>
          <w:p w:rsidR="002A623F" w:rsidRPr="00344A5E" w:rsidRDefault="00CC7DE6" w:rsidP="00555D7B">
            <w:pPr>
              <w:pStyle w:val="TableParagraph"/>
              <w:spacing w:line="261" w:lineRule="exact"/>
              <w:ind w:left="0" w:right="571"/>
              <w:jc w:val="center"/>
              <w:rPr>
                <w:sz w:val="24"/>
              </w:rPr>
            </w:pPr>
            <w:r w:rsidRPr="00344A5E">
              <w:rPr>
                <w:sz w:val="24"/>
              </w:rPr>
              <w:t>Призер</w:t>
            </w:r>
          </w:p>
        </w:tc>
      </w:tr>
      <w:tr w:rsidR="00161AC1" w:rsidRPr="00161AC1" w:rsidTr="00C62173">
        <w:trPr>
          <w:trHeight w:val="275"/>
        </w:trPr>
        <w:tc>
          <w:tcPr>
            <w:tcW w:w="7371" w:type="dxa"/>
          </w:tcPr>
          <w:p w:rsidR="002A623F" w:rsidRDefault="00344A5E" w:rsidP="00344A5E">
            <w:pPr>
              <w:pStyle w:val="TableParagraph"/>
              <w:ind w:left="105"/>
              <w:rPr>
                <w:bCs/>
                <w:sz w:val="24"/>
              </w:rPr>
            </w:pPr>
            <w:r w:rsidRPr="00344A5E">
              <w:rPr>
                <w:bCs/>
                <w:sz w:val="24"/>
              </w:rPr>
              <w:t xml:space="preserve">Городской конкурс Математикус -4 </w:t>
            </w:r>
          </w:p>
          <w:p w:rsidR="00344A5E" w:rsidRPr="00344A5E" w:rsidRDefault="00344A5E" w:rsidP="00344A5E">
            <w:pPr>
              <w:pStyle w:val="TableParagraph"/>
              <w:ind w:left="105"/>
              <w:rPr>
                <w:bCs/>
                <w:sz w:val="24"/>
              </w:rPr>
            </w:pPr>
          </w:p>
        </w:tc>
        <w:tc>
          <w:tcPr>
            <w:tcW w:w="2575" w:type="dxa"/>
          </w:tcPr>
          <w:p w:rsidR="002A623F" w:rsidRPr="00344A5E" w:rsidRDefault="00CC7DE6" w:rsidP="00555D7B">
            <w:pPr>
              <w:pStyle w:val="TableParagraph"/>
              <w:ind w:left="0" w:right="571"/>
              <w:jc w:val="center"/>
              <w:rPr>
                <w:sz w:val="24"/>
              </w:rPr>
            </w:pPr>
            <w:r w:rsidRPr="00344A5E">
              <w:rPr>
                <w:sz w:val="24"/>
              </w:rPr>
              <w:t>Призер</w:t>
            </w:r>
          </w:p>
        </w:tc>
      </w:tr>
      <w:tr w:rsidR="00EA28E1" w:rsidRPr="00161AC1" w:rsidTr="00C62173">
        <w:trPr>
          <w:trHeight w:val="275"/>
        </w:trPr>
        <w:tc>
          <w:tcPr>
            <w:tcW w:w="7371" w:type="dxa"/>
          </w:tcPr>
          <w:p w:rsidR="00EA28E1" w:rsidRPr="00C62173" w:rsidRDefault="00EA28E1" w:rsidP="00344A5E">
            <w:pPr>
              <w:pStyle w:val="TableParagraph"/>
              <w:ind w:left="105"/>
              <w:rPr>
                <w:b/>
                <w:bCs/>
                <w:sz w:val="24"/>
              </w:rPr>
            </w:pPr>
            <w:r w:rsidRPr="00C62173">
              <w:rPr>
                <w:b/>
                <w:bCs/>
                <w:i/>
                <w:iCs/>
                <w:sz w:val="24"/>
              </w:rPr>
              <w:t>Региональная Олимпиада по ОПК</w:t>
            </w:r>
          </w:p>
        </w:tc>
        <w:tc>
          <w:tcPr>
            <w:tcW w:w="2575" w:type="dxa"/>
          </w:tcPr>
          <w:p w:rsidR="00EA28E1" w:rsidRPr="00344A5E" w:rsidRDefault="00EA28E1" w:rsidP="00555D7B">
            <w:pPr>
              <w:pStyle w:val="TableParagraph"/>
              <w:ind w:left="0" w:right="571"/>
              <w:jc w:val="center"/>
              <w:rPr>
                <w:sz w:val="24"/>
              </w:rPr>
            </w:pPr>
            <w:r>
              <w:rPr>
                <w:sz w:val="24"/>
              </w:rPr>
              <w:t>2 Призера</w:t>
            </w:r>
          </w:p>
        </w:tc>
      </w:tr>
      <w:tr w:rsidR="00161AC1" w:rsidRPr="00161AC1" w:rsidTr="00C62173">
        <w:trPr>
          <w:trHeight w:val="553"/>
        </w:trPr>
        <w:tc>
          <w:tcPr>
            <w:tcW w:w="7371" w:type="dxa"/>
          </w:tcPr>
          <w:p w:rsidR="002A623F" w:rsidRPr="00C62173" w:rsidRDefault="00C46FDE" w:rsidP="00C46FDE">
            <w:pPr>
              <w:pStyle w:val="TableParagraph"/>
              <w:spacing w:line="270" w:lineRule="exact"/>
              <w:ind w:left="105"/>
              <w:rPr>
                <w:b/>
                <w:sz w:val="24"/>
              </w:rPr>
            </w:pPr>
            <w:r w:rsidRPr="00C62173">
              <w:rPr>
                <w:b/>
                <w:bCs/>
                <w:sz w:val="24"/>
              </w:rPr>
              <w:t xml:space="preserve">Всероссийский </w:t>
            </w:r>
            <w:r w:rsidR="008E695E" w:rsidRPr="00C62173">
              <w:rPr>
                <w:b/>
                <w:bCs/>
                <w:sz w:val="24"/>
              </w:rPr>
              <w:t xml:space="preserve">проект «Атом </w:t>
            </w:r>
            <w:r w:rsidR="008E695E" w:rsidRPr="00C62173">
              <w:rPr>
                <w:b/>
                <w:bCs/>
                <w:sz w:val="24"/>
                <w:lang w:val="en-US"/>
              </w:rPr>
              <w:t>streamofgloss</w:t>
            </w:r>
            <w:r w:rsidR="008E695E" w:rsidRPr="00C62173">
              <w:rPr>
                <w:b/>
                <w:bCs/>
                <w:sz w:val="24"/>
              </w:rPr>
              <w:t xml:space="preserve">» </w:t>
            </w:r>
          </w:p>
        </w:tc>
        <w:tc>
          <w:tcPr>
            <w:tcW w:w="2575" w:type="dxa"/>
          </w:tcPr>
          <w:p w:rsidR="002A623F" w:rsidRPr="00555D7B" w:rsidRDefault="00AF6248" w:rsidP="00555D7B">
            <w:pPr>
              <w:pStyle w:val="TableParagraph"/>
              <w:spacing w:line="270" w:lineRule="exact"/>
              <w:ind w:left="0" w:right="571"/>
              <w:jc w:val="center"/>
              <w:rPr>
                <w:sz w:val="24"/>
              </w:rPr>
            </w:pPr>
            <w:r w:rsidRPr="00555D7B">
              <w:rPr>
                <w:sz w:val="24"/>
              </w:rPr>
              <w:t>Призер</w:t>
            </w:r>
          </w:p>
        </w:tc>
      </w:tr>
      <w:tr w:rsidR="00F367B0" w:rsidRPr="00161AC1" w:rsidTr="00C62173">
        <w:trPr>
          <w:trHeight w:val="553"/>
        </w:trPr>
        <w:tc>
          <w:tcPr>
            <w:tcW w:w="7371" w:type="dxa"/>
          </w:tcPr>
          <w:p w:rsidR="00F367B0" w:rsidRPr="00C62173" w:rsidRDefault="00F367B0" w:rsidP="00C46FDE">
            <w:pPr>
              <w:pStyle w:val="TableParagraph"/>
              <w:spacing w:line="270" w:lineRule="exact"/>
              <w:ind w:left="105"/>
              <w:rPr>
                <w:b/>
                <w:bCs/>
                <w:sz w:val="24"/>
              </w:rPr>
            </w:pPr>
            <w:r w:rsidRPr="00C62173">
              <w:rPr>
                <w:b/>
                <w:bCs/>
                <w:i/>
                <w:iCs/>
                <w:sz w:val="24"/>
              </w:rPr>
              <w:t>Всероссийский конкурс «Моя родословная»</w:t>
            </w:r>
          </w:p>
        </w:tc>
        <w:tc>
          <w:tcPr>
            <w:tcW w:w="2575" w:type="dxa"/>
          </w:tcPr>
          <w:p w:rsidR="00F367B0" w:rsidRDefault="00F367B0" w:rsidP="00555D7B">
            <w:pPr>
              <w:pStyle w:val="TableParagraph"/>
              <w:spacing w:line="270" w:lineRule="exact"/>
              <w:ind w:left="0" w:right="571"/>
              <w:jc w:val="center"/>
              <w:rPr>
                <w:sz w:val="24"/>
              </w:rPr>
            </w:pPr>
            <w:r>
              <w:rPr>
                <w:sz w:val="24"/>
              </w:rPr>
              <w:t>2 Победителя</w:t>
            </w:r>
          </w:p>
          <w:p w:rsidR="00F367B0" w:rsidRPr="00555D7B" w:rsidRDefault="00F367B0" w:rsidP="00555D7B">
            <w:pPr>
              <w:pStyle w:val="TableParagraph"/>
              <w:spacing w:line="270" w:lineRule="exact"/>
              <w:ind w:left="0" w:right="571"/>
              <w:jc w:val="center"/>
              <w:rPr>
                <w:sz w:val="24"/>
              </w:rPr>
            </w:pPr>
            <w:r>
              <w:rPr>
                <w:sz w:val="24"/>
              </w:rPr>
              <w:t>2 Призера</w:t>
            </w:r>
          </w:p>
        </w:tc>
      </w:tr>
      <w:tr w:rsidR="00344A5E" w:rsidRPr="00161AC1" w:rsidTr="00C62173">
        <w:trPr>
          <w:trHeight w:val="553"/>
        </w:trPr>
        <w:tc>
          <w:tcPr>
            <w:tcW w:w="7371" w:type="dxa"/>
          </w:tcPr>
          <w:p w:rsidR="00344A5E" w:rsidRPr="00C62173" w:rsidRDefault="00344A5E" w:rsidP="00344A5E">
            <w:pPr>
              <w:pStyle w:val="TableParagraph"/>
              <w:spacing w:line="270" w:lineRule="exact"/>
              <w:ind w:left="105"/>
              <w:rPr>
                <w:b/>
                <w:bCs/>
                <w:sz w:val="24"/>
              </w:rPr>
            </w:pPr>
            <w:r w:rsidRPr="00C62173">
              <w:rPr>
                <w:b/>
                <w:bCs/>
                <w:sz w:val="24"/>
              </w:rPr>
              <w:t>Региональные состязания по финансовой грамотности</w:t>
            </w:r>
          </w:p>
          <w:p w:rsidR="00344A5E" w:rsidRPr="00C62173" w:rsidRDefault="00344A5E" w:rsidP="00C46FDE">
            <w:pPr>
              <w:pStyle w:val="TableParagraph"/>
              <w:spacing w:line="270" w:lineRule="exact"/>
              <w:ind w:left="105"/>
              <w:rPr>
                <w:b/>
                <w:bCs/>
                <w:sz w:val="24"/>
              </w:rPr>
            </w:pPr>
          </w:p>
        </w:tc>
        <w:tc>
          <w:tcPr>
            <w:tcW w:w="2575" w:type="dxa"/>
          </w:tcPr>
          <w:p w:rsidR="00344A5E" w:rsidRPr="00555D7B" w:rsidRDefault="00344A5E" w:rsidP="00555D7B">
            <w:pPr>
              <w:pStyle w:val="TableParagraph"/>
              <w:spacing w:line="270" w:lineRule="exact"/>
              <w:ind w:left="0" w:right="571"/>
              <w:jc w:val="center"/>
              <w:rPr>
                <w:sz w:val="24"/>
              </w:rPr>
            </w:pPr>
            <w:r w:rsidRPr="00555D7B">
              <w:rPr>
                <w:sz w:val="24"/>
              </w:rPr>
              <w:t>2 Победителя</w:t>
            </w:r>
          </w:p>
        </w:tc>
      </w:tr>
      <w:tr w:rsidR="00161AC1" w:rsidRPr="00161AC1" w:rsidTr="00C62173">
        <w:trPr>
          <w:trHeight w:val="551"/>
        </w:trPr>
        <w:tc>
          <w:tcPr>
            <w:tcW w:w="7371" w:type="dxa"/>
          </w:tcPr>
          <w:p w:rsidR="002A623F" w:rsidRPr="00555D7B" w:rsidRDefault="00B97618">
            <w:pPr>
              <w:pStyle w:val="TableParagraph"/>
              <w:spacing w:line="264" w:lineRule="exact"/>
              <w:ind w:left="105"/>
              <w:rPr>
                <w:sz w:val="24"/>
              </w:rPr>
            </w:pPr>
            <w:r w:rsidRPr="00555D7B">
              <w:rPr>
                <w:bCs/>
                <w:sz w:val="24"/>
              </w:rPr>
              <w:t xml:space="preserve">Межмуниципальный конкурс реферативных исследований «Человек и его здоровье» </w:t>
            </w:r>
          </w:p>
        </w:tc>
        <w:tc>
          <w:tcPr>
            <w:tcW w:w="2575" w:type="dxa"/>
          </w:tcPr>
          <w:p w:rsidR="002A623F" w:rsidRPr="00555D7B" w:rsidRDefault="00AF6248" w:rsidP="00555D7B">
            <w:pPr>
              <w:pStyle w:val="TableParagraph"/>
              <w:spacing w:line="268" w:lineRule="exact"/>
              <w:ind w:left="0" w:right="571"/>
              <w:jc w:val="center"/>
              <w:rPr>
                <w:sz w:val="24"/>
              </w:rPr>
            </w:pPr>
            <w:r w:rsidRPr="00555D7B">
              <w:rPr>
                <w:sz w:val="24"/>
              </w:rPr>
              <w:t>Призер</w:t>
            </w:r>
          </w:p>
        </w:tc>
      </w:tr>
      <w:tr w:rsidR="00161AC1" w:rsidRPr="00161AC1" w:rsidTr="00C62173">
        <w:trPr>
          <w:trHeight w:val="334"/>
        </w:trPr>
        <w:tc>
          <w:tcPr>
            <w:tcW w:w="7371" w:type="dxa"/>
          </w:tcPr>
          <w:p w:rsidR="00555D7B" w:rsidRPr="00555D7B" w:rsidRDefault="00555D7B" w:rsidP="00555D7B">
            <w:pPr>
              <w:pStyle w:val="TableParagraph"/>
              <w:spacing w:line="268" w:lineRule="exact"/>
              <w:ind w:left="105"/>
              <w:rPr>
                <w:sz w:val="24"/>
              </w:rPr>
            </w:pPr>
            <w:r w:rsidRPr="00555D7B">
              <w:rPr>
                <w:bCs/>
                <w:sz w:val="24"/>
              </w:rPr>
              <w:t xml:space="preserve">5 городской творческий конкурс «Суворов-герой на все времена» </w:t>
            </w:r>
          </w:p>
          <w:p w:rsidR="002A623F" w:rsidRPr="00555D7B" w:rsidRDefault="002A623F">
            <w:pPr>
              <w:pStyle w:val="TableParagraph"/>
              <w:spacing w:line="268" w:lineRule="exact"/>
              <w:ind w:left="105"/>
              <w:rPr>
                <w:sz w:val="24"/>
              </w:rPr>
            </w:pPr>
          </w:p>
        </w:tc>
        <w:tc>
          <w:tcPr>
            <w:tcW w:w="2575" w:type="dxa"/>
          </w:tcPr>
          <w:p w:rsidR="002A623F" w:rsidRPr="00555D7B" w:rsidRDefault="00555D7B" w:rsidP="00555D7B">
            <w:pPr>
              <w:pStyle w:val="TableParagraph"/>
              <w:spacing w:line="238" w:lineRule="exact"/>
              <w:ind w:left="0"/>
              <w:jc w:val="center"/>
            </w:pPr>
            <w:r>
              <w:t xml:space="preserve">3 </w:t>
            </w:r>
            <w:r w:rsidRPr="00555D7B">
              <w:t>Призер</w:t>
            </w:r>
            <w:r>
              <w:t>а</w:t>
            </w:r>
          </w:p>
        </w:tc>
      </w:tr>
      <w:tr w:rsidR="00161AC1" w:rsidRPr="00161AC1" w:rsidTr="00C62173">
        <w:trPr>
          <w:trHeight w:val="551"/>
        </w:trPr>
        <w:tc>
          <w:tcPr>
            <w:tcW w:w="7371" w:type="dxa"/>
          </w:tcPr>
          <w:p w:rsidR="00344A5E" w:rsidRPr="00344A5E" w:rsidRDefault="00344A5E" w:rsidP="00344A5E">
            <w:pPr>
              <w:pStyle w:val="TableParagraph"/>
              <w:spacing w:line="268" w:lineRule="exact"/>
              <w:ind w:left="105"/>
              <w:rPr>
                <w:bCs/>
                <w:sz w:val="24"/>
              </w:rPr>
            </w:pPr>
            <w:r w:rsidRPr="00344A5E">
              <w:rPr>
                <w:bCs/>
                <w:sz w:val="24"/>
              </w:rPr>
              <w:t>4 городская научно-практическая конференция</w:t>
            </w:r>
          </w:p>
          <w:p w:rsidR="002A623F" w:rsidRPr="00344A5E" w:rsidRDefault="00344A5E" w:rsidP="00344A5E">
            <w:pPr>
              <w:pStyle w:val="TableParagraph"/>
              <w:spacing w:line="268" w:lineRule="exact"/>
              <w:ind w:left="105"/>
              <w:rPr>
                <w:bCs/>
                <w:sz w:val="24"/>
              </w:rPr>
            </w:pPr>
            <w:r w:rsidRPr="00344A5E">
              <w:rPr>
                <w:bCs/>
                <w:sz w:val="24"/>
              </w:rPr>
              <w:t xml:space="preserve"> «Пытливые умы»</w:t>
            </w:r>
          </w:p>
        </w:tc>
        <w:tc>
          <w:tcPr>
            <w:tcW w:w="2575" w:type="dxa"/>
          </w:tcPr>
          <w:p w:rsidR="002A623F" w:rsidRPr="00344A5E" w:rsidRDefault="00106134" w:rsidP="00555D7B">
            <w:pPr>
              <w:pStyle w:val="TableParagraph"/>
              <w:spacing w:line="268" w:lineRule="exact"/>
              <w:ind w:left="0" w:right="569"/>
              <w:jc w:val="center"/>
              <w:rPr>
                <w:sz w:val="24"/>
              </w:rPr>
            </w:pPr>
            <w:r w:rsidRPr="00344A5E">
              <w:rPr>
                <w:sz w:val="24"/>
              </w:rPr>
              <w:t>Призер</w:t>
            </w:r>
          </w:p>
        </w:tc>
      </w:tr>
      <w:tr w:rsidR="00161AC1" w:rsidRPr="00161AC1" w:rsidTr="00C62173">
        <w:trPr>
          <w:trHeight w:val="506"/>
        </w:trPr>
        <w:tc>
          <w:tcPr>
            <w:tcW w:w="7371" w:type="dxa"/>
          </w:tcPr>
          <w:p w:rsidR="002A623F" w:rsidRPr="00555D7B" w:rsidRDefault="00B97618" w:rsidP="00AF6248">
            <w:pPr>
              <w:pStyle w:val="TableParagraph"/>
              <w:spacing w:line="263" w:lineRule="exact"/>
              <w:ind w:left="105"/>
              <w:rPr>
                <w:sz w:val="24"/>
              </w:rPr>
            </w:pPr>
            <w:r w:rsidRPr="00555D7B">
              <w:rPr>
                <w:sz w:val="24"/>
              </w:rPr>
              <w:t>ТГУ творческий конкурс слоганов «ИноСТРАННЫЙ?</w:t>
            </w:r>
            <w:r w:rsidR="00DC7F00" w:rsidRPr="00555D7B">
              <w:rPr>
                <w:sz w:val="24"/>
              </w:rPr>
              <w:t>»</w:t>
            </w:r>
          </w:p>
        </w:tc>
        <w:tc>
          <w:tcPr>
            <w:tcW w:w="2575" w:type="dxa"/>
          </w:tcPr>
          <w:p w:rsidR="00B97618" w:rsidRPr="00555D7B" w:rsidRDefault="00106134" w:rsidP="00555D7B">
            <w:pPr>
              <w:pStyle w:val="TableParagraph"/>
              <w:spacing w:line="263" w:lineRule="exact"/>
              <w:ind w:left="0" w:right="571"/>
              <w:jc w:val="center"/>
              <w:rPr>
                <w:sz w:val="24"/>
              </w:rPr>
            </w:pPr>
            <w:r w:rsidRPr="00555D7B">
              <w:rPr>
                <w:sz w:val="24"/>
              </w:rPr>
              <w:t>Призер</w:t>
            </w:r>
          </w:p>
          <w:p w:rsidR="002A623F" w:rsidRPr="00555D7B" w:rsidRDefault="00555D7B" w:rsidP="00555D7B">
            <w:pPr>
              <w:pStyle w:val="TableParagraph"/>
              <w:spacing w:line="263" w:lineRule="exact"/>
              <w:ind w:left="0" w:right="571"/>
              <w:jc w:val="center"/>
              <w:rPr>
                <w:sz w:val="24"/>
              </w:rPr>
            </w:pPr>
            <w:r w:rsidRPr="00555D7B">
              <w:rPr>
                <w:sz w:val="24"/>
              </w:rPr>
              <w:t>1</w:t>
            </w:r>
            <w:r w:rsidR="00B97618" w:rsidRPr="00555D7B">
              <w:rPr>
                <w:sz w:val="24"/>
              </w:rPr>
              <w:t xml:space="preserve"> номинаци</w:t>
            </w:r>
            <w:r w:rsidRPr="00555D7B">
              <w:rPr>
                <w:sz w:val="24"/>
              </w:rPr>
              <w:t>я</w:t>
            </w:r>
          </w:p>
        </w:tc>
      </w:tr>
      <w:tr w:rsidR="00161AC1" w:rsidRPr="00161AC1" w:rsidTr="00C62173">
        <w:trPr>
          <w:trHeight w:val="551"/>
        </w:trPr>
        <w:tc>
          <w:tcPr>
            <w:tcW w:w="7371" w:type="dxa"/>
          </w:tcPr>
          <w:p w:rsidR="002A623F" w:rsidRPr="00344A5E" w:rsidRDefault="00B97618" w:rsidP="008C0C6C">
            <w:pPr>
              <w:pStyle w:val="TableParagraph"/>
              <w:spacing w:line="261" w:lineRule="exact"/>
              <w:ind w:left="105"/>
              <w:rPr>
                <w:sz w:val="24"/>
              </w:rPr>
            </w:pPr>
            <w:r w:rsidRPr="00344A5E">
              <w:rPr>
                <w:bCs/>
                <w:sz w:val="24"/>
              </w:rPr>
              <w:t>Городской фонетический конкурс</w:t>
            </w:r>
          </w:p>
        </w:tc>
        <w:tc>
          <w:tcPr>
            <w:tcW w:w="2575" w:type="dxa"/>
          </w:tcPr>
          <w:p w:rsidR="00B97618" w:rsidRPr="00344A5E" w:rsidRDefault="00344A5E" w:rsidP="00555D7B">
            <w:pPr>
              <w:pStyle w:val="TableParagraph"/>
              <w:spacing w:line="261" w:lineRule="exact"/>
              <w:ind w:left="0" w:right="569"/>
              <w:jc w:val="center"/>
              <w:rPr>
                <w:sz w:val="24"/>
              </w:rPr>
            </w:pPr>
            <w:r w:rsidRPr="00344A5E">
              <w:rPr>
                <w:sz w:val="24"/>
              </w:rPr>
              <w:t>3</w:t>
            </w:r>
            <w:r w:rsidR="00B97618" w:rsidRPr="00344A5E">
              <w:rPr>
                <w:sz w:val="24"/>
              </w:rPr>
              <w:t xml:space="preserve"> номинации</w:t>
            </w:r>
          </w:p>
        </w:tc>
      </w:tr>
      <w:tr w:rsidR="00555D7B" w:rsidRPr="00161AC1" w:rsidTr="00C62173">
        <w:trPr>
          <w:trHeight w:val="551"/>
        </w:trPr>
        <w:tc>
          <w:tcPr>
            <w:tcW w:w="7371" w:type="dxa"/>
          </w:tcPr>
          <w:p w:rsidR="00555D7B" w:rsidRPr="00555D7B" w:rsidRDefault="00555D7B" w:rsidP="008C0C6C">
            <w:pPr>
              <w:pStyle w:val="TableParagraph"/>
              <w:spacing w:line="261" w:lineRule="exact"/>
              <w:ind w:left="105"/>
              <w:rPr>
                <w:bCs/>
                <w:sz w:val="24"/>
              </w:rPr>
            </w:pPr>
            <w:r w:rsidRPr="00555D7B">
              <w:rPr>
                <w:bCs/>
                <w:sz w:val="24"/>
              </w:rPr>
              <w:t>Экологический марафон  «Земля-наш общий дом»</w:t>
            </w:r>
          </w:p>
        </w:tc>
        <w:tc>
          <w:tcPr>
            <w:tcW w:w="2575" w:type="dxa"/>
          </w:tcPr>
          <w:p w:rsidR="00555D7B" w:rsidRPr="00344A5E" w:rsidRDefault="00555D7B" w:rsidP="00555D7B">
            <w:pPr>
              <w:pStyle w:val="TableParagraph"/>
              <w:spacing w:line="261" w:lineRule="exact"/>
              <w:ind w:left="0" w:right="569"/>
              <w:jc w:val="center"/>
              <w:rPr>
                <w:sz w:val="24"/>
              </w:rPr>
            </w:pPr>
            <w:r w:rsidRPr="00344A5E">
              <w:rPr>
                <w:sz w:val="24"/>
              </w:rPr>
              <w:t>Призер</w:t>
            </w:r>
          </w:p>
        </w:tc>
      </w:tr>
      <w:tr w:rsidR="00161AC1" w:rsidRPr="00161AC1" w:rsidTr="00C62173">
        <w:trPr>
          <w:trHeight w:val="551"/>
        </w:trPr>
        <w:tc>
          <w:tcPr>
            <w:tcW w:w="7371" w:type="dxa"/>
          </w:tcPr>
          <w:p w:rsidR="00C46FDE" w:rsidRPr="00555D7B" w:rsidRDefault="00555D7B" w:rsidP="008C0C6C">
            <w:pPr>
              <w:pStyle w:val="TableParagraph"/>
              <w:spacing w:line="261" w:lineRule="exact"/>
              <w:ind w:left="105"/>
              <w:rPr>
                <w:bCs/>
                <w:sz w:val="24"/>
              </w:rPr>
            </w:pPr>
            <w:r w:rsidRPr="00555D7B">
              <w:rPr>
                <w:bCs/>
                <w:sz w:val="24"/>
              </w:rPr>
              <w:lastRenderedPageBreak/>
              <w:t>Городской конкурс по окружающему  миру «Мир вокруг нас -4»</w:t>
            </w:r>
          </w:p>
        </w:tc>
        <w:tc>
          <w:tcPr>
            <w:tcW w:w="2575" w:type="dxa"/>
          </w:tcPr>
          <w:p w:rsidR="00C46FDE" w:rsidRPr="00555D7B" w:rsidRDefault="00C46FDE" w:rsidP="00555D7B">
            <w:pPr>
              <w:pStyle w:val="TableParagraph"/>
              <w:spacing w:line="261" w:lineRule="exact"/>
              <w:ind w:left="0" w:right="569"/>
              <w:jc w:val="center"/>
            </w:pPr>
            <w:r w:rsidRPr="00555D7B">
              <w:rPr>
                <w:sz w:val="24"/>
              </w:rPr>
              <w:t>Призеры – 2 чел.</w:t>
            </w:r>
          </w:p>
        </w:tc>
      </w:tr>
      <w:tr w:rsidR="00161AC1" w:rsidRPr="00161AC1" w:rsidTr="00C62173">
        <w:trPr>
          <w:trHeight w:val="551"/>
        </w:trPr>
        <w:tc>
          <w:tcPr>
            <w:tcW w:w="7371" w:type="dxa"/>
          </w:tcPr>
          <w:p w:rsidR="00C617A8" w:rsidRPr="00555D7B" w:rsidRDefault="00555D7B" w:rsidP="001473C1">
            <w:pPr>
              <w:pStyle w:val="TableParagraph"/>
              <w:spacing w:line="261" w:lineRule="exact"/>
              <w:ind w:left="105"/>
              <w:rPr>
                <w:bCs/>
                <w:sz w:val="24"/>
              </w:rPr>
            </w:pPr>
            <w:r w:rsidRPr="00555D7B">
              <w:rPr>
                <w:bCs/>
                <w:sz w:val="24"/>
              </w:rPr>
              <w:t>Городской  конкурс  «Золотой феникс</w:t>
            </w:r>
            <w:r>
              <w:rPr>
                <w:bCs/>
                <w:sz w:val="24"/>
              </w:rPr>
              <w:t>»</w:t>
            </w:r>
          </w:p>
        </w:tc>
        <w:tc>
          <w:tcPr>
            <w:tcW w:w="2575" w:type="dxa"/>
          </w:tcPr>
          <w:p w:rsidR="00C617A8" w:rsidRPr="00555D7B" w:rsidRDefault="00C617A8" w:rsidP="00555D7B">
            <w:pPr>
              <w:pStyle w:val="TableParagraph"/>
              <w:spacing w:line="261" w:lineRule="exact"/>
              <w:ind w:left="0" w:right="569"/>
              <w:jc w:val="center"/>
              <w:rPr>
                <w:sz w:val="24"/>
              </w:rPr>
            </w:pPr>
            <w:r w:rsidRPr="00555D7B">
              <w:rPr>
                <w:sz w:val="24"/>
              </w:rPr>
              <w:t xml:space="preserve">Призер </w:t>
            </w:r>
          </w:p>
        </w:tc>
      </w:tr>
      <w:tr w:rsidR="00161AC1" w:rsidRPr="00161AC1" w:rsidTr="00C62173">
        <w:trPr>
          <w:trHeight w:val="551"/>
        </w:trPr>
        <w:tc>
          <w:tcPr>
            <w:tcW w:w="7371" w:type="dxa"/>
          </w:tcPr>
          <w:p w:rsidR="00B97618" w:rsidRPr="00344A5E" w:rsidRDefault="00344A5E" w:rsidP="00C617A8">
            <w:pPr>
              <w:pStyle w:val="TableParagraph"/>
              <w:spacing w:line="261" w:lineRule="exact"/>
              <w:ind w:left="105"/>
              <w:rPr>
                <w:bCs/>
                <w:sz w:val="24"/>
              </w:rPr>
            </w:pPr>
            <w:r w:rsidRPr="00344A5E">
              <w:rPr>
                <w:bCs/>
                <w:sz w:val="24"/>
              </w:rPr>
              <w:t>Городской конкурс рисунков и плакатов «Сила света»</w:t>
            </w:r>
          </w:p>
        </w:tc>
        <w:tc>
          <w:tcPr>
            <w:tcW w:w="2575" w:type="dxa"/>
          </w:tcPr>
          <w:p w:rsidR="00B97618" w:rsidRPr="00344A5E" w:rsidRDefault="00344A5E" w:rsidP="00555D7B">
            <w:pPr>
              <w:pStyle w:val="TableParagraph"/>
              <w:spacing w:line="261" w:lineRule="exact"/>
              <w:ind w:left="0" w:right="569"/>
              <w:jc w:val="center"/>
              <w:rPr>
                <w:sz w:val="24"/>
              </w:rPr>
            </w:pPr>
            <w:r w:rsidRPr="00344A5E">
              <w:rPr>
                <w:sz w:val="23"/>
              </w:rPr>
              <w:t>Призёр</w:t>
            </w:r>
          </w:p>
        </w:tc>
      </w:tr>
    </w:tbl>
    <w:p w:rsidR="002A623F" w:rsidRPr="00F367B0" w:rsidRDefault="00CC7DE6" w:rsidP="003B7D17">
      <w:pPr>
        <w:pStyle w:val="a3"/>
        <w:spacing w:before="90" w:line="360" w:lineRule="auto"/>
        <w:ind w:left="402" w:right="533" w:firstLine="719"/>
        <w:jc w:val="both"/>
      </w:pPr>
      <w:r w:rsidRPr="00F367B0">
        <w:t>Вывод: В учебном заведении созданы все условия для реализации возможностей и способностей обучающихся, интерес которых к интеллектуальной, исследовательской и творческой деятельности раст</w:t>
      </w:r>
      <w:r w:rsidR="004F3662" w:rsidRPr="00F367B0">
        <w:t>ё</w:t>
      </w:r>
      <w:r w:rsidRPr="00F367B0">
        <w:t>т.</w:t>
      </w:r>
    </w:p>
    <w:p w:rsidR="009E7605" w:rsidRPr="00E000AA" w:rsidRDefault="009E7605" w:rsidP="009E7605">
      <w:pPr>
        <w:pStyle w:val="41"/>
        <w:spacing w:before="185"/>
        <w:ind w:left="3232" w:right="1111" w:hanging="2235"/>
        <w:jc w:val="left"/>
      </w:pPr>
      <w:r w:rsidRPr="00E000AA">
        <w:t>Количество обучающихся, принимающих участие в спортивных олимпиадах, конкурсах, соревнованиях, турнирах</w:t>
      </w:r>
    </w:p>
    <w:p w:rsidR="009E7605" w:rsidRPr="00E000AA" w:rsidRDefault="009E7605" w:rsidP="009E7605">
      <w:pPr>
        <w:pStyle w:val="a3"/>
        <w:spacing w:before="3"/>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3"/>
        <w:gridCol w:w="3120"/>
      </w:tblGrid>
      <w:tr w:rsidR="009E7605" w:rsidRPr="00E000AA" w:rsidTr="00961873">
        <w:trPr>
          <w:trHeight w:val="366"/>
        </w:trPr>
        <w:tc>
          <w:tcPr>
            <w:tcW w:w="6663" w:type="dxa"/>
          </w:tcPr>
          <w:p w:rsidR="009E7605" w:rsidRPr="00E000AA" w:rsidRDefault="009E7605" w:rsidP="00961873">
            <w:pPr>
              <w:pStyle w:val="TableParagraph"/>
              <w:spacing w:line="270" w:lineRule="exact"/>
              <w:ind w:left="2614" w:right="2608"/>
              <w:jc w:val="center"/>
              <w:rPr>
                <w:sz w:val="24"/>
              </w:rPr>
            </w:pPr>
            <w:r w:rsidRPr="00E000AA">
              <w:rPr>
                <w:sz w:val="24"/>
              </w:rPr>
              <w:t>Мероприятия</w:t>
            </w:r>
          </w:p>
        </w:tc>
        <w:tc>
          <w:tcPr>
            <w:tcW w:w="3120" w:type="dxa"/>
          </w:tcPr>
          <w:p w:rsidR="009E7605" w:rsidRPr="00E000AA" w:rsidRDefault="009E7605" w:rsidP="00961873">
            <w:pPr>
              <w:pStyle w:val="TableParagraph"/>
              <w:spacing w:line="270" w:lineRule="exact"/>
              <w:ind w:left="409" w:right="403"/>
              <w:jc w:val="center"/>
              <w:rPr>
                <w:sz w:val="24"/>
              </w:rPr>
            </w:pPr>
            <w:r w:rsidRPr="00E000AA">
              <w:rPr>
                <w:sz w:val="24"/>
              </w:rPr>
              <w:t>Количество учащихся</w:t>
            </w:r>
          </w:p>
        </w:tc>
      </w:tr>
      <w:tr w:rsidR="009E7605" w:rsidRPr="00E000AA" w:rsidTr="00961873">
        <w:trPr>
          <w:trHeight w:val="321"/>
        </w:trPr>
        <w:tc>
          <w:tcPr>
            <w:tcW w:w="6663" w:type="dxa"/>
          </w:tcPr>
          <w:p w:rsidR="009E7605" w:rsidRPr="00E000AA" w:rsidRDefault="009E7605" w:rsidP="00961873">
            <w:pPr>
              <w:pStyle w:val="TableParagraph"/>
              <w:spacing w:line="268" w:lineRule="exact"/>
              <w:ind w:left="105"/>
              <w:rPr>
                <w:sz w:val="24"/>
              </w:rPr>
            </w:pPr>
            <w:r w:rsidRPr="00E000AA">
              <w:rPr>
                <w:sz w:val="24"/>
              </w:rPr>
              <w:t>Волейбол. Первенство школы</w:t>
            </w:r>
          </w:p>
        </w:tc>
        <w:tc>
          <w:tcPr>
            <w:tcW w:w="3120" w:type="dxa"/>
          </w:tcPr>
          <w:p w:rsidR="009E7605" w:rsidRPr="00E000AA" w:rsidRDefault="009E7605" w:rsidP="00961873">
            <w:pPr>
              <w:pStyle w:val="TableParagraph"/>
              <w:spacing w:line="268" w:lineRule="exact"/>
              <w:ind w:left="409" w:right="398"/>
              <w:jc w:val="center"/>
              <w:rPr>
                <w:sz w:val="24"/>
              </w:rPr>
            </w:pPr>
            <w:r w:rsidRPr="00E000AA">
              <w:rPr>
                <w:sz w:val="24"/>
              </w:rPr>
              <w:t>40</w:t>
            </w:r>
          </w:p>
        </w:tc>
      </w:tr>
      <w:tr w:rsidR="009E7605" w:rsidRPr="00E000AA" w:rsidTr="00961873">
        <w:trPr>
          <w:trHeight w:val="273"/>
        </w:trPr>
        <w:tc>
          <w:tcPr>
            <w:tcW w:w="6663" w:type="dxa"/>
            <w:tcBorders>
              <w:bottom w:val="single" w:sz="6" w:space="0" w:color="000000"/>
            </w:tcBorders>
          </w:tcPr>
          <w:p w:rsidR="009E7605" w:rsidRPr="00E000AA" w:rsidRDefault="009E7605" w:rsidP="00961873">
            <w:pPr>
              <w:pStyle w:val="TableParagraph"/>
              <w:spacing w:line="253" w:lineRule="exact"/>
              <w:ind w:left="105"/>
              <w:rPr>
                <w:sz w:val="24"/>
              </w:rPr>
            </w:pPr>
            <w:r w:rsidRPr="00E000AA">
              <w:rPr>
                <w:sz w:val="24"/>
              </w:rPr>
              <w:t>Лыжные гонки</w:t>
            </w:r>
          </w:p>
        </w:tc>
        <w:tc>
          <w:tcPr>
            <w:tcW w:w="3120" w:type="dxa"/>
            <w:tcBorders>
              <w:bottom w:val="single" w:sz="6" w:space="0" w:color="000000"/>
            </w:tcBorders>
          </w:tcPr>
          <w:p w:rsidR="009E7605" w:rsidRPr="00E000AA" w:rsidRDefault="009E7605" w:rsidP="00961873">
            <w:pPr>
              <w:pStyle w:val="TableParagraph"/>
              <w:spacing w:line="253" w:lineRule="exact"/>
              <w:ind w:left="409" w:right="398"/>
              <w:jc w:val="center"/>
              <w:rPr>
                <w:sz w:val="24"/>
              </w:rPr>
            </w:pPr>
            <w:r w:rsidRPr="00E000AA">
              <w:rPr>
                <w:sz w:val="24"/>
              </w:rPr>
              <w:t>25</w:t>
            </w:r>
          </w:p>
        </w:tc>
      </w:tr>
      <w:tr w:rsidR="009E7605" w:rsidRPr="00E000AA" w:rsidTr="00961873">
        <w:trPr>
          <w:trHeight w:val="604"/>
        </w:trPr>
        <w:tc>
          <w:tcPr>
            <w:tcW w:w="6663" w:type="dxa"/>
            <w:tcBorders>
              <w:top w:val="single" w:sz="6" w:space="0" w:color="000000"/>
            </w:tcBorders>
          </w:tcPr>
          <w:p w:rsidR="009E7605" w:rsidRPr="00E000AA" w:rsidRDefault="009E7605" w:rsidP="00961873">
            <w:pPr>
              <w:pStyle w:val="TableParagraph"/>
              <w:spacing w:line="268" w:lineRule="exact"/>
              <w:rPr>
                <w:sz w:val="24"/>
              </w:rPr>
            </w:pPr>
            <w:r w:rsidRPr="00E000AA">
              <w:rPr>
                <w:sz w:val="24"/>
              </w:rPr>
              <w:t>Городские спортивные соревнования школьников</w:t>
            </w:r>
          </w:p>
          <w:p w:rsidR="009E7605" w:rsidRPr="00E000AA" w:rsidRDefault="009E7605" w:rsidP="00961873">
            <w:pPr>
              <w:pStyle w:val="TableParagraph"/>
              <w:spacing w:line="240" w:lineRule="auto"/>
              <w:ind w:left="105"/>
              <w:rPr>
                <w:sz w:val="24"/>
              </w:rPr>
            </w:pPr>
            <w:r w:rsidRPr="00E000AA">
              <w:rPr>
                <w:sz w:val="24"/>
              </w:rPr>
              <w:t>«Президентские состязания»</w:t>
            </w:r>
          </w:p>
        </w:tc>
        <w:tc>
          <w:tcPr>
            <w:tcW w:w="3120" w:type="dxa"/>
            <w:tcBorders>
              <w:top w:val="single" w:sz="6" w:space="0" w:color="000000"/>
            </w:tcBorders>
          </w:tcPr>
          <w:p w:rsidR="009E7605" w:rsidRPr="00E000AA" w:rsidRDefault="009E7605" w:rsidP="00961873">
            <w:pPr>
              <w:pStyle w:val="TableParagraph"/>
              <w:spacing w:line="268" w:lineRule="exact"/>
              <w:ind w:left="409" w:right="398"/>
              <w:jc w:val="center"/>
              <w:rPr>
                <w:sz w:val="24"/>
              </w:rPr>
            </w:pPr>
            <w:r w:rsidRPr="00E000AA">
              <w:rPr>
                <w:sz w:val="24"/>
              </w:rPr>
              <w:t>20</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«Веселые старты»</w:t>
            </w:r>
          </w:p>
        </w:tc>
        <w:tc>
          <w:tcPr>
            <w:tcW w:w="3120" w:type="dxa"/>
          </w:tcPr>
          <w:p w:rsidR="009E7605" w:rsidRPr="00E000AA" w:rsidRDefault="009E7605" w:rsidP="00961873">
            <w:pPr>
              <w:pStyle w:val="TableParagraph"/>
              <w:ind w:left="409" w:right="398"/>
              <w:jc w:val="center"/>
              <w:rPr>
                <w:sz w:val="24"/>
              </w:rPr>
            </w:pPr>
            <w:r w:rsidRPr="00E000AA">
              <w:rPr>
                <w:sz w:val="24"/>
              </w:rPr>
              <w:t>478</w:t>
            </w:r>
          </w:p>
        </w:tc>
      </w:tr>
      <w:tr w:rsidR="009E7605" w:rsidRPr="00E000AA" w:rsidTr="00961873">
        <w:trPr>
          <w:trHeight w:val="292"/>
        </w:trPr>
        <w:tc>
          <w:tcPr>
            <w:tcW w:w="6663" w:type="dxa"/>
          </w:tcPr>
          <w:p w:rsidR="009E7605" w:rsidRPr="00E000AA" w:rsidRDefault="009E7605" w:rsidP="00961873">
            <w:pPr>
              <w:pStyle w:val="TableParagraph"/>
              <w:spacing w:line="268" w:lineRule="exact"/>
              <w:ind w:left="105"/>
              <w:rPr>
                <w:sz w:val="24"/>
              </w:rPr>
            </w:pPr>
            <w:r w:rsidRPr="00E000AA">
              <w:rPr>
                <w:sz w:val="24"/>
              </w:rPr>
              <w:t>Спортивные соревнования «Безопасное колесо»</w:t>
            </w:r>
          </w:p>
        </w:tc>
        <w:tc>
          <w:tcPr>
            <w:tcW w:w="3120" w:type="dxa"/>
          </w:tcPr>
          <w:p w:rsidR="009E7605" w:rsidRPr="00E000AA" w:rsidRDefault="009E7605" w:rsidP="00961873">
            <w:pPr>
              <w:pStyle w:val="TableParagraph"/>
              <w:spacing w:line="268" w:lineRule="exact"/>
              <w:ind w:left="409" w:right="398"/>
              <w:jc w:val="center"/>
              <w:rPr>
                <w:sz w:val="24"/>
              </w:rPr>
            </w:pPr>
            <w:r w:rsidRPr="00E000AA">
              <w:rPr>
                <w:sz w:val="24"/>
              </w:rPr>
              <w:t>128</w:t>
            </w:r>
          </w:p>
        </w:tc>
      </w:tr>
      <w:tr w:rsidR="009E7605" w:rsidRPr="00E000AA" w:rsidTr="00961873">
        <w:trPr>
          <w:trHeight w:val="551"/>
        </w:trPr>
        <w:tc>
          <w:tcPr>
            <w:tcW w:w="6663" w:type="dxa"/>
          </w:tcPr>
          <w:p w:rsidR="009E7605" w:rsidRPr="00E000AA" w:rsidRDefault="009E7605" w:rsidP="00961873">
            <w:pPr>
              <w:pStyle w:val="TableParagraph"/>
              <w:spacing w:line="268" w:lineRule="exact"/>
              <w:ind w:left="105"/>
              <w:rPr>
                <w:sz w:val="24"/>
              </w:rPr>
            </w:pPr>
            <w:r w:rsidRPr="00E000AA">
              <w:rPr>
                <w:sz w:val="24"/>
              </w:rPr>
              <w:t>«Молодежное многоборье», посвященное Дню защитника</w:t>
            </w:r>
          </w:p>
          <w:p w:rsidR="009E7605" w:rsidRPr="00E000AA" w:rsidRDefault="009E7605" w:rsidP="00961873">
            <w:pPr>
              <w:pStyle w:val="TableParagraph"/>
              <w:spacing w:line="264" w:lineRule="exact"/>
              <w:ind w:left="105"/>
              <w:rPr>
                <w:sz w:val="24"/>
              </w:rPr>
            </w:pPr>
            <w:r w:rsidRPr="00E000AA">
              <w:rPr>
                <w:sz w:val="24"/>
              </w:rPr>
              <w:t>Отечества</w:t>
            </w:r>
          </w:p>
        </w:tc>
        <w:tc>
          <w:tcPr>
            <w:tcW w:w="3120" w:type="dxa"/>
          </w:tcPr>
          <w:p w:rsidR="009E7605" w:rsidRPr="00E000AA" w:rsidRDefault="009E7605" w:rsidP="00961873">
            <w:pPr>
              <w:pStyle w:val="TableParagraph"/>
              <w:spacing w:line="268" w:lineRule="exact"/>
              <w:ind w:left="409" w:right="398"/>
              <w:jc w:val="center"/>
              <w:rPr>
                <w:sz w:val="24"/>
              </w:rPr>
            </w:pPr>
            <w:r w:rsidRPr="00E000AA">
              <w:rPr>
                <w:sz w:val="24"/>
              </w:rPr>
              <w:t>52</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 xml:space="preserve">Настольный теннис. </w:t>
            </w:r>
          </w:p>
        </w:tc>
        <w:tc>
          <w:tcPr>
            <w:tcW w:w="3120" w:type="dxa"/>
          </w:tcPr>
          <w:p w:rsidR="009E7605" w:rsidRPr="00E000AA" w:rsidRDefault="009E7605" w:rsidP="00961873">
            <w:pPr>
              <w:pStyle w:val="TableParagraph"/>
              <w:ind w:left="409" w:right="398"/>
              <w:jc w:val="center"/>
              <w:rPr>
                <w:sz w:val="24"/>
              </w:rPr>
            </w:pPr>
            <w:r w:rsidRPr="00E000AA">
              <w:rPr>
                <w:sz w:val="24"/>
              </w:rPr>
              <w:t>52</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Военно-спортивные соревнования «Делу прадедов верны!»</w:t>
            </w:r>
          </w:p>
        </w:tc>
        <w:tc>
          <w:tcPr>
            <w:tcW w:w="3120" w:type="dxa"/>
          </w:tcPr>
          <w:p w:rsidR="009E7605" w:rsidRPr="00E000AA" w:rsidRDefault="009E7605" w:rsidP="00961873">
            <w:pPr>
              <w:pStyle w:val="TableParagraph"/>
              <w:ind w:left="409" w:right="398"/>
              <w:jc w:val="center"/>
              <w:rPr>
                <w:sz w:val="24"/>
              </w:rPr>
            </w:pPr>
            <w:r w:rsidRPr="00E000AA">
              <w:rPr>
                <w:sz w:val="24"/>
              </w:rPr>
              <w:t>32</w:t>
            </w:r>
          </w:p>
        </w:tc>
      </w:tr>
      <w:tr w:rsidR="009E7605" w:rsidRPr="00E000AA" w:rsidTr="00961873">
        <w:trPr>
          <w:trHeight w:val="278"/>
        </w:trPr>
        <w:tc>
          <w:tcPr>
            <w:tcW w:w="6663" w:type="dxa"/>
          </w:tcPr>
          <w:p w:rsidR="009E7605" w:rsidRPr="00E000AA" w:rsidRDefault="009E7605" w:rsidP="00961873">
            <w:pPr>
              <w:pStyle w:val="TableParagraph"/>
              <w:spacing w:line="258" w:lineRule="exact"/>
              <w:ind w:left="105"/>
              <w:rPr>
                <w:sz w:val="24"/>
              </w:rPr>
            </w:pPr>
            <w:r w:rsidRPr="00E000AA">
              <w:rPr>
                <w:sz w:val="24"/>
              </w:rPr>
              <w:t>Мини-футбол. Первенство школы.</w:t>
            </w:r>
          </w:p>
        </w:tc>
        <w:tc>
          <w:tcPr>
            <w:tcW w:w="3120" w:type="dxa"/>
          </w:tcPr>
          <w:p w:rsidR="009E7605" w:rsidRPr="00E000AA" w:rsidRDefault="009E7605" w:rsidP="00961873">
            <w:pPr>
              <w:pStyle w:val="TableParagraph"/>
              <w:spacing w:line="258" w:lineRule="exact"/>
              <w:ind w:left="409" w:right="398"/>
              <w:jc w:val="center"/>
              <w:rPr>
                <w:sz w:val="24"/>
              </w:rPr>
            </w:pPr>
            <w:r w:rsidRPr="00E000AA">
              <w:rPr>
                <w:sz w:val="24"/>
              </w:rPr>
              <w:t>152</w:t>
            </w:r>
          </w:p>
        </w:tc>
      </w:tr>
      <w:tr w:rsidR="009E7605" w:rsidRPr="00E000AA" w:rsidTr="00961873">
        <w:trPr>
          <w:trHeight w:val="278"/>
        </w:trPr>
        <w:tc>
          <w:tcPr>
            <w:tcW w:w="6663" w:type="dxa"/>
          </w:tcPr>
          <w:p w:rsidR="009E7605" w:rsidRPr="00E000AA" w:rsidRDefault="009E7605" w:rsidP="00961873">
            <w:pPr>
              <w:pStyle w:val="TableParagraph"/>
              <w:spacing w:line="258" w:lineRule="exact"/>
              <w:ind w:left="105"/>
              <w:rPr>
                <w:sz w:val="24"/>
              </w:rPr>
            </w:pPr>
            <w:r w:rsidRPr="00E000AA">
              <w:rPr>
                <w:sz w:val="24"/>
              </w:rPr>
              <w:t>Мини-футбол. Городские соревнования юнармейских отрядов</w:t>
            </w:r>
          </w:p>
        </w:tc>
        <w:tc>
          <w:tcPr>
            <w:tcW w:w="3120" w:type="dxa"/>
          </w:tcPr>
          <w:p w:rsidR="009E7605" w:rsidRPr="00E000AA" w:rsidRDefault="009E7605" w:rsidP="00961873">
            <w:pPr>
              <w:pStyle w:val="TableParagraph"/>
              <w:spacing w:line="258" w:lineRule="exact"/>
              <w:ind w:left="409" w:right="398"/>
              <w:jc w:val="center"/>
              <w:rPr>
                <w:sz w:val="24"/>
              </w:rPr>
            </w:pPr>
            <w:r w:rsidRPr="00E000AA">
              <w:rPr>
                <w:sz w:val="24"/>
              </w:rPr>
              <w:t>8</w:t>
            </w:r>
          </w:p>
        </w:tc>
      </w:tr>
      <w:tr w:rsidR="009E7605" w:rsidRPr="00E000AA" w:rsidTr="00961873">
        <w:trPr>
          <w:trHeight w:val="276"/>
        </w:trPr>
        <w:tc>
          <w:tcPr>
            <w:tcW w:w="6663" w:type="dxa"/>
          </w:tcPr>
          <w:p w:rsidR="009E7605" w:rsidRPr="00E000AA" w:rsidRDefault="009E7605" w:rsidP="00961873">
            <w:pPr>
              <w:pStyle w:val="TableParagraph"/>
              <w:ind w:left="105"/>
              <w:rPr>
                <w:sz w:val="24"/>
              </w:rPr>
            </w:pPr>
            <w:r w:rsidRPr="00E000AA">
              <w:rPr>
                <w:sz w:val="24"/>
              </w:rPr>
              <w:t>Дартс</w:t>
            </w:r>
          </w:p>
        </w:tc>
        <w:tc>
          <w:tcPr>
            <w:tcW w:w="3120" w:type="dxa"/>
          </w:tcPr>
          <w:p w:rsidR="009E7605" w:rsidRPr="00E000AA" w:rsidRDefault="009E7605" w:rsidP="00961873">
            <w:pPr>
              <w:pStyle w:val="TableParagraph"/>
              <w:ind w:left="409" w:right="398"/>
              <w:jc w:val="center"/>
              <w:rPr>
                <w:sz w:val="24"/>
              </w:rPr>
            </w:pPr>
            <w:r w:rsidRPr="00E000AA">
              <w:rPr>
                <w:sz w:val="24"/>
              </w:rPr>
              <w:t>68</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Шахматы</w:t>
            </w:r>
          </w:p>
        </w:tc>
        <w:tc>
          <w:tcPr>
            <w:tcW w:w="3120" w:type="dxa"/>
          </w:tcPr>
          <w:p w:rsidR="009E7605" w:rsidRPr="00E000AA" w:rsidRDefault="009E7605" w:rsidP="00961873">
            <w:pPr>
              <w:pStyle w:val="TableParagraph"/>
              <w:ind w:left="409" w:right="398"/>
              <w:jc w:val="center"/>
              <w:rPr>
                <w:sz w:val="24"/>
              </w:rPr>
            </w:pPr>
            <w:r w:rsidRPr="00E000AA">
              <w:rPr>
                <w:sz w:val="24"/>
              </w:rPr>
              <w:t>34</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Плавание</w:t>
            </w:r>
          </w:p>
        </w:tc>
        <w:tc>
          <w:tcPr>
            <w:tcW w:w="3120" w:type="dxa"/>
          </w:tcPr>
          <w:p w:rsidR="009E7605" w:rsidRPr="00E000AA" w:rsidRDefault="009E7605" w:rsidP="00961873">
            <w:pPr>
              <w:pStyle w:val="TableParagraph"/>
              <w:ind w:left="409" w:right="398"/>
              <w:jc w:val="center"/>
              <w:rPr>
                <w:sz w:val="24"/>
              </w:rPr>
            </w:pPr>
            <w:r w:rsidRPr="00E000AA">
              <w:rPr>
                <w:sz w:val="24"/>
              </w:rPr>
              <w:t>82</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День здоровья</w:t>
            </w:r>
          </w:p>
        </w:tc>
        <w:tc>
          <w:tcPr>
            <w:tcW w:w="3120" w:type="dxa"/>
          </w:tcPr>
          <w:p w:rsidR="009E7605" w:rsidRPr="00E000AA" w:rsidRDefault="009E7605" w:rsidP="00961873">
            <w:pPr>
              <w:pStyle w:val="TableParagraph"/>
              <w:ind w:left="409" w:right="398"/>
              <w:jc w:val="center"/>
              <w:rPr>
                <w:sz w:val="24"/>
              </w:rPr>
            </w:pPr>
            <w:r w:rsidRPr="00E000AA">
              <w:rPr>
                <w:sz w:val="24"/>
              </w:rPr>
              <w:t>572</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Спартакиада Заволжского района по мини-футболу</w:t>
            </w:r>
          </w:p>
        </w:tc>
        <w:tc>
          <w:tcPr>
            <w:tcW w:w="3120" w:type="dxa"/>
          </w:tcPr>
          <w:p w:rsidR="009E7605" w:rsidRPr="00E000AA" w:rsidRDefault="009E7605" w:rsidP="00961873">
            <w:pPr>
              <w:pStyle w:val="TableParagraph"/>
              <w:ind w:left="409" w:right="398"/>
              <w:jc w:val="center"/>
              <w:rPr>
                <w:sz w:val="24"/>
              </w:rPr>
            </w:pPr>
            <w:r w:rsidRPr="00E000AA">
              <w:rPr>
                <w:sz w:val="24"/>
              </w:rPr>
              <w:t>10</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Спартакиада Заволжского района по кроссу</w:t>
            </w:r>
          </w:p>
        </w:tc>
        <w:tc>
          <w:tcPr>
            <w:tcW w:w="3120" w:type="dxa"/>
          </w:tcPr>
          <w:p w:rsidR="009E7605" w:rsidRPr="00E000AA" w:rsidRDefault="009E7605" w:rsidP="00961873">
            <w:pPr>
              <w:pStyle w:val="TableParagraph"/>
              <w:ind w:left="409" w:right="398"/>
              <w:jc w:val="center"/>
              <w:rPr>
                <w:sz w:val="24"/>
              </w:rPr>
            </w:pPr>
            <w:r w:rsidRPr="00E000AA">
              <w:rPr>
                <w:sz w:val="24"/>
              </w:rPr>
              <w:t>10</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Олимпиада по физкультуре школьный этап</w:t>
            </w:r>
          </w:p>
        </w:tc>
        <w:tc>
          <w:tcPr>
            <w:tcW w:w="3120" w:type="dxa"/>
          </w:tcPr>
          <w:p w:rsidR="009E7605" w:rsidRPr="00E000AA" w:rsidRDefault="009E7605" w:rsidP="00961873">
            <w:pPr>
              <w:pStyle w:val="TableParagraph"/>
              <w:ind w:left="409" w:right="398"/>
              <w:jc w:val="center"/>
              <w:rPr>
                <w:sz w:val="24"/>
              </w:rPr>
            </w:pPr>
            <w:r w:rsidRPr="00E000AA">
              <w:rPr>
                <w:sz w:val="24"/>
              </w:rPr>
              <w:t>12</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Олимпиада по физкультуре городской этап</w:t>
            </w:r>
          </w:p>
        </w:tc>
        <w:tc>
          <w:tcPr>
            <w:tcW w:w="3120" w:type="dxa"/>
          </w:tcPr>
          <w:p w:rsidR="009E7605" w:rsidRPr="00E000AA" w:rsidRDefault="009E7605" w:rsidP="00961873">
            <w:pPr>
              <w:pStyle w:val="TableParagraph"/>
              <w:ind w:left="409" w:right="398"/>
              <w:jc w:val="center"/>
              <w:rPr>
                <w:sz w:val="24"/>
              </w:rPr>
            </w:pPr>
            <w:r w:rsidRPr="00E000AA">
              <w:rPr>
                <w:sz w:val="24"/>
              </w:rPr>
              <w:t>2</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Спартакиада по волейболу Заволжского района</w:t>
            </w:r>
          </w:p>
        </w:tc>
        <w:tc>
          <w:tcPr>
            <w:tcW w:w="3120" w:type="dxa"/>
          </w:tcPr>
          <w:p w:rsidR="009E7605" w:rsidRPr="00E000AA" w:rsidRDefault="009E7605" w:rsidP="00961873">
            <w:pPr>
              <w:pStyle w:val="TableParagraph"/>
              <w:ind w:left="409" w:right="398"/>
              <w:jc w:val="center"/>
              <w:rPr>
                <w:sz w:val="24"/>
              </w:rPr>
            </w:pPr>
            <w:r w:rsidRPr="00E000AA">
              <w:rPr>
                <w:sz w:val="24"/>
              </w:rPr>
              <w:t>15</w:t>
            </w:r>
          </w:p>
        </w:tc>
      </w:tr>
      <w:tr w:rsidR="009E7605" w:rsidRPr="00E000AA" w:rsidTr="00961873">
        <w:trPr>
          <w:trHeight w:val="275"/>
        </w:trPr>
        <w:tc>
          <w:tcPr>
            <w:tcW w:w="6663" w:type="dxa"/>
          </w:tcPr>
          <w:p w:rsidR="009E7605" w:rsidRPr="00E000AA" w:rsidRDefault="009E7605" w:rsidP="00961873">
            <w:pPr>
              <w:pStyle w:val="TableParagraph"/>
              <w:ind w:left="105"/>
              <w:rPr>
                <w:sz w:val="24"/>
              </w:rPr>
            </w:pPr>
            <w:r w:rsidRPr="00E000AA">
              <w:rPr>
                <w:sz w:val="24"/>
              </w:rPr>
              <w:t>Пионербол. Первенство школы</w:t>
            </w:r>
          </w:p>
        </w:tc>
        <w:tc>
          <w:tcPr>
            <w:tcW w:w="3120" w:type="dxa"/>
          </w:tcPr>
          <w:p w:rsidR="009E7605" w:rsidRPr="00E000AA" w:rsidRDefault="009E7605" w:rsidP="00961873">
            <w:pPr>
              <w:pStyle w:val="TableParagraph"/>
              <w:ind w:left="409" w:right="398"/>
              <w:jc w:val="center"/>
              <w:rPr>
                <w:sz w:val="24"/>
              </w:rPr>
            </w:pPr>
            <w:r w:rsidRPr="00E000AA">
              <w:rPr>
                <w:sz w:val="24"/>
              </w:rPr>
              <w:t>56</w:t>
            </w:r>
          </w:p>
        </w:tc>
      </w:tr>
    </w:tbl>
    <w:p w:rsidR="002A623F" w:rsidRPr="00161AC1" w:rsidRDefault="002A623F" w:rsidP="000D7B2F">
      <w:pPr>
        <w:rPr>
          <w:color w:val="7030A0"/>
          <w:sz w:val="24"/>
        </w:rPr>
        <w:sectPr w:rsidR="002A623F" w:rsidRPr="00161AC1">
          <w:pgSz w:w="12240" w:h="15840"/>
          <w:pgMar w:top="1140" w:right="320" w:bottom="280" w:left="1300" w:header="720" w:footer="720" w:gutter="0"/>
          <w:cols w:space="720"/>
        </w:sectPr>
      </w:pPr>
    </w:p>
    <w:p w:rsidR="002A623F" w:rsidRPr="00161AC1" w:rsidRDefault="002A623F">
      <w:pPr>
        <w:pStyle w:val="a3"/>
        <w:spacing w:before="3"/>
        <w:rPr>
          <w:b/>
          <w:color w:val="7030A0"/>
          <w:sz w:val="15"/>
        </w:rPr>
      </w:pPr>
    </w:p>
    <w:p w:rsidR="009E7605" w:rsidRPr="00DF17A8" w:rsidRDefault="009E7605" w:rsidP="009E7605">
      <w:pPr>
        <w:pStyle w:val="41"/>
        <w:spacing w:before="90"/>
      </w:pPr>
      <w:r w:rsidRPr="00DF17A8">
        <w:rPr>
          <w:spacing w:val="-4"/>
        </w:rPr>
        <w:t xml:space="preserve">Наличие призеров </w:t>
      </w:r>
      <w:r w:rsidRPr="00DF17A8">
        <w:t xml:space="preserve">и </w:t>
      </w:r>
      <w:r w:rsidRPr="00DF17A8">
        <w:rPr>
          <w:spacing w:val="-5"/>
        </w:rPr>
        <w:t xml:space="preserve">победителей </w:t>
      </w:r>
      <w:r w:rsidRPr="00DF17A8">
        <w:rPr>
          <w:spacing w:val="-4"/>
        </w:rPr>
        <w:t xml:space="preserve">спортивных олимпиад, </w:t>
      </w:r>
      <w:r w:rsidRPr="00DF17A8">
        <w:t>конкурсов, соревнований, турниров</w:t>
      </w:r>
    </w:p>
    <w:p w:rsidR="009E7605" w:rsidRPr="00DF17A8" w:rsidRDefault="009E7605" w:rsidP="009E7605">
      <w:pPr>
        <w:pStyle w:val="a3"/>
        <w:spacing w:before="3"/>
        <w:rPr>
          <w:b/>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6520"/>
        <w:gridCol w:w="2555"/>
      </w:tblGrid>
      <w:tr w:rsidR="009E7605" w:rsidRPr="00DF17A8" w:rsidTr="00961873">
        <w:trPr>
          <w:trHeight w:val="414"/>
        </w:trPr>
        <w:tc>
          <w:tcPr>
            <w:tcW w:w="569" w:type="dxa"/>
          </w:tcPr>
          <w:p w:rsidR="009E7605" w:rsidRPr="00DF17A8" w:rsidRDefault="009E7605" w:rsidP="00961873">
            <w:pPr>
              <w:pStyle w:val="TableParagraph"/>
              <w:spacing w:line="270" w:lineRule="exact"/>
              <w:ind w:left="170"/>
              <w:rPr>
                <w:sz w:val="24"/>
              </w:rPr>
            </w:pPr>
            <w:r w:rsidRPr="00DF17A8">
              <w:rPr>
                <w:sz w:val="24"/>
              </w:rPr>
              <w:t>№</w:t>
            </w:r>
          </w:p>
        </w:tc>
        <w:tc>
          <w:tcPr>
            <w:tcW w:w="6520" w:type="dxa"/>
          </w:tcPr>
          <w:p w:rsidR="009E7605" w:rsidRPr="00DF17A8" w:rsidRDefault="009E7605" w:rsidP="00961873">
            <w:pPr>
              <w:pStyle w:val="TableParagraph"/>
              <w:spacing w:line="270" w:lineRule="exact"/>
              <w:ind w:left="2063" w:right="2059"/>
              <w:jc w:val="center"/>
              <w:rPr>
                <w:sz w:val="24"/>
              </w:rPr>
            </w:pPr>
            <w:r w:rsidRPr="00DF17A8">
              <w:rPr>
                <w:sz w:val="24"/>
              </w:rPr>
              <w:t>Название мероприятия</w:t>
            </w:r>
          </w:p>
        </w:tc>
        <w:tc>
          <w:tcPr>
            <w:tcW w:w="2555" w:type="dxa"/>
          </w:tcPr>
          <w:p w:rsidR="009E7605" w:rsidRPr="00DF17A8" w:rsidRDefault="009E7605" w:rsidP="00961873">
            <w:pPr>
              <w:pStyle w:val="TableParagraph"/>
              <w:spacing w:line="270" w:lineRule="exact"/>
              <w:ind w:left="774"/>
              <w:rPr>
                <w:sz w:val="24"/>
              </w:rPr>
            </w:pPr>
            <w:r w:rsidRPr="00DF17A8">
              <w:rPr>
                <w:sz w:val="24"/>
              </w:rPr>
              <w:t>Результат</w:t>
            </w:r>
          </w:p>
        </w:tc>
      </w:tr>
      <w:tr w:rsidR="009E7605" w:rsidRPr="00DF17A8" w:rsidTr="00961873">
        <w:trPr>
          <w:trHeight w:val="414"/>
        </w:trPr>
        <w:tc>
          <w:tcPr>
            <w:tcW w:w="569" w:type="dxa"/>
          </w:tcPr>
          <w:p w:rsidR="009E7605" w:rsidRPr="00DF17A8" w:rsidRDefault="009E7605" w:rsidP="00961873">
            <w:pPr>
              <w:pStyle w:val="TableParagraph"/>
              <w:spacing w:line="270" w:lineRule="exact"/>
              <w:rPr>
                <w:sz w:val="24"/>
              </w:rPr>
            </w:pPr>
            <w:r w:rsidRPr="00DF17A8">
              <w:rPr>
                <w:sz w:val="24"/>
              </w:rPr>
              <w:t>1</w:t>
            </w:r>
          </w:p>
        </w:tc>
        <w:tc>
          <w:tcPr>
            <w:tcW w:w="6520" w:type="dxa"/>
          </w:tcPr>
          <w:p w:rsidR="009E7605" w:rsidRPr="00DF17A8" w:rsidRDefault="009E7605" w:rsidP="00961873">
            <w:pPr>
              <w:pStyle w:val="TableParagraph"/>
              <w:spacing w:line="270" w:lineRule="exact"/>
              <w:ind w:left="105"/>
              <w:rPr>
                <w:sz w:val="24"/>
              </w:rPr>
            </w:pPr>
            <w:r w:rsidRPr="00DF17A8">
              <w:rPr>
                <w:sz w:val="24"/>
              </w:rPr>
              <w:t xml:space="preserve">Легкоатлетическое многоборье </w:t>
            </w:r>
          </w:p>
        </w:tc>
        <w:tc>
          <w:tcPr>
            <w:tcW w:w="2555" w:type="dxa"/>
          </w:tcPr>
          <w:p w:rsidR="009E7605" w:rsidRPr="00DF17A8" w:rsidRDefault="009E7605" w:rsidP="00961873">
            <w:pPr>
              <w:pStyle w:val="TableParagraph"/>
              <w:spacing w:line="270" w:lineRule="exact"/>
              <w:ind w:left="106"/>
              <w:rPr>
                <w:sz w:val="24"/>
              </w:rPr>
            </w:pPr>
            <w:r w:rsidRPr="00DF17A8">
              <w:rPr>
                <w:sz w:val="24"/>
              </w:rPr>
              <w:t>2 место</w:t>
            </w:r>
          </w:p>
        </w:tc>
      </w:tr>
      <w:tr w:rsidR="009E7605" w:rsidRPr="00DF17A8" w:rsidTr="00961873">
        <w:trPr>
          <w:trHeight w:val="412"/>
        </w:trPr>
        <w:tc>
          <w:tcPr>
            <w:tcW w:w="569" w:type="dxa"/>
          </w:tcPr>
          <w:p w:rsidR="009E7605" w:rsidRPr="00DF17A8" w:rsidRDefault="009E7605" w:rsidP="00961873">
            <w:pPr>
              <w:pStyle w:val="TableParagraph"/>
              <w:rPr>
                <w:sz w:val="24"/>
              </w:rPr>
            </w:pPr>
            <w:r w:rsidRPr="00DF17A8">
              <w:rPr>
                <w:sz w:val="24"/>
              </w:rPr>
              <w:t>2</w:t>
            </w:r>
          </w:p>
        </w:tc>
        <w:tc>
          <w:tcPr>
            <w:tcW w:w="6520" w:type="dxa"/>
          </w:tcPr>
          <w:p w:rsidR="009E7605" w:rsidRPr="00DF17A8" w:rsidRDefault="009E7605" w:rsidP="00961873">
            <w:pPr>
              <w:pStyle w:val="TableParagraph"/>
              <w:ind w:left="105"/>
              <w:rPr>
                <w:sz w:val="24"/>
              </w:rPr>
            </w:pPr>
            <w:r w:rsidRPr="00DF17A8">
              <w:rPr>
                <w:sz w:val="24"/>
              </w:rPr>
              <w:t>Городская викторина «Горящий Сталинград»</w:t>
            </w:r>
          </w:p>
        </w:tc>
        <w:tc>
          <w:tcPr>
            <w:tcW w:w="2555" w:type="dxa"/>
          </w:tcPr>
          <w:p w:rsidR="009E7605" w:rsidRPr="00DF17A8" w:rsidRDefault="009E7605" w:rsidP="00961873">
            <w:pPr>
              <w:pStyle w:val="TableParagraph"/>
              <w:spacing w:line="270" w:lineRule="exact"/>
              <w:ind w:left="106"/>
              <w:rPr>
                <w:sz w:val="24"/>
              </w:rPr>
            </w:pPr>
            <w:r w:rsidRPr="00DF17A8">
              <w:rPr>
                <w:sz w:val="24"/>
              </w:rPr>
              <w:t>призер</w:t>
            </w:r>
          </w:p>
        </w:tc>
      </w:tr>
      <w:tr w:rsidR="009E7605" w:rsidRPr="00DF17A8" w:rsidTr="00961873">
        <w:trPr>
          <w:trHeight w:val="412"/>
        </w:trPr>
        <w:tc>
          <w:tcPr>
            <w:tcW w:w="569" w:type="dxa"/>
          </w:tcPr>
          <w:p w:rsidR="009E7605" w:rsidRPr="00DF17A8" w:rsidRDefault="009E7605" w:rsidP="00961873">
            <w:pPr>
              <w:pStyle w:val="TableParagraph"/>
              <w:spacing w:line="270" w:lineRule="exact"/>
              <w:rPr>
                <w:sz w:val="24"/>
              </w:rPr>
            </w:pPr>
            <w:r>
              <w:rPr>
                <w:sz w:val="24"/>
              </w:rPr>
              <w:t>3</w:t>
            </w:r>
          </w:p>
        </w:tc>
        <w:tc>
          <w:tcPr>
            <w:tcW w:w="6520" w:type="dxa"/>
          </w:tcPr>
          <w:p w:rsidR="009E7605" w:rsidRPr="00DF17A8" w:rsidRDefault="009E7605" w:rsidP="00961873">
            <w:pPr>
              <w:pStyle w:val="TableParagraph"/>
              <w:spacing w:line="270" w:lineRule="exact"/>
              <w:ind w:left="105"/>
              <w:rPr>
                <w:sz w:val="24"/>
              </w:rPr>
            </w:pPr>
            <w:r w:rsidRPr="00DF17A8">
              <w:rPr>
                <w:sz w:val="24"/>
              </w:rPr>
              <w:t>Областной проект «Наследники Великой Победы»</w:t>
            </w:r>
          </w:p>
        </w:tc>
        <w:tc>
          <w:tcPr>
            <w:tcW w:w="2555" w:type="dxa"/>
          </w:tcPr>
          <w:p w:rsidR="009E7605" w:rsidRPr="00DF17A8" w:rsidRDefault="009E7605" w:rsidP="00961873">
            <w:pPr>
              <w:pStyle w:val="TableParagraph"/>
              <w:spacing w:line="270" w:lineRule="exact"/>
              <w:ind w:left="106"/>
              <w:rPr>
                <w:sz w:val="24"/>
              </w:rPr>
            </w:pPr>
            <w:r w:rsidRPr="00DF17A8">
              <w:rPr>
                <w:sz w:val="24"/>
              </w:rPr>
              <w:t>Почетная грамота</w:t>
            </w:r>
          </w:p>
        </w:tc>
      </w:tr>
      <w:tr w:rsidR="009E7605" w:rsidRPr="00DF17A8" w:rsidTr="00961873">
        <w:trPr>
          <w:trHeight w:val="414"/>
        </w:trPr>
        <w:tc>
          <w:tcPr>
            <w:tcW w:w="569" w:type="dxa"/>
          </w:tcPr>
          <w:p w:rsidR="009E7605" w:rsidRPr="00DF17A8" w:rsidRDefault="009E7605" w:rsidP="00961873">
            <w:pPr>
              <w:pStyle w:val="TableParagraph"/>
              <w:spacing w:line="273" w:lineRule="exact"/>
              <w:rPr>
                <w:sz w:val="24"/>
              </w:rPr>
            </w:pPr>
            <w:r>
              <w:rPr>
                <w:sz w:val="24"/>
              </w:rPr>
              <w:t>4</w:t>
            </w:r>
          </w:p>
        </w:tc>
        <w:tc>
          <w:tcPr>
            <w:tcW w:w="6520" w:type="dxa"/>
          </w:tcPr>
          <w:p w:rsidR="009E7605" w:rsidRPr="00DF17A8" w:rsidRDefault="009E7605" w:rsidP="00961873">
            <w:pPr>
              <w:pStyle w:val="TableParagraph"/>
              <w:spacing w:line="273" w:lineRule="exact"/>
              <w:ind w:left="105"/>
              <w:rPr>
                <w:sz w:val="24"/>
              </w:rPr>
            </w:pPr>
            <w:r w:rsidRPr="00DF17A8">
              <w:rPr>
                <w:sz w:val="24"/>
              </w:rPr>
              <w:t>Городской конкурс рисунков «Александр Суворов – герой на все времена»</w:t>
            </w:r>
          </w:p>
        </w:tc>
        <w:tc>
          <w:tcPr>
            <w:tcW w:w="2555" w:type="dxa"/>
          </w:tcPr>
          <w:p w:rsidR="009E7605" w:rsidRPr="00DF17A8" w:rsidRDefault="009E7605" w:rsidP="00961873">
            <w:pPr>
              <w:pStyle w:val="TableParagraph"/>
              <w:spacing w:line="273" w:lineRule="exact"/>
              <w:ind w:left="106"/>
              <w:rPr>
                <w:sz w:val="24"/>
              </w:rPr>
            </w:pPr>
            <w:r w:rsidRPr="00DF17A8">
              <w:rPr>
                <w:sz w:val="24"/>
              </w:rPr>
              <w:t>3 место</w:t>
            </w:r>
          </w:p>
        </w:tc>
      </w:tr>
      <w:tr w:rsidR="009E7605" w:rsidRPr="00DF17A8" w:rsidTr="00961873">
        <w:trPr>
          <w:trHeight w:val="414"/>
        </w:trPr>
        <w:tc>
          <w:tcPr>
            <w:tcW w:w="569" w:type="dxa"/>
          </w:tcPr>
          <w:p w:rsidR="009E7605" w:rsidRPr="00DF17A8" w:rsidRDefault="009E7605" w:rsidP="00961873">
            <w:pPr>
              <w:pStyle w:val="TableParagraph"/>
              <w:spacing w:line="273" w:lineRule="exact"/>
              <w:rPr>
                <w:sz w:val="24"/>
              </w:rPr>
            </w:pPr>
            <w:r>
              <w:rPr>
                <w:sz w:val="24"/>
              </w:rPr>
              <w:t>5</w:t>
            </w:r>
          </w:p>
        </w:tc>
        <w:tc>
          <w:tcPr>
            <w:tcW w:w="6520" w:type="dxa"/>
          </w:tcPr>
          <w:p w:rsidR="009E7605" w:rsidRPr="00DF17A8" w:rsidRDefault="009E7605" w:rsidP="00961873">
            <w:pPr>
              <w:pStyle w:val="TableParagraph"/>
              <w:spacing w:line="273" w:lineRule="exact"/>
              <w:ind w:left="105"/>
              <w:rPr>
                <w:sz w:val="24"/>
              </w:rPr>
            </w:pPr>
            <w:r>
              <w:rPr>
                <w:sz w:val="24"/>
              </w:rPr>
              <w:t>Конкурс театрального творчества «Март»</w:t>
            </w:r>
          </w:p>
        </w:tc>
        <w:tc>
          <w:tcPr>
            <w:tcW w:w="2555" w:type="dxa"/>
          </w:tcPr>
          <w:p w:rsidR="009E7605" w:rsidRPr="00DF17A8" w:rsidRDefault="009E7605" w:rsidP="00961873">
            <w:pPr>
              <w:pStyle w:val="TableParagraph"/>
              <w:spacing w:line="273" w:lineRule="exact"/>
              <w:ind w:left="106"/>
              <w:rPr>
                <w:sz w:val="24"/>
              </w:rPr>
            </w:pPr>
            <w:r>
              <w:rPr>
                <w:sz w:val="24"/>
              </w:rPr>
              <w:t>3 место</w:t>
            </w:r>
          </w:p>
        </w:tc>
      </w:tr>
      <w:tr w:rsidR="009E7605" w:rsidRPr="00DF17A8" w:rsidTr="00961873">
        <w:trPr>
          <w:trHeight w:val="414"/>
        </w:trPr>
        <w:tc>
          <w:tcPr>
            <w:tcW w:w="569" w:type="dxa"/>
          </w:tcPr>
          <w:p w:rsidR="009E7605" w:rsidRDefault="009E7605" w:rsidP="00961873">
            <w:pPr>
              <w:pStyle w:val="TableParagraph"/>
              <w:spacing w:line="273" w:lineRule="exact"/>
              <w:rPr>
                <w:sz w:val="24"/>
              </w:rPr>
            </w:pPr>
            <w:r>
              <w:rPr>
                <w:sz w:val="24"/>
              </w:rPr>
              <w:t>6</w:t>
            </w:r>
          </w:p>
        </w:tc>
        <w:tc>
          <w:tcPr>
            <w:tcW w:w="6520" w:type="dxa"/>
          </w:tcPr>
          <w:p w:rsidR="009E7605" w:rsidRDefault="009E7605" w:rsidP="00961873">
            <w:pPr>
              <w:pStyle w:val="TableParagraph"/>
              <w:spacing w:line="273" w:lineRule="exact"/>
              <w:ind w:left="105"/>
              <w:rPr>
                <w:sz w:val="24"/>
              </w:rPr>
            </w:pPr>
            <w:r>
              <w:rPr>
                <w:sz w:val="24"/>
              </w:rPr>
              <w:t>Соревнования МЧС, кросс среди девушек</w:t>
            </w:r>
          </w:p>
        </w:tc>
        <w:tc>
          <w:tcPr>
            <w:tcW w:w="2555" w:type="dxa"/>
          </w:tcPr>
          <w:p w:rsidR="009E7605" w:rsidRDefault="009E7605" w:rsidP="00961873">
            <w:pPr>
              <w:pStyle w:val="TableParagraph"/>
              <w:spacing w:line="273" w:lineRule="exact"/>
              <w:ind w:left="106"/>
              <w:rPr>
                <w:sz w:val="24"/>
              </w:rPr>
            </w:pPr>
            <w:r>
              <w:rPr>
                <w:sz w:val="24"/>
              </w:rPr>
              <w:t>1 место</w:t>
            </w:r>
          </w:p>
        </w:tc>
      </w:tr>
      <w:tr w:rsidR="009E7605" w:rsidRPr="00DF17A8" w:rsidTr="00961873">
        <w:trPr>
          <w:trHeight w:val="414"/>
        </w:trPr>
        <w:tc>
          <w:tcPr>
            <w:tcW w:w="569" w:type="dxa"/>
          </w:tcPr>
          <w:p w:rsidR="009E7605" w:rsidRDefault="009E7605" w:rsidP="00961873">
            <w:pPr>
              <w:pStyle w:val="TableParagraph"/>
              <w:spacing w:line="273" w:lineRule="exact"/>
              <w:rPr>
                <w:sz w:val="24"/>
              </w:rPr>
            </w:pPr>
            <w:r>
              <w:rPr>
                <w:sz w:val="24"/>
              </w:rPr>
              <w:t>7.</w:t>
            </w:r>
          </w:p>
        </w:tc>
        <w:tc>
          <w:tcPr>
            <w:tcW w:w="6520" w:type="dxa"/>
          </w:tcPr>
          <w:p w:rsidR="009E7605" w:rsidRDefault="009E7605" w:rsidP="00961873">
            <w:pPr>
              <w:pStyle w:val="TableParagraph"/>
              <w:spacing w:line="273" w:lineRule="exact"/>
              <w:ind w:left="105"/>
              <w:rPr>
                <w:sz w:val="24"/>
              </w:rPr>
            </w:pPr>
            <w:r>
              <w:rPr>
                <w:sz w:val="24"/>
              </w:rPr>
              <w:t>Соревнование МЧС, спортивное ориентирование</w:t>
            </w:r>
          </w:p>
        </w:tc>
        <w:tc>
          <w:tcPr>
            <w:tcW w:w="2555" w:type="dxa"/>
          </w:tcPr>
          <w:p w:rsidR="009E7605" w:rsidRDefault="009E7605" w:rsidP="00961873">
            <w:pPr>
              <w:pStyle w:val="TableParagraph"/>
              <w:spacing w:line="273" w:lineRule="exact"/>
              <w:ind w:left="106"/>
              <w:rPr>
                <w:sz w:val="24"/>
              </w:rPr>
            </w:pPr>
            <w:r>
              <w:rPr>
                <w:sz w:val="24"/>
              </w:rPr>
              <w:t>3 место</w:t>
            </w:r>
          </w:p>
        </w:tc>
      </w:tr>
    </w:tbl>
    <w:p w:rsidR="009E7605" w:rsidRDefault="009E7605" w:rsidP="009E7605">
      <w:pPr>
        <w:pStyle w:val="41"/>
        <w:spacing w:before="1"/>
        <w:ind w:right="690"/>
      </w:pPr>
    </w:p>
    <w:p w:rsidR="009E7605" w:rsidRPr="00161AC1" w:rsidRDefault="009E7605" w:rsidP="009E7605">
      <w:pPr>
        <w:pStyle w:val="41"/>
        <w:spacing w:before="1"/>
        <w:ind w:right="690"/>
        <w:rPr>
          <w:color w:val="7030A0"/>
        </w:rPr>
      </w:pPr>
      <w:r w:rsidRPr="00DF17A8">
        <w:t>Количество обучающихся, активно занятых в проектах, направлениях деятельности, способствующих созданию условий для приобретения обучающимися позитивного социального опыта</w:t>
      </w:r>
    </w:p>
    <w:p w:rsidR="009E7605" w:rsidRPr="00F4012B" w:rsidRDefault="009E7605" w:rsidP="009E7605">
      <w:pPr>
        <w:pStyle w:val="a3"/>
        <w:spacing w:before="3"/>
        <w:rPr>
          <w:b/>
          <w:sz w:val="2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0"/>
        <w:gridCol w:w="2696"/>
      </w:tblGrid>
      <w:tr w:rsidR="009E7605" w:rsidRPr="00F4012B" w:rsidTr="00961873">
        <w:trPr>
          <w:trHeight w:val="316"/>
        </w:trPr>
        <w:tc>
          <w:tcPr>
            <w:tcW w:w="7230" w:type="dxa"/>
          </w:tcPr>
          <w:p w:rsidR="009E7605" w:rsidRPr="00F4012B" w:rsidRDefault="009E7605" w:rsidP="00961873">
            <w:pPr>
              <w:pStyle w:val="TableParagraph"/>
              <w:spacing w:line="270" w:lineRule="exact"/>
              <w:ind w:left="2897" w:right="2892"/>
              <w:jc w:val="center"/>
              <w:rPr>
                <w:sz w:val="24"/>
              </w:rPr>
            </w:pPr>
            <w:r w:rsidRPr="00F4012B">
              <w:rPr>
                <w:sz w:val="24"/>
              </w:rPr>
              <w:t>Мероприятия</w:t>
            </w:r>
          </w:p>
        </w:tc>
        <w:tc>
          <w:tcPr>
            <w:tcW w:w="2696" w:type="dxa"/>
          </w:tcPr>
          <w:p w:rsidR="009E7605" w:rsidRPr="00F4012B" w:rsidRDefault="009E7605" w:rsidP="00961873">
            <w:pPr>
              <w:pStyle w:val="TableParagraph"/>
              <w:spacing w:line="270" w:lineRule="exact"/>
              <w:ind w:left="131"/>
              <w:rPr>
                <w:sz w:val="24"/>
              </w:rPr>
            </w:pPr>
            <w:r w:rsidRPr="00F4012B">
              <w:rPr>
                <w:sz w:val="24"/>
              </w:rPr>
              <w:t>Количество участников</w:t>
            </w:r>
          </w:p>
        </w:tc>
      </w:tr>
      <w:tr w:rsidR="009E7605" w:rsidRPr="00F4012B" w:rsidTr="00961873">
        <w:trPr>
          <w:trHeight w:val="316"/>
        </w:trPr>
        <w:tc>
          <w:tcPr>
            <w:tcW w:w="7230" w:type="dxa"/>
          </w:tcPr>
          <w:p w:rsidR="009E7605" w:rsidRPr="00F4012B" w:rsidRDefault="009E7605" w:rsidP="00961873">
            <w:pPr>
              <w:pStyle w:val="TableParagraph"/>
              <w:spacing w:line="270" w:lineRule="exact"/>
              <w:ind w:left="105"/>
            </w:pPr>
            <w:r w:rsidRPr="00F4012B">
              <w:rPr>
                <w:sz w:val="24"/>
              </w:rPr>
              <w:t>Всероссийская вахта памяти, поисковая экспедиция «Наследники Великой Победы» (Поисковый отряд «Луч»)</w:t>
            </w:r>
          </w:p>
        </w:tc>
        <w:tc>
          <w:tcPr>
            <w:tcW w:w="2696" w:type="dxa"/>
          </w:tcPr>
          <w:p w:rsidR="009E7605" w:rsidRPr="00F4012B" w:rsidRDefault="009E7605" w:rsidP="00961873">
            <w:pPr>
              <w:pStyle w:val="TableParagraph"/>
              <w:spacing w:line="263" w:lineRule="exact"/>
              <w:ind w:left="741" w:right="734"/>
              <w:jc w:val="center"/>
              <w:rPr>
                <w:sz w:val="24"/>
              </w:rPr>
            </w:pPr>
            <w:r w:rsidRPr="00F4012B">
              <w:rPr>
                <w:sz w:val="24"/>
              </w:rPr>
              <w:t>47</w:t>
            </w:r>
          </w:p>
        </w:tc>
      </w:tr>
      <w:tr w:rsidR="009E7605" w:rsidRPr="00F4012B" w:rsidTr="00961873">
        <w:trPr>
          <w:trHeight w:val="316"/>
        </w:trPr>
        <w:tc>
          <w:tcPr>
            <w:tcW w:w="7230" w:type="dxa"/>
          </w:tcPr>
          <w:p w:rsidR="009E7605" w:rsidRPr="00F4012B" w:rsidRDefault="009E7605" w:rsidP="00961873">
            <w:pPr>
              <w:pStyle w:val="TableParagraph"/>
              <w:spacing w:line="239" w:lineRule="exact"/>
              <w:ind w:left="105"/>
            </w:pPr>
            <w:r w:rsidRPr="00F4012B">
              <w:t>День здоровья</w:t>
            </w:r>
          </w:p>
        </w:tc>
        <w:tc>
          <w:tcPr>
            <w:tcW w:w="2696" w:type="dxa"/>
          </w:tcPr>
          <w:p w:rsidR="009E7605" w:rsidRPr="00F4012B" w:rsidRDefault="009E7605" w:rsidP="00961873">
            <w:pPr>
              <w:pStyle w:val="TableParagraph"/>
              <w:spacing w:line="263" w:lineRule="exact"/>
              <w:ind w:left="741" w:right="734"/>
              <w:jc w:val="center"/>
              <w:rPr>
                <w:sz w:val="24"/>
              </w:rPr>
            </w:pPr>
            <w:r w:rsidRPr="00F4012B">
              <w:rPr>
                <w:sz w:val="24"/>
              </w:rPr>
              <w:t>345</w:t>
            </w:r>
          </w:p>
        </w:tc>
      </w:tr>
      <w:tr w:rsidR="009E7605" w:rsidRPr="00F4012B" w:rsidTr="00961873">
        <w:trPr>
          <w:trHeight w:val="316"/>
        </w:trPr>
        <w:tc>
          <w:tcPr>
            <w:tcW w:w="7230" w:type="dxa"/>
          </w:tcPr>
          <w:p w:rsidR="009E7605" w:rsidRPr="00F4012B" w:rsidRDefault="009E7605" w:rsidP="00961873">
            <w:pPr>
              <w:pStyle w:val="TableParagraph"/>
              <w:spacing w:line="239" w:lineRule="exact"/>
              <w:ind w:left="105"/>
            </w:pPr>
            <w:r w:rsidRPr="00F4012B">
              <w:rPr>
                <w:sz w:val="24"/>
              </w:rPr>
              <w:t>Городской квест «Горящий Сталинград»</w:t>
            </w:r>
          </w:p>
        </w:tc>
        <w:tc>
          <w:tcPr>
            <w:tcW w:w="2696" w:type="dxa"/>
          </w:tcPr>
          <w:p w:rsidR="009E7605" w:rsidRPr="00F4012B" w:rsidRDefault="009E7605" w:rsidP="00961873">
            <w:pPr>
              <w:pStyle w:val="TableParagraph"/>
              <w:spacing w:line="263" w:lineRule="exact"/>
              <w:ind w:left="741" w:right="734"/>
              <w:jc w:val="center"/>
              <w:rPr>
                <w:sz w:val="24"/>
              </w:rPr>
            </w:pPr>
            <w:r w:rsidRPr="00F4012B">
              <w:rPr>
                <w:sz w:val="24"/>
              </w:rPr>
              <w:t>10</w:t>
            </w:r>
          </w:p>
        </w:tc>
      </w:tr>
      <w:tr w:rsidR="009E7605" w:rsidRPr="00F4012B" w:rsidTr="00961873">
        <w:trPr>
          <w:trHeight w:val="316"/>
        </w:trPr>
        <w:tc>
          <w:tcPr>
            <w:tcW w:w="7230" w:type="dxa"/>
          </w:tcPr>
          <w:p w:rsidR="009E7605" w:rsidRPr="00F4012B" w:rsidRDefault="009E7605" w:rsidP="00961873">
            <w:pPr>
              <w:pStyle w:val="TableParagraph"/>
              <w:spacing w:line="239" w:lineRule="exact"/>
              <w:ind w:left="105"/>
            </w:pPr>
            <w:r w:rsidRPr="00F4012B">
              <w:t>Юнармейский квест «23+8»</w:t>
            </w:r>
          </w:p>
        </w:tc>
        <w:tc>
          <w:tcPr>
            <w:tcW w:w="2696" w:type="dxa"/>
          </w:tcPr>
          <w:p w:rsidR="009E7605" w:rsidRPr="00F4012B" w:rsidRDefault="009E7605" w:rsidP="00961873">
            <w:pPr>
              <w:pStyle w:val="TableParagraph"/>
              <w:spacing w:line="263" w:lineRule="exact"/>
              <w:ind w:left="741" w:right="734"/>
              <w:jc w:val="center"/>
              <w:rPr>
                <w:sz w:val="24"/>
              </w:rPr>
            </w:pPr>
            <w:r w:rsidRPr="00F4012B">
              <w:rPr>
                <w:sz w:val="24"/>
              </w:rPr>
              <w:t>18</w:t>
            </w:r>
          </w:p>
        </w:tc>
      </w:tr>
      <w:tr w:rsidR="009E7605" w:rsidRPr="00F4012B" w:rsidTr="00961873">
        <w:trPr>
          <w:trHeight w:val="316"/>
        </w:trPr>
        <w:tc>
          <w:tcPr>
            <w:tcW w:w="7230" w:type="dxa"/>
          </w:tcPr>
          <w:p w:rsidR="009E7605" w:rsidRPr="00F4012B" w:rsidRDefault="009E7605" w:rsidP="00961873">
            <w:pPr>
              <w:pStyle w:val="TableParagraph"/>
              <w:spacing w:line="239" w:lineRule="exact"/>
              <w:ind w:left="105"/>
            </w:pPr>
            <w:r w:rsidRPr="00F4012B">
              <w:t>Городской конкурс рисунков к 80-летию освобождения г. Калинина</w:t>
            </w:r>
          </w:p>
        </w:tc>
        <w:tc>
          <w:tcPr>
            <w:tcW w:w="2696" w:type="dxa"/>
          </w:tcPr>
          <w:p w:rsidR="009E7605" w:rsidRPr="00F4012B" w:rsidRDefault="009E7605" w:rsidP="00961873">
            <w:pPr>
              <w:pStyle w:val="TableParagraph"/>
              <w:spacing w:line="263" w:lineRule="exact"/>
              <w:ind w:left="741" w:right="734"/>
              <w:jc w:val="center"/>
              <w:rPr>
                <w:sz w:val="24"/>
              </w:rPr>
            </w:pPr>
            <w:r w:rsidRPr="00F4012B">
              <w:rPr>
                <w:sz w:val="24"/>
              </w:rPr>
              <w:t>22</w:t>
            </w:r>
          </w:p>
        </w:tc>
      </w:tr>
      <w:tr w:rsidR="009E7605" w:rsidRPr="00F4012B" w:rsidTr="00961873">
        <w:trPr>
          <w:trHeight w:val="316"/>
        </w:trPr>
        <w:tc>
          <w:tcPr>
            <w:tcW w:w="7230" w:type="dxa"/>
          </w:tcPr>
          <w:p w:rsidR="009E7605" w:rsidRPr="00F4012B" w:rsidRDefault="009E7605" w:rsidP="00961873">
            <w:pPr>
              <w:pStyle w:val="TableParagraph"/>
              <w:spacing w:line="239" w:lineRule="exact"/>
              <w:ind w:left="105"/>
            </w:pPr>
            <w:r w:rsidRPr="00F4012B">
              <w:t>Городской конкурс поделок «Елка. Версия 2»</w:t>
            </w:r>
          </w:p>
        </w:tc>
        <w:tc>
          <w:tcPr>
            <w:tcW w:w="2696" w:type="dxa"/>
          </w:tcPr>
          <w:p w:rsidR="009E7605" w:rsidRPr="00F4012B" w:rsidRDefault="009E7605" w:rsidP="00961873">
            <w:pPr>
              <w:pStyle w:val="TableParagraph"/>
              <w:spacing w:line="263" w:lineRule="exact"/>
              <w:ind w:left="741" w:right="734"/>
              <w:jc w:val="center"/>
              <w:rPr>
                <w:sz w:val="24"/>
              </w:rPr>
            </w:pPr>
            <w:r w:rsidRPr="00F4012B">
              <w:rPr>
                <w:sz w:val="24"/>
              </w:rPr>
              <w:t>2</w:t>
            </w:r>
          </w:p>
        </w:tc>
      </w:tr>
      <w:tr w:rsidR="009E7605" w:rsidRPr="00F4012B" w:rsidTr="00961873">
        <w:trPr>
          <w:trHeight w:val="318"/>
        </w:trPr>
        <w:tc>
          <w:tcPr>
            <w:tcW w:w="7230" w:type="dxa"/>
          </w:tcPr>
          <w:p w:rsidR="009E7605" w:rsidRPr="00F4012B" w:rsidRDefault="009E7605" w:rsidP="00961873">
            <w:pPr>
              <w:pStyle w:val="TableParagraph"/>
              <w:spacing w:line="239" w:lineRule="exact"/>
              <w:ind w:left="105"/>
            </w:pPr>
            <w:r w:rsidRPr="00F4012B">
              <w:t>Летний трудовой отряд</w:t>
            </w:r>
          </w:p>
        </w:tc>
        <w:tc>
          <w:tcPr>
            <w:tcW w:w="2696" w:type="dxa"/>
          </w:tcPr>
          <w:p w:rsidR="009E7605" w:rsidRPr="00F4012B" w:rsidRDefault="009E7605" w:rsidP="00961873">
            <w:pPr>
              <w:pStyle w:val="TableParagraph"/>
              <w:spacing w:line="263" w:lineRule="exact"/>
              <w:ind w:left="741" w:right="734"/>
              <w:jc w:val="center"/>
              <w:rPr>
                <w:sz w:val="24"/>
              </w:rPr>
            </w:pPr>
            <w:r w:rsidRPr="00F4012B">
              <w:rPr>
                <w:sz w:val="24"/>
              </w:rPr>
              <w:t>50</w:t>
            </w:r>
          </w:p>
        </w:tc>
      </w:tr>
      <w:tr w:rsidR="009E7605" w:rsidRPr="00F4012B" w:rsidTr="00961873">
        <w:trPr>
          <w:trHeight w:val="316"/>
        </w:trPr>
        <w:tc>
          <w:tcPr>
            <w:tcW w:w="7230" w:type="dxa"/>
          </w:tcPr>
          <w:p w:rsidR="009E7605" w:rsidRPr="00F4012B" w:rsidRDefault="009E7605" w:rsidP="00961873">
            <w:pPr>
              <w:pStyle w:val="TableParagraph"/>
              <w:spacing w:line="239" w:lineRule="exact"/>
              <w:ind w:left="105"/>
            </w:pPr>
            <w:r w:rsidRPr="00F4012B">
              <w:t>Выставка-конкурс газет «Люди и события, прославившие страну»</w:t>
            </w:r>
          </w:p>
        </w:tc>
        <w:tc>
          <w:tcPr>
            <w:tcW w:w="2696" w:type="dxa"/>
          </w:tcPr>
          <w:p w:rsidR="009E7605" w:rsidRPr="00F4012B" w:rsidRDefault="009E7605" w:rsidP="00961873">
            <w:pPr>
              <w:pStyle w:val="TableParagraph"/>
              <w:spacing w:line="263" w:lineRule="exact"/>
              <w:ind w:left="741" w:right="734"/>
              <w:jc w:val="center"/>
              <w:rPr>
                <w:sz w:val="24"/>
              </w:rPr>
            </w:pPr>
            <w:r w:rsidRPr="00F4012B">
              <w:rPr>
                <w:sz w:val="24"/>
              </w:rPr>
              <w:t>132</w:t>
            </w:r>
          </w:p>
        </w:tc>
      </w:tr>
      <w:tr w:rsidR="009E7605" w:rsidRPr="00F4012B" w:rsidTr="00961873">
        <w:trPr>
          <w:trHeight w:val="316"/>
        </w:trPr>
        <w:tc>
          <w:tcPr>
            <w:tcW w:w="7230" w:type="dxa"/>
          </w:tcPr>
          <w:p w:rsidR="009E7605" w:rsidRPr="00F4012B" w:rsidRDefault="009E7605" w:rsidP="00961873">
            <w:pPr>
              <w:pStyle w:val="TableParagraph"/>
              <w:spacing w:line="239" w:lineRule="exact"/>
              <w:ind w:left="105"/>
            </w:pPr>
            <w:r w:rsidRPr="00F4012B">
              <w:t>Конкурс чтецов к 16 декабря</w:t>
            </w:r>
          </w:p>
        </w:tc>
        <w:tc>
          <w:tcPr>
            <w:tcW w:w="2696" w:type="dxa"/>
          </w:tcPr>
          <w:p w:rsidR="009E7605" w:rsidRPr="00F4012B" w:rsidRDefault="009E7605" w:rsidP="00961873">
            <w:pPr>
              <w:pStyle w:val="TableParagraph"/>
              <w:spacing w:line="263" w:lineRule="exact"/>
              <w:ind w:left="741" w:right="734"/>
              <w:jc w:val="center"/>
              <w:rPr>
                <w:sz w:val="24"/>
              </w:rPr>
            </w:pPr>
            <w:r w:rsidRPr="00F4012B">
              <w:rPr>
                <w:sz w:val="24"/>
              </w:rPr>
              <w:t>57</w:t>
            </w:r>
          </w:p>
        </w:tc>
      </w:tr>
      <w:tr w:rsidR="009E7605" w:rsidRPr="00F4012B" w:rsidTr="00961873">
        <w:trPr>
          <w:trHeight w:val="318"/>
        </w:trPr>
        <w:tc>
          <w:tcPr>
            <w:tcW w:w="7230" w:type="dxa"/>
          </w:tcPr>
          <w:p w:rsidR="009E7605" w:rsidRPr="00F4012B" w:rsidRDefault="009E7605" w:rsidP="00961873">
            <w:pPr>
              <w:pStyle w:val="TableParagraph"/>
              <w:spacing w:line="242" w:lineRule="exact"/>
              <w:ind w:left="105"/>
            </w:pPr>
            <w:r w:rsidRPr="00F4012B">
              <w:t>Участие в городской акции «Бессмертный полк» в твоем окне</w:t>
            </w:r>
          </w:p>
        </w:tc>
        <w:tc>
          <w:tcPr>
            <w:tcW w:w="2696" w:type="dxa"/>
          </w:tcPr>
          <w:p w:rsidR="009E7605" w:rsidRPr="00F4012B" w:rsidRDefault="009E7605" w:rsidP="00961873">
            <w:pPr>
              <w:pStyle w:val="TableParagraph"/>
              <w:spacing w:line="265" w:lineRule="exact"/>
              <w:ind w:left="741" w:right="734"/>
              <w:jc w:val="center"/>
              <w:rPr>
                <w:sz w:val="24"/>
              </w:rPr>
            </w:pPr>
            <w:r w:rsidRPr="00F4012B">
              <w:rPr>
                <w:sz w:val="24"/>
              </w:rPr>
              <w:t>196</w:t>
            </w:r>
          </w:p>
        </w:tc>
      </w:tr>
      <w:tr w:rsidR="009E7605" w:rsidRPr="00F4012B" w:rsidTr="00961873">
        <w:trPr>
          <w:trHeight w:val="275"/>
        </w:trPr>
        <w:tc>
          <w:tcPr>
            <w:tcW w:w="7230" w:type="dxa"/>
          </w:tcPr>
          <w:p w:rsidR="009E7605" w:rsidRPr="00F4012B" w:rsidRDefault="009E7605" w:rsidP="00961873">
            <w:pPr>
              <w:pStyle w:val="TableParagraph"/>
              <w:ind w:left="105"/>
              <w:rPr>
                <w:sz w:val="24"/>
              </w:rPr>
            </w:pPr>
            <w:r w:rsidRPr="00F4012B">
              <w:rPr>
                <w:sz w:val="24"/>
              </w:rPr>
              <w:t>Участие в Тверской школе-медиа для школьников</w:t>
            </w:r>
          </w:p>
        </w:tc>
        <w:tc>
          <w:tcPr>
            <w:tcW w:w="2696" w:type="dxa"/>
          </w:tcPr>
          <w:p w:rsidR="009E7605" w:rsidRPr="00F4012B" w:rsidRDefault="009E7605" w:rsidP="00961873">
            <w:pPr>
              <w:pStyle w:val="TableParagraph"/>
              <w:ind w:left="741" w:right="734"/>
              <w:jc w:val="center"/>
              <w:rPr>
                <w:sz w:val="24"/>
              </w:rPr>
            </w:pPr>
            <w:r w:rsidRPr="00F4012B">
              <w:rPr>
                <w:sz w:val="24"/>
              </w:rPr>
              <w:t>16</w:t>
            </w:r>
          </w:p>
        </w:tc>
      </w:tr>
      <w:tr w:rsidR="009E7605" w:rsidRPr="00F4012B" w:rsidTr="00961873">
        <w:trPr>
          <w:trHeight w:val="275"/>
        </w:trPr>
        <w:tc>
          <w:tcPr>
            <w:tcW w:w="7230" w:type="dxa"/>
          </w:tcPr>
          <w:p w:rsidR="009E7605" w:rsidRPr="00F4012B" w:rsidRDefault="009E7605" w:rsidP="00961873">
            <w:pPr>
              <w:pStyle w:val="TableParagraph"/>
              <w:ind w:left="105"/>
              <w:rPr>
                <w:sz w:val="24"/>
              </w:rPr>
            </w:pPr>
            <w:r w:rsidRPr="00F4012B">
              <w:rPr>
                <w:sz w:val="24"/>
              </w:rPr>
              <w:t>Городская акция «Открытка солдату»</w:t>
            </w:r>
          </w:p>
        </w:tc>
        <w:tc>
          <w:tcPr>
            <w:tcW w:w="2696" w:type="dxa"/>
          </w:tcPr>
          <w:p w:rsidR="009E7605" w:rsidRPr="00F4012B" w:rsidRDefault="009E7605" w:rsidP="00961873">
            <w:pPr>
              <w:pStyle w:val="TableParagraph"/>
              <w:ind w:left="741" w:right="734"/>
              <w:jc w:val="center"/>
              <w:rPr>
                <w:sz w:val="24"/>
              </w:rPr>
            </w:pPr>
            <w:r w:rsidRPr="00F4012B">
              <w:rPr>
                <w:sz w:val="24"/>
              </w:rPr>
              <w:t>598</w:t>
            </w:r>
          </w:p>
        </w:tc>
      </w:tr>
      <w:tr w:rsidR="009E7605" w:rsidRPr="00F4012B" w:rsidTr="00961873">
        <w:trPr>
          <w:trHeight w:val="276"/>
        </w:trPr>
        <w:tc>
          <w:tcPr>
            <w:tcW w:w="7230" w:type="dxa"/>
          </w:tcPr>
          <w:p w:rsidR="009E7605" w:rsidRPr="00F4012B" w:rsidRDefault="009E7605" w:rsidP="00961873">
            <w:pPr>
              <w:pStyle w:val="TableParagraph"/>
              <w:ind w:left="105"/>
              <w:rPr>
                <w:sz w:val="24"/>
              </w:rPr>
            </w:pPr>
            <w:r w:rsidRPr="00F4012B">
              <w:rPr>
                <w:sz w:val="24"/>
              </w:rPr>
              <w:t>Городской  конкурс агитбригад «Азбука пешехода»</w:t>
            </w:r>
          </w:p>
        </w:tc>
        <w:tc>
          <w:tcPr>
            <w:tcW w:w="2696" w:type="dxa"/>
          </w:tcPr>
          <w:p w:rsidR="009E7605" w:rsidRPr="00F4012B" w:rsidRDefault="009E7605" w:rsidP="00961873">
            <w:pPr>
              <w:pStyle w:val="TableParagraph"/>
              <w:ind w:left="741" w:right="734"/>
              <w:jc w:val="center"/>
              <w:rPr>
                <w:sz w:val="24"/>
              </w:rPr>
            </w:pPr>
            <w:r w:rsidRPr="00F4012B">
              <w:rPr>
                <w:sz w:val="24"/>
              </w:rPr>
              <w:t>15</w:t>
            </w:r>
          </w:p>
        </w:tc>
      </w:tr>
      <w:tr w:rsidR="009E7605" w:rsidRPr="00F4012B" w:rsidTr="00961873">
        <w:trPr>
          <w:trHeight w:val="275"/>
        </w:trPr>
        <w:tc>
          <w:tcPr>
            <w:tcW w:w="7230" w:type="dxa"/>
          </w:tcPr>
          <w:p w:rsidR="009E7605" w:rsidRPr="00F4012B" w:rsidRDefault="009E7605" w:rsidP="00961873">
            <w:pPr>
              <w:pStyle w:val="TableParagraph"/>
              <w:ind w:left="105"/>
              <w:rPr>
                <w:sz w:val="24"/>
              </w:rPr>
            </w:pPr>
            <w:r w:rsidRPr="00F4012B">
              <w:rPr>
                <w:sz w:val="24"/>
              </w:rPr>
              <w:t>Молодежное многоборье, посвященное Дню Защитника Отечества</w:t>
            </w:r>
          </w:p>
        </w:tc>
        <w:tc>
          <w:tcPr>
            <w:tcW w:w="2696" w:type="dxa"/>
          </w:tcPr>
          <w:p w:rsidR="009E7605" w:rsidRPr="00F4012B" w:rsidRDefault="009E7605" w:rsidP="00961873">
            <w:pPr>
              <w:pStyle w:val="TableParagraph"/>
              <w:ind w:left="741" w:right="734"/>
              <w:jc w:val="center"/>
              <w:rPr>
                <w:sz w:val="24"/>
              </w:rPr>
            </w:pPr>
            <w:r w:rsidRPr="00F4012B">
              <w:rPr>
                <w:sz w:val="24"/>
              </w:rPr>
              <w:t>44</w:t>
            </w:r>
          </w:p>
        </w:tc>
      </w:tr>
      <w:tr w:rsidR="009E7605" w:rsidRPr="00F4012B" w:rsidTr="00961873">
        <w:trPr>
          <w:trHeight w:val="278"/>
        </w:trPr>
        <w:tc>
          <w:tcPr>
            <w:tcW w:w="7230" w:type="dxa"/>
          </w:tcPr>
          <w:p w:rsidR="009E7605" w:rsidRPr="00F4012B" w:rsidRDefault="009E7605" w:rsidP="00961873">
            <w:pPr>
              <w:pStyle w:val="TableParagraph"/>
              <w:spacing w:line="258" w:lineRule="exact"/>
              <w:ind w:left="105"/>
              <w:rPr>
                <w:sz w:val="24"/>
              </w:rPr>
            </w:pPr>
            <w:r w:rsidRPr="00F4012B">
              <w:rPr>
                <w:sz w:val="24"/>
              </w:rPr>
              <w:t>Устные журналы «Я говорю с тобой из Ленинграда»</w:t>
            </w:r>
          </w:p>
        </w:tc>
        <w:tc>
          <w:tcPr>
            <w:tcW w:w="2696" w:type="dxa"/>
          </w:tcPr>
          <w:p w:rsidR="009E7605" w:rsidRPr="00F4012B" w:rsidRDefault="009E7605" w:rsidP="00961873">
            <w:pPr>
              <w:pStyle w:val="TableParagraph"/>
              <w:spacing w:line="258" w:lineRule="exact"/>
              <w:ind w:left="741" w:right="734"/>
              <w:jc w:val="center"/>
              <w:rPr>
                <w:sz w:val="24"/>
              </w:rPr>
            </w:pPr>
            <w:r w:rsidRPr="00F4012B">
              <w:rPr>
                <w:sz w:val="24"/>
              </w:rPr>
              <w:t>138</w:t>
            </w:r>
          </w:p>
        </w:tc>
      </w:tr>
      <w:tr w:rsidR="009E7605" w:rsidRPr="00161AC1" w:rsidTr="00961873">
        <w:trPr>
          <w:trHeight w:val="316"/>
        </w:trPr>
        <w:tc>
          <w:tcPr>
            <w:tcW w:w="7230" w:type="dxa"/>
          </w:tcPr>
          <w:p w:rsidR="009E7605" w:rsidRPr="006307F5" w:rsidRDefault="009E7605" w:rsidP="00961873">
            <w:pPr>
              <w:pStyle w:val="TableParagraph"/>
              <w:spacing w:line="261" w:lineRule="exact"/>
              <w:ind w:left="105"/>
              <w:rPr>
                <w:sz w:val="24"/>
              </w:rPr>
            </w:pPr>
            <w:r w:rsidRPr="006307F5">
              <w:rPr>
                <w:sz w:val="24"/>
              </w:rPr>
              <w:t>Проект « Школьная клумба»</w:t>
            </w:r>
          </w:p>
        </w:tc>
        <w:tc>
          <w:tcPr>
            <w:tcW w:w="2696" w:type="dxa"/>
          </w:tcPr>
          <w:p w:rsidR="009E7605" w:rsidRPr="006307F5" w:rsidRDefault="009E7605" w:rsidP="00961873">
            <w:pPr>
              <w:pStyle w:val="TableParagraph"/>
              <w:spacing w:line="263" w:lineRule="exact"/>
              <w:ind w:left="741" w:right="734"/>
              <w:jc w:val="center"/>
              <w:rPr>
                <w:sz w:val="24"/>
              </w:rPr>
            </w:pPr>
            <w:r w:rsidRPr="006307F5">
              <w:rPr>
                <w:sz w:val="24"/>
              </w:rPr>
              <w:t>92</w:t>
            </w:r>
          </w:p>
        </w:tc>
      </w:tr>
      <w:tr w:rsidR="009E7605" w:rsidRPr="00161AC1" w:rsidTr="00961873">
        <w:trPr>
          <w:trHeight w:val="316"/>
        </w:trPr>
        <w:tc>
          <w:tcPr>
            <w:tcW w:w="7230" w:type="dxa"/>
          </w:tcPr>
          <w:p w:rsidR="009E7605" w:rsidRPr="006307F5" w:rsidRDefault="009E7605" w:rsidP="00961873">
            <w:pPr>
              <w:pStyle w:val="TableParagraph"/>
              <w:spacing w:line="261" w:lineRule="exact"/>
              <w:ind w:left="105"/>
              <w:rPr>
                <w:sz w:val="24"/>
              </w:rPr>
            </w:pPr>
            <w:r w:rsidRPr="006307F5">
              <w:rPr>
                <w:sz w:val="24"/>
              </w:rPr>
              <w:t>Городская акция «Блокадный хлеб»</w:t>
            </w:r>
          </w:p>
        </w:tc>
        <w:tc>
          <w:tcPr>
            <w:tcW w:w="2696" w:type="dxa"/>
          </w:tcPr>
          <w:p w:rsidR="009E7605" w:rsidRPr="006307F5" w:rsidRDefault="009E7605" w:rsidP="00961873">
            <w:pPr>
              <w:pStyle w:val="TableParagraph"/>
              <w:spacing w:line="263" w:lineRule="exact"/>
              <w:ind w:left="741" w:right="734"/>
              <w:jc w:val="center"/>
              <w:rPr>
                <w:sz w:val="24"/>
              </w:rPr>
            </w:pPr>
            <w:r w:rsidRPr="006307F5">
              <w:rPr>
                <w:sz w:val="24"/>
              </w:rPr>
              <w:t>75</w:t>
            </w:r>
          </w:p>
        </w:tc>
      </w:tr>
      <w:tr w:rsidR="009E7605" w:rsidRPr="00F4012B" w:rsidTr="00961873">
        <w:trPr>
          <w:trHeight w:val="261"/>
        </w:trPr>
        <w:tc>
          <w:tcPr>
            <w:tcW w:w="7230" w:type="dxa"/>
          </w:tcPr>
          <w:p w:rsidR="009E7605" w:rsidRPr="00F4012B" w:rsidRDefault="009E7605" w:rsidP="00961873">
            <w:pPr>
              <w:pStyle w:val="TableParagraph"/>
              <w:spacing w:line="270" w:lineRule="exact"/>
              <w:ind w:left="105"/>
              <w:rPr>
                <w:sz w:val="24"/>
              </w:rPr>
            </w:pPr>
            <w:r w:rsidRPr="00F4012B">
              <w:rPr>
                <w:sz w:val="24"/>
              </w:rPr>
              <w:t>Социальные проекты «Твори добро»</w:t>
            </w:r>
          </w:p>
        </w:tc>
        <w:tc>
          <w:tcPr>
            <w:tcW w:w="2696" w:type="dxa"/>
          </w:tcPr>
          <w:p w:rsidR="009E7605" w:rsidRPr="00F4012B" w:rsidRDefault="009E7605" w:rsidP="00961873">
            <w:pPr>
              <w:pStyle w:val="TableParagraph"/>
              <w:spacing w:line="265" w:lineRule="exact"/>
              <w:ind w:left="741" w:right="734"/>
              <w:jc w:val="center"/>
              <w:rPr>
                <w:sz w:val="24"/>
              </w:rPr>
            </w:pPr>
            <w:r w:rsidRPr="00F4012B">
              <w:rPr>
                <w:sz w:val="24"/>
              </w:rPr>
              <w:t>120</w:t>
            </w:r>
          </w:p>
        </w:tc>
      </w:tr>
      <w:tr w:rsidR="009E7605" w:rsidRPr="00161AC1" w:rsidTr="00961873">
        <w:trPr>
          <w:trHeight w:val="318"/>
        </w:trPr>
        <w:tc>
          <w:tcPr>
            <w:tcW w:w="7230" w:type="dxa"/>
          </w:tcPr>
          <w:p w:rsidR="009E7605" w:rsidRPr="006307F5" w:rsidRDefault="009E7605" w:rsidP="00961873">
            <w:pPr>
              <w:pStyle w:val="TableParagraph"/>
              <w:spacing w:line="265" w:lineRule="exact"/>
              <w:ind w:left="105"/>
              <w:rPr>
                <w:sz w:val="24"/>
              </w:rPr>
            </w:pPr>
            <w:r w:rsidRPr="006307F5">
              <w:rPr>
                <w:sz w:val="24"/>
              </w:rPr>
              <w:t>Устные журналы «Вредные привычки»</w:t>
            </w:r>
          </w:p>
        </w:tc>
        <w:tc>
          <w:tcPr>
            <w:tcW w:w="2696" w:type="dxa"/>
          </w:tcPr>
          <w:p w:rsidR="009E7605" w:rsidRPr="006307F5" w:rsidRDefault="009E7605" w:rsidP="00961873">
            <w:pPr>
              <w:pStyle w:val="TableParagraph"/>
              <w:spacing w:line="265" w:lineRule="exact"/>
              <w:ind w:left="741" w:right="734"/>
              <w:jc w:val="center"/>
              <w:rPr>
                <w:sz w:val="24"/>
              </w:rPr>
            </w:pPr>
            <w:r w:rsidRPr="006307F5">
              <w:rPr>
                <w:sz w:val="24"/>
              </w:rPr>
              <w:t>108</w:t>
            </w:r>
          </w:p>
        </w:tc>
      </w:tr>
      <w:tr w:rsidR="009E7605" w:rsidRPr="00161AC1" w:rsidTr="00961873">
        <w:trPr>
          <w:trHeight w:val="316"/>
        </w:trPr>
        <w:tc>
          <w:tcPr>
            <w:tcW w:w="7230" w:type="dxa"/>
          </w:tcPr>
          <w:p w:rsidR="009E7605" w:rsidRPr="006307F5" w:rsidRDefault="009E7605" w:rsidP="00961873">
            <w:pPr>
              <w:pStyle w:val="TableParagraph"/>
              <w:spacing w:line="263" w:lineRule="exact"/>
              <w:ind w:left="105"/>
              <w:rPr>
                <w:sz w:val="24"/>
              </w:rPr>
            </w:pPr>
            <w:r w:rsidRPr="006307F5">
              <w:rPr>
                <w:sz w:val="24"/>
              </w:rPr>
              <w:t>Осенняя и весенняя акции «Макулатура- не мусор!»</w:t>
            </w:r>
          </w:p>
        </w:tc>
        <w:tc>
          <w:tcPr>
            <w:tcW w:w="2696" w:type="dxa"/>
          </w:tcPr>
          <w:p w:rsidR="009E7605" w:rsidRPr="006307F5" w:rsidRDefault="009E7605" w:rsidP="00961873">
            <w:pPr>
              <w:pStyle w:val="TableParagraph"/>
              <w:spacing w:line="263" w:lineRule="exact"/>
              <w:ind w:left="741" w:right="734"/>
              <w:jc w:val="center"/>
              <w:rPr>
                <w:sz w:val="24"/>
              </w:rPr>
            </w:pPr>
            <w:r w:rsidRPr="006307F5">
              <w:rPr>
                <w:sz w:val="24"/>
              </w:rPr>
              <w:t>1070</w:t>
            </w:r>
          </w:p>
        </w:tc>
      </w:tr>
      <w:tr w:rsidR="009E7605" w:rsidRPr="00161AC1" w:rsidTr="00961873">
        <w:trPr>
          <w:trHeight w:val="318"/>
        </w:trPr>
        <w:tc>
          <w:tcPr>
            <w:tcW w:w="7230" w:type="dxa"/>
          </w:tcPr>
          <w:p w:rsidR="009E7605" w:rsidRPr="006307F5" w:rsidRDefault="009E7605" w:rsidP="00961873">
            <w:pPr>
              <w:pStyle w:val="TableParagraph"/>
              <w:spacing w:line="261" w:lineRule="exact"/>
              <w:ind w:left="105"/>
              <w:rPr>
                <w:sz w:val="24"/>
              </w:rPr>
            </w:pPr>
            <w:r w:rsidRPr="006307F5">
              <w:rPr>
                <w:sz w:val="24"/>
              </w:rPr>
              <w:t>Конкурс «Безопасное колесо» школьный</w:t>
            </w:r>
          </w:p>
        </w:tc>
        <w:tc>
          <w:tcPr>
            <w:tcW w:w="2696" w:type="dxa"/>
          </w:tcPr>
          <w:p w:rsidR="009E7605" w:rsidRPr="006307F5" w:rsidRDefault="009E7605" w:rsidP="00961873">
            <w:pPr>
              <w:pStyle w:val="TableParagraph"/>
              <w:spacing w:line="263" w:lineRule="exact"/>
              <w:ind w:left="741" w:right="734"/>
              <w:jc w:val="center"/>
              <w:rPr>
                <w:sz w:val="24"/>
              </w:rPr>
            </w:pPr>
            <w:r w:rsidRPr="006307F5">
              <w:rPr>
                <w:sz w:val="24"/>
              </w:rPr>
              <w:t>125</w:t>
            </w:r>
          </w:p>
        </w:tc>
      </w:tr>
      <w:tr w:rsidR="009E7605" w:rsidRPr="00161AC1" w:rsidTr="00961873">
        <w:trPr>
          <w:trHeight w:val="148"/>
        </w:trPr>
        <w:tc>
          <w:tcPr>
            <w:tcW w:w="7230" w:type="dxa"/>
          </w:tcPr>
          <w:p w:rsidR="009E7605" w:rsidRPr="006307F5" w:rsidRDefault="009E7605" w:rsidP="00961873">
            <w:pPr>
              <w:pStyle w:val="TableParagraph"/>
              <w:spacing w:line="263" w:lineRule="exact"/>
              <w:ind w:left="105"/>
              <w:rPr>
                <w:sz w:val="24"/>
              </w:rPr>
            </w:pPr>
            <w:r w:rsidRPr="006307F5">
              <w:rPr>
                <w:sz w:val="24"/>
              </w:rPr>
              <w:t>Конкурс декоративно-прикладного творчества «Золотая осень»</w:t>
            </w:r>
          </w:p>
        </w:tc>
        <w:tc>
          <w:tcPr>
            <w:tcW w:w="2696" w:type="dxa"/>
          </w:tcPr>
          <w:p w:rsidR="009E7605" w:rsidRPr="006307F5" w:rsidRDefault="009E7605" w:rsidP="00961873">
            <w:pPr>
              <w:pStyle w:val="TableParagraph"/>
              <w:spacing w:line="266" w:lineRule="exact"/>
              <w:ind w:left="741" w:right="734"/>
              <w:jc w:val="center"/>
              <w:rPr>
                <w:sz w:val="24"/>
              </w:rPr>
            </w:pPr>
            <w:r w:rsidRPr="006307F5">
              <w:rPr>
                <w:sz w:val="24"/>
              </w:rPr>
              <w:t>96</w:t>
            </w:r>
          </w:p>
        </w:tc>
      </w:tr>
      <w:tr w:rsidR="009E7605" w:rsidRPr="00161AC1" w:rsidTr="00961873">
        <w:trPr>
          <w:trHeight w:val="148"/>
        </w:trPr>
        <w:tc>
          <w:tcPr>
            <w:tcW w:w="7230" w:type="dxa"/>
          </w:tcPr>
          <w:p w:rsidR="009E7605" w:rsidRPr="006307F5" w:rsidRDefault="009E7605" w:rsidP="00961873">
            <w:pPr>
              <w:pStyle w:val="TableParagraph"/>
              <w:spacing w:line="263" w:lineRule="exact"/>
              <w:ind w:left="105"/>
              <w:rPr>
                <w:sz w:val="24"/>
              </w:rPr>
            </w:pPr>
            <w:r>
              <w:rPr>
                <w:sz w:val="24"/>
              </w:rPr>
              <w:t>Туристические мнгодневные походы</w:t>
            </w:r>
          </w:p>
        </w:tc>
        <w:tc>
          <w:tcPr>
            <w:tcW w:w="2696" w:type="dxa"/>
          </w:tcPr>
          <w:p w:rsidR="009E7605" w:rsidRPr="006307F5" w:rsidRDefault="009E7605" w:rsidP="00961873">
            <w:pPr>
              <w:pStyle w:val="TableParagraph"/>
              <w:spacing w:line="266" w:lineRule="exact"/>
              <w:ind w:left="741" w:right="734"/>
              <w:jc w:val="center"/>
              <w:rPr>
                <w:sz w:val="24"/>
              </w:rPr>
            </w:pPr>
            <w:r>
              <w:rPr>
                <w:sz w:val="24"/>
              </w:rPr>
              <w:t>60</w:t>
            </w:r>
          </w:p>
        </w:tc>
      </w:tr>
    </w:tbl>
    <w:p w:rsidR="009E7605" w:rsidRPr="00161AC1" w:rsidRDefault="009E7605" w:rsidP="009E7605">
      <w:pPr>
        <w:pStyle w:val="a3"/>
        <w:spacing w:before="3"/>
        <w:rPr>
          <w:b/>
          <w:color w:val="7030A0"/>
          <w:sz w:val="15"/>
        </w:rPr>
      </w:pPr>
    </w:p>
    <w:p w:rsidR="002A623F" w:rsidRPr="00161AC1" w:rsidRDefault="002A623F">
      <w:pPr>
        <w:pStyle w:val="a3"/>
        <w:spacing w:before="3"/>
        <w:rPr>
          <w:b/>
          <w:color w:val="7030A0"/>
          <w:sz w:val="15"/>
        </w:rPr>
      </w:pPr>
    </w:p>
    <w:p w:rsidR="009E7605" w:rsidRPr="00DB0D21" w:rsidRDefault="009E7605" w:rsidP="009E7605">
      <w:pPr>
        <w:pStyle w:val="41"/>
        <w:spacing w:before="90"/>
        <w:ind w:right="685"/>
      </w:pPr>
      <w:r w:rsidRPr="00DB0D21">
        <w:lastRenderedPageBreak/>
        <w:t>Дополнительное образование</w:t>
      </w:r>
    </w:p>
    <w:p w:rsidR="009E7605" w:rsidRPr="00DB0D21" w:rsidRDefault="009E7605" w:rsidP="009E7605">
      <w:pPr>
        <w:pStyle w:val="a3"/>
        <w:spacing w:before="9"/>
        <w:rPr>
          <w:b/>
          <w:sz w:val="23"/>
        </w:rPr>
      </w:pPr>
    </w:p>
    <w:p w:rsidR="009E7605" w:rsidRPr="00DB0D21" w:rsidRDefault="009E7605" w:rsidP="009E7605">
      <w:pPr>
        <w:pStyle w:val="a3"/>
        <w:spacing w:line="360" w:lineRule="auto"/>
        <w:ind w:left="402" w:right="-25" w:firstLine="719"/>
        <w:jc w:val="both"/>
      </w:pPr>
      <w:r w:rsidRPr="00DB0D21">
        <w:t>Реализация образовательного заказа в системе дополнительного образования и внеурочной деятельности включает в себя следующие направления: художественно- эстетическое, физкультурно-спортивное, духовно-нравственное, общеинтеллектуальное, социальное. Количество учащихся занимающихся в системе дополнительного образования 1120 человек.</w:t>
      </w:r>
    </w:p>
    <w:p w:rsidR="009E7605" w:rsidRPr="00DB0D21" w:rsidRDefault="009E7605" w:rsidP="009E7605">
      <w:pPr>
        <w:pStyle w:val="a3"/>
        <w:spacing w:line="276" w:lineRule="exact"/>
        <w:ind w:left="1121" w:right="-25"/>
        <w:jc w:val="both"/>
      </w:pPr>
      <w:r w:rsidRPr="00DB0D21">
        <w:t>Вывод: за отчетный период увеличилось:</w:t>
      </w:r>
    </w:p>
    <w:p w:rsidR="009E7605" w:rsidRPr="00DB0D21" w:rsidRDefault="009E7605" w:rsidP="009E7605">
      <w:pPr>
        <w:pStyle w:val="a5"/>
        <w:numPr>
          <w:ilvl w:val="0"/>
          <w:numId w:val="14"/>
        </w:numPr>
        <w:tabs>
          <w:tab w:val="left" w:pos="1109"/>
          <w:tab w:val="left" w:pos="1110"/>
        </w:tabs>
        <w:spacing w:before="139"/>
        <w:ind w:left="1110" w:right="-25"/>
        <w:rPr>
          <w:sz w:val="24"/>
        </w:rPr>
      </w:pPr>
      <w:r w:rsidRPr="00DB0D21">
        <w:rPr>
          <w:sz w:val="24"/>
        </w:rPr>
        <w:t>разнообразие направлений внеурочной деятельности и дополнительного</w:t>
      </w:r>
      <w:r w:rsidR="00961873">
        <w:rPr>
          <w:sz w:val="24"/>
        </w:rPr>
        <w:t xml:space="preserve"> </w:t>
      </w:r>
      <w:r w:rsidRPr="00DB0D21">
        <w:rPr>
          <w:sz w:val="24"/>
        </w:rPr>
        <w:t>образования;</w:t>
      </w:r>
    </w:p>
    <w:p w:rsidR="009E7605" w:rsidRPr="00DB0D21" w:rsidRDefault="009E7605" w:rsidP="009E7605">
      <w:pPr>
        <w:tabs>
          <w:tab w:val="left" w:pos="1109"/>
          <w:tab w:val="left" w:pos="1110"/>
        </w:tabs>
        <w:spacing w:before="137"/>
        <w:ind w:left="685" w:right="-25"/>
        <w:jc w:val="both"/>
        <w:rPr>
          <w:sz w:val="24"/>
        </w:rPr>
      </w:pPr>
      <w:r w:rsidRPr="00DB0D21">
        <w:rPr>
          <w:sz w:val="24"/>
        </w:rPr>
        <w:t>количество детей занятых дополнительным</w:t>
      </w:r>
      <w:r w:rsidR="00961873">
        <w:rPr>
          <w:sz w:val="24"/>
        </w:rPr>
        <w:t xml:space="preserve"> </w:t>
      </w:r>
      <w:r w:rsidRPr="00DB0D21">
        <w:rPr>
          <w:sz w:val="24"/>
        </w:rPr>
        <w:t>образованием;</w:t>
      </w:r>
    </w:p>
    <w:p w:rsidR="009E7605" w:rsidRPr="00DB0D21" w:rsidRDefault="009E7605" w:rsidP="009E7605">
      <w:pPr>
        <w:pStyle w:val="a5"/>
        <w:numPr>
          <w:ilvl w:val="0"/>
          <w:numId w:val="14"/>
        </w:numPr>
        <w:tabs>
          <w:tab w:val="left" w:pos="1109"/>
          <w:tab w:val="left" w:pos="1110"/>
        </w:tabs>
        <w:spacing w:before="137"/>
        <w:ind w:left="1110" w:right="-25"/>
        <w:rPr>
          <w:sz w:val="24"/>
        </w:rPr>
      </w:pPr>
      <w:r w:rsidRPr="00DB0D21">
        <w:rPr>
          <w:sz w:val="24"/>
        </w:rPr>
        <w:t>увеличилось количество объединений социально-значимой направленности.</w:t>
      </w:r>
    </w:p>
    <w:p w:rsidR="009E7605" w:rsidRPr="00DB0D21" w:rsidRDefault="009E7605" w:rsidP="009E7605">
      <w:pPr>
        <w:rPr>
          <w:b/>
          <w:bCs/>
          <w:sz w:val="24"/>
          <w:szCs w:val="24"/>
        </w:rPr>
      </w:pPr>
    </w:p>
    <w:p w:rsidR="009E7605" w:rsidRPr="00DB0D21" w:rsidRDefault="009E7605" w:rsidP="009E7605">
      <w:pPr>
        <w:pStyle w:val="41"/>
        <w:spacing w:before="142"/>
        <w:ind w:left="0" w:right="266"/>
      </w:pPr>
      <w:r w:rsidRPr="00DB0D21">
        <w:t>Участие школы в районных, городских, областных мероприятиях</w:t>
      </w:r>
    </w:p>
    <w:p w:rsidR="009E7605" w:rsidRPr="00F4012B" w:rsidRDefault="009E7605" w:rsidP="009E7605">
      <w:pPr>
        <w:pStyle w:val="a3"/>
        <w:spacing w:before="3"/>
        <w:rPr>
          <w:b/>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9213"/>
      </w:tblGrid>
      <w:tr w:rsidR="009E7605" w:rsidRPr="00F4012B" w:rsidTr="00961873">
        <w:trPr>
          <w:trHeight w:val="275"/>
        </w:trPr>
        <w:tc>
          <w:tcPr>
            <w:tcW w:w="569" w:type="dxa"/>
          </w:tcPr>
          <w:p w:rsidR="009E7605" w:rsidRPr="00F4012B" w:rsidRDefault="009E7605" w:rsidP="00961873">
            <w:pPr>
              <w:pStyle w:val="TableParagraph"/>
              <w:ind w:left="170"/>
              <w:rPr>
                <w:sz w:val="24"/>
              </w:rPr>
            </w:pPr>
            <w:r w:rsidRPr="00F4012B">
              <w:rPr>
                <w:sz w:val="24"/>
              </w:rPr>
              <w:t>№</w:t>
            </w:r>
          </w:p>
        </w:tc>
        <w:tc>
          <w:tcPr>
            <w:tcW w:w="9213" w:type="dxa"/>
          </w:tcPr>
          <w:p w:rsidR="009E7605" w:rsidRPr="00F4012B" w:rsidRDefault="009E7605" w:rsidP="00961873">
            <w:pPr>
              <w:pStyle w:val="TableParagraph"/>
              <w:ind w:left="3409" w:right="3405"/>
              <w:jc w:val="center"/>
              <w:rPr>
                <w:sz w:val="24"/>
              </w:rPr>
            </w:pPr>
            <w:r w:rsidRPr="00F4012B">
              <w:rPr>
                <w:sz w:val="24"/>
              </w:rPr>
              <w:t>Название мероприятия</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1</w:t>
            </w:r>
          </w:p>
        </w:tc>
        <w:tc>
          <w:tcPr>
            <w:tcW w:w="9213" w:type="dxa"/>
          </w:tcPr>
          <w:p w:rsidR="009E7605" w:rsidRPr="00F4012B" w:rsidRDefault="009E7605" w:rsidP="00961873">
            <w:pPr>
              <w:pStyle w:val="TableParagraph"/>
              <w:ind w:left="105"/>
              <w:rPr>
                <w:sz w:val="24"/>
              </w:rPr>
            </w:pPr>
            <w:r w:rsidRPr="00F4012B">
              <w:rPr>
                <w:sz w:val="24"/>
              </w:rPr>
              <w:t>Городской конкурс «Безопасное колесо»</w:t>
            </w:r>
          </w:p>
        </w:tc>
      </w:tr>
      <w:tr w:rsidR="009E7605" w:rsidRPr="00F4012B" w:rsidTr="00961873">
        <w:trPr>
          <w:trHeight w:val="276"/>
        </w:trPr>
        <w:tc>
          <w:tcPr>
            <w:tcW w:w="569" w:type="dxa"/>
          </w:tcPr>
          <w:p w:rsidR="009E7605" w:rsidRPr="00F4012B" w:rsidRDefault="009E7605" w:rsidP="00961873">
            <w:pPr>
              <w:pStyle w:val="TableParagraph"/>
              <w:rPr>
                <w:sz w:val="24"/>
              </w:rPr>
            </w:pPr>
            <w:r w:rsidRPr="00F4012B">
              <w:rPr>
                <w:sz w:val="24"/>
              </w:rPr>
              <w:t>2</w:t>
            </w:r>
          </w:p>
        </w:tc>
        <w:tc>
          <w:tcPr>
            <w:tcW w:w="9213" w:type="dxa"/>
          </w:tcPr>
          <w:p w:rsidR="009E7605" w:rsidRPr="00F4012B" w:rsidRDefault="009E7605" w:rsidP="00961873">
            <w:pPr>
              <w:pStyle w:val="TableParagraph"/>
              <w:ind w:left="105"/>
              <w:rPr>
                <w:sz w:val="24"/>
              </w:rPr>
            </w:pPr>
            <w:r w:rsidRPr="00F4012B">
              <w:rPr>
                <w:sz w:val="24"/>
              </w:rPr>
              <w:t>Городской конкурс чтецов «Была война»</w:t>
            </w:r>
          </w:p>
        </w:tc>
      </w:tr>
      <w:tr w:rsidR="009E7605" w:rsidRPr="00F4012B" w:rsidTr="00961873">
        <w:trPr>
          <w:trHeight w:val="278"/>
        </w:trPr>
        <w:tc>
          <w:tcPr>
            <w:tcW w:w="569" w:type="dxa"/>
          </w:tcPr>
          <w:p w:rsidR="009E7605" w:rsidRPr="00F4012B" w:rsidRDefault="009E7605" w:rsidP="00961873">
            <w:pPr>
              <w:pStyle w:val="TableParagraph"/>
              <w:spacing w:line="258" w:lineRule="exact"/>
              <w:rPr>
                <w:sz w:val="24"/>
              </w:rPr>
            </w:pPr>
            <w:r w:rsidRPr="00F4012B">
              <w:rPr>
                <w:sz w:val="24"/>
              </w:rPr>
              <w:t>3</w:t>
            </w:r>
          </w:p>
        </w:tc>
        <w:tc>
          <w:tcPr>
            <w:tcW w:w="9213" w:type="dxa"/>
          </w:tcPr>
          <w:p w:rsidR="009E7605" w:rsidRPr="00F4012B" w:rsidRDefault="009E7605" w:rsidP="00961873">
            <w:pPr>
              <w:pStyle w:val="TableParagraph"/>
              <w:spacing w:line="258" w:lineRule="exact"/>
              <w:ind w:left="105"/>
              <w:rPr>
                <w:sz w:val="24"/>
              </w:rPr>
            </w:pPr>
            <w:r w:rsidRPr="00F4012B">
              <w:rPr>
                <w:sz w:val="24"/>
              </w:rPr>
              <w:t>Городская игра-викторина «Знаток Отечества»</w:t>
            </w:r>
          </w:p>
        </w:tc>
      </w:tr>
      <w:tr w:rsidR="009E7605" w:rsidRPr="00F4012B" w:rsidTr="00961873">
        <w:trPr>
          <w:trHeight w:val="277"/>
        </w:trPr>
        <w:tc>
          <w:tcPr>
            <w:tcW w:w="569" w:type="dxa"/>
          </w:tcPr>
          <w:p w:rsidR="009E7605" w:rsidRPr="00F4012B" w:rsidRDefault="009E7605" w:rsidP="00961873">
            <w:pPr>
              <w:pStyle w:val="TableParagraph"/>
              <w:spacing w:line="258" w:lineRule="exact"/>
              <w:rPr>
                <w:sz w:val="24"/>
              </w:rPr>
            </w:pPr>
            <w:r w:rsidRPr="00F4012B">
              <w:rPr>
                <w:sz w:val="24"/>
              </w:rPr>
              <w:t>4</w:t>
            </w:r>
          </w:p>
        </w:tc>
        <w:tc>
          <w:tcPr>
            <w:tcW w:w="9213" w:type="dxa"/>
          </w:tcPr>
          <w:p w:rsidR="009E7605" w:rsidRPr="00F4012B" w:rsidRDefault="009E7605" w:rsidP="00961873">
            <w:pPr>
              <w:pStyle w:val="TableParagraph"/>
              <w:spacing w:line="258" w:lineRule="exact"/>
              <w:ind w:left="105"/>
              <w:rPr>
                <w:sz w:val="24"/>
              </w:rPr>
            </w:pPr>
            <w:r w:rsidRPr="00F4012B">
              <w:rPr>
                <w:sz w:val="24"/>
              </w:rPr>
              <w:t>Городская акция «Блокадный хлеб»</w:t>
            </w:r>
          </w:p>
        </w:tc>
      </w:tr>
      <w:tr w:rsidR="009E7605" w:rsidRPr="00F4012B" w:rsidTr="00961873">
        <w:trPr>
          <w:trHeight w:val="276"/>
        </w:trPr>
        <w:tc>
          <w:tcPr>
            <w:tcW w:w="569" w:type="dxa"/>
          </w:tcPr>
          <w:p w:rsidR="009E7605" w:rsidRPr="00F4012B" w:rsidRDefault="009E7605" w:rsidP="00961873">
            <w:pPr>
              <w:pStyle w:val="TableParagraph"/>
              <w:rPr>
                <w:sz w:val="24"/>
              </w:rPr>
            </w:pPr>
            <w:r w:rsidRPr="00F4012B">
              <w:rPr>
                <w:sz w:val="24"/>
              </w:rPr>
              <w:t>5</w:t>
            </w:r>
          </w:p>
        </w:tc>
        <w:tc>
          <w:tcPr>
            <w:tcW w:w="9213" w:type="dxa"/>
          </w:tcPr>
          <w:p w:rsidR="009E7605" w:rsidRPr="00F4012B" w:rsidRDefault="009E7605" w:rsidP="00961873">
            <w:pPr>
              <w:pStyle w:val="TableParagraph"/>
              <w:ind w:left="105"/>
              <w:rPr>
                <w:sz w:val="24"/>
              </w:rPr>
            </w:pPr>
            <w:r w:rsidRPr="00F4012B">
              <w:rPr>
                <w:sz w:val="24"/>
              </w:rPr>
              <w:t>Участие в Тверской школе медиа для школьников</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6</w:t>
            </w:r>
          </w:p>
        </w:tc>
        <w:tc>
          <w:tcPr>
            <w:tcW w:w="9213" w:type="dxa"/>
          </w:tcPr>
          <w:p w:rsidR="009E7605" w:rsidRPr="00F4012B" w:rsidRDefault="009E7605" w:rsidP="00961873">
            <w:pPr>
              <w:pStyle w:val="TableParagraph"/>
              <w:ind w:left="105"/>
              <w:rPr>
                <w:sz w:val="24"/>
              </w:rPr>
            </w:pPr>
            <w:r w:rsidRPr="00F4012B">
              <w:rPr>
                <w:sz w:val="24"/>
              </w:rPr>
              <w:t>Районные соревнования по волейболу</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7</w:t>
            </w:r>
          </w:p>
        </w:tc>
        <w:tc>
          <w:tcPr>
            <w:tcW w:w="9213" w:type="dxa"/>
          </w:tcPr>
          <w:p w:rsidR="009E7605" w:rsidRPr="00F4012B" w:rsidRDefault="009E7605" w:rsidP="00961873">
            <w:pPr>
              <w:pStyle w:val="TableParagraph"/>
              <w:ind w:left="105"/>
              <w:rPr>
                <w:sz w:val="24"/>
              </w:rPr>
            </w:pPr>
            <w:r w:rsidRPr="00F4012B">
              <w:rPr>
                <w:sz w:val="24"/>
              </w:rPr>
              <w:t>Районные соревнования по плаванию</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8</w:t>
            </w:r>
          </w:p>
        </w:tc>
        <w:tc>
          <w:tcPr>
            <w:tcW w:w="9213" w:type="dxa"/>
          </w:tcPr>
          <w:p w:rsidR="009E7605" w:rsidRPr="00F4012B" w:rsidRDefault="009E7605" w:rsidP="00961873">
            <w:pPr>
              <w:pStyle w:val="TableParagraph"/>
              <w:ind w:left="105"/>
              <w:rPr>
                <w:sz w:val="24"/>
              </w:rPr>
            </w:pPr>
            <w:r w:rsidRPr="00F4012B">
              <w:rPr>
                <w:sz w:val="24"/>
              </w:rPr>
              <w:t>Городской Парад 9 мая</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9</w:t>
            </w:r>
          </w:p>
        </w:tc>
        <w:tc>
          <w:tcPr>
            <w:tcW w:w="9213" w:type="dxa"/>
          </w:tcPr>
          <w:p w:rsidR="009E7605" w:rsidRPr="00F4012B" w:rsidRDefault="009E7605" w:rsidP="00961873">
            <w:pPr>
              <w:pStyle w:val="TableParagraph"/>
              <w:ind w:left="105"/>
              <w:rPr>
                <w:sz w:val="24"/>
              </w:rPr>
            </w:pPr>
            <w:r w:rsidRPr="00F4012B">
              <w:rPr>
                <w:sz w:val="24"/>
              </w:rPr>
              <w:t>Поздравления ветеранов с 9 мая, 16 декабря.</w:t>
            </w:r>
          </w:p>
        </w:tc>
      </w:tr>
      <w:tr w:rsidR="009E7605" w:rsidRPr="00F4012B" w:rsidTr="00961873">
        <w:trPr>
          <w:trHeight w:val="275"/>
        </w:trPr>
        <w:tc>
          <w:tcPr>
            <w:tcW w:w="569" w:type="dxa"/>
          </w:tcPr>
          <w:p w:rsidR="009E7605" w:rsidRPr="00F4012B" w:rsidRDefault="009E7605" w:rsidP="00961873">
            <w:pPr>
              <w:pStyle w:val="TableParagraph"/>
              <w:spacing w:line="258" w:lineRule="exact"/>
              <w:rPr>
                <w:sz w:val="24"/>
              </w:rPr>
            </w:pPr>
            <w:r w:rsidRPr="00F4012B">
              <w:rPr>
                <w:sz w:val="24"/>
              </w:rPr>
              <w:t>10</w:t>
            </w:r>
          </w:p>
        </w:tc>
        <w:tc>
          <w:tcPr>
            <w:tcW w:w="9213" w:type="dxa"/>
          </w:tcPr>
          <w:p w:rsidR="009E7605" w:rsidRPr="00F4012B" w:rsidRDefault="009E7605" w:rsidP="00961873">
            <w:pPr>
              <w:pStyle w:val="TableParagraph"/>
              <w:ind w:left="105"/>
              <w:rPr>
                <w:sz w:val="24"/>
              </w:rPr>
            </w:pPr>
            <w:r w:rsidRPr="00F4012B">
              <w:rPr>
                <w:sz w:val="24"/>
              </w:rPr>
              <w:t>Городской конкурс чтецов «Была война»</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11</w:t>
            </w:r>
          </w:p>
        </w:tc>
        <w:tc>
          <w:tcPr>
            <w:tcW w:w="9213" w:type="dxa"/>
          </w:tcPr>
          <w:p w:rsidR="009E7605" w:rsidRPr="00F4012B" w:rsidRDefault="009E7605" w:rsidP="00961873">
            <w:pPr>
              <w:pStyle w:val="TableParagraph"/>
              <w:ind w:left="105"/>
              <w:rPr>
                <w:sz w:val="24"/>
              </w:rPr>
            </w:pPr>
            <w:r w:rsidRPr="00F4012B">
              <w:rPr>
                <w:sz w:val="24"/>
              </w:rPr>
              <w:t>Участие в сборе гуманитарной помощи для Донбасса, изготовление маскировочных сетей, нашлемников, окопных свечей</w:t>
            </w:r>
          </w:p>
        </w:tc>
      </w:tr>
      <w:tr w:rsidR="009E7605" w:rsidRPr="00F4012B" w:rsidTr="00961873">
        <w:trPr>
          <w:trHeight w:val="277"/>
        </w:trPr>
        <w:tc>
          <w:tcPr>
            <w:tcW w:w="569" w:type="dxa"/>
          </w:tcPr>
          <w:p w:rsidR="009E7605" w:rsidRPr="00F4012B" w:rsidRDefault="009E7605" w:rsidP="00961873">
            <w:pPr>
              <w:pStyle w:val="TableParagraph"/>
              <w:rPr>
                <w:sz w:val="24"/>
              </w:rPr>
            </w:pPr>
            <w:r w:rsidRPr="00F4012B">
              <w:rPr>
                <w:sz w:val="24"/>
              </w:rPr>
              <w:t>12</w:t>
            </w:r>
          </w:p>
        </w:tc>
        <w:tc>
          <w:tcPr>
            <w:tcW w:w="9213" w:type="dxa"/>
          </w:tcPr>
          <w:p w:rsidR="009E7605" w:rsidRPr="00F4012B" w:rsidRDefault="009E7605" w:rsidP="00961873">
            <w:pPr>
              <w:pStyle w:val="TableParagraph"/>
              <w:spacing w:line="258" w:lineRule="exact"/>
              <w:ind w:left="105"/>
              <w:rPr>
                <w:sz w:val="24"/>
              </w:rPr>
            </w:pPr>
            <w:r w:rsidRPr="00F4012B">
              <w:rPr>
                <w:sz w:val="24"/>
              </w:rPr>
              <w:t>Городской  конкурс агитбригад «Азбука пешехода»</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13</w:t>
            </w:r>
          </w:p>
        </w:tc>
        <w:tc>
          <w:tcPr>
            <w:tcW w:w="9213" w:type="dxa"/>
          </w:tcPr>
          <w:p w:rsidR="009E7605" w:rsidRPr="00F4012B" w:rsidRDefault="009E7605" w:rsidP="00961873">
            <w:pPr>
              <w:pStyle w:val="TableParagraph"/>
              <w:ind w:left="105"/>
              <w:rPr>
                <w:sz w:val="24"/>
              </w:rPr>
            </w:pPr>
            <w:r w:rsidRPr="00F4012B">
              <w:rPr>
                <w:sz w:val="24"/>
              </w:rPr>
              <w:t>Городская акция «Открытка солдату»</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14</w:t>
            </w:r>
          </w:p>
        </w:tc>
        <w:tc>
          <w:tcPr>
            <w:tcW w:w="9213" w:type="dxa"/>
          </w:tcPr>
          <w:p w:rsidR="009E7605" w:rsidRPr="00F4012B" w:rsidRDefault="009E7605" w:rsidP="00961873">
            <w:pPr>
              <w:pStyle w:val="TableParagraph"/>
              <w:ind w:left="105"/>
              <w:rPr>
                <w:sz w:val="24"/>
              </w:rPr>
            </w:pPr>
            <w:r w:rsidRPr="00F4012B">
              <w:t>Летний школьный трудовой отряд</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15</w:t>
            </w:r>
          </w:p>
        </w:tc>
        <w:tc>
          <w:tcPr>
            <w:tcW w:w="9213" w:type="dxa"/>
          </w:tcPr>
          <w:p w:rsidR="009E7605" w:rsidRPr="00F4012B" w:rsidRDefault="009E7605" w:rsidP="00961873">
            <w:pPr>
              <w:pStyle w:val="TableParagraph"/>
              <w:ind w:left="105"/>
              <w:rPr>
                <w:sz w:val="24"/>
              </w:rPr>
            </w:pPr>
            <w:r w:rsidRPr="00F4012B">
              <w:rPr>
                <w:sz w:val="24"/>
              </w:rPr>
              <w:t>Участие в движении «Волонтеры Победы»</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16</w:t>
            </w:r>
          </w:p>
        </w:tc>
        <w:tc>
          <w:tcPr>
            <w:tcW w:w="9213" w:type="dxa"/>
          </w:tcPr>
          <w:p w:rsidR="009E7605" w:rsidRPr="00F4012B" w:rsidRDefault="009E7605" w:rsidP="00961873">
            <w:pPr>
              <w:pStyle w:val="TableParagraph"/>
              <w:ind w:left="105"/>
              <w:rPr>
                <w:sz w:val="24"/>
              </w:rPr>
            </w:pPr>
            <w:r w:rsidRPr="00F4012B">
              <w:rPr>
                <w:sz w:val="24"/>
              </w:rPr>
              <w:t>Городской конкурс рисунков «Александр Невский»</w:t>
            </w:r>
          </w:p>
        </w:tc>
      </w:tr>
      <w:tr w:rsidR="009E7605" w:rsidRPr="00F4012B" w:rsidTr="00961873">
        <w:trPr>
          <w:trHeight w:val="276"/>
        </w:trPr>
        <w:tc>
          <w:tcPr>
            <w:tcW w:w="569" w:type="dxa"/>
          </w:tcPr>
          <w:p w:rsidR="009E7605" w:rsidRPr="00F4012B" w:rsidRDefault="009E7605" w:rsidP="00961873">
            <w:pPr>
              <w:pStyle w:val="TableParagraph"/>
              <w:rPr>
                <w:sz w:val="24"/>
              </w:rPr>
            </w:pPr>
            <w:r w:rsidRPr="00F4012B">
              <w:rPr>
                <w:sz w:val="24"/>
              </w:rPr>
              <w:t>17</w:t>
            </w:r>
          </w:p>
        </w:tc>
        <w:tc>
          <w:tcPr>
            <w:tcW w:w="9213" w:type="dxa"/>
          </w:tcPr>
          <w:p w:rsidR="009E7605" w:rsidRPr="00F4012B" w:rsidRDefault="009E7605" w:rsidP="00961873">
            <w:pPr>
              <w:pStyle w:val="TableParagraph"/>
              <w:ind w:left="105"/>
              <w:rPr>
                <w:sz w:val="24"/>
              </w:rPr>
            </w:pPr>
            <w:r w:rsidRPr="00F4012B">
              <w:t>Городской конкурс рисунков к 80-летию освобождения г. Калинина</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18</w:t>
            </w:r>
          </w:p>
        </w:tc>
        <w:tc>
          <w:tcPr>
            <w:tcW w:w="9213" w:type="dxa"/>
          </w:tcPr>
          <w:p w:rsidR="009E7605" w:rsidRPr="00F4012B" w:rsidRDefault="009E7605" w:rsidP="00961873">
            <w:pPr>
              <w:pStyle w:val="TableParagraph"/>
              <w:ind w:left="105"/>
              <w:rPr>
                <w:sz w:val="24"/>
              </w:rPr>
            </w:pPr>
            <w:r w:rsidRPr="00F4012B">
              <w:rPr>
                <w:sz w:val="24"/>
              </w:rPr>
              <w:t>Городская викторина «Горящий Сталинград»</w:t>
            </w:r>
          </w:p>
        </w:tc>
      </w:tr>
      <w:tr w:rsidR="009E7605" w:rsidRPr="00F4012B" w:rsidTr="00961873">
        <w:trPr>
          <w:trHeight w:val="275"/>
        </w:trPr>
        <w:tc>
          <w:tcPr>
            <w:tcW w:w="569" w:type="dxa"/>
          </w:tcPr>
          <w:p w:rsidR="009E7605" w:rsidRPr="00F4012B" w:rsidRDefault="009E7605" w:rsidP="00961873">
            <w:pPr>
              <w:pStyle w:val="TableParagraph"/>
              <w:spacing w:line="258" w:lineRule="exact"/>
              <w:rPr>
                <w:sz w:val="24"/>
              </w:rPr>
            </w:pPr>
            <w:r w:rsidRPr="00F4012B">
              <w:rPr>
                <w:sz w:val="24"/>
              </w:rPr>
              <w:t>19</w:t>
            </w:r>
          </w:p>
        </w:tc>
        <w:tc>
          <w:tcPr>
            <w:tcW w:w="9213" w:type="dxa"/>
          </w:tcPr>
          <w:p w:rsidR="009E7605" w:rsidRPr="00F4012B" w:rsidRDefault="009E7605" w:rsidP="00961873">
            <w:pPr>
              <w:pStyle w:val="TableParagraph"/>
              <w:ind w:left="105"/>
              <w:rPr>
                <w:sz w:val="24"/>
              </w:rPr>
            </w:pPr>
            <w:r w:rsidRPr="00F4012B">
              <w:rPr>
                <w:sz w:val="24"/>
              </w:rPr>
              <w:t>Городской проект «Молодежь для родного города»</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20</w:t>
            </w:r>
          </w:p>
        </w:tc>
        <w:tc>
          <w:tcPr>
            <w:tcW w:w="9213" w:type="dxa"/>
          </w:tcPr>
          <w:p w:rsidR="009E7605" w:rsidRPr="00F4012B" w:rsidRDefault="009E7605" w:rsidP="00961873">
            <w:pPr>
              <w:pStyle w:val="TableParagraph"/>
              <w:ind w:left="105"/>
              <w:rPr>
                <w:sz w:val="24"/>
              </w:rPr>
            </w:pPr>
            <w:r w:rsidRPr="00F4012B">
              <w:rPr>
                <w:sz w:val="24"/>
              </w:rPr>
              <w:t>Городской Смотр агитбригад отрядов ЮИД</w:t>
            </w:r>
          </w:p>
        </w:tc>
      </w:tr>
      <w:tr w:rsidR="009E7605" w:rsidRPr="00F4012B" w:rsidTr="00961873">
        <w:trPr>
          <w:trHeight w:val="277"/>
        </w:trPr>
        <w:tc>
          <w:tcPr>
            <w:tcW w:w="569" w:type="dxa"/>
          </w:tcPr>
          <w:p w:rsidR="009E7605" w:rsidRPr="00F4012B" w:rsidRDefault="009E7605" w:rsidP="00961873">
            <w:pPr>
              <w:pStyle w:val="TableParagraph"/>
              <w:rPr>
                <w:sz w:val="24"/>
              </w:rPr>
            </w:pPr>
            <w:r w:rsidRPr="00F4012B">
              <w:rPr>
                <w:sz w:val="24"/>
              </w:rPr>
              <w:t>21</w:t>
            </w:r>
          </w:p>
        </w:tc>
        <w:tc>
          <w:tcPr>
            <w:tcW w:w="9213" w:type="dxa"/>
          </w:tcPr>
          <w:p w:rsidR="009E7605" w:rsidRPr="00F4012B" w:rsidRDefault="009E7605" w:rsidP="00961873">
            <w:pPr>
              <w:pStyle w:val="TableParagraph"/>
              <w:spacing w:line="258" w:lineRule="exact"/>
              <w:ind w:left="105"/>
              <w:rPr>
                <w:sz w:val="24"/>
              </w:rPr>
            </w:pPr>
            <w:r w:rsidRPr="00F4012B">
              <w:rPr>
                <w:sz w:val="24"/>
              </w:rPr>
              <w:t>Региональный проект «Дорогами Великой Победы»- школьный поисковый отряд «Луч»</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22</w:t>
            </w:r>
          </w:p>
        </w:tc>
        <w:tc>
          <w:tcPr>
            <w:tcW w:w="9213" w:type="dxa"/>
          </w:tcPr>
          <w:p w:rsidR="009E7605" w:rsidRPr="00F4012B" w:rsidRDefault="009E7605" w:rsidP="00961873">
            <w:pPr>
              <w:pStyle w:val="TableParagraph"/>
              <w:ind w:left="105"/>
              <w:rPr>
                <w:sz w:val="24"/>
              </w:rPr>
            </w:pPr>
            <w:r w:rsidRPr="00F4012B">
              <w:rPr>
                <w:sz w:val="24"/>
              </w:rPr>
              <w:t>Президентские состязания - район</w:t>
            </w:r>
          </w:p>
        </w:tc>
      </w:tr>
      <w:tr w:rsidR="009E7605" w:rsidRPr="00F4012B" w:rsidTr="00961873">
        <w:trPr>
          <w:trHeight w:val="275"/>
        </w:trPr>
        <w:tc>
          <w:tcPr>
            <w:tcW w:w="569" w:type="dxa"/>
          </w:tcPr>
          <w:p w:rsidR="009E7605" w:rsidRPr="00F4012B" w:rsidRDefault="009E7605" w:rsidP="00961873">
            <w:pPr>
              <w:pStyle w:val="TableParagraph"/>
              <w:rPr>
                <w:sz w:val="24"/>
              </w:rPr>
            </w:pPr>
            <w:r w:rsidRPr="00F4012B">
              <w:rPr>
                <w:sz w:val="24"/>
              </w:rPr>
              <w:t>23</w:t>
            </w:r>
          </w:p>
        </w:tc>
        <w:tc>
          <w:tcPr>
            <w:tcW w:w="9213" w:type="dxa"/>
          </w:tcPr>
          <w:p w:rsidR="009E7605" w:rsidRPr="00F4012B" w:rsidRDefault="009E7605" w:rsidP="00961873">
            <w:pPr>
              <w:pStyle w:val="TableParagraph"/>
              <w:ind w:left="105"/>
              <w:rPr>
                <w:sz w:val="24"/>
              </w:rPr>
            </w:pPr>
            <w:r w:rsidRPr="00F4012B">
              <w:rPr>
                <w:sz w:val="24"/>
              </w:rPr>
              <w:t>Городской конкурс рисунков «Александр Суворов – герой на все времена»</w:t>
            </w:r>
          </w:p>
        </w:tc>
      </w:tr>
    </w:tbl>
    <w:p w:rsidR="009E7605" w:rsidRDefault="009E7605" w:rsidP="009E7605">
      <w:pPr>
        <w:pStyle w:val="a3"/>
        <w:spacing w:line="360" w:lineRule="auto"/>
        <w:ind w:left="402" w:right="-25"/>
        <w:jc w:val="both"/>
      </w:pPr>
    </w:p>
    <w:p w:rsidR="009E7605" w:rsidRPr="00F4012B" w:rsidRDefault="009E7605" w:rsidP="009E7605">
      <w:pPr>
        <w:pStyle w:val="a3"/>
        <w:spacing w:line="360" w:lineRule="auto"/>
        <w:ind w:left="402" w:right="-25"/>
        <w:jc w:val="both"/>
      </w:pPr>
      <w:r w:rsidRPr="00F4012B">
        <w:t>Вывод: По результатам оценки участия школы во внешкольных мероприятиях видно, что количество участий в мероприятиях в этом учебном году увеличилось, увеличилось количество объединений социально-значимой направленности, количество детей, занятых дополнительным образованием.</w:t>
      </w:r>
    </w:p>
    <w:p w:rsidR="00AA4427" w:rsidRDefault="00AA4427">
      <w:pPr>
        <w:pStyle w:val="41"/>
        <w:ind w:left="4000" w:right="0"/>
        <w:jc w:val="both"/>
      </w:pPr>
    </w:p>
    <w:p w:rsidR="002A623F" w:rsidRPr="000341FA" w:rsidRDefault="00CC7DE6">
      <w:pPr>
        <w:pStyle w:val="41"/>
        <w:ind w:left="4000" w:right="0"/>
        <w:jc w:val="both"/>
      </w:pPr>
      <w:r w:rsidRPr="000341FA">
        <w:t>Виды трудоустройства</w:t>
      </w:r>
    </w:p>
    <w:p w:rsidR="002A623F" w:rsidRPr="000341FA" w:rsidRDefault="002A623F">
      <w:pPr>
        <w:pStyle w:val="a3"/>
        <w:rPr>
          <w:b/>
          <w:sz w:val="20"/>
        </w:rPr>
      </w:pPr>
    </w:p>
    <w:p w:rsidR="002A623F" w:rsidRPr="000341FA" w:rsidRDefault="002A623F">
      <w:pPr>
        <w:pStyle w:val="a3"/>
        <w:rPr>
          <w:b/>
          <w:sz w:val="11"/>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9"/>
        <w:gridCol w:w="4503"/>
      </w:tblGrid>
      <w:tr w:rsidR="000341FA" w:rsidRPr="000341FA">
        <w:trPr>
          <w:trHeight w:val="412"/>
        </w:trPr>
        <w:tc>
          <w:tcPr>
            <w:tcW w:w="5069" w:type="dxa"/>
          </w:tcPr>
          <w:p w:rsidR="002A623F" w:rsidRPr="000341FA" w:rsidRDefault="008448C4" w:rsidP="008448C4">
            <w:pPr>
              <w:pStyle w:val="TableParagraph"/>
              <w:spacing w:line="270" w:lineRule="exact"/>
              <w:ind w:left="146" w:right="143"/>
              <w:jc w:val="center"/>
              <w:rPr>
                <w:sz w:val="24"/>
              </w:rPr>
            </w:pPr>
            <w:r w:rsidRPr="000341FA">
              <w:rPr>
                <w:sz w:val="24"/>
              </w:rPr>
              <w:t>Поступили</w:t>
            </w:r>
            <w:r w:rsidR="00CC7DE6" w:rsidRPr="000341FA">
              <w:rPr>
                <w:sz w:val="24"/>
              </w:rPr>
              <w:t xml:space="preserve"> в ВУЗы</w:t>
            </w:r>
          </w:p>
        </w:tc>
        <w:tc>
          <w:tcPr>
            <w:tcW w:w="4503" w:type="dxa"/>
          </w:tcPr>
          <w:p w:rsidR="002A623F" w:rsidRPr="000341FA" w:rsidRDefault="000341FA">
            <w:pPr>
              <w:pStyle w:val="TableParagraph"/>
              <w:spacing w:line="270" w:lineRule="exact"/>
              <w:ind w:left="0" w:right="2121"/>
              <w:jc w:val="right"/>
              <w:rPr>
                <w:sz w:val="24"/>
              </w:rPr>
            </w:pPr>
            <w:r w:rsidRPr="000341FA">
              <w:rPr>
                <w:sz w:val="24"/>
              </w:rPr>
              <w:t>22</w:t>
            </w:r>
          </w:p>
        </w:tc>
      </w:tr>
      <w:tr w:rsidR="000341FA" w:rsidRPr="000341FA">
        <w:trPr>
          <w:trHeight w:val="318"/>
        </w:trPr>
        <w:tc>
          <w:tcPr>
            <w:tcW w:w="5069" w:type="dxa"/>
          </w:tcPr>
          <w:p w:rsidR="002A623F" w:rsidRPr="000341FA" w:rsidRDefault="00CC7DE6">
            <w:pPr>
              <w:pStyle w:val="TableParagraph"/>
              <w:spacing w:line="273" w:lineRule="exact"/>
              <w:ind w:left="149" w:right="140"/>
              <w:jc w:val="center"/>
              <w:rPr>
                <w:sz w:val="24"/>
              </w:rPr>
            </w:pPr>
            <w:r w:rsidRPr="000341FA">
              <w:rPr>
                <w:sz w:val="24"/>
              </w:rPr>
              <w:t>ВУЗы на бюджетной основе</w:t>
            </w:r>
          </w:p>
        </w:tc>
        <w:tc>
          <w:tcPr>
            <w:tcW w:w="4503" w:type="dxa"/>
          </w:tcPr>
          <w:p w:rsidR="002A623F" w:rsidRPr="000341FA" w:rsidRDefault="000341FA">
            <w:pPr>
              <w:pStyle w:val="TableParagraph"/>
              <w:spacing w:line="273" w:lineRule="exact"/>
              <w:ind w:left="0" w:right="2121"/>
              <w:jc w:val="right"/>
              <w:rPr>
                <w:sz w:val="24"/>
              </w:rPr>
            </w:pPr>
            <w:r w:rsidRPr="000341FA">
              <w:rPr>
                <w:sz w:val="24"/>
              </w:rPr>
              <w:t>12</w:t>
            </w:r>
          </w:p>
        </w:tc>
      </w:tr>
      <w:tr w:rsidR="000341FA" w:rsidRPr="000341FA">
        <w:trPr>
          <w:trHeight w:val="412"/>
        </w:trPr>
        <w:tc>
          <w:tcPr>
            <w:tcW w:w="5069" w:type="dxa"/>
          </w:tcPr>
          <w:p w:rsidR="002A623F" w:rsidRPr="000341FA" w:rsidRDefault="00CC7DE6" w:rsidP="00266A43">
            <w:pPr>
              <w:pStyle w:val="TableParagraph"/>
              <w:spacing w:line="270" w:lineRule="exact"/>
              <w:ind w:left="149" w:right="141"/>
              <w:jc w:val="center"/>
              <w:rPr>
                <w:sz w:val="24"/>
              </w:rPr>
            </w:pPr>
            <w:r w:rsidRPr="000341FA">
              <w:rPr>
                <w:sz w:val="24"/>
              </w:rPr>
              <w:t xml:space="preserve">Поступили в </w:t>
            </w:r>
            <w:r w:rsidR="00266A43" w:rsidRPr="000341FA">
              <w:rPr>
                <w:sz w:val="24"/>
              </w:rPr>
              <w:t>учреждения СПО</w:t>
            </w:r>
          </w:p>
        </w:tc>
        <w:tc>
          <w:tcPr>
            <w:tcW w:w="4503" w:type="dxa"/>
          </w:tcPr>
          <w:p w:rsidR="002A623F" w:rsidRPr="000341FA" w:rsidRDefault="000341FA">
            <w:pPr>
              <w:pStyle w:val="TableParagraph"/>
              <w:spacing w:line="270" w:lineRule="exact"/>
              <w:ind w:left="0" w:right="2181"/>
              <w:jc w:val="right"/>
              <w:rPr>
                <w:sz w:val="24"/>
              </w:rPr>
            </w:pPr>
            <w:r w:rsidRPr="000341FA">
              <w:rPr>
                <w:sz w:val="24"/>
              </w:rPr>
              <w:t>6</w:t>
            </w:r>
          </w:p>
        </w:tc>
      </w:tr>
    </w:tbl>
    <w:p w:rsidR="000D7B2F" w:rsidRDefault="000D7B2F">
      <w:pPr>
        <w:pStyle w:val="a3"/>
        <w:spacing w:before="8"/>
        <w:rPr>
          <w:b/>
          <w:sz w:val="20"/>
        </w:rPr>
      </w:pPr>
    </w:p>
    <w:p w:rsidR="00310770" w:rsidRDefault="00310770">
      <w:pPr>
        <w:pStyle w:val="a3"/>
        <w:spacing w:before="8"/>
        <w:rPr>
          <w:b/>
          <w:sz w:val="20"/>
        </w:rPr>
      </w:pPr>
    </w:p>
    <w:p w:rsidR="00310770" w:rsidRPr="00575A90" w:rsidRDefault="00310770" w:rsidP="00310770">
      <w:pPr>
        <w:pStyle w:val="210"/>
        <w:numPr>
          <w:ilvl w:val="1"/>
          <w:numId w:val="16"/>
        </w:numPr>
        <w:tabs>
          <w:tab w:val="left" w:pos="2964"/>
        </w:tabs>
        <w:ind w:left="2963" w:hanging="494"/>
        <w:jc w:val="left"/>
      </w:pPr>
      <w:r w:rsidRPr="00575A90">
        <w:t>Оценка организации учебного</w:t>
      </w:r>
      <w:r w:rsidR="00961873">
        <w:t xml:space="preserve"> </w:t>
      </w:r>
      <w:r w:rsidRPr="00575A90">
        <w:t>процесса</w:t>
      </w:r>
    </w:p>
    <w:p w:rsidR="00310770" w:rsidRPr="00575A90" w:rsidRDefault="00310770" w:rsidP="00310770">
      <w:pPr>
        <w:pStyle w:val="a3"/>
        <w:spacing w:before="10"/>
        <w:rPr>
          <w:b/>
          <w:sz w:val="28"/>
        </w:rPr>
      </w:pPr>
    </w:p>
    <w:p w:rsidR="00310770" w:rsidRPr="00575A90" w:rsidRDefault="00310770" w:rsidP="00C62173">
      <w:pPr>
        <w:pStyle w:val="a3"/>
        <w:spacing w:before="10" w:line="360" w:lineRule="auto"/>
        <w:ind w:right="401"/>
        <w:jc w:val="both"/>
      </w:pPr>
      <w:r w:rsidRPr="00575A90">
        <w:t xml:space="preserve">     Организация учебного процесса в МОУ СОШ №29 регламентируется режимом занятий, учебным планом, календарным учебным графиком, расписанием занятий, локальными нормативными актами школы.</w:t>
      </w:r>
    </w:p>
    <w:p w:rsidR="00310770" w:rsidRPr="00575A90" w:rsidRDefault="00310770" w:rsidP="00C62173">
      <w:pPr>
        <w:pStyle w:val="a3"/>
        <w:spacing w:before="139" w:line="360" w:lineRule="auto"/>
        <w:ind w:right="401"/>
        <w:jc w:val="both"/>
      </w:pPr>
      <w:r w:rsidRPr="00575A90">
        <w:t xml:space="preserve">     Образовательная деятельность в школе осуществляется по пятидневной учебной неделе для 1 - 11 классов. Занятия проводятся в две смены для обучающихся 2–3-х классов, в одну смену — для обучающихся 1-х, 4–11-х классов. Для учащихся 1 классов используется «ступенчатый» режим обучения с нарастающей нагрузкой (в 1-й четверти – 3 урока по 35 минут каждый, во 2-й четверти – 4 урока по 35 минут, в 3-4 четвертях – 4 урока по 40 минут каждый). Продолжительность учебных занятий в 1-х классах – 35 минут, 10 минут – динамическая</w:t>
      </w:r>
      <w:r w:rsidR="00961873">
        <w:t xml:space="preserve"> </w:t>
      </w:r>
      <w:r w:rsidRPr="00575A90">
        <w:t>пауза.</w:t>
      </w:r>
    </w:p>
    <w:p w:rsidR="00310770" w:rsidRPr="00575A90" w:rsidRDefault="00310770" w:rsidP="00C62173">
      <w:pPr>
        <w:pStyle w:val="a3"/>
        <w:spacing w:before="10" w:line="360" w:lineRule="auto"/>
        <w:ind w:right="401"/>
        <w:jc w:val="both"/>
      </w:pPr>
      <w:r w:rsidRPr="00575A90">
        <w:t xml:space="preserve">     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Расписание учебных занятий соответствует учебному плану школы, составленному на основе гигиенических требований к условиям обучения в образовательных учреждениях (</w:t>
      </w:r>
      <w:hyperlink r:id="rId15" w:anchor="/document/99/566085656/" w:history="1">
        <w:r w:rsidRPr="00575A90">
          <w:rPr>
            <w:lang w:eastAsia="ru-RU"/>
          </w:rPr>
          <w:t>СП 2.4.3648-20</w:t>
        </w:r>
      </w:hyperlink>
      <w:r w:rsidRPr="00575A90">
        <w:rPr>
          <w:lang w:eastAsia="ru-RU"/>
        </w:rPr>
        <w:t> «Санитарно-эпидемиологические требования к организациям воспитания и обучения, отдыха и оздоровления детей и молодежи»</w:t>
      </w:r>
      <w:r w:rsidRPr="00575A90">
        <w:t xml:space="preserve">). Превышение норм учебной нагрузки в расписании по отношению к учебному плану отсутствует. Во всех классах соблюдено распределение часов по базисному учебному плану на каждый предмет образовательной области, соблюдено распределение часов на каждую образовательную область. </w:t>
      </w:r>
    </w:p>
    <w:p w:rsidR="00310770" w:rsidRPr="00575A90" w:rsidRDefault="00310770" w:rsidP="00C62173">
      <w:pPr>
        <w:pStyle w:val="a3"/>
        <w:spacing w:before="10" w:line="360" w:lineRule="auto"/>
        <w:ind w:right="401"/>
        <w:jc w:val="both"/>
      </w:pPr>
      <w:r w:rsidRPr="00575A90">
        <w:t xml:space="preserve">      С января 2023 года школа применяет федеральную государственную информационную систему «Моя школа» (далее — ФГИС «Моя школа») при организации учебного процесса при реализации ООП НОО, ООО и СОО. В рамках работы в ФГИС «Моя школа» педагогические работники школы:</w:t>
      </w:r>
    </w:p>
    <w:p w:rsidR="00310770" w:rsidRPr="00575A90" w:rsidRDefault="00310770" w:rsidP="00AA4427">
      <w:pPr>
        <w:pStyle w:val="a3"/>
        <w:spacing w:before="10" w:line="360" w:lineRule="auto"/>
        <w:ind w:right="697"/>
        <w:jc w:val="both"/>
      </w:pPr>
      <w:r w:rsidRPr="00575A90">
        <w:t xml:space="preserve">        - используют сервисы электронных журналов и дневников — с доступом для учителей, родителей и учеников;</w:t>
      </w:r>
    </w:p>
    <w:p w:rsidR="00310770" w:rsidRPr="00575A90" w:rsidRDefault="00310770" w:rsidP="00C62173">
      <w:pPr>
        <w:pStyle w:val="a3"/>
        <w:tabs>
          <w:tab w:val="left" w:pos="9923"/>
          <w:tab w:val="left" w:pos="10065"/>
        </w:tabs>
        <w:spacing w:before="10" w:line="360" w:lineRule="auto"/>
        <w:ind w:left="426" w:right="697"/>
        <w:jc w:val="both"/>
      </w:pPr>
      <w:r w:rsidRPr="00575A90">
        <w:lastRenderedPageBreak/>
        <w:t>-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rsidR="00310770" w:rsidRPr="00575A90" w:rsidRDefault="00310770" w:rsidP="00C62173">
      <w:pPr>
        <w:pStyle w:val="a3"/>
        <w:tabs>
          <w:tab w:val="left" w:pos="9923"/>
          <w:tab w:val="left" w:pos="10065"/>
        </w:tabs>
        <w:spacing w:before="10" w:line="360" w:lineRule="auto"/>
        <w:ind w:left="426" w:right="259"/>
        <w:jc w:val="both"/>
      </w:pPr>
      <w:r w:rsidRPr="00575A90">
        <w:t xml:space="preserve">- транслируют в классах цифровые образовательные решения с использованием средств отображения информации. Педагоги отмечают, что им стало проще планировать уроки и контролировать усвоение учебного материала учащимися, благодаря сервисам ФГИС «Моя школа». </w:t>
      </w:r>
    </w:p>
    <w:p w:rsidR="00310770" w:rsidRPr="00575A90" w:rsidRDefault="00310770" w:rsidP="00C62173">
      <w:pPr>
        <w:pStyle w:val="a3"/>
        <w:tabs>
          <w:tab w:val="left" w:pos="9923"/>
          <w:tab w:val="left" w:pos="10065"/>
        </w:tabs>
        <w:spacing w:before="10" w:line="360" w:lineRule="auto"/>
        <w:ind w:right="259"/>
        <w:jc w:val="both"/>
      </w:pPr>
      <w:r w:rsidRPr="00575A90">
        <w:t>В 2023/2024 учебном году МОУ СОШ №29 усилила контроль за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Минпросвещения России.</w:t>
      </w:r>
    </w:p>
    <w:p w:rsidR="00310770" w:rsidRPr="00575A90" w:rsidRDefault="00310770" w:rsidP="00C62173">
      <w:pPr>
        <w:pStyle w:val="a3"/>
        <w:tabs>
          <w:tab w:val="left" w:pos="9923"/>
          <w:tab w:val="left" w:pos="10065"/>
        </w:tabs>
        <w:spacing w:before="10" w:line="360" w:lineRule="auto"/>
        <w:ind w:right="259"/>
        <w:jc w:val="both"/>
      </w:pPr>
      <w:r w:rsidRPr="00575A90">
        <w:t>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w:t>
      </w:r>
    </w:p>
    <w:p w:rsidR="00310770" w:rsidRPr="00575A90" w:rsidRDefault="00310770" w:rsidP="00C62173">
      <w:pPr>
        <w:pStyle w:val="a3"/>
        <w:tabs>
          <w:tab w:val="left" w:pos="9923"/>
          <w:tab w:val="left" w:pos="10065"/>
        </w:tabs>
        <w:spacing w:before="10" w:line="360" w:lineRule="auto"/>
        <w:ind w:right="259"/>
        <w:jc w:val="both"/>
      </w:pPr>
      <w:r w:rsidRPr="00575A90">
        <w:t>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w:t>
      </w:r>
    </w:p>
    <w:p w:rsidR="00310770" w:rsidRPr="00575A90" w:rsidRDefault="00310770" w:rsidP="00C62173">
      <w:pPr>
        <w:pStyle w:val="a3"/>
        <w:tabs>
          <w:tab w:val="left" w:pos="9923"/>
          <w:tab w:val="left" w:pos="10065"/>
        </w:tabs>
        <w:spacing w:before="10" w:line="360" w:lineRule="auto"/>
        <w:ind w:right="259"/>
        <w:jc w:val="both"/>
      </w:pPr>
      <w:r w:rsidRPr="00575A90">
        <w:t>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rsidR="00310770" w:rsidRPr="00575A90" w:rsidRDefault="00310770" w:rsidP="00C62173">
      <w:pPr>
        <w:pStyle w:val="a3"/>
        <w:tabs>
          <w:tab w:val="left" w:pos="9923"/>
          <w:tab w:val="left" w:pos="10065"/>
        </w:tabs>
        <w:spacing w:line="360" w:lineRule="auto"/>
        <w:ind w:right="259"/>
        <w:jc w:val="both"/>
      </w:pPr>
      <w:r w:rsidRPr="00575A90">
        <w:t>Нормативно-правовыми документами, регламентирующими организацию образовательного процесса в МОУ СОШ № 29, являются:</w:t>
      </w:r>
    </w:p>
    <w:p w:rsidR="00310770" w:rsidRPr="00575A90" w:rsidRDefault="00310770" w:rsidP="00C62173">
      <w:pPr>
        <w:pStyle w:val="a5"/>
        <w:numPr>
          <w:ilvl w:val="1"/>
          <w:numId w:val="15"/>
        </w:numPr>
        <w:tabs>
          <w:tab w:val="left" w:pos="1110"/>
          <w:tab w:val="left" w:pos="9923"/>
          <w:tab w:val="left" w:pos="10065"/>
        </w:tabs>
        <w:spacing w:before="1" w:line="360" w:lineRule="auto"/>
        <w:ind w:right="259" w:hanging="402"/>
        <w:jc w:val="both"/>
        <w:rPr>
          <w:sz w:val="24"/>
        </w:rPr>
      </w:pPr>
      <w:r w:rsidRPr="00575A90">
        <w:rPr>
          <w:sz w:val="24"/>
        </w:rPr>
        <w:t>Федеральный государственный образовательный стандарт начального общего образования (</w:t>
      </w:r>
      <w:r w:rsidRPr="00575A90">
        <w:t xml:space="preserve">приказ Минпросвещения от 31.05.2021 № 286 и № 287). </w:t>
      </w:r>
    </w:p>
    <w:p w:rsidR="00310770" w:rsidRPr="00575A90" w:rsidRDefault="00310770" w:rsidP="00C62173">
      <w:pPr>
        <w:pStyle w:val="a5"/>
        <w:numPr>
          <w:ilvl w:val="1"/>
          <w:numId w:val="15"/>
        </w:numPr>
        <w:tabs>
          <w:tab w:val="left" w:pos="1110"/>
          <w:tab w:val="left" w:pos="9923"/>
          <w:tab w:val="left" w:pos="10065"/>
        </w:tabs>
        <w:spacing w:before="1" w:line="360" w:lineRule="auto"/>
        <w:ind w:right="259" w:hanging="402"/>
        <w:jc w:val="both"/>
        <w:rPr>
          <w:sz w:val="24"/>
        </w:rPr>
      </w:pPr>
      <w:r w:rsidRPr="00575A90">
        <w:rPr>
          <w:sz w:val="24"/>
        </w:rPr>
        <w:t>Федеральный государственный образовательный стандарт основного общего образования (</w:t>
      </w:r>
      <w:r w:rsidRPr="00575A90">
        <w:t xml:space="preserve">приказ Минпросвещения от 31.05.2021 № 287). </w:t>
      </w:r>
    </w:p>
    <w:p w:rsidR="00310770" w:rsidRDefault="00310770" w:rsidP="00C62173">
      <w:pPr>
        <w:pStyle w:val="a5"/>
        <w:numPr>
          <w:ilvl w:val="1"/>
          <w:numId w:val="15"/>
        </w:numPr>
        <w:tabs>
          <w:tab w:val="left" w:pos="1110"/>
          <w:tab w:val="left" w:pos="9923"/>
          <w:tab w:val="left" w:pos="10065"/>
        </w:tabs>
        <w:spacing w:line="360" w:lineRule="auto"/>
        <w:ind w:right="259" w:hanging="402"/>
        <w:jc w:val="both"/>
        <w:rPr>
          <w:sz w:val="24"/>
        </w:rPr>
      </w:pPr>
      <w:r w:rsidRPr="00575A90">
        <w:rPr>
          <w:sz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от17.05.2012 №413);</w:t>
      </w:r>
    </w:p>
    <w:p w:rsidR="00C62173" w:rsidRPr="00C62173" w:rsidRDefault="00C62173" w:rsidP="00C62173">
      <w:pPr>
        <w:tabs>
          <w:tab w:val="left" w:pos="1110"/>
          <w:tab w:val="left" w:pos="9923"/>
          <w:tab w:val="left" w:pos="10065"/>
        </w:tabs>
        <w:spacing w:line="360" w:lineRule="auto"/>
        <w:ind w:right="259"/>
        <w:jc w:val="both"/>
        <w:rPr>
          <w:sz w:val="24"/>
        </w:rPr>
      </w:pPr>
    </w:p>
    <w:p w:rsidR="00310770" w:rsidRPr="00575A90" w:rsidRDefault="00310770" w:rsidP="00310770">
      <w:pPr>
        <w:pStyle w:val="a5"/>
        <w:numPr>
          <w:ilvl w:val="1"/>
          <w:numId w:val="15"/>
        </w:numPr>
        <w:tabs>
          <w:tab w:val="left" w:pos="851"/>
        </w:tabs>
        <w:ind w:right="-25"/>
        <w:jc w:val="both"/>
        <w:rPr>
          <w:sz w:val="24"/>
        </w:rPr>
      </w:pPr>
      <w:r w:rsidRPr="00575A90">
        <w:rPr>
          <w:sz w:val="24"/>
        </w:rPr>
        <w:lastRenderedPageBreak/>
        <w:t>Образовательная программа МОУ СОШ №29;</w:t>
      </w:r>
    </w:p>
    <w:p w:rsidR="00310770" w:rsidRPr="00575A90" w:rsidRDefault="00310770" w:rsidP="00310770">
      <w:pPr>
        <w:pStyle w:val="a5"/>
        <w:numPr>
          <w:ilvl w:val="1"/>
          <w:numId w:val="15"/>
        </w:numPr>
        <w:spacing w:before="138"/>
        <w:ind w:right="-25"/>
        <w:jc w:val="both"/>
        <w:rPr>
          <w:sz w:val="24"/>
        </w:rPr>
      </w:pPr>
      <w:r w:rsidRPr="00575A90">
        <w:rPr>
          <w:sz w:val="24"/>
        </w:rPr>
        <w:t>Учебный план МОУ СОШ №29.</w:t>
      </w:r>
    </w:p>
    <w:p w:rsidR="00310770" w:rsidRPr="00575A90" w:rsidRDefault="00310770" w:rsidP="00C62173">
      <w:pPr>
        <w:pStyle w:val="a3"/>
        <w:spacing w:before="139" w:line="360" w:lineRule="auto"/>
        <w:ind w:right="259" w:hanging="402"/>
        <w:jc w:val="both"/>
      </w:pPr>
      <w:r w:rsidRPr="00575A90">
        <w:t>Образовательная программа представляет собой изложение целей, принципов воспитания, развития и обучения в интересах личности обучающегося, общества и государства, отражает потребности обучаемых, их родителей, общественности,</w:t>
      </w:r>
      <w:r w:rsidR="00961873">
        <w:t xml:space="preserve"> </w:t>
      </w:r>
      <w:r w:rsidRPr="00575A90">
        <w:t>социума.</w:t>
      </w:r>
    </w:p>
    <w:p w:rsidR="00310770" w:rsidRPr="00575A90" w:rsidRDefault="00310770" w:rsidP="00C62173">
      <w:pPr>
        <w:pStyle w:val="a3"/>
        <w:spacing w:line="360" w:lineRule="auto"/>
        <w:ind w:right="259" w:hanging="402"/>
        <w:jc w:val="both"/>
      </w:pPr>
      <w:r w:rsidRPr="00575A90">
        <w:t>Учебный (образовательный) план школы соответствует действующему законодательству Российской Федерации в области образования, обеспечивает исполнение федеральных государственных образовательных стандартов общего образования.</w:t>
      </w:r>
    </w:p>
    <w:p w:rsidR="00310770" w:rsidRPr="00575A90" w:rsidRDefault="00310770" w:rsidP="00310770">
      <w:pPr>
        <w:pStyle w:val="a3"/>
        <w:spacing w:before="67" w:line="362" w:lineRule="auto"/>
        <w:ind w:left="402" w:right="-25" w:hanging="402"/>
      </w:pPr>
      <w:r w:rsidRPr="00575A90">
        <w:t>Для учащихся 10-11 классов учителями школы разработаны и апробированы элективные  курсы.</w:t>
      </w:r>
    </w:p>
    <w:tbl>
      <w:tblPr>
        <w:tblStyle w:val="TableNormal"/>
        <w:tblW w:w="9769"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9"/>
        <w:gridCol w:w="7230"/>
      </w:tblGrid>
      <w:tr w:rsidR="00310770" w:rsidRPr="00575A90" w:rsidTr="00310770">
        <w:trPr>
          <w:trHeight w:val="1036"/>
        </w:trPr>
        <w:tc>
          <w:tcPr>
            <w:tcW w:w="2539" w:type="dxa"/>
          </w:tcPr>
          <w:p w:rsidR="00310770" w:rsidRPr="00575A90" w:rsidRDefault="00310770" w:rsidP="00310770">
            <w:pPr>
              <w:pStyle w:val="TableParagraph"/>
              <w:spacing w:line="276" w:lineRule="auto"/>
              <w:ind w:right="634"/>
              <w:rPr>
                <w:sz w:val="24"/>
              </w:rPr>
            </w:pPr>
            <w:r w:rsidRPr="00575A90">
              <w:rPr>
                <w:sz w:val="24"/>
              </w:rPr>
              <w:t>Элективные курсы</w:t>
            </w:r>
          </w:p>
          <w:p w:rsidR="00310770" w:rsidRPr="00575A90" w:rsidRDefault="00310770" w:rsidP="00310770">
            <w:pPr>
              <w:pStyle w:val="TableParagraph"/>
              <w:spacing w:line="275" w:lineRule="exact"/>
              <w:rPr>
                <w:sz w:val="24"/>
              </w:rPr>
            </w:pPr>
            <w:r w:rsidRPr="00575A90">
              <w:rPr>
                <w:sz w:val="24"/>
              </w:rPr>
              <w:t>в 10 «Б» классе</w:t>
            </w:r>
          </w:p>
        </w:tc>
        <w:tc>
          <w:tcPr>
            <w:tcW w:w="7230" w:type="dxa"/>
          </w:tcPr>
          <w:p w:rsidR="00310770" w:rsidRPr="00575A90" w:rsidRDefault="00310770" w:rsidP="00310770">
            <w:pPr>
              <w:pStyle w:val="TableParagraph"/>
              <w:tabs>
                <w:tab w:val="left" w:pos="469"/>
              </w:tabs>
              <w:spacing w:before="40" w:line="240" w:lineRule="auto"/>
              <w:rPr>
                <w:sz w:val="24"/>
              </w:rPr>
            </w:pPr>
          </w:p>
          <w:p w:rsidR="00310770" w:rsidRPr="00575A90" w:rsidRDefault="00310770" w:rsidP="00310770">
            <w:pPr>
              <w:pStyle w:val="TableParagraph"/>
              <w:tabs>
                <w:tab w:val="left" w:pos="469"/>
              </w:tabs>
              <w:spacing w:before="40" w:line="240" w:lineRule="auto"/>
              <w:rPr>
                <w:sz w:val="24"/>
              </w:rPr>
            </w:pPr>
            <w:r w:rsidRPr="00575A90">
              <w:rPr>
                <w:sz w:val="24"/>
              </w:rPr>
              <w:t>Нравственные основы семейной жизни.</w:t>
            </w:r>
          </w:p>
          <w:p w:rsidR="00310770" w:rsidRPr="00575A90" w:rsidRDefault="00310770" w:rsidP="00310770">
            <w:pPr>
              <w:pStyle w:val="TableParagraph"/>
              <w:tabs>
                <w:tab w:val="left" w:pos="469"/>
              </w:tabs>
              <w:spacing w:before="40" w:line="240" w:lineRule="auto"/>
              <w:rPr>
                <w:sz w:val="24"/>
              </w:rPr>
            </w:pPr>
          </w:p>
        </w:tc>
      </w:tr>
      <w:tr w:rsidR="00310770" w:rsidRPr="00575A90" w:rsidTr="00310770">
        <w:trPr>
          <w:trHeight w:val="1586"/>
        </w:trPr>
        <w:tc>
          <w:tcPr>
            <w:tcW w:w="2539" w:type="dxa"/>
          </w:tcPr>
          <w:p w:rsidR="00310770" w:rsidRPr="00575A90" w:rsidRDefault="00310770" w:rsidP="00310770">
            <w:pPr>
              <w:pStyle w:val="TableParagraph"/>
              <w:spacing w:line="276" w:lineRule="auto"/>
              <w:ind w:right="634"/>
              <w:rPr>
                <w:sz w:val="24"/>
              </w:rPr>
            </w:pPr>
            <w:r w:rsidRPr="00575A90">
              <w:rPr>
                <w:sz w:val="24"/>
              </w:rPr>
              <w:t>Элективные курсы</w:t>
            </w:r>
          </w:p>
          <w:p w:rsidR="00310770" w:rsidRPr="00575A90" w:rsidRDefault="00310770" w:rsidP="00310770">
            <w:pPr>
              <w:pStyle w:val="TableParagraph"/>
              <w:spacing w:line="275" w:lineRule="exact"/>
              <w:rPr>
                <w:sz w:val="24"/>
              </w:rPr>
            </w:pPr>
            <w:r w:rsidRPr="00575A90">
              <w:rPr>
                <w:sz w:val="24"/>
              </w:rPr>
              <w:t>в 11 класс</w:t>
            </w:r>
            <w:r>
              <w:rPr>
                <w:sz w:val="24"/>
              </w:rPr>
              <w:t>е</w:t>
            </w:r>
          </w:p>
        </w:tc>
        <w:tc>
          <w:tcPr>
            <w:tcW w:w="7230" w:type="dxa"/>
          </w:tcPr>
          <w:p w:rsidR="00310770" w:rsidRPr="00575A90" w:rsidRDefault="00310770" w:rsidP="00310770">
            <w:pPr>
              <w:pStyle w:val="TableParagraph"/>
              <w:spacing w:line="278" w:lineRule="auto"/>
              <w:ind w:right="1549"/>
              <w:rPr>
                <w:sz w:val="24"/>
              </w:rPr>
            </w:pPr>
            <w:r w:rsidRPr="00575A90">
              <w:rPr>
                <w:sz w:val="24"/>
              </w:rPr>
              <w:t>1.Математические основы информатики</w:t>
            </w:r>
          </w:p>
          <w:p w:rsidR="00310770" w:rsidRPr="00575A90" w:rsidRDefault="00310770" w:rsidP="00310770">
            <w:pPr>
              <w:pStyle w:val="TableParagraph"/>
              <w:spacing w:line="276" w:lineRule="auto"/>
              <w:ind w:right="2978"/>
              <w:rPr>
                <w:sz w:val="24"/>
              </w:rPr>
            </w:pPr>
            <w:r w:rsidRPr="00575A90">
              <w:rPr>
                <w:sz w:val="24"/>
              </w:rPr>
              <w:t xml:space="preserve">2.Методы решения физических задач. </w:t>
            </w:r>
          </w:p>
          <w:p w:rsidR="00310770" w:rsidRPr="00575A90" w:rsidRDefault="00310770" w:rsidP="00310770">
            <w:pPr>
              <w:pStyle w:val="TableParagraph"/>
              <w:spacing w:line="276" w:lineRule="auto"/>
              <w:ind w:right="3988"/>
              <w:rPr>
                <w:sz w:val="24"/>
              </w:rPr>
            </w:pPr>
            <w:r w:rsidRPr="00575A90">
              <w:rPr>
                <w:sz w:val="24"/>
              </w:rPr>
              <w:t>3.Химия в расчетных задачах.</w:t>
            </w:r>
          </w:p>
          <w:p w:rsidR="00310770" w:rsidRPr="00575A90" w:rsidRDefault="00310770" w:rsidP="00310770">
            <w:pPr>
              <w:pStyle w:val="TableParagraph"/>
              <w:tabs>
                <w:tab w:val="left" w:pos="348"/>
              </w:tabs>
              <w:spacing w:line="272" w:lineRule="exact"/>
              <w:rPr>
                <w:sz w:val="24"/>
              </w:rPr>
            </w:pPr>
            <w:r w:rsidRPr="00575A90">
              <w:rPr>
                <w:sz w:val="24"/>
              </w:rPr>
              <w:t>4.Трудные вопросы</w:t>
            </w:r>
            <w:r w:rsidR="00961873">
              <w:rPr>
                <w:sz w:val="24"/>
              </w:rPr>
              <w:t xml:space="preserve"> </w:t>
            </w:r>
            <w:r w:rsidRPr="00575A90">
              <w:rPr>
                <w:sz w:val="24"/>
              </w:rPr>
              <w:t>биологии.</w:t>
            </w:r>
          </w:p>
          <w:p w:rsidR="00310770" w:rsidRPr="00575A90" w:rsidRDefault="00310770" w:rsidP="00310770">
            <w:pPr>
              <w:pStyle w:val="TableParagraph"/>
              <w:tabs>
                <w:tab w:val="left" w:pos="469"/>
              </w:tabs>
              <w:spacing w:before="40" w:line="240" w:lineRule="auto"/>
              <w:rPr>
                <w:sz w:val="24"/>
              </w:rPr>
            </w:pPr>
            <w:r w:rsidRPr="00575A90">
              <w:rPr>
                <w:sz w:val="24"/>
              </w:rPr>
              <w:t>5.Нравственные основы семейной жизни.</w:t>
            </w:r>
          </w:p>
        </w:tc>
      </w:tr>
    </w:tbl>
    <w:p w:rsidR="003D1FEC" w:rsidRPr="00E712F0" w:rsidRDefault="003D1FEC" w:rsidP="00310770">
      <w:pPr>
        <w:pStyle w:val="41"/>
        <w:ind w:left="0" w:right="2957"/>
        <w:jc w:val="left"/>
        <w:rPr>
          <w:color w:val="00B0F0"/>
        </w:rPr>
      </w:pPr>
    </w:p>
    <w:p w:rsidR="002A623F" w:rsidRPr="00310770" w:rsidRDefault="00CC7DE6">
      <w:pPr>
        <w:pStyle w:val="41"/>
        <w:ind w:left="0" w:right="2957"/>
        <w:jc w:val="right"/>
      </w:pPr>
      <w:r w:rsidRPr="00310770">
        <w:t>Уровень учебных достижений обучающихся</w:t>
      </w:r>
    </w:p>
    <w:p w:rsidR="002A623F" w:rsidRPr="00310770" w:rsidRDefault="002A623F">
      <w:pPr>
        <w:pStyle w:val="a3"/>
        <w:spacing w:before="3"/>
        <w:rPr>
          <w:b/>
        </w:rPr>
      </w:pPr>
    </w:p>
    <w:p w:rsidR="002A623F" w:rsidRPr="00E0274C" w:rsidRDefault="00CC7DE6">
      <w:pPr>
        <w:pStyle w:val="a5"/>
        <w:numPr>
          <w:ilvl w:val="2"/>
          <w:numId w:val="15"/>
        </w:numPr>
        <w:tabs>
          <w:tab w:val="left" w:pos="147"/>
        </w:tabs>
        <w:ind w:right="3032" w:hanging="3408"/>
        <w:rPr>
          <w:sz w:val="24"/>
        </w:rPr>
      </w:pPr>
      <w:r w:rsidRPr="00E0274C">
        <w:rPr>
          <w:sz w:val="24"/>
        </w:rPr>
        <w:t>уровень (начальное общее</w:t>
      </w:r>
      <w:r w:rsidR="00942BD4">
        <w:rPr>
          <w:sz w:val="24"/>
        </w:rPr>
        <w:t xml:space="preserve"> </w:t>
      </w:r>
      <w:r w:rsidRPr="00E0274C">
        <w:rPr>
          <w:sz w:val="24"/>
        </w:rPr>
        <w:t>образование)</w:t>
      </w:r>
    </w:p>
    <w:p w:rsidR="002A623F" w:rsidRPr="00E0274C" w:rsidRDefault="002A623F">
      <w:pPr>
        <w:pStyle w:val="a3"/>
      </w:pPr>
    </w:p>
    <w:p w:rsidR="002A623F" w:rsidRPr="00E0274C" w:rsidRDefault="00CC7DE6" w:rsidP="00C62173">
      <w:pPr>
        <w:pStyle w:val="a3"/>
        <w:tabs>
          <w:tab w:val="left" w:pos="10065"/>
        </w:tabs>
        <w:spacing w:line="360" w:lineRule="auto"/>
        <w:ind w:left="402" w:right="117" w:firstLine="719"/>
        <w:jc w:val="both"/>
      </w:pPr>
      <w:r w:rsidRPr="00E0274C">
        <w:t>Первый</w:t>
      </w:r>
      <w:r w:rsidR="00942BD4">
        <w:t xml:space="preserve"> </w:t>
      </w:r>
      <w:r w:rsidRPr="00E0274C">
        <w:t>уровень обеспечивает освоение обучающимися общеобразовательных программ начального общего образования,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навыками бесконфликтного общения, основами личной гигиены и здорового образа жизни.</w:t>
      </w:r>
    </w:p>
    <w:p w:rsidR="00450D8D" w:rsidRPr="00E0274C" w:rsidRDefault="00450D8D" w:rsidP="00C62173">
      <w:pPr>
        <w:pStyle w:val="a3"/>
        <w:tabs>
          <w:tab w:val="left" w:pos="10065"/>
        </w:tabs>
        <w:spacing w:before="67"/>
        <w:ind w:right="117"/>
        <w:jc w:val="both"/>
      </w:pPr>
      <w:r w:rsidRPr="00E0274C">
        <w:t>Обучение   ведется   по   двум</w:t>
      </w:r>
      <w:r w:rsidR="00942BD4">
        <w:t xml:space="preserve"> </w:t>
      </w:r>
      <w:r w:rsidRPr="00E0274C">
        <w:t>образовательным   программам:   «Школа   России»и</w:t>
      </w:r>
    </w:p>
    <w:p w:rsidR="00095A37" w:rsidRPr="00E0274C" w:rsidRDefault="00450D8D" w:rsidP="00C62173">
      <w:pPr>
        <w:pStyle w:val="a3"/>
        <w:tabs>
          <w:tab w:val="left" w:pos="10065"/>
        </w:tabs>
        <w:spacing w:before="139" w:line="360" w:lineRule="auto"/>
        <w:ind w:left="402" w:right="117"/>
        <w:jc w:val="both"/>
      </w:pPr>
      <w:r w:rsidRPr="00E0274C">
        <w:t>«Перспектива». В</w:t>
      </w:r>
      <w:r w:rsidR="00D71844" w:rsidRPr="00E0274C">
        <w:t xml:space="preserve">   1</w:t>
      </w:r>
      <w:r w:rsidRPr="00E0274C">
        <w:t>-4 классах обучение осуществляется по ФГОС</w:t>
      </w:r>
      <w:r w:rsidR="00D71844" w:rsidRPr="00E0274C">
        <w:t>. Для учащихся  этих</w:t>
      </w:r>
      <w:r w:rsidRPr="00E0274C">
        <w:t xml:space="preserve">  классов  введены  занятия  внеурочной  деятельности  в  кружках  и секциях:«</w:t>
      </w:r>
      <w:r w:rsidR="00095A37" w:rsidRPr="00E0274C">
        <w:t xml:space="preserve">Радужный   мир»,     «Знайки»,  </w:t>
      </w:r>
      <w:r w:rsidRPr="00E0274C">
        <w:t>«Грамотейка»,</w:t>
      </w:r>
      <w:r w:rsidR="00FE5A83" w:rsidRPr="00E0274C">
        <w:t xml:space="preserve"> «</w:t>
      </w:r>
      <w:r w:rsidRPr="00E0274C">
        <w:t>Школа дружбы»,«За страницам</w:t>
      </w:r>
      <w:r w:rsidR="00095A37" w:rsidRPr="00E0274C">
        <w:t xml:space="preserve">и учебника математики», </w:t>
      </w:r>
      <w:r w:rsidR="00B81477" w:rsidRPr="00E0274C">
        <w:t>«Умники и умницы</w:t>
      </w:r>
      <w:r w:rsidR="00B06728" w:rsidRPr="00E0274C">
        <w:t xml:space="preserve">», </w:t>
      </w:r>
      <w:r w:rsidR="00095A37" w:rsidRPr="00E0274C">
        <w:t>«ЗОЖик».</w:t>
      </w:r>
    </w:p>
    <w:p w:rsidR="00E23F93" w:rsidRPr="00E0274C" w:rsidRDefault="00E23F93" w:rsidP="00C62173">
      <w:pPr>
        <w:pStyle w:val="a3"/>
        <w:tabs>
          <w:tab w:val="left" w:pos="10065"/>
        </w:tabs>
        <w:spacing w:before="2" w:line="360" w:lineRule="auto"/>
        <w:ind w:left="402" w:right="117" w:firstLine="719"/>
        <w:jc w:val="both"/>
      </w:pPr>
      <w:r w:rsidRPr="00E0274C">
        <w:t>В 4-х классах введено изучение предмета ОР</w:t>
      </w:r>
      <w:r w:rsidR="00B06728" w:rsidRPr="00E0274C">
        <w:t>КиСЭ. В 2022-2023</w:t>
      </w:r>
      <w:r w:rsidRPr="00E0274C">
        <w:t xml:space="preserve"> учебном году учащиеся изучали модули: «Основы светской этики», «Основы православной культуры».</w:t>
      </w:r>
    </w:p>
    <w:p w:rsidR="00E23F93" w:rsidRPr="00E0274C" w:rsidRDefault="00E23F93" w:rsidP="00C62173">
      <w:pPr>
        <w:pStyle w:val="a3"/>
        <w:tabs>
          <w:tab w:val="left" w:pos="10065"/>
        </w:tabs>
        <w:spacing w:line="360" w:lineRule="auto"/>
        <w:ind w:left="402" w:right="117" w:firstLine="719"/>
        <w:jc w:val="both"/>
      </w:pPr>
      <w:r w:rsidRPr="00E0274C">
        <w:t xml:space="preserve">Для обучающихся начальной школы один из </w:t>
      </w:r>
      <w:r w:rsidR="00B06728" w:rsidRPr="00E0274C">
        <w:t xml:space="preserve">двух </w:t>
      </w:r>
      <w:r w:rsidRPr="00E0274C">
        <w:t>уроков физкультуры проводится в школьном бассейне – обучение плаванию.</w:t>
      </w:r>
    </w:p>
    <w:p w:rsidR="00C62173" w:rsidRDefault="00C62173" w:rsidP="00C62173">
      <w:pPr>
        <w:pStyle w:val="a3"/>
        <w:tabs>
          <w:tab w:val="left" w:pos="10065"/>
        </w:tabs>
        <w:spacing w:line="360" w:lineRule="auto"/>
        <w:ind w:left="402" w:right="117" w:firstLine="719"/>
        <w:jc w:val="both"/>
      </w:pPr>
    </w:p>
    <w:p w:rsidR="00E23F93" w:rsidRPr="00E0274C" w:rsidRDefault="00E23F93" w:rsidP="00C62173">
      <w:pPr>
        <w:pStyle w:val="a3"/>
        <w:tabs>
          <w:tab w:val="left" w:pos="10065"/>
        </w:tabs>
        <w:spacing w:line="360" w:lineRule="auto"/>
        <w:ind w:left="402" w:right="117" w:firstLine="719"/>
        <w:jc w:val="both"/>
      </w:pPr>
      <w:r w:rsidRPr="00E0274C">
        <w:lastRenderedPageBreak/>
        <w:t>Первый уровень обучения осуществляет преемственность с дошкольным образованием. Начальное общее образование является базой для получения основного общего</w:t>
      </w:r>
      <w:r w:rsidR="00942BD4">
        <w:t xml:space="preserve"> </w:t>
      </w:r>
      <w:r w:rsidRPr="00E0274C">
        <w:t>образования.</w:t>
      </w:r>
    </w:p>
    <w:p w:rsidR="00E23F93" w:rsidRPr="00E0274C" w:rsidRDefault="00E23F93" w:rsidP="00E23F93">
      <w:pPr>
        <w:pStyle w:val="41"/>
        <w:spacing w:before="2"/>
        <w:ind w:right="689"/>
      </w:pPr>
      <w:r w:rsidRPr="00E0274C">
        <w:t>Мониторинг успеваемости</w:t>
      </w:r>
    </w:p>
    <w:p w:rsidR="00E23F93" w:rsidRPr="00E0274C" w:rsidRDefault="00E23F93" w:rsidP="00E23F93">
      <w:pPr>
        <w:pStyle w:val="a3"/>
        <w:spacing w:before="3"/>
        <w:rPr>
          <w:b/>
        </w:rPr>
      </w:pPr>
    </w:p>
    <w:tbl>
      <w:tblPr>
        <w:tblStyle w:val="TableNormal"/>
        <w:tblW w:w="10063"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3"/>
        <w:gridCol w:w="2460"/>
        <w:gridCol w:w="2460"/>
        <w:gridCol w:w="2460"/>
      </w:tblGrid>
      <w:tr w:rsidR="00273379" w:rsidRPr="00E0274C" w:rsidTr="00B9727F">
        <w:trPr>
          <w:trHeight w:val="332"/>
        </w:trPr>
        <w:tc>
          <w:tcPr>
            <w:tcW w:w="2683" w:type="dxa"/>
          </w:tcPr>
          <w:p w:rsidR="00E23F93" w:rsidRPr="00E0274C" w:rsidRDefault="00E23F93" w:rsidP="00B9727F">
            <w:pPr>
              <w:pStyle w:val="TableParagraph"/>
              <w:spacing w:line="240" w:lineRule="auto"/>
              <w:ind w:left="0"/>
              <w:rPr>
                <w:sz w:val="24"/>
              </w:rPr>
            </w:pPr>
          </w:p>
        </w:tc>
        <w:tc>
          <w:tcPr>
            <w:tcW w:w="2460" w:type="dxa"/>
          </w:tcPr>
          <w:p w:rsidR="00E23F93" w:rsidRPr="00E0274C" w:rsidRDefault="00840438" w:rsidP="00B9727F">
            <w:pPr>
              <w:pStyle w:val="TableParagraph"/>
              <w:spacing w:line="268" w:lineRule="exact"/>
              <w:ind w:left="494" w:right="494"/>
              <w:jc w:val="center"/>
              <w:rPr>
                <w:sz w:val="24"/>
              </w:rPr>
            </w:pPr>
            <w:r w:rsidRPr="00E0274C">
              <w:rPr>
                <w:sz w:val="24"/>
              </w:rPr>
              <w:t>2021</w:t>
            </w:r>
          </w:p>
        </w:tc>
        <w:tc>
          <w:tcPr>
            <w:tcW w:w="2460" w:type="dxa"/>
          </w:tcPr>
          <w:p w:rsidR="00E23F93" w:rsidRPr="00E0274C" w:rsidRDefault="00840438" w:rsidP="00B9727F">
            <w:pPr>
              <w:pStyle w:val="TableParagraph"/>
              <w:spacing w:line="268" w:lineRule="exact"/>
              <w:ind w:left="426" w:right="420"/>
              <w:jc w:val="center"/>
              <w:rPr>
                <w:sz w:val="24"/>
              </w:rPr>
            </w:pPr>
            <w:r w:rsidRPr="00E0274C">
              <w:rPr>
                <w:sz w:val="24"/>
              </w:rPr>
              <w:t>2022</w:t>
            </w:r>
          </w:p>
        </w:tc>
        <w:tc>
          <w:tcPr>
            <w:tcW w:w="2460" w:type="dxa"/>
          </w:tcPr>
          <w:p w:rsidR="00E23F93" w:rsidRPr="00E0274C" w:rsidRDefault="00B6211A" w:rsidP="00B9727F">
            <w:pPr>
              <w:pStyle w:val="TableParagraph"/>
              <w:spacing w:line="268" w:lineRule="exact"/>
              <w:ind w:left="741" w:right="736"/>
              <w:jc w:val="center"/>
              <w:rPr>
                <w:sz w:val="24"/>
              </w:rPr>
            </w:pPr>
            <w:r w:rsidRPr="00E0274C">
              <w:rPr>
                <w:sz w:val="24"/>
              </w:rPr>
              <w:t>2023</w:t>
            </w:r>
          </w:p>
        </w:tc>
      </w:tr>
      <w:tr w:rsidR="00273379" w:rsidRPr="00E0274C" w:rsidTr="00B9727F">
        <w:trPr>
          <w:trHeight w:val="280"/>
        </w:trPr>
        <w:tc>
          <w:tcPr>
            <w:tcW w:w="2683" w:type="dxa"/>
          </w:tcPr>
          <w:p w:rsidR="00E23F93" w:rsidRPr="00E0274C" w:rsidRDefault="00E23F93" w:rsidP="00B9727F">
            <w:pPr>
              <w:pStyle w:val="TableParagraph"/>
              <w:rPr>
                <w:sz w:val="24"/>
              </w:rPr>
            </w:pPr>
            <w:r w:rsidRPr="00E0274C">
              <w:rPr>
                <w:sz w:val="24"/>
              </w:rPr>
              <w:t>Успевают</w:t>
            </w:r>
          </w:p>
        </w:tc>
        <w:tc>
          <w:tcPr>
            <w:tcW w:w="2460" w:type="dxa"/>
          </w:tcPr>
          <w:p w:rsidR="00E23F93" w:rsidRPr="00E0274C" w:rsidRDefault="00840438" w:rsidP="00B9727F">
            <w:pPr>
              <w:pStyle w:val="TableParagraph"/>
              <w:ind w:left="496" w:right="494"/>
              <w:jc w:val="center"/>
              <w:rPr>
                <w:sz w:val="24"/>
              </w:rPr>
            </w:pPr>
            <w:r w:rsidRPr="00E0274C">
              <w:rPr>
                <w:sz w:val="24"/>
              </w:rPr>
              <w:t>463ч./100%</w:t>
            </w:r>
          </w:p>
        </w:tc>
        <w:tc>
          <w:tcPr>
            <w:tcW w:w="2460" w:type="dxa"/>
          </w:tcPr>
          <w:p w:rsidR="00E23F93" w:rsidRPr="00E0274C" w:rsidRDefault="00840438" w:rsidP="00B9727F">
            <w:pPr>
              <w:pStyle w:val="TableParagraph"/>
              <w:ind w:left="426" w:right="420"/>
              <w:jc w:val="center"/>
              <w:rPr>
                <w:sz w:val="24"/>
              </w:rPr>
            </w:pPr>
            <w:r w:rsidRPr="00E0274C">
              <w:rPr>
                <w:sz w:val="24"/>
              </w:rPr>
              <w:t xml:space="preserve">   479ч./100%</w:t>
            </w:r>
          </w:p>
        </w:tc>
        <w:tc>
          <w:tcPr>
            <w:tcW w:w="2460" w:type="dxa"/>
          </w:tcPr>
          <w:p w:rsidR="00E23F93" w:rsidRPr="00E0274C" w:rsidRDefault="00C15DAD" w:rsidP="00B9727F">
            <w:pPr>
              <w:pStyle w:val="TableParagraph"/>
              <w:ind w:right="736"/>
              <w:rPr>
                <w:sz w:val="24"/>
              </w:rPr>
            </w:pPr>
            <w:r w:rsidRPr="00E0274C">
              <w:rPr>
                <w:sz w:val="24"/>
              </w:rPr>
              <w:t>488</w:t>
            </w:r>
            <w:r w:rsidR="00757EF0" w:rsidRPr="00E0274C">
              <w:rPr>
                <w:sz w:val="24"/>
              </w:rPr>
              <w:t>ч./99,8</w:t>
            </w:r>
            <w:r w:rsidRPr="00E0274C">
              <w:rPr>
                <w:sz w:val="24"/>
              </w:rPr>
              <w:t>%</w:t>
            </w:r>
          </w:p>
        </w:tc>
      </w:tr>
      <w:tr w:rsidR="00273379" w:rsidRPr="00E0274C" w:rsidTr="00B9727F">
        <w:trPr>
          <w:trHeight w:val="289"/>
        </w:trPr>
        <w:tc>
          <w:tcPr>
            <w:tcW w:w="2683" w:type="dxa"/>
          </w:tcPr>
          <w:p w:rsidR="00E23F93" w:rsidRPr="00E0274C" w:rsidRDefault="00E23F93" w:rsidP="00B9727F">
            <w:pPr>
              <w:pStyle w:val="TableParagraph"/>
              <w:spacing w:line="265" w:lineRule="exact"/>
              <w:rPr>
                <w:sz w:val="24"/>
              </w:rPr>
            </w:pPr>
            <w:r w:rsidRPr="00E0274C">
              <w:rPr>
                <w:sz w:val="24"/>
              </w:rPr>
              <w:t>Не успевают</w:t>
            </w:r>
          </w:p>
        </w:tc>
        <w:tc>
          <w:tcPr>
            <w:tcW w:w="2460" w:type="dxa"/>
          </w:tcPr>
          <w:p w:rsidR="00E23F93" w:rsidRPr="00E0274C" w:rsidRDefault="00840438" w:rsidP="00B9727F">
            <w:pPr>
              <w:pStyle w:val="TableParagraph"/>
              <w:spacing w:line="265" w:lineRule="exact"/>
              <w:ind w:left="496" w:right="494"/>
              <w:jc w:val="center"/>
              <w:rPr>
                <w:sz w:val="24"/>
              </w:rPr>
            </w:pPr>
            <w:r w:rsidRPr="00E0274C">
              <w:rPr>
                <w:sz w:val="24"/>
              </w:rPr>
              <w:t>0ч./ 0%</w:t>
            </w:r>
          </w:p>
        </w:tc>
        <w:tc>
          <w:tcPr>
            <w:tcW w:w="2460" w:type="dxa"/>
          </w:tcPr>
          <w:p w:rsidR="00E23F93" w:rsidRPr="00E0274C" w:rsidRDefault="00840438" w:rsidP="00B9727F">
            <w:pPr>
              <w:pStyle w:val="TableParagraph"/>
              <w:spacing w:line="265" w:lineRule="exact"/>
              <w:ind w:left="426" w:right="422"/>
              <w:jc w:val="center"/>
              <w:rPr>
                <w:sz w:val="24"/>
              </w:rPr>
            </w:pPr>
            <w:r w:rsidRPr="00E0274C">
              <w:rPr>
                <w:sz w:val="24"/>
              </w:rPr>
              <w:t>0ч./0%</w:t>
            </w:r>
          </w:p>
        </w:tc>
        <w:tc>
          <w:tcPr>
            <w:tcW w:w="2460" w:type="dxa"/>
          </w:tcPr>
          <w:p w:rsidR="00E23F93" w:rsidRPr="00E0274C" w:rsidRDefault="00757EF0" w:rsidP="00840438">
            <w:pPr>
              <w:pStyle w:val="TableParagraph"/>
              <w:spacing w:line="265" w:lineRule="exact"/>
              <w:ind w:left="0" w:right="736"/>
              <w:rPr>
                <w:sz w:val="24"/>
              </w:rPr>
            </w:pPr>
            <w:r w:rsidRPr="00E0274C">
              <w:rPr>
                <w:sz w:val="24"/>
              </w:rPr>
              <w:t>1</w:t>
            </w:r>
            <w:r w:rsidR="00C15DAD" w:rsidRPr="00E0274C">
              <w:rPr>
                <w:sz w:val="24"/>
              </w:rPr>
              <w:t>ч./0</w:t>
            </w:r>
            <w:r w:rsidRPr="00E0274C">
              <w:rPr>
                <w:sz w:val="24"/>
              </w:rPr>
              <w:t>,2</w:t>
            </w:r>
            <w:r w:rsidR="00C15DAD" w:rsidRPr="00E0274C">
              <w:rPr>
                <w:sz w:val="24"/>
              </w:rPr>
              <w:t>%</w:t>
            </w:r>
          </w:p>
        </w:tc>
      </w:tr>
      <w:tr w:rsidR="00273379" w:rsidRPr="00E0274C" w:rsidTr="00B9727F">
        <w:trPr>
          <w:trHeight w:val="280"/>
        </w:trPr>
        <w:tc>
          <w:tcPr>
            <w:tcW w:w="2683" w:type="dxa"/>
          </w:tcPr>
          <w:p w:rsidR="00E23F93" w:rsidRPr="00E0274C" w:rsidRDefault="00E23F93" w:rsidP="00B9727F">
            <w:pPr>
              <w:pStyle w:val="TableParagraph"/>
              <w:rPr>
                <w:sz w:val="24"/>
              </w:rPr>
            </w:pPr>
            <w:r w:rsidRPr="00E0274C">
              <w:rPr>
                <w:sz w:val="24"/>
              </w:rPr>
              <w:t>«5»</w:t>
            </w:r>
          </w:p>
        </w:tc>
        <w:tc>
          <w:tcPr>
            <w:tcW w:w="2460" w:type="dxa"/>
          </w:tcPr>
          <w:p w:rsidR="00E23F93" w:rsidRPr="00E0274C" w:rsidRDefault="00840438" w:rsidP="00B9727F">
            <w:pPr>
              <w:pStyle w:val="TableParagraph"/>
              <w:ind w:left="496" w:right="494"/>
              <w:jc w:val="center"/>
              <w:rPr>
                <w:sz w:val="24"/>
              </w:rPr>
            </w:pPr>
            <w:r w:rsidRPr="00E0274C">
              <w:rPr>
                <w:sz w:val="24"/>
              </w:rPr>
              <w:t>32ч./6,9 %</w:t>
            </w:r>
          </w:p>
        </w:tc>
        <w:tc>
          <w:tcPr>
            <w:tcW w:w="2460" w:type="dxa"/>
          </w:tcPr>
          <w:p w:rsidR="00E23F93" w:rsidRPr="00E0274C" w:rsidRDefault="00840438" w:rsidP="00B9727F">
            <w:pPr>
              <w:pStyle w:val="TableParagraph"/>
              <w:ind w:left="426" w:right="422"/>
              <w:jc w:val="center"/>
              <w:rPr>
                <w:sz w:val="24"/>
              </w:rPr>
            </w:pPr>
            <w:r w:rsidRPr="00E0274C">
              <w:rPr>
                <w:sz w:val="24"/>
              </w:rPr>
              <w:t xml:space="preserve">    43ч./8,9%</w:t>
            </w:r>
          </w:p>
        </w:tc>
        <w:tc>
          <w:tcPr>
            <w:tcW w:w="2460" w:type="dxa"/>
          </w:tcPr>
          <w:p w:rsidR="00E23F93" w:rsidRPr="00E0274C" w:rsidRDefault="00757EF0" w:rsidP="00B9727F">
            <w:pPr>
              <w:pStyle w:val="TableParagraph"/>
              <w:ind w:right="736"/>
              <w:rPr>
                <w:sz w:val="24"/>
              </w:rPr>
            </w:pPr>
            <w:r w:rsidRPr="00E0274C">
              <w:rPr>
                <w:sz w:val="24"/>
              </w:rPr>
              <w:t>35ч./7,2</w:t>
            </w:r>
            <w:r w:rsidR="00C15DAD" w:rsidRPr="00E0274C">
              <w:rPr>
                <w:sz w:val="24"/>
              </w:rPr>
              <w:t>%</w:t>
            </w:r>
          </w:p>
        </w:tc>
      </w:tr>
      <w:tr w:rsidR="00E23F93" w:rsidRPr="00E0274C" w:rsidTr="00B9727F">
        <w:trPr>
          <w:trHeight w:val="316"/>
        </w:trPr>
        <w:tc>
          <w:tcPr>
            <w:tcW w:w="2683" w:type="dxa"/>
          </w:tcPr>
          <w:p w:rsidR="00E23F93" w:rsidRPr="00E0274C" w:rsidRDefault="00E23F93" w:rsidP="00B9727F">
            <w:pPr>
              <w:pStyle w:val="TableParagraph"/>
              <w:spacing w:line="268" w:lineRule="exact"/>
              <w:rPr>
                <w:sz w:val="24"/>
              </w:rPr>
            </w:pPr>
            <w:r w:rsidRPr="00E0274C">
              <w:rPr>
                <w:sz w:val="24"/>
              </w:rPr>
              <w:t>«4-5»</w:t>
            </w:r>
          </w:p>
        </w:tc>
        <w:tc>
          <w:tcPr>
            <w:tcW w:w="2460" w:type="dxa"/>
          </w:tcPr>
          <w:p w:rsidR="00E23F93" w:rsidRPr="00E0274C" w:rsidRDefault="00840438" w:rsidP="00B9727F">
            <w:pPr>
              <w:pStyle w:val="TableParagraph"/>
              <w:spacing w:line="268" w:lineRule="exact"/>
              <w:ind w:left="496" w:right="494"/>
              <w:jc w:val="center"/>
              <w:rPr>
                <w:sz w:val="24"/>
              </w:rPr>
            </w:pPr>
            <w:r w:rsidRPr="00E0274C">
              <w:rPr>
                <w:sz w:val="24"/>
              </w:rPr>
              <w:t>194ч./41.9 %</w:t>
            </w:r>
          </w:p>
        </w:tc>
        <w:tc>
          <w:tcPr>
            <w:tcW w:w="2460" w:type="dxa"/>
          </w:tcPr>
          <w:p w:rsidR="00E23F93" w:rsidRPr="00E0274C" w:rsidRDefault="00840438" w:rsidP="0063453F">
            <w:pPr>
              <w:pStyle w:val="TableParagraph"/>
              <w:spacing w:line="268" w:lineRule="exact"/>
              <w:ind w:left="426" w:right="422"/>
              <w:rPr>
                <w:sz w:val="24"/>
              </w:rPr>
            </w:pPr>
            <w:r w:rsidRPr="00E0274C">
              <w:rPr>
                <w:sz w:val="24"/>
              </w:rPr>
              <w:t xml:space="preserve">   183ч./38,2%</w:t>
            </w:r>
          </w:p>
        </w:tc>
        <w:tc>
          <w:tcPr>
            <w:tcW w:w="2460" w:type="dxa"/>
          </w:tcPr>
          <w:p w:rsidR="00E23F93" w:rsidRPr="00E0274C" w:rsidRDefault="00757EF0" w:rsidP="00B9727F">
            <w:pPr>
              <w:pStyle w:val="TableParagraph"/>
              <w:spacing w:line="268" w:lineRule="exact"/>
              <w:ind w:right="736"/>
              <w:rPr>
                <w:sz w:val="24"/>
              </w:rPr>
            </w:pPr>
            <w:r w:rsidRPr="00E0274C">
              <w:rPr>
                <w:sz w:val="24"/>
              </w:rPr>
              <w:t xml:space="preserve">   185ч./38</w:t>
            </w:r>
            <w:r w:rsidR="00C15DAD" w:rsidRPr="00E0274C">
              <w:rPr>
                <w:sz w:val="24"/>
              </w:rPr>
              <w:t>%</w:t>
            </w:r>
          </w:p>
        </w:tc>
      </w:tr>
    </w:tbl>
    <w:p w:rsidR="00E23F93" w:rsidRPr="00E0274C" w:rsidRDefault="00E23F93" w:rsidP="00E23F93">
      <w:pPr>
        <w:pStyle w:val="a3"/>
        <w:spacing w:before="8"/>
        <w:rPr>
          <w:b/>
          <w:sz w:val="21"/>
        </w:rPr>
      </w:pPr>
    </w:p>
    <w:p w:rsidR="00E23F93" w:rsidRPr="005F1BCA" w:rsidRDefault="00E23F93" w:rsidP="00E23F93">
      <w:pPr>
        <w:pStyle w:val="41"/>
        <w:ind w:left="1277" w:right="1405"/>
      </w:pPr>
      <w:r w:rsidRPr="005F1BCA">
        <w:t>Результаты Всероссийской проверочной работы обучающихся 4 классов, статистика по отметкам (русский язык)</w:t>
      </w:r>
    </w:p>
    <w:p w:rsidR="00E23F93" w:rsidRPr="005F1BCA" w:rsidRDefault="00E23F93" w:rsidP="00E23F93">
      <w:pPr>
        <w:pStyle w:val="a3"/>
        <w:spacing w:before="4"/>
        <w:rPr>
          <w:b/>
        </w:rPr>
      </w:pPr>
    </w:p>
    <w:tbl>
      <w:tblPr>
        <w:tblStyle w:val="TableNormal"/>
        <w:tblW w:w="10054"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0"/>
        <w:gridCol w:w="2268"/>
        <w:gridCol w:w="1276"/>
        <w:gridCol w:w="1134"/>
        <w:gridCol w:w="1111"/>
        <w:gridCol w:w="1015"/>
      </w:tblGrid>
      <w:tr w:rsidR="00273379" w:rsidRPr="005F1BCA" w:rsidTr="003140B4">
        <w:trPr>
          <w:trHeight w:val="275"/>
        </w:trPr>
        <w:tc>
          <w:tcPr>
            <w:tcW w:w="3250" w:type="dxa"/>
            <w:vMerge w:val="restart"/>
          </w:tcPr>
          <w:p w:rsidR="00E23F93" w:rsidRPr="005F1BCA" w:rsidRDefault="00E23F93" w:rsidP="00B9727F">
            <w:pPr>
              <w:pStyle w:val="TableParagraph"/>
              <w:spacing w:line="240" w:lineRule="auto"/>
              <w:ind w:left="0"/>
              <w:rPr>
                <w:sz w:val="24"/>
              </w:rPr>
            </w:pPr>
          </w:p>
        </w:tc>
        <w:tc>
          <w:tcPr>
            <w:tcW w:w="2268" w:type="dxa"/>
            <w:vMerge w:val="restart"/>
          </w:tcPr>
          <w:p w:rsidR="00E23F93" w:rsidRPr="005F1BCA" w:rsidRDefault="00E23F93" w:rsidP="00B9727F">
            <w:pPr>
              <w:pStyle w:val="TableParagraph"/>
              <w:spacing w:line="268" w:lineRule="exact"/>
              <w:ind w:left="246"/>
              <w:rPr>
                <w:sz w:val="24"/>
              </w:rPr>
            </w:pPr>
            <w:r w:rsidRPr="005F1BCA">
              <w:rPr>
                <w:sz w:val="24"/>
              </w:rPr>
              <w:t>Кол-во учащихся</w:t>
            </w:r>
          </w:p>
        </w:tc>
        <w:tc>
          <w:tcPr>
            <w:tcW w:w="4536" w:type="dxa"/>
            <w:gridSpan w:val="4"/>
          </w:tcPr>
          <w:p w:rsidR="00E23F93" w:rsidRPr="005F1BCA" w:rsidRDefault="00E23F93" w:rsidP="00B9727F">
            <w:pPr>
              <w:pStyle w:val="TableParagraph"/>
              <w:ind w:left="295"/>
              <w:rPr>
                <w:sz w:val="24"/>
              </w:rPr>
            </w:pPr>
            <w:r w:rsidRPr="005F1BCA">
              <w:rPr>
                <w:sz w:val="24"/>
              </w:rPr>
              <w:t>Распределение групп балов в %</w:t>
            </w:r>
          </w:p>
        </w:tc>
      </w:tr>
      <w:tr w:rsidR="00273379" w:rsidRPr="005F1BCA" w:rsidTr="003140B4">
        <w:trPr>
          <w:trHeight w:val="275"/>
        </w:trPr>
        <w:tc>
          <w:tcPr>
            <w:tcW w:w="3250" w:type="dxa"/>
            <w:vMerge/>
            <w:tcBorders>
              <w:top w:val="nil"/>
            </w:tcBorders>
          </w:tcPr>
          <w:p w:rsidR="00E23F93" w:rsidRPr="005F1BCA" w:rsidRDefault="00E23F93" w:rsidP="00B9727F">
            <w:pPr>
              <w:rPr>
                <w:sz w:val="2"/>
                <w:szCs w:val="2"/>
              </w:rPr>
            </w:pPr>
          </w:p>
        </w:tc>
        <w:tc>
          <w:tcPr>
            <w:tcW w:w="2268" w:type="dxa"/>
            <w:vMerge/>
            <w:tcBorders>
              <w:top w:val="nil"/>
            </w:tcBorders>
          </w:tcPr>
          <w:p w:rsidR="00E23F93" w:rsidRPr="005F1BCA" w:rsidRDefault="00E23F93" w:rsidP="00B9727F">
            <w:pPr>
              <w:rPr>
                <w:sz w:val="2"/>
                <w:szCs w:val="2"/>
              </w:rPr>
            </w:pPr>
          </w:p>
        </w:tc>
        <w:tc>
          <w:tcPr>
            <w:tcW w:w="1276" w:type="dxa"/>
          </w:tcPr>
          <w:p w:rsidR="00E23F93" w:rsidRPr="005F1BCA" w:rsidRDefault="00E23F93" w:rsidP="00B9727F">
            <w:pPr>
              <w:pStyle w:val="TableParagraph"/>
              <w:ind w:left="8"/>
              <w:jc w:val="center"/>
              <w:rPr>
                <w:sz w:val="24"/>
              </w:rPr>
            </w:pPr>
            <w:r w:rsidRPr="005F1BCA">
              <w:rPr>
                <w:sz w:val="24"/>
              </w:rPr>
              <w:t>2</w:t>
            </w:r>
          </w:p>
        </w:tc>
        <w:tc>
          <w:tcPr>
            <w:tcW w:w="1134" w:type="dxa"/>
          </w:tcPr>
          <w:p w:rsidR="00E23F93" w:rsidRPr="005F1BCA" w:rsidRDefault="00E23F93" w:rsidP="00B9727F">
            <w:pPr>
              <w:pStyle w:val="TableParagraph"/>
              <w:ind w:left="5"/>
              <w:jc w:val="center"/>
              <w:rPr>
                <w:sz w:val="24"/>
              </w:rPr>
            </w:pPr>
            <w:r w:rsidRPr="005F1BCA">
              <w:rPr>
                <w:sz w:val="24"/>
              </w:rPr>
              <w:t>3</w:t>
            </w:r>
          </w:p>
        </w:tc>
        <w:tc>
          <w:tcPr>
            <w:tcW w:w="1111" w:type="dxa"/>
          </w:tcPr>
          <w:p w:rsidR="00E23F93" w:rsidRPr="005F1BCA" w:rsidRDefault="00E23F93" w:rsidP="00B9727F">
            <w:pPr>
              <w:pStyle w:val="TableParagraph"/>
              <w:ind w:left="8"/>
              <w:jc w:val="center"/>
              <w:rPr>
                <w:sz w:val="24"/>
              </w:rPr>
            </w:pPr>
            <w:r w:rsidRPr="005F1BCA">
              <w:rPr>
                <w:sz w:val="24"/>
              </w:rPr>
              <w:t>4</w:t>
            </w:r>
          </w:p>
        </w:tc>
        <w:tc>
          <w:tcPr>
            <w:tcW w:w="1015" w:type="dxa"/>
          </w:tcPr>
          <w:p w:rsidR="00E23F93" w:rsidRPr="005F1BCA" w:rsidRDefault="00E23F93" w:rsidP="00B9727F">
            <w:pPr>
              <w:pStyle w:val="TableParagraph"/>
              <w:ind w:left="9"/>
              <w:jc w:val="center"/>
              <w:rPr>
                <w:sz w:val="24"/>
              </w:rPr>
            </w:pPr>
            <w:r w:rsidRPr="005F1BCA">
              <w:rPr>
                <w:sz w:val="24"/>
              </w:rPr>
              <w:t>5</w:t>
            </w:r>
          </w:p>
        </w:tc>
      </w:tr>
      <w:tr w:rsidR="00273379" w:rsidRPr="005F1BCA" w:rsidTr="003140B4">
        <w:trPr>
          <w:trHeight w:val="275"/>
        </w:trPr>
        <w:tc>
          <w:tcPr>
            <w:tcW w:w="3250" w:type="dxa"/>
          </w:tcPr>
          <w:p w:rsidR="00E23F93" w:rsidRPr="005F1BCA" w:rsidRDefault="00E23F93" w:rsidP="00B9727F">
            <w:pPr>
              <w:pStyle w:val="TableParagraph"/>
              <w:ind w:left="987" w:right="982"/>
              <w:jc w:val="center"/>
              <w:rPr>
                <w:sz w:val="24"/>
              </w:rPr>
            </w:pPr>
            <w:r w:rsidRPr="005F1BCA">
              <w:rPr>
                <w:sz w:val="24"/>
              </w:rPr>
              <w:t>Тверская область</w:t>
            </w:r>
          </w:p>
        </w:tc>
        <w:tc>
          <w:tcPr>
            <w:tcW w:w="2268" w:type="dxa"/>
          </w:tcPr>
          <w:p w:rsidR="00E23F93" w:rsidRPr="005F1BCA" w:rsidRDefault="008B3E05" w:rsidP="00B9727F">
            <w:pPr>
              <w:pStyle w:val="TableParagraph"/>
              <w:ind w:left="141" w:right="134"/>
              <w:jc w:val="center"/>
              <w:rPr>
                <w:sz w:val="24"/>
              </w:rPr>
            </w:pPr>
            <w:r w:rsidRPr="005F1BCA">
              <w:rPr>
                <w:sz w:val="24"/>
              </w:rPr>
              <w:t>1</w:t>
            </w:r>
            <w:r w:rsidR="00554A8D" w:rsidRPr="005F1BCA">
              <w:rPr>
                <w:sz w:val="24"/>
              </w:rPr>
              <w:t>3247</w:t>
            </w:r>
          </w:p>
        </w:tc>
        <w:tc>
          <w:tcPr>
            <w:tcW w:w="1276" w:type="dxa"/>
          </w:tcPr>
          <w:p w:rsidR="00E23F93" w:rsidRPr="005F1BCA" w:rsidRDefault="007769E6" w:rsidP="00B9727F">
            <w:pPr>
              <w:pStyle w:val="TableParagraph"/>
              <w:ind w:left="263" w:right="253"/>
              <w:jc w:val="center"/>
              <w:rPr>
                <w:sz w:val="24"/>
              </w:rPr>
            </w:pPr>
            <w:r w:rsidRPr="005F1BCA">
              <w:rPr>
                <w:sz w:val="24"/>
              </w:rPr>
              <w:t>3,06</w:t>
            </w:r>
          </w:p>
        </w:tc>
        <w:tc>
          <w:tcPr>
            <w:tcW w:w="1134" w:type="dxa"/>
          </w:tcPr>
          <w:p w:rsidR="00E23F93" w:rsidRPr="005F1BCA" w:rsidRDefault="00B072AA" w:rsidP="00ED3409">
            <w:pPr>
              <w:pStyle w:val="TableParagraph"/>
              <w:ind w:left="263" w:right="258"/>
              <w:rPr>
                <w:sz w:val="24"/>
              </w:rPr>
            </w:pPr>
            <w:r>
              <w:rPr>
                <w:sz w:val="24"/>
              </w:rPr>
              <w:t>29</w:t>
            </w:r>
            <w:r w:rsidR="00ED3409" w:rsidRPr="005F1BCA">
              <w:rPr>
                <w:sz w:val="24"/>
              </w:rPr>
              <w:t>,</w:t>
            </w:r>
            <w:r>
              <w:rPr>
                <w:sz w:val="24"/>
              </w:rPr>
              <w:t>83</w:t>
            </w:r>
          </w:p>
        </w:tc>
        <w:tc>
          <w:tcPr>
            <w:tcW w:w="1111" w:type="dxa"/>
          </w:tcPr>
          <w:p w:rsidR="00E23F93" w:rsidRPr="005F1BCA" w:rsidRDefault="007875F0" w:rsidP="00B9727F">
            <w:pPr>
              <w:pStyle w:val="TableParagraph"/>
              <w:ind w:left="261" w:right="255"/>
              <w:jc w:val="center"/>
              <w:rPr>
                <w:sz w:val="24"/>
              </w:rPr>
            </w:pPr>
            <w:r w:rsidRPr="005F1BCA">
              <w:rPr>
                <w:sz w:val="24"/>
              </w:rPr>
              <w:t>4</w:t>
            </w:r>
            <w:r w:rsidR="00B072AA">
              <w:rPr>
                <w:sz w:val="24"/>
              </w:rPr>
              <w:t>8,15</w:t>
            </w:r>
          </w:p>
        </w:tc>
        <w:tc>
          <w:tcPr>
            <w:tcW w:w="1015" w:type="dxa"/>
          </w:tcPr>
          <w:p w:rsidR="00E23F93" w:rsidRPr="005F1BCA" w:rsidRDefault="007875F0" w:rsidP="00B9727F">
            <w:pPr>
              <w:pStyle w:val="TableParagraph"/>
              <w:ind w:left="203" w:right="192"/>
              <w:jc w:val="center"/>
              <w:rPr>
                <w:sz w:val="24"/>
              </w:rPr>
            </w:pPr>
            <w:r w:rsidRPr="005F1BCA">
              <w:rPr>
                <w:sz w:val="24"/>
              </w:rPr>
              <w:t>18</w:t>
            </w:r>
            <w:r w:rsidR="00B75C9D">
              <w:rPr>
                <w:sz w:val="24"/>
              </w:rPr>
              <w:t>,96</w:t>
            </w:r>
          </w:p>
        </w:tc>
      </w:tr>
      <w:tr w:rsidR="00273379" w:rsidRPr="005F1BCA" w:rsidTr="003140B4">
        <w:trPr>
          <w:trHeight w:val="275"/>
        </w:trPr>
        <w:tc>
          <w:tcPr>
            <w:tcW w:w="3250" w:type="dxa"/>
          </w:tcPr>
          <w:p w:rsidR="00E23F93" w:rsidRPr="005F1BCA" w:rsidRDefault="00E23F93" w:rsidP="00B9727F">
            <w:pPr>
              <w:pStyle w:val="TableParagraph"/>
              <w:ind w:left="987" w:right="980"/>
              <w:jc w:val="center"/>
              <w:rPr>
                <w:sz w:val="24"/>
              </w:rPr>
            </w:pPr>
            <w:r w:rsidRPr="005F1BCA">
              <w:rPr>
                <w:sz w:val="24"/>
              </w:rPr>
              <w:t>г. Тверь</w:t>
            </w:r>
          </w:p>
        </w:tc>
        <w:tc>
          <w:tcPr>
            <w:tcW w:w="2268" w:type="dxa"/>
          </w:tcPr>
          <w:p w:rsidR="00E23F93" w:rsidRPr="005F1BCA" w:rsidRDefault="00554A8D" w:rsidP="00B9727F">
            <w:pPr>
              <w:pStyle w:val="TableParagraph"/>
              <w:ind w:left="141" w:right="134"/>
              <w:jc w:val="center"/>
              <w:rPr>
                <w:sz w:val="24"/>
              </w:rPr>
            </w:pPr>
            <w:r w:rsidRPr="005F1BCA">
              <w:rPr>
                <w:sz w:val="24"/>
              </w:rPr>
              <w:t>5383</w:t>
            </w:r>
          </w:p>
        </w:tc>
        <w:tc>
          <w:tcPr>
            <w:tcW w:w="1276" w:type="dxa"/>
          </w:tcPr>
          <w:p w:rsidR="00E23F93" w:rsidRPr="005F1BCA" w:rsidRDefault="007769E6" w:rsidP="00B9727F">
            <w:pPr>
              <w:pStyle w:val="TableParagraph"/>
              <w:ind w:left="263" w:right="253"/>
              <w:jc w:val="center"/>
              <w:rPr>
                <w:sz w:val="24"/>
              </w:rPr>
            </w:pPr>
            <w:r w:rsidRPr="005F1BCA">
              <w:rPr>
                <w:sz w:val="24"/>
              </w:rPr>
              <w:t>3</w:t>
            </w:r>
            <w:r w:rsidR="003E4F21" w:rsidRPr="005F1BCA">
              <w:rPr>
                <w:sz w:val="24"/>
              </w:rPr>
              <w:t>,</w:t>
            </w:r>
            <w:r w:rsidRPr="005F1BCA">
              <w:rPr>
                <w:sz w:val="24"/>
              </w:rPr>
              <w:t>23</w:t>
            </w:r>
          </w:p>
        </w:tc>
        <w:tc>
          <w:tcPr>
            <w:tcW w:w="1134" w:type="dxa"/>
          </w:tcPr>
          <w:p w:rsidR="00E23F93" w:rsidRPr="005F1BCA" w:rsidRDefault="00987905" w:rsidP="00B9727F">
            <w:pPr>
              <w:pStyle w:val="TableParagraph"/>
              <w:ind w:left="265" w:right="258"/>
              <w:jc w:val="center"/>
              <w:rPr>
                <w:sz w:val="24"/>
              </w:rPr>
            </w:pPr>
            <w:r w:rsidRPr="005F1BCA">
              <w:rPr>
                <w:sz w:val="24"/>
              </w:rPr>
              <w:t>26,</w:t>
            </w:r>
            <w:r w:rsidR="00B072AA">
              <w:rPr>
                <w:sz w:val="24"/>
              </w:rPr>
              <w:t>68</w:t>
            </w:r>
          </w:p>
        </w:tc>
        <w:tc>
          <w:tcPr>
            <w:tcW w:w="1111" w:type="dxa"/>
          </w:tcPr>
          <w:p w:rsidR="00E23F93" w:rsidRPr="005F1BCA" w:rsidRDefault="007875F0" w:rsidP="00B9727F">
            <w:pPr>
              <w:pStyle w:val="TableParagraph"/>
              <w:ind w:left="261" w:right="255"/>
              <w:jc w:val="center"/>
              <w:rPr>
                <w:sz w:val="24"/>
              </w:rPr>
            </w:pPr>
            <w:r w:rsidRPr="005F1BCA">
              <w:rPr>
                <w:sz w:val="24"/>
              </w:rPr>
              <w:t>48</w:t>
            </w:r>
            <w:r w:rsidR="00DA1C83" w:rsidRPr="005F1BCA">
              <w:rPr>
                <w:sz w:val="24"/>
              </w:rPr>
              <w:t>,</w:t>
            </w:r>
            <w:r w:rsidR="00B072AA">
              <w:rPr>
                <w:sz w:val="24"/>
              </w:rPr>
              <w:t>47</w:t>
            </w:r>
          </w:p>
        </w:tc>
        <w:tc>
          <w:tcPr>
            <w:tcW w:w="1015" w:type="dxa"/>
          </w:tcPr>
          <w:p w:rsidR="00E23F93" w:rsidRPr="005F1BCA" w:rsidRDefault="007875F0" w:rsidP="00702FD7">
            <w:pPr>
              <w:pStyle w:val="TableParagraph"/>
              <w:ind w:left="203" w:right="192"/>
              <w:rPr>
                <w:sz w:val="24"/>
              </w:rPr>
            </w:pPr>
            <w:r w:rsidRPr="005F1BCA">
              <w:rPr>
                <w:sz w:val="24"/>
              </w:rPr>
              <w:t>21</w:t>
            </w:r>
            <w:r w:rsidR="00702FD7" w:rsidRPr="005F1BCA">
              <w:rPr>
                <w:sz w:val="24"/>
              </w:rPr>
              <w:t>,</w:t>
            </w:r>
            <w:r w:rsidRPr="005F1BCA">
              <w:rPr>
                <w:sz w:val="24"/>
              </w:rPr>
              <w:t>6</w:t>
            </w:r>
            <w:r w:rsidR="00B75C9D">
              <w:rPr>
                <w:sz w:val="24"/>
              </w:rPr>
              <w:t>2</w:t>
            </w:r>
          </w:p>
        </w:tc>
      </w:tr>
      <w:tr w:rsidR="00E23F93" w:rsidRPr="005F1BCA" w:rsidTr="003140B4">
        <w:trPr>
          <w:trHeight w:val="275"/>
        </w:trPr>
        <w:tc>
          <w:tcPr>
            <w:tcW w:w="3250" w:type="dxa"/>
          </w:tcPr>
          <w:p w:rsidR="00E23F93" w:rsidRPr="005F1BCA" w:rsidRDefault="00E23F93" w:rsidP="00B9727F">
            <w:pPr>
              <w:pStyle w:val="TableParagraph"/>
              <w:ind w:left="987" w:right="979"/>
              <w:jc w:val="center"/>
              <w:rPr>
                <w:sz w:val="24"/>
              </w:rPr>
            </w:pPr>
            <w:r w:rsidRPr="005F1BCA">
              <w:rPr>
                <w:sz w:val="24"/>
              </w:rPr>
              <w:t>МОУ СОШ №29</w:t>
            </w:r>
          </w:p>
        </w:tc>
        <w:tc>
          <w:tcPr>
            <w:tcW w:w="2268" w:type="dxa"/>
          </w:tcPr>
          <w:p w:rsidR="00E23F93" w:rsidRPr="005F1BCA" w:rsidRDefault="00554A8D" w:rsidP="00B9727F">
            <w:pPr>
              <w:pStyle w:val="TableParagraph"/>
              <w:ind w:left="141" w:right="134"/>
              <w:jc w:val="center"/>
              <w:rPr>
                <w:sz w:val="24"/>
              </w:rPr>
            </w:pPr>
            <w:r w:rsidRPr="005F1BCA">
              <w:rPr>
                <w:sz w:val="24"/>
              </w:rPr>
              <w:t>120</w:t>
            </w:r>
          </w:p>
        </w:tc>
        <w:tc>
          <w:tcPr>
            <w:tcW w:w="1276" w:type="dxa"/>
          </w:tcPr>
          <w:p w:rsidR="00E23F93" w:rsidRPr="005F1BCA" w:rsidRDefault="007769E6" w:rsidP="00B9727F">
            <w:pPr>
              <w:pStyle w:val="TableParagraph"/>
              <w:ind w:left="8"/>
              <w:jc w:val="center"/>
              <w:rPr>
                <w:sz w:val="24"/>
              </w:rPr>
            </w:pPr>
            <w:r w:rsidRPr="005F1BCA">
              <w:rPr>
                <w:sz w:val="24"/>
              </w:rPr>
              <w:t>2</w:t>
            </w:r>
            <w:r w:rsidR="003E4F21" w:rsidRPr="005F1BCA">
              <w:rPr>
                <w:sz w:val="24"/>
              </w:rPr>
              <w:t>,</w:t>
            </w:r>
            <w:r w:rsidRPr="005F1BCA">
              <w:rPr>
                <w:sz w:val="24"/>
              </w:rPr>
              <w:t>5</w:t>
            </w:r>
          </w:p>
        </w:tc>
        <w:tc>
          <w:tcPr>
            <w:tcW w:w="1134" w:type="dxa"/>
          </w:tcPr>
          <w:p w:rsidR="00E23F93" w:rsidRPr="005F1BCA" w:rsidRDefault="00987905" w:rsidP="00B9727F">
            <w:pPr>
              <w:pStyle w:val="TableParagraph"/>
              <w:ind w:left="265" w:right="258"/>
              <w:jc w:val="center"/>
              <w:rPr>
                <w:sz w:val="24"/>
              </w:rPr>
            </w:pPr>
            <w:r w:rsidRPr="005F1BCA">
              <w:rPr>
                <w:sz w:val="24"/>
              </w:rPr>
              <w:t>36</w:t>
            </w:r>
            <w:r w:rsidR="0084209F" w:rsidRPr="005F1BCA">
              <w:rPr>
                <w:sz w:val="24"/>
              </w:rPr>
              <w:t>,</w:t>
            </w:r>
            <w:r w:rsidR="00B072AA">
              <w:rPr>
                <w:sz w:val="24"/>
              </w:rPr>
              <w:t>67</w:t>
            </w:r>
          </w:p>
        </w:tc>
        <w:tc>
          <w:tcPr>
            <w:tcW w:w="1111" w:type="dxa"/>
          </w:tcPr>
          <w:p w:rsidR="00E23F93" w:rsidRPr="005F1BCA" w:rsidRDefault="00DA1C83" w:rsidP="00B9727F">
            <w:pPr>
              <w:pStyle w:val="TableParagraph"/>
              <w:ind w:left="261" w:right="255"/>
              <w:jc w:val="center"/>
              <w:rPr>
                <w:sz w:val="24"/>
              </w:rPr>
            </w:pPr>
            <w:r w:rsidRPr="005F1BCA">
              <w:rPr>
                <w:sz w:val="24"/>
              </w:rPr>
              <w:t>4</w:t>
            </w:r>
            <w:r w:rsidR="007875F0" w:rsidRPr="005F1BCA">
              <w:rPr>
                <w:sz w:val="24"/>
              </w:rPr>
              <w:t>9,</w:t>
            </w:r>
            <w:r w:rsidR="00B072AA">
              <w:rPr>
                <w:sz w:val="24"/>
              </w:rPr>
              <w:t>17</w:t>
            </w:r>
          </w:p>
        </w:tc>
        <w:tc>
          <w:tcPr>
            <w:tcW w:w="1015" w:type="dxa"/>
          </w:tcPr>
          <w:p w:rsidR="00E23F93" w:rsidRPr="005F1BCA" w:rsidRDefault="007875F0" w:rsidP="00B9727F">
            <w:pPr>
              <w:pStyle w:val="TableParagraph"/>
              <w:ind w:left="203" w:right="192"/>
              <w:jc w:val="center"/>
              <w:rPr>
                <w:sz w:val="24"/>
              </w:rPr>
            </w:pPr>
            <w:r w:rsidRPr="005F1BCA">
              <w:rPr>
                <w:sz w:val="24"/>
              </w:rPr>
              <w:t>11</w:t>
            </w:r>
            <w:r w:rsidR="00702FD7" w:rsidRPr="005F1BCA">
              <w:rPr>
                <w:sz w:val="24"/>
              </w:rPr>
              <w:t>,</w:t>
            </w:r>
            <w:r w:rsidR="00B75C9D">
              <w:rPr>
                <w:sz w:val="24"/>
              </w:rPr>
              <w:t>67</w:t>
            </w:r>
          </w:p>
        </w:tc>
      </w:tr>
    </w:tbl>
    <w:p w:rsidR="005F1BCA" w:rsidRDefault="005F1BCA" w:rsidP="00E23F93">
      <w:pPr>
        <w:pStyle w:val="a3"/>
        <w:spacing w:before="8"/>
        <w:rPr>
          <w:b/>
          <w:color w:val="00B0F0"/>
          <w:sz w:val="23"/>
        </w:rPr>
      </w:pPr>
    </w:p>
    <w:p w:rsidR="005F1BCA" w:rsidRPr="00E712F0" w:rsidRDefault="005F1BCA" w:rsidP="00E23F93">
      <w:pPr>
        <w:pStyle w:val="a3"/>
        <w:spacing w:before="8"/>
        <w:rPr>
          <w:b/>
          <w:color w:val="00B0F0"/>
          <w:sz w:val="23"/>
        </w:rPr>
      </w:pPr>
    </w:p>
    <w:p w:rsidR="00E23F93" w:rsidRPr="00F64957" w:rsidRDefault="00E23F93" w:rsidP="00E23F93">
      <w:pPr>
        <w:pStyle w:val="41"/>
        <w:ind w:left="3160" w:right="1356" w:hanging="1914"/>
        <w:jc w:val="left"/>
      </w:pPr>
      <w:r w:rsidRPr="00F64957">
        <w:t>Результаты Всероссийской проверочной работы обучающихся 4 классов, статистика по отметкам (математика)</w:t>
      </w:r>
    </w:p>
    <w:tbl>
      <w:tblPr>
        <w:tblStyle w:val="TableNormal"/>
        <w:tblW w:w="990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0"/>
        <w:gridCol w:w="2268"/>
        <w:gridCol w:w="1134"/>
        <w:gridCol w:w="1134"/>
        <w:gridCol w:w="1134"/>
        <w:gridCol w:w="985"/>
      </w:tblGrid>
      <w:tr w:rsidR="00273379" w:rsidRPr="00F64957" w:rsidTr="003140B4">
        <w:trPr>
          <w:trHeight w:val="278"/>
        </w:trPr>
        <w:tc>
          <w:tcPr>
            <w:tcW w:w="3250" w:type="dxa"/>
            <w:vMerge w:val="restart"/>
          </w:tcPr>
          <w:p w:rsidR="00E23F93" w:rsidRPr="00F64957" w:rsidRDefault="00E23F93" w:rsidP="00B9727F">
            <w:pPr>
              <w:pStyle w:val="TableParagraph"/>
              <w:spacing w:line="240" w:lineRule="auto"/>
              <w:ind w:left="0"/>
              <w:rPr>
                <w:sz w:val="24"/>
              </w:rPr>
            </w:pPr>
          </w:p>
        </w:tc>
        <w:tc>
          <w:tcPr>
            <w:tcW w:w="2268" w:type="dxa"/>
            <w:vMerge w:val="restart"/>
          </w:tcPr>
          <w:p w:rsidR="00E23F93" w:rsidRPr="00F64957" w:rsidRDefault="00E23F93" w:rsidP="00B9727F">
            <w:pPr>
              <w:pStyle w:val="TableParagraph"/>
              <w:spacing w:line="270" w:lineRule="exact"/>
              <w:ind w:left="532"/>
              <w:rPr>
                <w:sz w:val="24"/>
              </w:rPr>
            </w:pPr>
            <w:r w:rsidRPr="00F64957">
              <w:rPr>
                <w:sz w:val="24"/>
              </w:rPr>
              <w:t>Количество</w:t>
            </w:r>
          </w:p>
          <w:p w:rsidR="00E23F93" w:rsidRPr="00F64957" w:rsidRDefault="00E23F93" w:rsidP="00B9727F">
            <w:pPr>
              <w:pStyle w:val="TableParagraph"/>
              <w:spacing w:line="273" w:lineRule="exact"/>
              <w:ind w:left="633"/>
              <w:rPr>
                <w:sz w:val="24"/>
              </w:rPr>
            </w:pPr>
            <w:r w:rsidRPr="00F64957">
              <w:rPr>
                <w:sz w:val="24"/>
              </w:rPr>
              <w:t>учащихся</w:t>
            </w:r>
          </w:p>
        </w:tc>
        <w:tc>
          <w:tcPr>
            <w:tcW w:w="4387" w:type="dxa"/>
            <w:gridSpan w:val="4"/>
          </w:tcPr>
          <w:p w:rsidR="00E23F93" w:rsidRPr="00F64957" w:rsidRDefault="00E23F93" w:rsidP="00B9727F">
            <w:pPr>
              <w:pStyle w:val="TableParagraph"/>
              <w:spacing w:line="258" w:lineRule="exact"/>
              <w:ind w:left="295"/>
              <w:rPr>
                <w:sz w:val="24"/>
              </w:rPr>
            </w:pPr>
            <w:r w:rsidRPr="00F64957">
              <w:rPr>
                <w:sz w:val="24"/>
              </w:rPr>
              <w:t>Распределение групп балов в %</w:t>
            </w:r>
          </w:p>
        </w:tc>
      </w:tr>
      <w:tr w:rsidR="00273379" w:rsidRPr="00F64957" w:rsidTr="003140B4">
        <w:trPr>
          <w:trHeight w:val="275"/>
        </w:trPr>
        <w:tc>
          <w:tcPr>
            <w:tcW w:w="3250" w:type="dxa"/>
            <w:vMerge/>
            <w:tcBorders>
              <w:top w:val="nil"/>
            </w:tcBorders>
          </w:tcPr>
          <w:p w:rsidR="00E23F93" w:rsidRPr="00F64957" w:rsidRDefault="00E23F93" w:rsidP="00B9727F">
            <w:pPr>
              <w:rPr>
                <w:sz w:val="2"/>
                <w:szCs w:val="2"/>
              </w:rPr>
            </w:pPr>
          </w:p>
        </w:tc>
        <w:tc>
          <w:tcPr>
            <w:tcW w:w="2268" w:type="dxa"/>
            <w:vMerge/>
            <w:tcBorders>
              <w:top w:val="nil"/>
            </w:tcBorders>
          </w:tcPr>
          <w:p w:rsidR="00E23F93" w:rsidRPr="00F64957" w:rsidRDefault="00E23F93" w:rsidP="00B9727F">
            <w:pPr>
              <w:rPr>
                <w:sz w:val="2"/>
                <w:szCs w:val="2"/>
              </w:rPr>
            </w:pPr>
          </w:p>
        </w:tc>
        <w:tc>
          <w:tcPr>
            <w:tcW w:w="1134" w:type="dxa"/>
          </w:tcPr>
          <w:p w:rsidR="00E23F93" w:rsidRPr="00F64957" w:rsidRDefault="00E23F93" w:rsidP="00B9727F">
            <w:pPr>
              <w:pStyle w:val="TableParagraph"/>
              <w:ind w:left="8"/>
              <w:jc w:val="center"/>
              <w:rPr>
                <w:sz w:val="24"/>
              </w:rPr>
            </w:pPr>
            <w:r w:rsidRPr="00F64957">
              <w:rPr>
                <w:sz w:val="24"/>
              </w:rPr>
              <w:t>2</w:t>
            </w:r>
          </w:p>
        </w:tc>
        <w:tc>
          <w:tcPr>
            <w:tcW w:w="1134" w:type="dxa"/>
          </w:tcPr>
          <w:p w:rsidR="00E23F93" w:rsidRPr="00F64957" w:rsidRDefault="00E23F93" w:rsidP="00B9727F">
            <w:pPr>
              <w:pStyle w:val="TableParagraph"/>
              <w:ind w:left="5"/>
              <w:jc w:val="center"/>
              <w:rPr>
                <w:sz w:val="24"/>
              </w:rPr>
            </w:pPr>
            <w:r w:rsidRPr="00F64957">
              <w:rPr>
                <w:sz w:val="24"/>
              </w:rPr>
              <w:t>3</w:t>
            </w:r>
          </w:p>
        </w:tc>
        <w:tc>
          <w:tcPr>
            <w:tcW w:w="1134" w:type="dxa"/>
          </w:tcPr>
          <w:p w:rsidR="00E23F93" w:rsidRPr="00F64957" w:rsidRDefault="00E23F93" w:rsidP="00B9727F">
            <w:pPr>
              <w:pStyle w:val="TableParagraph"/>
              <w:ind w:left="8"/>
              <w:jc w:val="center"/>
              <w:rPr>
                <w:sz w:val="24"/>
              </w:rPr>
            </w:pPr>
            <w:r w:rsidRPr="00F64957">
              <w:rPr>
                <w:sz w:val="24"/>
              </w:rPr>
              <w:t>4</w:t>
            </w:r>
          </w:p>
        </w:tc>
        <w:tc>
          <w:tcPr>
            <w:tcW w:w="985" w:type="dxa"/>
          </w:tcPr>
          <w:p w:rsidR="00E23F93" w:rsidRPr="00F64957" w:rsidRDefault="00E23F93" w:rsidP="00B9727F">
            <w:pPr>
              <w:pStyle w:val="TableParagraph"/>
              <w:ind w:left="9"/>
              <w:jc w:val="center"/>
              <w:rPr>
                <w:sz w:val="24"/>
              </w:rPr>
            </w:pPr>
            <w:r w:rsidRPr="00F64957">
              <w:rPr>
                <w:sz w:val="24"/>
              </w:rPr>
              <w:t>5</w:t>
            </w:r>
          </w:p>
        </w:tc>
      </w:tr>
      <w:tr w:rsidR="00273379" w:rsidRPr="00F64957" w:rsidTr="003140B4">
        <w:trPr>
          <w:trHeight w:val="275"/>
        </w:trPr>
        <w:tc>
          <w:tcPr>
            <w:tcW w:w="3250" w:type="dxa"/>
          </w:tcPr>
          <w:p w:rsidR="00E23F93" w:rsidRPr="00F64957" w:rsidRDefault="00E23F93" w:rsidP="00B9727F">
            <w:pPr>
              <w:pStyle w:val="TableParagraph"/>
              <w:ind w:left="987" w:right="982"/>
              <w:jc w:val="center"/>
              <w:rPr>
                <w:sz w:val="24"/>
              </w:rPr>
            </w:pPr>
            <w:r w:rsidRPr="00F64957">
              <w:rPr>
                <w:sz w:val="24"/>
              </w:rPr>
              <w:t>Тверская область</w:t>
            </w:r>
          </w:p>
        </w:tc>
        <w:tc>
          <w:tcPr>
            <w:tcW w:w="2268" w:type="dxa"/>
          </w:tcPr>
          <w:p w:rsidR="00E23F93" w:rsidRPr="00F64957" w:rsidRDefault="004B23B9" w:rsidP="00B9727F">
            <w:pPr>
              <w:pStyle w:val="TableParagraph"/>
              <w:ind w:left="141" w:right="134"/>
              <w:jc w:val="center"/>
              <w:rPr>
                <w:sz w:val="24"/>
              </w:rPr>
            </w:pPr>
            <w:r w:rsidRPr="00F64957">
              <w:rPr>
                <w:sz w:val="24"/>
              </w:rPr>
              <w:t>1</w:t>
            </w:r>
            <w:r w:rsidR="005F1BCA" w:rsidRPr="00F64957">
              <w:rPr>
                <w:sz w:val="24"/>
              </w:rPr>
              <w:t>3375</w:t>
            </w:r>
          </w:p>
        </w:tc>
        <w:tc>
          <w:tcPr>
            <w:tcW w:w="1134" w:type="dxa"/>
          </w:tcPr>
          <w:p w:rsidR="00E23F93" w:rsidRPr="00F64957" w:rsidRDefault="005F1BCA" w:rsidP="00B9727F">
            <w:pPr>
              <w:pStyle w:val="TableParagraph"/>
              <w:ind w:left="263" w:right="253"/>
              <w:jc w:val="center"/>
              <w:rPr>
                <w:sz w:val="24"/>
              </w:rPr>
            </w:pPr>
            <w:r w:rsidRPr="00F64957">
              <w:rPr>
                <w:sz w:val="24"/>
              </w:rPr>
              <w:t>1,41</w:t>
            </w:r>
          </w:p>
        </w:tc>
        <w:tc>
          <w:tcPr>
            <w:tcW w:w="1134" w:type="dxa"/>
          </w:tcPr>
          <w:p w:rsidR="00E23F93" w:rsidRPr="00F64957" w:rsidRDefault="00745B0A" w:rsidP="00B9727F">
            <w:pPr>
              <w:pStyle w:val="TableParagraph"/>
              <w:ind w:left="265" w:right="258"/>
              <w:jc w:val="center"/>
              <w:rPr>
                <w:sz w:val="24"/>
              </w:rPr>
            </w:pPr>
            <w:r w:rsidRPr="00F64957">
              <w:rPr>
                <w:sz w:val="24"/>
              </w:rPr>
              <w:t>21</w:t>
            </w:r>
            <w:r w:rsidR="00EA1E27" w:rsidRPr="00F64957">
              <w:rPr>
                <w:sz w:val="24"/>
              </w:rPr>
              <w:t>,</w:t>
            </w:r>
            <w:r w:rsidRPr="00F64957">
              <w:rPr>
                <w:sz w:val="24"/>
              </w:rPr>
              <w:t>1</w:t>
            </w:r>
          </w:p>
        </w:tc>
        <w:tc>
          <w:tcPr>
            <w:tcW w:w="1134" w:type="dxa"/>
          </w:tcPr>
          <w:p w:rsidR="00E23F93" w:rsidRPr="00F64957" w:rsidRDefault="00745B0A" w:rsidP="00B9727F">
            <w:pPr>
              <w:pStyle w:val="TableParagraph"/>
              <w:ind w:left="261" w:right="255"/>
              <w:jc w:val="center"/>
              <w:rPr>
                <w:sz w:val="24"/>
              </w:rPr>
            </w:pPr>
            <w:r w:rsidRPr="00F64957">
              <w:rPr>
                <w:sz w:val="24"/>
              </w:rPr>
              <w:t>45</w:t>
            </w:r>
            <w:r w:rsidR="000D145E" w:rsidRPr="00F64957">
              <w:rPr>
                <w:sz w:val="24"/>
              </w:rPr>
              <w:t>,</w:t>
            </w:r>
            <w:r w:rsidRPr="00F64957">
              <w:rPr>
                <w:sz w:val="24"/>
              </w:rPr>
              <w:t>84</w:t>
            </w:r>
          </w:p>
        </w:tc>
        <w:tc>
          <w:tcPr>
            <w:tcW w:w="985" w:type="dxa"/>
          </w:tcPr>
          <w:p w:rsidR="00E23F93" w:rsidRPr="00F64957" w:rsidRDefault="00745B0A" w:rsidP="00B9727F">
            <w:pPr>
              <w:pStyle w:val="TableParagraph"/>
              <w:ind w:left="203" w:right="192"/>
              <w:jc w:val="center"/>
              <w:rPr>
                <w:sz w:val="24"/>
              </w:rPr>
            </w:pPr>
            <w:r w:rsidRPr="00F64957">
              <w:rPr>
                <w:sz w:val="24"/>
              </w:rPr>
              <w:t>31</w:t>
            </w:r>
            <w:r w:rsidR="000D145E" w:rsidRPr="00F64957">
              <w:rPr>
                <w:sz w:val="24"/>
              </w:rPr>
              <w:t>,</w:t>
            </w:r>
            <w:r w:rsidRPr="00F64957">
              <w:rPr>
                <w:sz w:val="24"/>
              </w:rPr>
              <w:t>66</w:t>
            </w:r>
          </w:p>
        </w:tc>
      </w:tr>
      <w:tr w:rsidR="00273379" w:rsidRPr="00F64957" w:rsidTr="003140B4">
        <w:trPr>
          <w:trHeight w:val="275"/>
        </w:trPr>
        <w:tc>
          <w:tcPr>
            <w:tcW w:w="3250" w:type="dxa"/>
          </w:tcPr>
          <w:p w:rsidR="00E23F93" w:rsidRPr="00F64957" w:rsidRDefault="00E23F93" w:rsidP="00B9727F">
            <w:pPr>
              <w:pStyle w:val="TableParagraph"/>
              <w:ind w:left="987" w:right="980"/>
              <w:jc w:val="center"/>
              <w:rPr>
                <w:sz w:val="24"/>
              </w:rPr>
            </w:pPr>
            <w:r w:rsidRPr="00F64957">
              <w:rPr>
                <w:sz w:val="24"/>
              </w:rPr>
              <w:t>г. Тверь</w:t>
            </w:r>
          </w:p>
        </w:tc>
        <w:tc>
          <w:tcPr>
            <w:tcW w:w="2268" w:type="dxa"/>
          </w:tcPr>
          <w:p w:rsidR="00E23F93" w:rsidRPr="00F64957" w:rsidRDefault="005F1BCA" w:rsidP="00B9727F">
            <w:pPr>
              <w:pStyle w:val="TableParagraph"/>
              <w:ind w:left="141" w:right="134"/>
              <w:jc w:val="center"/>
              <w:rPr>
                <w:sz w:val="24"/>
              </w:rPr>
            </w:pPr>
            <w:r w:rsidRPr="00F64957">
              <w:rPr>
                <w:sz w:val="24"/>
              </w:rPr>
              <w:t>5342</w:t>
            </w:r>
          </w:p>
        </w:tc>
        <w:tc>
          <w:tcPr>
            <w:tcW w:w="1134" w:type="dxa"/>
          </w:tcPr>
          <w:p w:rsidR="00E23F93" w:rsidRPr="00F64957" w:rsidRDefault="00745B0A" w:rsidP="00B9727F">
            <w:pPr>
              <w:pStyle w:val="TableParagraph"/>
              <w:ind w:left="263" w:right="253"/>
              <w:jc w:val="center"/>
              <w:rPr>
                <w:sz w:val="24"/>
              </w:rPr>
            </w:pPr>
            <w:r w:rsidRPr="00F64957">
              <w:rPr>
                <w:sz w:val="24"/>
              </w:rPr>
              <w:t>1,4</w:t>
            </w:r>
          </w:p>
        </w:tc>
        <w:tc>
          <w:tcPr>
            <w:tcW w:w="1134" w:type="dxa"/>
          </w:tcPr>
          <w:p w:rsidR="00E23F93" w:rsidRPr="00F64957" w:rsidRDefault="00745B0A" w:rsidP="00EA1E27">
            <w:pPr>
              <w:pStyle w:val="TableParagraph"/>
              <w:ind w:left="265" w:right="258"/>
              <w:rPr>
                <w:sz w:val="24"/>
              </w:rPr>
            </w:pPr>
            <w:r w:rsidRPr="00F64957">
              <w:rPr>
                <w:sz w:val="24"/>
              </w:rPr>
              <w:t>18,68</w:t>
            </w:r>
          </w:p>
        </w:tc>
        <w:tc>
          <w:tcPr>
            <w:tcW w:w="1134" w:type="dxa"/>
          </w:tcPr>
          <w:p w:rsidR="00E23F93" w:rsidRPr="00F64957" w:rsidRDefault="00745B0A" w:rsidP="00B9727F">
            <w:pPr>
              <w:pStyle w:val="TableParagraph"/>
              <w:ind w:left="261" w:right="255"/>
              <w:jc w:val="center"/>
              <w:rPr>
                <w:sz w:val="24"/>
              </w:rPr>
            </w:pPr>
            <w:r w:rsidRPr="00F64957">
              <w:rPr>
                <w:sz w:val="24"/>
              </w:rPr>
              <w:t>44</w:t>
            </w:r>
            <w:r w:rsidR="000D145E" w:rsidRPr="00F64957">
              <w:rPr>
                <w:sz w:val="24"/>
              </w:rPr>
              <w:t>,</w:t>
            </w:r>
            <w:r w:rsidRPr="00F64957">
              <w:rPr>
                <w:sz w:val="24"/>
              </w:rPr>
              <w:t>16</w:t>
            </w:r>
          </w:p>
        </w:tc>
        <w:tc>
          <w:tcPr>
            <w:tcW w:w="985" w:type="dxa"/>
          </w:tcPr>
          <w:p w:rsidR="00E23F93" w:rsidRPr="00F64957" w:rsidRDefault="00745B0A" w:rsidP="00B9727F">
            <w:pPr>
              <w:pStyle w:val="TableParagraph"/>
              <w:ind w:left="203" w:right="192"/>
              <w:jc w:val="center"/>
              <w:rPr>
                <w:sz w:val="24"/>
              </w:rPr>
            </w:pPr>
            <w:r w:rsidRPr="00F64957">
              <w:rPr>
                <w:sz w:val="24"/>
              </w:rPr>
              <w:t>35</w:t>
            </w:r>
            <w:r w:rsidR="000D145E" w:rsidRPr="00F64957">
              <w:rPr>
                <w:sz w:val="24"/>
              </w:rPr>
              <w:t>,</w:t>
            </w:r>
            <w:r w:rsidRPr="00F64957">
              <w:rPr>
                <w:sz w:val="24"/>
              </w:rPr>
              <w:t>75</w:t>
            </w:r>
          </w:p>
        </w:tc>
      </w:tr>
    </w:tbl>
    <w:tbl>
      <w:tblPr>
        <w:tblStyle w:val="TableNormal"/>
        <w:tblpPr w:leftFromText="180" w:rightFromText="180" w:vertAnchor="text" w:horzAnchor="margin" w:tblpX="289" w:tblpY="53"/>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6"/>
        <w:gridCol w:w="2268"/>
        <w:gridCol w:w="1134"/>
        <w:gridCol w:w="1134"/>
        <w:gridCol w:w="1134"/>
        <w:gridCol w:w="992"/>
      </w:tblGrid>
      <w:tr w:rsidR="00273379" w:rsidRPr="00F64957" w:rsidTr="00B75A5D">
        <w:trPr>
          <w:trHeight w:val="277"/>
        </w:trPr>
        <w:tc>
          <w:tcPr>
            <w:tcW w:w="3266" w:type="dxa"/>
          </w:tcPr>
          <w:p w:rsidR="00E23F93" w:rsidRPr="00F64957" w:rsidRDefault="00E23F93" w:rsidP="00B9727F">
            <w:pPr>
              <w:pStyle w:val="TableParagraph"/>
              <w:spacing w:line="258" w:lineRule="exact"/>
              <w:ind w:left="1036"/>
              <w:rPr>
                <w:sz w:val="24"/>
              </w:rPr>
            </w:pPr>
            <w:r w:rsidRPr="00F64957">
              <w:rPr>
                <w:sz w:val="24"/>
              </w:rPr>
              <w:t>МОУ СОШ №29</w:t>
            </w:r>
          </w:p>
        </w:tc>
        <w:tc>
          <w:tcPr>
            <w:tcW w:w="2268" w:type="dxa"/>
          </w:tcPr>
          <w:p w:rsidR="00E23F93" w:rsidRPr="00F64957" w:rsidRDefault="004B23B9" w:rsidP="00B9727F">
            <w:pPr>
              <w:pStyle w:val="TableParagraph"/>
              <w:spacing w:line="258" w:lineRule="exact"/>
              <w:ind w:left="141" w:right="134"/>
              <w:jc w:val="center"/>
              <w:rPr>
                <w:sz w:val="24"/>
              </w:rPr>
            </w:pPr>
            <w:r w:rsidRPr="00F64957">
              <w:rPr>
                <w:sz w:val="24"/>
              </w:rPr>
              <w:t>1</w:t>
            </w:r>
            <w:r w:rsidR="005F1BCA" w:rsidRPr="00F64957">
              <w:rPr>
                <w:sz w:val="24"/>
              </w:rPr>
              <w:t>22</w:t>
            </w:r>
          </w:p>
        </w:tc>
        <w:tc>
          <w:tcPr>
            <w:tcW w:w="1134" w:type="dxa"/>
          </w:tcPr>
          <w:p w:rsidR="00E23F93" w:rsidRPr="00F64957" w:rsidRDefault="00745B0A" w:rsidP="00B9727F">
            <w:pPr>
              <w:pStyle w:val="TableParagraph"/>
              <w:spacing w:line="258" w:lineRule="exact"/>
              <w:ind w:left="263" w:right="253"/>
              <w:jc w:val="center"/>
              <w:rPr>
                <w:sz w:val="24"/>
              </w:rPr>
            </w:pPr>
            <w:r w:rsidRPr="00F64957">
              <w:rPr>
                <w:sz w:val="24"/>
              </w:rPr>
              <w:t>0,82</w:t>
            </w:r>
          </w:p>
        </w:tc>
        <w:tc>
          <w:tcPr>
            <w:tcW w:w="1134" w:type="dxa"/>
          </w:tcPr>
          <w:p w:rsidR="00E23F93" w:rsidRPr="00F64957" w:rsidRDefault="00745B0A" w:rsidP="00B9727F">
            <w:pPr>
              <w:pStyle w:val="TableParagraph"/>
              <w:spacing w:line="258" w:lineRule="exact"/>
              <w:ind w:left="285"/>
              <w:rPr>
                <w:sz w:val="24"/>
              </w:rPr>
            </w:pPr>
            <w:r w:rsidRPr="00F64957">
              <w:rPr>
                <w:sz w:val="24"/>
              </w:rPr>
              <w:t>31</w:t>
            </w:r>
            <w:r w:rsidR="0051390E" w:rsidRPr="00F64957">
              <w:rPr>
                <w:sz w:val="24"/>
              </w:rPr>
              <w:t>,</w:t>
            </w:r>
            <w:r w:rsidRPr="00F64957">
              <w:rPr>
                <w:sz w:val="24"/>
              </w:rPr>
              <w:t>15</w:t>
            </w:r>
          </w:p>
        </w:tc>
        <w:tc>
          <w:tcPr>
            <w:tcW w:w="1134" w:type="dxa"/>
          </w:tcPr>
          <w:p w:rsidR="00E23F93" w:rsidRPr="00F64957" w:rsidRDefault="00745B0A" w:rsidP="00B9727F">
            <w:pPr>
              <w:pStyle w:val="TableParagraph"/>
              <w:spacing w:line="258" w:lineRule="exact"/>
              <w:ind w:left="283"/>
              <w:rPr>
                <w:sz w:val="24"/>
              </w:rPr>
            </w:pPr>
            <w:r w:rsidRPr="00F64957">
              <w:rPr>
                <w:sz w:val="24"/>
              </w:rPr>
              <w:t>44</w:t>
            </w:r>
            <w:r w:rsidR="000D145E" w:rsidRPr="00F64957">
              <w:rPr>
                <w:sz w:val="24"/>
              </w:rPr>
              <w:t>,</w:t>
            </w:r>
            <w:r w:rsidRPr="00F64957">
              <w:rPr>
                <w:sz w:val="24"/>
              </w:rPr>
              <w:t>26</w:t>
            </w:r>
          </w:p>
        </w:tc>
        <w:tc>
          <w:tcPr>
            <w:tcW w:w="992" w:type="dxa"/>
          </w:tcPr>
          <w:p w:rsidR="00E23F93" w:rsidRPr="00F64957" w:rsidRDefault="00745B0A" w:rsidP="00B9727F">
            <w:pPr>
              <w:pStyle w:val="TableParagraph"/>
              <w:spacing w:line="258" w:lineRule="exact"/>
              <w:ind w:left="223"/>
              <w:rPr>
                <w:sz w:val="24"/>
              </w:rPr>
            </w:pPr>
            <w:r w:rsidRPr="00F64957">
              <w:rPr>
                <w:sz w:val="24"/>
              </w:rPr>
              <w:t>23</w:t>
            </w:r>
            <w:r w:rsidR="000D145E" w:rsidRPr="00F64957">
              <w:rPr>
                <w:sz w:val="24"/>
              </w:rPr>
              <w:t>,</w:t>
            </w:r>
            <w:r w:rsidRPr="00F64957">
              <w:rPr>
                <w:sz w:val="24"/>
              </w:rPr>
              <w:t>77</w:t>
            </w:r>
          </w:p>
        </w:tc>
      </w:tr>
    </w:tbl>
    <w:p w:rsidR="00E23F93" w:rsidRPr="00F64957" w:rsidRDefault="00E23F93" w:rsidP="00E23F93">
      <w:pPr>
        <w:pStyle w:val="41"/>
        <w:ind w:left="1277" w:right="1405"/>
      </w:pPr>
    </w:p>
    <w:p w:rsidR="00E23F93" w:rsidRPr="00C13954" w:rsidRDefault="00E23F93" w:rsidP="00E80619">
      <w:pPr>
        <w:pStyle w:val="41"/>
        <w:ind w:right="1405"/>
        <w:jc w:val="left"/>
      </w:pPr>
      <w:r w:rsidRPr="00C13954">
        <w:t>Результаты Всероссийской проверочной работы обучающихся 4 классов, статистика по отметкам (окружающий мир)</w:t>
      </w:r>
    </w:p>
    <w:p w:rsidR="00E23F93" w:rsidRPr="00C13954" w:rsidRDefault="00E23F93" w:rsidP="00E23F93">
      <w:pPr>
        <w:pStyle w:val="a3"/>
        <w:spacing w:before="4"/>
        <w:rPr>
          <w:b/>
        </w:rPr>
      </w:pPr>
    </w:p>
    <w:tbl>
      <w:tblPr>
        <w:tblStyle w:val="TableNormal"/>
        <w:tblW w:w="990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0"/>
        <w:gridCol w:w="2126"/>
        <w:gridCol w:w="1276"/>
        <w:gridCol w:w="1134"/>
        <w:gridCol w:w="1134"/>
        <w:gridCol w:w="985"/>
      </w:tblGrid>
      <w:tr w:rsidR="00273379" w:rsidRPr="00C13954" w:rsidTr="003140B4">
        <w:trPr>
          <w:trHeight w:val="275"/>
        </w:trPr>
        <w:tc>
          <w:tcPr>
            <w:tcW w:w="3250" w:type="dxa"/>
            <w:vMerge w:val="restart"/>
          </w:tcPr>
          <w:p w:rsidR="00E23F93" w:rsidRPr="00C13954" w:rsidRDefault="00E23F93" w:rsidP="00B9727F">
            <w:pPr>
              <w:pStyle w:val="TableParagraph"/>
              <w:spacing w:line="240" w:lineRule="auto"/>
              <w:ind w:left="0"/>
              <w:rPr>
                <w:sz w:val="24"/>
              </w:rPr>
            </w:pPr>
          </w:p>
        </w:tc>
        <w:tc>
          <w:tcPr>
            <w:tcW w:w="2126" w:type="dxa"/>
            <w:vMerge w:val="restart"/>
          </w:tcPr>
          <w:p w:rsidR="00E23F93" w:rsidRPr="00C13954" w:rsidRDefault="00E23F93" w:rsidP="00B9727F">
            <w:pPr>
              <w:pStyle w:val="TableParagraph"/>
              <w:spacing w:line="268" w:lineRule="exact"/>
              <w:ind w:left="246"/>
              <w:rPr>
                <w:sz w:val="24"/>
              </w:rPr>
            </w:pPr>
            <w:r w:rsidRPr="00C13954">
              <w:rPr>
                <w:sz w:val="24"/>
              </w:rPr>
              <w:t>Кол-во учащихся</w:t>
            </w:r>
          </w:p>
        </w:tc>
        <w:tc>
          <w:tcPr>
            <w:tcW w:w="4529" w:type="dxa"/>
            <w:gridSpan w:val="4"/>
          </w:tcPr>
          <w:p w:rsidR="00E23F93" w:rsidRPr="00C13954" w:rsidRDefault="00E23F93" w:rsidP="00B9727F">
            <w:pPr>
              <w:pStyle w:val="TableParagraph"/>
              <w:ind w:left="295"/>
              <w:rPr>
                <w:sz w:val="24"/>
              </w:rPr>
            </w:pPr>
            <w:r w:rsidRPr="00C13954">
              <w:rPr>
                <w:sz w:val="24"/>
              </w:rPr>
              <w:t>Распределение групп балов в %</w:t>
            </w:r>
          </w:p>
        </w:tc>
      </w:tr>
      <w:tr w:rsidR="00273379" w:rsidRPr="00C13954" w:rsidTr="003140B4">
        <w:trPr>
          <w:trHeight w:val="275"/>
        </w:trPr>
        <w:tc>
          <w:tcPr>
            <w:tcW w:w="3250" w:type="dxa"/>
            <w:vMerge/>
            <w:tcBorders>
              <w:top w:val="nil"/>
            </w:tcBorders>
          </w:tcPr>
          <w:p w:rsidR="00E23F93" w:rsidRPr="00C13954" w:rsidRDefault="00E23F93" w:rsidP="00B9727F">
            <w:pPr>
              <w:rPr>
                <w:sz w:val="2"/>
                <w:szCs w:val="2"/>
              </w:rPr>
            </w:pPr>
          </w:p>
        </w:tc>
        <w:tc>
          <w:tcPr>
            <w:tcW w:w="2126" w:type="dxa"/>
            <w:vMerge/>
            <w:tcBorders>
              <w:top w:val="nil"/>
            </w:tcBorders>
          </w:tcPr>
          <w:p w:rsidR="00E23F93" w:rsidRPr="00C13954" w:rsidRDefault="00E23F93" w:rsidP="00B9727F">
            <w:pPr>
              <w:rPr>
                <w:sz w:val="2"/>
                <w:szCs w:val="2"/>
              </w:rPr>
            </w:pPr>
          </w:p>
        </w:tc>
        <w:tc>
          <w:tcPr>
            <w:tcW w:w="1276" w:type="dxa"/>
          </w:tcPr>
          <w:p w:rsidR="00E23F93" w:rsidRPr="00C13954" w:rsidRDefault="00E23F93" w:rsidP="00B9727F">
            <w:pPr>
              <w:pStyle w:val="TableParagraph"/>
              <w:ind w:left="8"/>
              <w:jc w:val="center"/>
              <w:rPr>
                <w:sz w:val="24"/>
              </w:rPr>
            </w:pPr>
            <w:r w:rsidRPr="00C13954">
              <w:rPr>
                <w:sz w:val="24"/>
              </w:rPr>
              <w:t>2</w:t>
            </w:r>
          </w:p>
        </w:tc>
        <w:tc>
          <w:tcPr>
            <w:tcW w:w="1134" w:type="dxa"/>
          </w:tcPr>
          <w:p w:rsidR="00E23F93" w:rsidRPr="00C13954" w:rsidRDefault="00E23F93" w:rsidP="00B9727F">
            <w:pPr>
              <w:pStyle w:val="TableParagraph"/>
              <w:ind w:left="5"/>
              <w:jc w:val="center"/>
              <w:rPr>
                <w:sz w:val="24"/>
              </w:rPr>
            </w:pPr>
            <w:r w:rsidRPr="00C13954">
              <w:rPr>
                <w:sz w:val="24"/>
              </w:rPr>
              <w:t>3</w:t>
            </w:r>
          </w:p>
        </w:tc>
        <w:tc>
          <w:tcPr>
            <w:tcW w:w="1134" w:type="dxa"/>
          </w:tcPr>
          <w:p w:rsidR="00E23F93" w:rsidRPr="00C13954" w:rsidRDefault="00E23F93" w:rsidP="00B9727F">
            <w:pPr>
              <w:pStyle w:val="TableParagraph"/>
              <w:ind w:left="8"/>
              <w:jc w:val="center"/>
              <w:rPr>
                <w:sz w:val="24"/>
              </w:rPr>
            </w:pPr>
            <w:r w:rsidRPr="00C13954">
              <w:rPr>
                <w:sz w:val="24"/>
              </w:rPr>
              <w:t>4</w:t>
            </w:r>
          </w:p>
        </w:tc>
        <w:tc>
          <w:tcPr>
            <w:tcW w:w="985" w:type="dxa"/>
          </w:tcPr>
          <w:p w:rsidR="00E23F93" w:rsidRPr="00C13954" w:rsidRDefault="00E23F93" w:rsidP="00B9727F">
            <w:pPr>
              <w:pStyle w:val="TableParagraph"/>
              <w:ind w:left="9"/>
              <w:jc w:val="center"/>
              <w:rPr>
                <w:sz w:val="24"/>
              </w:rPr>
            </w:pPr>
            <w:r w:rsidRPr="00C13954">
              <w:rPr>
                <w:sz w:val="24"/>
              </w:rPr>
              <w:t>5</w:t>
            </w:r>
          </w:p>
        </w:tc>
      </w:tr>
      <w:tr w:rsidR="00273379" w:rsidRPr="00C13954" w:rsidTr="003140B4">
        <w:trPr>
          <w:trHeight w:val="275"/>
        </w:trPr>
        <w:tc>
          <w:tcPr>
            <w:tcW w:w="3250" w:type="dxa"/>
          </w:tcPr>
          <w:p w:rsidR="00E23F93" w:rsidRPr="00C13954" w:rsidRDefault="00E23F93" w:rsidP="00B9727F">
            <w:pPr>
              <w:pStyle w:val="TableParagraph"/>
              <w:ind w:left="987" w:right="982"/>
              <w:jc w:val="center"/>
              <w:rPr>
                <w:sz w:val="24"/>
              </w:rPr>
            </w:pPr>
            <w:r w:rsidRPr="00C13954">
              <w:rPr>
                <w:sz w:val="24"/>
              </w:rPr>
              <w:t>Тверская область</w:t>
            </w:r>
          </w:p>
        </w:tc>
        <w:tc>
          <w:tcPr>
            <w:tcW w:w="2126" w:type="dxa"/>
          </w:tcPr>
          <w:p w:rsidR="00E23F93" w:rsidRPr="00C13954" w:rsidRDefault="00360FDB" w:rsidP="00B9727F">
            <w:pPr>
              <w:pStyle w:val="TableParagraph"/>
              <w:ind w:left="141" w:right="134"/>
              <w:jc w:val="center"/>
              <w:rPr>
                <w:sz w:val="24"/>
              </w:rPr>
            </w:pPr>
            <w:r w:rsidRPr="00C13954">
              <w:rPr>
                <w:sz w:val="24"/>
              </w:rPr>
              <w:t>1</w:t>
            </w:r>
            <w:r w:rsidR="00F64957" w:rsidRPr="00C13954">
              <w:rPr>
                <w:sz w:val="24"/>
              </w:rPr>
              <w:t>3283</w:t>
            </w:r>
          </w:p>
        </w:tc>
        <w:tc>
          <w:tcPr>
            <w:tcW w:w="1276" w:type="dxa"/>
          </w:tcPr>
          <w:p w:rsidR="00E23F93" w:rsidRPr="00C13954" w:rsidRDefault="00F64957" w:rsidP="00360FDB">
            <w:pPr>
              <w:pStyle w:val="TableParagraph"/>
              <w:ind w:left="263" w:right="253"/>
              <w:rPr>
                <w:sz w:val="24"/>
              </w:rPr>
            </w:pPr>
            <w:r w:rsidRPr="00C13954">
              <w:rPr>
                <w:sz w:val="24"/>
              </w:rPr>
              <w:t>0</w:t>
            </w:r>
            <w:r w:rsidR="00360FDB" w:rsidRPr="00C13954">
              <w:rPr>
                <w:sz w:val="24"/>
              </w:rPr>
              <w:t>,</w:t>
            </w:r>
            <w:r w:rsidRPr="00C13954">
              <w:rPr>
                <w:sz w:val="24"/>
              </w:rPr>
              <w:t>41</w:t>
            </w:r>
          </w:p>
        </w:tc>
        <w:tc>
          <w:tcPr>
            <w:tcW w:w="1134" w:type="dxa"/>
          </w:tcPr>
          <w:p w:rsidR="00E23F93" w:rsidRPr="00C13954" w:rsidRDefault="00F64957" w:rsidP="00B9727F">
            <w:pPr>
              <w:pStyle w:val="TableParagraph"/>
              <w:ind w:left="263" w:right="258"/>
              <w:jc w:val="center"/>
              <w:rPr>
                <w:sz w:val="24"/>
              </w:rPr>
            </w:pPr>
            <w:r w:rsidRPr="00C13954">
              <w:rPr>
                <w:sz w:val="24"/>
              </w:rPr>
              <w:t>17</w:t>
            </w:r>
            <w:r w:rsidR="00360FDB" w:rsidRPr="00C13954">
              <w:rPr>
                <w:sz w:val="24"/>
              </w:rPr>
              <w:t>,</w:t>
            </w:r>
            <w:r w:rsidRPr="00C13954">
              <w:rPr>
                <w:sz w:val="24"/>
              </w:rPr>
              <w:t>2</w:t>
            </w:r>
          </w:p>
        </w:tc>
        <w:tc>
          <w:tcPr>
            <w:tcW w:w="1134" w:type="dxa"/>
          </w:tcPr>
          <w:p w:rsidR="00E23F93" w:rsidRPr="00C13954" w:rsidRDefault="00F64957" w:rsidP="00B9727F">
            <w:pPr>
              <w:pStyle w:val="TableParagraph"/>
              <w:ind w:left="261" w:right="255"/>
              <w:jc w:val="center"/>
              <w:rPr>
                <w:sz w:val="24"/>
              </w:rPr>
            </w:pPr>
            <w:r w:rsidRPr="00C13954">
              <w:rPr>
                <w:sz w:val="24"/>
              </w:rPr>
              <w:t>57</w:t>
            </w:r>
            <w:r w:rsidR="00360FDB" w:rsidRPr="00C13954">
              <w:rPr>
                <w:sz w:val="24"/>
              </w:rPr>
              <w:t>,</w:t>
            </w:r>
            <w:r w:rsidRPr="00C13954">
              <w:rPr>
                <w:sz w:val="24"/>
              </w:rPr>
              <w:t>03</w:t>
            </w:r>
          </w:p>
        </w:tc>
        <w:tc>
          <w:tcPr>
            <w:tcW w:w="985" w:type="dxa"/>
          </w:tcPr>
          <w:p w:rsidR="00E23F93" w:rsidRPr="00C13954" w:rsidRDefault="00F64957" w:rsidP="00B9727F">
            <w:pPr>
              <w:pStyle w:val="TableParagraph"/>
              <w:ind w:left="203" w:right="192"/>
              <w:jc w:val="center"/>
              <w:rPr>
                <w:sz w:val="24"/>
              </w:rPr>
            </w:pPr>
            <w:r w:rsidRPr="00C13954">
              <w:rPr>
                <w:sz w:val="24"/>
              </w:rPr>
              <w:t>25</w:t>
            </w:r>
            <w:r w:rsidR="00360FDB" w:rsidRPr="00C13954">
              <w:rPr>
                <w:sz w:val="24"/>
              </w:rPr>
              <w:t>,</w:t>
            </w:r>
            <w:r w:rsidRPr="00C13954">
              <w:rPr>
                <w:sz w:val="24"/>
              </w:rPr>
              <w:t>33</w:t>
            </w:r>
          </w:p>
        </w:tc>
      </w:tr>
      <w:tr w:rsidR="00273379" w:rsidRPr="00C13954" w:rsidTr="003140B4">
        <w:trPr>
          <w:trHeight w:val="275"/>
        </w:trPr>
        <w:tc>
          <w:tcPr>
            <w:tcW w:w="3250" w:type="dxa"/>
          </w:tcPr>
          <w:p w:rsidR="00E23F93" w:rsidRPr="00C13954" w:rsidRDefault="00E23F93" w:rsidP="00B9727F">
            <w:pPr>
              <w:pStyle w:val="TableParagraph"/>
              <w:ind w:left="987" w:right="980"/>
              <w:jc w:val="center"/>
              <w:rPr>
                <w:sz w:val="24"/>
              </w:rPr>
            </w:pPr>
            <w:r w:rsidRPr="00C13954">
              <w:rPr>
                <w:sz w:val="24"/>
              </w:rPr>
              <w:t>г. Тверь</w:t>
            </w:r>
          </w:p>
        </w:tc>
        <w:tc>
          <w:tcPr>
            <w:tcW w:w="2126" w:type="dxa"/>
          </w:tcPr>
          <w:p w:rsidR="00E23F93" w:rsidRPr="00C13954" w:rsidRDefault="00F64957" w:rsidP="00B9727F">
            <w:pPr>
              <w:pStyle w:val="TableParagraph"/>
              <w:ind w:left="141" w:right="134"/>
              <w:jc w:val="center"/>
              <w:rPr>
                <w:sz w:val="24"/>
              </w:rPr>
            </w:pPr>
            <w:r w:rsidRPr="00C13954">
              <w:rPr>
                <w:sz w:val="24"/>
              </w:rPr>
              <w:t>5364</w:t>
            </w:r>
          </w:p>
        </w:tc>
        <w:tc>
          <w:tcPr>
            <w:tcW w:w="1276" w:type="dxa"/>
          </w:tcPr>
          <w:p w:rsidR="00E23F93" w:rsidRPr="00C13954" w:rsidRDefault="00360FDB" w:rsidP="00B9727F">
            <w:pPr>
              <w:pStyle w:val="TableParagraph"/>
              <w:ind w:left="263" w:right="253"/>
              <w:jc w:val="center"/>
              <w:rPr>
                <w:sz w:val="24"/>
              </w:rPr>
            </w:pPr>
            <w:r w:rsidRPr="00C13954">
              <w:rPr>
                <w:sz w:val="24"/>
              </w:rPr>
              <w:t>0,</w:t>
            </w:r>
            <w:r w:rsidR="00F64957" w:rsidRPr="00C13954">
              <w:rPr>
                <w:sz w:val="24"/>
              </w:rPr>
              <w:t>5</w:t>
            </w:r>
          </w:p>
        </w:tc>
        <w:tc>
          <w:tcPr>
            <w:tcW w:w="1134" w:type="dxa"/>
          </w:tcPr>
          <w:p w:rsidR="00E23F93" w:rsidRPr="00C13954" w:rsidRDefault="00F64957" w:rsidP="00B9727F">
            <w:pPr>
              <w:pStyle w:val="TableParagraph"/>
              <w:ind w:left="265" w:right="258"/>
              <w:jc w:val="center"/>
              <w:rPr>
                <w:sz w:val="24"/>
              </w:rPr>
            </w:pPr>
            <w:r w:rsidRPr="00C13954">
              <w:rPr>
                <w:sz w:val="24"/>
              </w:rPr>
              <w:t>15</w:t>
            </w:r>
            <w:r w:rsidR="00360FDB" w:rsidRPr="00C13954">
              <w:rPr>
                <w:sz w:val="24"/>
              </w:rPr>
              <w:t>,</w:t>
            </w:r>
            <w:r w:rsidRPr="00C13954">
              <w:rPr>
                <w:sz w:val="24"/>
              </w:rPr>
              <w:t>38</w:t>
            </w:r>
          </w:p>
        </w:tc>
        <w:tc>
          <w:tcPr>
            <w:tcW w:w="1134" w:type="dxa"/>
          </w:tcPr>
          <w:p w:rsidR="00E23F93" w:rsidRPr="00C13954" w:rsidRDefault="00360FDB" w:rsidP="00B9727F">
            <w:pPr>
              <w:pStyle w:val="TableParagraph"/>
              <w:ind w:left="261" w:right="255"/>
              <w:jc w:val="center"/>
              <w:rPr>
                <w:sz w:val="24"/>
              </w:rPr>
            </w:pPr>
            <w:r w:rsidRPr="00C13954">
              <w:rPr>
                <w:sz w:val="24"/>
              </w:rPr>
              <w:t>57,</w:t>
            </w:r>
            <w:r w:rsidR="00F64957" w:rsidRPr="00C13954">
              <w:rPr>
                <w:sz w:val="24"/>
              </w:rPr>
              <w:t>42</w:t>
            </w:r>
          </w:p>
        </w:tc>
        <w:tc>
          <w:tcPr>
            <w:tcW w:w="985" w:type="dxa"/>
          </w:tcPr>
          <w:p w:rsidR="00E23F93" w:rsidRPr="00C13954" w:rsidRDefault="00F64957" w:rsidP="00B9727F">
            <w:pPr>
              <w:pStyle w:val="TableParagraph"/>
              <w:ind w:left="203" w:right="192"/>
              <w:jc w:val="center"/>
              <w:rPr>
                <w:sz w:val="24"/>
              </w:rPr>
            </w:pPr>
            <w:r w:rsidRPr="00C13954">
              <w:rPr>
                <w:sz w:val="24"/>
              </w:rPr>
              <w:t>26</w:t>
            </w:r>
            <w:r w:rsidR="00360FDB" w:rsidRPr="00C13954">
              <w:rPr>
                <w:sz w:val="24"/>
              </w:rPr>
              <w:t>,</w:t>
            </w:r>
            <w:r w:rsidRPr="00C13954">
              <w:rPr>
                <w:sz w:val="24"/>
              </w:rPr>
              <w:t>7</w:t>
            </w:r>
          </w:p>
        </w:tc>
      </w:tr>
      <w:tr w:rsidR="00E23F93" w:rsidRPr="00C13954" w:rsidTr="003140B4">
        <w:trPr>
          <w:trHeight w:val="275"/>
        </w:trPr>
        <w:tc>
          <w:tcPr>
            <w:tcW w:w="3250" w:type="dxa"/>
          </w:tcPr>
          <w:p w:rsidR="00E23F93" w:rsidRPr="00C13954" w:rsidRDefault="00E23F93" w:rsidP="00B9727F">
            <w:pPr>
              <w:pStyle w:val="TableParagraph"/>
              <w:ind w:left="987" w:right="979"/>
              <w:jc w:val="center"/>
              <w:rPr>
                <w:sz w:val="24"/>
              </w:rPr>
            </w:pPr>
            <w:r w:rsidRPr="00C13954">
              <w:rPr>
                <w:sz w:val="24"/>
              </w:rPr>
              <w:t>МОУ СОШ №29</w:t>
            </w:r>
          </w:p>
        </w:tc>
        <w:tc>
          <w:tcPr>
            <w:tcW w:w="2126" w:type="dxa"/>
          </w:tcPr>
          <w:p w:rsidR="00E23F93" w:rsidRPr="00C13954" w:rsidRDefault="00F64957" w:rsidP="00B9727F">
            <w:pPr>
              <w:pStyle w:val="TableParagraph"/>
              <w:ind w:left="141" w:right="134"/>
              <w:jc w:val="center"/>
              <w:rPr>
                <w:sz w:val="24"/>
              </w:rPr>
            </w:pPr>
            <w:r w:rsidRPr="00C13954">
              <w:rPr>
                <w:sz w:val="24"/>
              </w:rPr>
              <w:t>123</w:t>
            </w:r>
          </w:p>
        </w:tc>
        <w:tc>
          <w:tcPr>
            <w:tcW w:w="1276" w:type="dxa"/>
          </w:tcPr>
          <w:p w:rsidR="00E23F93" w:rsidRPr="00C13954" w:rsidRDefault="00AA19F8" w:rsidP="00B9727F">
            <w:pPr>
              <w:pStyle w:val="TableParagraph"/>
              <w:ind w:left="8"/>
              <w:jc w:val="center"/>
              <w:rPr>
                <w:sz w:val="24"/>
              </w:rPr>
            </w:pPr>
            <w:r w:rsidRPr="00C13954">
              <w:rPr>
                <w:sz w:val="24"/>
              </w:rPr>
              <w:t>0</w:t>
            </w:r>
          </w:p>
        </w:tc>
        <w:tc>
          <w:tcPr>
            <w:tcW w:w="1134" w:type="dxa"/>
          </w:tcPr>
          <w:p w:rsidR="00E23F93" w:rsidRPr="00C13954" w:rsidRDefault="00F64957" w:rsidP="00B9727F">
            <w:pPr>
              <w:pStyle w:val="TableParagraph"/>
              <w:ind w:left="265" w:right="258"/>
              <w:jc w:val="center"/>
              <w:rPr>
                <w:sz w:val="24"/>
              </w:rPr>
            </w:pPr>
            <w:r w:rsidRPr="00C13954">
              <w:rPr>
                <w:sz w:val="24"/>
              </w:rPr>
              <w:t>13,82</w:t>
            </w:r>
          </w:p>
        </w:tc>
        <w:tc>
          <w:tcPr>
            <w:tcW w:w="1134" w:type="dxa"/>
          </w:tcPr>
          <w:p w:rsidR="00E23F93" w:rsidRPr="00C13954" w:rsidRDefault="00F64957" w:rsidP="00B9727F">
            <w:pPr>
              <w:pStyle w:val="TableParagraph"/>
              <w:ind w:left="261" w:right="255"/>
              <w:jc w:val="center"/>
              <w:rPr>
                <w:sz w:val="24"/>
              </w:rPr>
            </w:pPr>
            <w:r w:rsidRPr="00C13954">
              <w:rPr>
                <w:sz w:val="24"/>
              </w:rPr>
              <w:t>58,54</w:t>
            </w:r>
          </w:p>
        </w:tc>
        <w:tc>
          <w:tcPr>
            <w:tcW w:w="985" w:type="dxa"/>
          </w:tcPr>
          <w:p w:rsidR="00E23F93" w:rsidRPr="00C13954" w:rsidRDefault="00F64957" w:rsidP="00B9727F">
            <w:pPr>
              <w:pStyle w:val="TableParagraph"/>
              <w:ind w:left="203" w:right="192"/>
              <w:jc w:val="center"/>
              <w:rPr>
                <w:sz w:val="24"/>
              </w:rPr>
            </w:pPr>
            <w:r w:rsidRPr="00C13954">
              <w:rPr>
                <w:sz w:val="24"/>
              </w:rPr>
              <w:t>2</w:t>
            </w:r>
            <w:r w:rsidR="00360FDB" w:rsidRPr="00C13954">
              <w:rPr>
                <w:sz w:val="24"/>
              </w:rPr>
              <w:t>7,</w:t>
            </w:r>
            <w:r w:rsidRPr="00C13954">
              <w:rPr>
                <w:sz w:val="24"/>
              </w:rPr>
              <w:t>64</w:t>
            </w:r>
          </w:p>
        </w:tc>
      </w:tr>
    </w:tbl>
    <w:p w:rsidR="00E23F93" w:rsidRPr="00C13954" w:rsidRDefault="00E23F93" w:rsidP="00E23F93">
      <w:pPr>
        <w:pStyle w:val="a3"/>
        <w:spacing w:before="90" w:line="360" w:lineRule="auto"/>
        <w:ind w:right="525"/>
        <w:jc w:val="both"/>
      </w:pPr>
    </w:p>
    <w:p w:rsidR="002A623F" w:rsidRDefault="00E23F93" w:rsidP="003D1FEC">
      <w:pPr>
        <w:pStyle w:val="a3"/>
        <w:spacing w:before="90" w:line="360" w:lineRule="auto"/>
        <w:ind w:right="-25" w:firstLine="719"/>
        <w:jc w:val="both"/>
        <w:rPr>
          <w:color w:val="00B0F0"/>
        </w:rPr>
      </w:pPr>
      <w:r w:rsidRPr="00C13954">
        <w:t xml:space="preserve">Таким образом, обучающиеся подтвердили усвоение программного материала по русскому языку, математике и окружающему миру </w:t>
      </w:r>
      <w:r w:rsidR="00221C4B" w:rsidRPr="00C13954">
        <w:t>на уровне начального общего образования</w:t>
      </w:r>
      <w:r w:rsidR="00221C4B" w:rsidRPr="00E712F0">
        <w:rPr>
          <w:color w:val="00B0F0"/>
        </w:rPr>
        <w:t>.</w:t>
      </w:r>
    </w:p>
    <w:p w:rsidR="00310770" w:rsidRDefault="00310770" w:rsidP="00AA4427">
      <w:pPr>
        <w:pStyle w:val="a3"/>
        <w:spacing w:before="90" w:line="360" w:lineRule="auto"/>
        <w:ind w:right="-25"/>
        <w:jc w:val="both"/>
        <w:rPr>
          <w:color w:val="00B0F0"/>
        </w:rPr>
      </w:pPr>
    </w:p>
    <w:p w:rsidR="00AA4427" w:rsidRDefault="00AA4427" w:rsidP="00AA4427">
      <w:pPr>
        <w:pStyle w:val="a3"/>
        <w:spacing w:before="90" w:line="360" w:lineRule="auto"/>
        <w:ind w:right="-25"/>
        <w:jc w:val="both"/>
        <w:rPr>
          <w:color w:val="00B0F0"/>
        </w:rPr>
      </w:pPr>
    </w:p>
    <w:p w:rsidR="00310770" w:rsidRDefault="00310770" w:rsidP="00310770">
      <w:pPr>
        <w:numPr>
          <w:ilvl w:val="2"/>
          <w:numId w:val="15"/>
        </w:numPr>
        <w:tabs>
          <w:tab w:val="left" w:pos="3353"/>
        </w:tabs>
        <w:ind w:left="0" w:right="-25" w:hanging="222"/>
        <w:jc w:val="center"/>
        <w:rPr>
          <w:sz w:val="24"/>
        </w:rPr>
      </w:pPr>
      <w:r w:rsidRPr="00310770">
        <w:rPr>
          <w:sz w:val="24"/>
        </w:rPr>
        <w:t>уровень (основное общее</w:t>
      </w:r>
      <w:r w:rsidR="00942BD4">
        <w:rPr>
          <w:sz w:val="24"/>
        </w:rPr>
        <w:t xml:space="preserve"> </w:t>
      </w:r>
      <w:r w:rsidRPr="00310770">
        <w:rPr>
          <w:sz w:val="24"/>
        </w:rPr>
        <w:t>образование)</w:t>
      </w:r>
    </w:p>
    <w:p w:rsidR="00310770" w:rsidRPr="00310770" w:rsidRDefault="00310770" w:rsidP="00310770">
      <w:pPr>
        <w:tabs>
          <w:tab w:val="left" w:pos="3353"/>
        </w:tabs>
        <w:ind w:left="3260" w:right="-25"/>
        <w:rPr>
          <w:sz w:val="24"/>
        </w:rPr>
      </w:pPr>
    </w:p>
    <w:p w:rsidR="00310770" w:rsidRPr="00310770" w:rsidRDefault="00310770" w:rsidP="00C62173">
      <w:pPr>
        <w:spacing w:line="360" w:lineRule="auto"/>
        <w:ind w:right="259"/>
        <w:jc w:val="both"/>
        <w:rPr>
          <w:color w:val="000000"/>
          <w:sz w:val="24"/>
          <w:szCs w:val="24"/>
          <w:lang w:eastAsia="ru-RU"/>
        </w:rPr>
      </w:pPr>
      <w:r w:rsidRPr="00310770">
        <w:rPr>
          <w:color w:val="000000"/>
          <w:sz w:val="24"/>
          <w:szCs w:val="24"/>
          <w:lang w:eastAsia="ru-RU"/>
        </w:rPr>
        <w:t>Основное общее образование в МОУ СОШ №29 согласно ФЗ №273 «Об образовании в Российской Федерации»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310770" w:rsidRPr="00310770" w:rsidRDefault="00310770" w:rsidP="00C62173">
      <w:pPr>
        <w:widowControl/>
        <w:autoSpaceDE/>
        <w:autoSpaceDN/>
        <w:spacing w:line="360" w:lineRule="auto"/>
        <w:ind w:right="259"/>
        <w:jc w:val="both"/>
        <w:rPr>
          <w:rFonts w:eastAsiaTheme="minorHAnsi"/>
          <w:sz w:val="24"/>
          <w:szCs w:val="24"/>
          <w:lang w:eastAsia="ru-RU"/>
        </w:rPr>
      </w:pPr>
      <w:r w:rsidRPr="00310770">
        <w:rPr>
          <w:rFonts w:eastAsiaTheme="minorHAnsi"/>
          <w:sz w:val="24"/>
          <w:szCs w:val="24"/>
          <w:lang w:eastAsia="ru-RU"/>
        </w:rPr>
        <w:t xml:space="preserve">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310770" w:rsidRPr="00310770" w:rsidRDefault="00310770" w:rsidP="00C62173">
      <w:pPr>
        <w:spacing w:line="360" w:lineRule="auto"/>
        <w:ind w:right="259" w:firstLine="719"/>
        <w:jc w:val="both"/>
        <w:rPr>
          <w:sz w:val="24"/>
          <w:szCs w:val="24"/>
        </w:rPr>
      </w:pPr>
      <w:r w:rsidRPr="00310770">
        <w:rPr>
          <w:sz w:val="24"/>
          <w:szCs w:val="24"/>
        </w:rPr>
        <w:t>В рамках внутришкольного контроля ежегодно проводится мониторинг уровня сформированности обязательных результатов успеваемости по русскому языку и математике в виде административных работ, включающих три этапа: входной контроль, промежуточный (полугодовой) контроль, итоговый (годовой) контроль.</w:t>
      </w:r>
    </w:p>
    <w:p w:rsidR="00310770" w:rsidRPr="00310770" w:rsidRDefault="00310770" w:rsidP="00310770">
      <w:pPr>
        <w:spacing w:after="150" w:line="255" w:lineRule="atLeast"/>
        <w:ind w:right="-25"/>
        <w:jc w:val="center"/>
        <w:rPr>
          <w:b/>
          <w:bCs/>
          <w:sz w:val="24"/>
          <w:szCs w:val="24"/>
          <w:lang w:eastAsia="ru-RU"/>
        </w:rPr>
      </w:pPr>
      <w:r w:rsidRPr="00310770">
        <w:rPr>
          <w:b/>
          <w:bCs/>
          <w:sz w:val="24"/>
          <w:szCs w:val="24"/>
          <w:lang w:eastAsia="ru-RU"/>
        </w:rPr>
        <w:t>Результаты ВПР за три года</w:t>
      </w:r>
    </w:p>
    <w:tbl>
      <w:tblPr>
        <w:tblStyle w:val="1"/>
        <w:tblW w:w="10490" w:type="dxa"/>
        <w:tblInd w:w="-176" w:type="dxa"/>
        <w:tblLook w:val="04A0"/>
      </w:tblPr>
      <w:tblGrid>
        <w:gridCol w:w="2019"/>
        <w:gridCol w:w="848"/>
        <w:gridCol w:w="1386"/>
        <w:gridCol w:w="1276"/>
        <w:gridCol w:w="1276"/>
        <w:gridCol w:w="1276"/>
        <w:gridCol w:w="1134"/>
        <w:gridCol w:w="1275"/>
      </w:tblGrid>
      <w:tr w:rsidR="00310770" w:rsidRPr="00310770" w:rsidTr="00310770">
        <w:tc>
          <w:tcPr>
            <w:tcW w:w="2019" w:type="dxa"/>
            <w:vMerge w:val="restart"/>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Предмет</w:t>
            </w:r>
          </w:p>
        </w:tc>
        <w:tc>
          <w:tcPr>
            <w:tcW w:w="848" w:type="dxa"/>
            <w:vMerge w:val="restart"/>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Класс</w:t>
            </w:r>
          </w:p>
        </w:tc>
        <w:tc>
          <w:tcPr>
            <w:tcW w:w="2662" w:type="dxa"/>
            <w:gridSpan w:val="2"/>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Весна 2021</w:t>
            </w:r>
          </w:p>
        </w:tc>
        <w:tc>
          <w:tcPr>
            <w:tcW w:w="2552" w:type="dxa"/>
            <w:gridSpan w:val="2"/>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Осень 2022</w:t>
            </w:r>
          </w:p>
        </w:tc>
        <w:tc>
          <w:tcPr>
            <w:tcW w:w="2409" w:type="dxa"/>
            <w:gridSpan w:val="2"/>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Весна 2023</w:t>
            </w:r>
          </w:p>
        </w:tc>
      </w:tr>
      <w:tr w:rsidR="00310770" w:rsidRPr="00310770" w:rsidTr="00310770">
        <w:tc>
          <w:tcPr>
            <w:tcW w:w="2019" w:type="dxa"/>
            <w:vMerge/>
          </w:tcPr>
          <w:p w:rsidR="00310770" w:rsidRPr="00310770" w:rsidRDefault="00310770" w:rsidP="00310770">
            <w:pPr>
              <w:spacing w:after="150" w:line="255" w:lineRule="atLeast"/>
              <w:ind w:right="-25"/>
              <w:jc w:val="center"/>
              <w:rPr>
                <w:bCs/>
                <w:sz w:val="24"/>
                <w:szCs w:val="24"/>
                <w:lang w:eastAsia="ru-RU"/>
              </w:rPr>
            </w:pPr>
          </w:p>
        </w:tc>
        <w:tc>
          <w:tcPr>
            <w:tcW w:w="848" w:type="dxa"/>
            <w:vMerge/>
          </w:tcPr>
          <w:p w:rsidR="00310770" w:rsidRPr="00310770" w:rsidRDefault="00310770" w:rsidP="00310770">
            <w:pPr>
              <w:spacing w:after="150" w:line="255" w:lineRule="atLeast"/>
              <w:ind w:right="-25"/>
              <w:jc w:val="center"/>
              <w:rPr>
                <w:bCs/>
                <w:sz w:val="24"/>
                <w:szCs w:val="24"/>
                <w:lang w:eastAsia="ru-RU"/>
              </w:rPr>
            </w:pP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Кач/зн</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Успев</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Кач/зн</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Успев</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Кач/зн</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Успев</w:t>
            </w:r>
          </w:p>
        </w:tc>
      </w:tr>
      <w:tr w:rsidR="00310770" w:rsidRPr="00310770" w:rsidTr="00310770">
        <w:trPr>
          <w:trHeight w:val="211"/>
        </w:trPr>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Русский язык</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44</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90</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42,2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91</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51</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94,2</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Математика</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41</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88,3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60,3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94</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45,2</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89,7</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История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62,6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92,3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74</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97,6</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65,7</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99</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Биология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47,2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62,2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96,6</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37,8</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99</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Русский язык</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53,3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85</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62,7</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95,2</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Математика</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36.2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86.2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53,3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95</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49,4</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95,6</w:t>
            </w:r>
          </w:p>
        </w:tc>
      </w:tr>
      <w:tr w:rsidR="00310770" w:rsidRPr="00310770" w:rsidTr="00310770">
        <w:trPr>
          <w:trHeight w:val="221"/>
        </w:trPr>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Биология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53,3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58</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51,2</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97,6</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География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31</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95.2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38</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98</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35,4</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История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51,2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60</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53,2</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97,8</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Обществознание</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54</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98,2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68,7</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46</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Русский язык</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39,2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93,4</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40</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94</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42</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91</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Математика</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20.4</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91.6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33,6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91</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46,4</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97</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Биология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49,3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96,7</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52,3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95,2</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52</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География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27</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0</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История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47</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98</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45,1</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75,3</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lastRenderedPageBreak/>
              <w:t>Обществознание</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49,3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95.6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54,3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96,4</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52,1</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96,2</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Физика</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32,2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26,5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97,6</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27,4</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r>
      <w:tr w:rsidR="00310770" w:rsidRPr="00310770" w:rsidTr="00310770">
        <w:trPr>
          <w:trHeight w:val="270"/>
        </w:trPr>
        <w:tc>
          <w:tcPr>
            <w:tcW w:w="2019" w:type="dxa"/>
            <w:tcBorders>
              <w:top w:val="nil"/>
            </w:tcBorders>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Иностранный язык</w:t>
            </w:r>
          </w:p>
        </w:tc>
        <w:tc>
          <w:tcPr>
            <w:tcW w:w="848" w:type="dxa"/>
            <w:tcBorders>
              <w:top w:val="nil"/>
            </w:tcBorders>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w:t>
            </w:r>
          </w:p>
        </w:tc>
        <w:tc>
          <w:tcPr>
            <w:tcW w:w="1386" w:type="dxa"/>
            <w:tcBorders>
              <w:top w:val="nil"/>
            </w:tcBorders>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42,3</w:t>
            </w:r>
          </w:p>
        </w:tc>
        <w:tc>
          <w:tcPr>
            <w:tcW w:w="1276" w:type="dxa"/>
            <w:tcBorders>
              <w:top w:val="nil"/>
            </w:tcBorders>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93,2</w:t>
            </w:r>
          </w:p>
        </w:tc>
        <w:tc>
          <w:tcPr>
            <w:tcW w:w="1276" w:type="dxa"/>
            <w:tcBorders>
              <w:top w:val="nil"/>
            </w:tcBorders>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40</w:t>
            </w:r>
          </w:p>
        </w:tc>
        <w:tc>
          <w:tcPr>
            <w:tcW w:w="1276" w:type="dxa"/>
            <w:tcBorders>
              <w:top w:val="nil"/>
            </w:tcBorders>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95,1</w:t>
            </w:r>
          </w:p>
        </w:tc>
        <w:tc>
          <w:tcPr>
            <w:tcW w:w="1134" w:type="dxa"/>
            <w:tcBorders>
              <w:top w:val="nil"/>
            </w:tcBorders>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50,4</w:t>
            </w:r>
          </w:p>
        </w:tc>
        <w:tc>
          <w:tcPr>
            <w:tcW w:w="1275" w:type="dxa"/>
            <w:tcBorders>
              <w:top w:val="nil"/>
            </w:tcBorders>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92,6</w:t>
            </w:r>
          </w:p>
        </w:tc>
      </w:tr>
      <w:tr w:rsidR="00310770" w:rsidRPr="00310770" w:rsidTr="00310770">
        <w:trPr>
          <w:trHeight w:val="70"/>
        </w:trPr>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Русский язык</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51.5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85.2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47,2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94</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30,6</w:t>
            </w:r>
          </w:p>
        </w:tc>
        <w:tc>
          <w:tcPr>
            <w:tcW w:w="1275" w:type="dxa"/>
            <w:tcBorders>
              <w:bottom w:val="nil"/>
            </w:tcBorders>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85,3</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Математика</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40,5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39,5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93</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28,5</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90</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Биология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47,1</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53,3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96,6</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32,2</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93,3</w:t>
            </w:r>
          </w:p>
        </w:tc>
      </w:tr>
      <w:tr w:rsidR="00310770" w:rsidRPr="00310770" w:rsidTr="00310770">
        <w:trPr>
          <w:trHeight w:val="191"/>
        </w:trPr>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География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17,6</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56,5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0</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История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85,5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49</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96,5</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44</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Обществознание</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43,4</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89</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53, 2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97</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62,1</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Физика</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31,8</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26,09</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91,3</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33,1</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r>
      <w:tr w:rsidR="00310770" w:rsidRPr="00310770" w:rsidTr="00310770">
        <w:tc>
          <w:tcPr>
            <w:tcW w:w="2019"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Химия</w:t>
            </w:r>
          </w:p>
        </w:tc>
        <w:tc>
          <w:tcPr>
            <w:tcW w:w="848"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8</w:t>
            </w:r>
          </w:p>
        </w:tc>
        <w:tc>
          <w:tcPr>
            <w:tcW w:w="138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23,3</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99,2</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62,5</w:t>
            </w:r>
          </w:p>
        </w:tc>
        <w:tc>
          <w:tcPr>
            <w:tcW w:w="1276"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c>
          <w:tcPr>
            <w:tcW w:w="1134"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70,5</w:t>
            </w:r>
          </w:p>
        </w:tc>
        <w:tc>
          <w:tcPr>
            <w:tcW w:w="1275" w:type="dxa"/>
          </w:tcPr>
          <w:p w:rsidR="00310770" w:rsidRPr="00310770" w:rsidRDefault="00310770" w:rsidP="00310770">
            <w:pPr>
              <w:spacing w:after="150" w:line="255" w:lineRule="atLeast"/>
              <w:ind w:right="-25"/>
              <w:jc w:val="center"/>
              <w:rPr>
                <w:bCs/>
                <w:sz w:val="24"/>
                <w:szCs w:val="24"/>
                <w:lang w:eastAsia="ru-RU"/>
              </w:rPr>
            </w:pPr>
            <w:r w:rsidRPr="00310770">
              <w:rPr>
                <w:bCs/>
                <w:sz w:val="24"/>
                <w:szCs w:val="24"/>
                <w:lang w:eastAsia="ru-RU"/>
              </w:rPr>
              <w:t>100</w:t>
            </w:r>
          </w:p>
        </w:tc>
      </w:tr>
    </w:tbl>
    <w:p w:rsidR="00310770" w:rsidRPr="00310770" w:rsidRDefault="00310770" w:rsidP="00310770">
      <w:pPr>
        <w:spacing w:after="150" w:line="255" w:lineRule="atLeast"/>
        <w:ind w:right="-25"/>
        <w:jc w:val="center"/>
        <w:rPr>
          <w:bCs/>
          <w:sz w:val="24"/>
          <w:szCs w:val="24"/>
          <w:lang w:eastAsia="ru-RU"/>
        </w:rPr>
      </w:pPr>
    </w:p>
    <w:p w:rsidR="00310770" w:rsidRPr="00310770" w:rsidRDefault="00310770" w:rsidP="00C62173">
      <w:pPr>
        <w:widowControl/>
        <w:autoSpaceDE/>
        <w:autoSpaceDN/>
        <w:spacing w:line="360" w:lineRule="auto"/>
        <w:ind w:right="-24"/>
        <w:jc w:val="both"/>
        <w:rPr>
          <w:rFonts w:eastAsiaTheme="minorHAnsi"/>
          <w:bCs/>
          <w:sz w:val="24"/>
          <w:szCs w:val="24"/>
          <w:lang w:eastAsia="ru-RU"/>
        </w:rPr>
      </w:pPr>
      <w:r w:rsidRPr="00310770">
        <w:rPr>
          <w:rFonts w:asciiTheme="minorHAnsi" w:eastAsiaTheme="minorHAnsi" w:hAnsiTheme="minorHAnsi" w:cstheme="minorBidi"/>
          <w:bCs/>
          <w:sz w:val="24"/>
          <w:szCs w:val="24"/>
          <w:lang w:eastAsia="ru-RU"/>
        </w:rPr>
        <w:tab/>
      </w:r>
      <w:r w:rsidRPr="00310770">
        <w:rPr>
          <w:rFonts w:eastAsiaTheme="minorHAnsi"/>
          <w:sz w:val="24"/>
          <w:szCs w:val="24"/>
        </w:rPr>
        <w:t xml:space="preserve">Согласно полученным результатам ВПР – весна 2023 большая часть обучающихся (около 69%) подтвердила оценку за 2022 – 2023 учебный год.  </w:t>
      </w:r>
    </w:p>
    <w:p w:rsidR="00310770" w:rsidRPr="00310770" w:rsidRDefault="00310770" w:rsidP="00C62173">
      <w:pPr>
        <w:widowControl/>
        <w:autoSpaceDE/>
        <w:autoSpaceDN/>
        <w:spacing w:line="360" w:lineRule="auto"/>
        <w:ind w:right="-24"/>
        <w:jc w:val="both"/>
        <w:rPr>
          <w:rFonts w:eastAsiaTheme="minorHAnsi"/>
          <w:sz w:val="24"/>
          <w:szCs w:val="24"/>
        </w:rPr>
      </w:pPr>
      <w:r w:rsidRPr="00310770">
        <w:rPr>
          <w:rFonts w:eastAsiaTheme="minorHAnsi"/>
          <w:sz w:val="24"/>
          <w:szCs w:val="24"/>
        </w:rPr>
        <w:t>ВПР -2023 также показали повышение результатов по сравнению с ВПР предыдущих двух лет по русскому языку в 5-х, 6-х и 7-х классах, по математике, истории, английскому языку в 7-х классах, по обществознанию, физике и химии в 8-х. Понижение качества по результатам ВПР произошло по географии в 7-х и 8-х классах, а также по истории и математике в 8-х классах.</w:t>
      </w:r>
    </w:p>
    <w:p w:rsidR="00310770" w:rsidRPr="00310770" w:rsidRDefault="00310770" w:rsidP="00C62173">
      <w:pPr>
        <w:spacing w:after="150" w:line="360" w:lineRule="auto"/>
        <w:ind w:right="-24"/>
        <w:jc w:val="center"/>
        <w:rPr>
          <w:color w:val="00B0F0"/>
        </w:rPr>
      </w:pPr>
    </w:p>
    <w:p w:rsidR="00310770" w:rsidRPr="00310770" w:rsidRDefault="00310770" w:rsidP="00310770">
      <w:pPr>
        <w:spacing w:after="150" w:line="360" w:lineRule="auto"/>
        <w:jc w:val="center"/>
        <w:rPr>
          <w:sz w:val="24"/>
        </w:rPr>
      </w:pPr>
      <w:r w:rsidRPr="00310770">
        <w:rPr>
          <w:lang w:val="en-US"/>
        </w:rPr>
        <w:t>III</w:t>
      </w:r>
      <w:r w:rsidRPr="00310770">
        <w:rPr>
          <w:sz w:val="24"/>
        </w:rPr>
        <w:t>уровень (среднее общее</w:t>
      </w:r>
      <w:r w:rsidR="00942BD4">
        <w:rPr>
          <w:sz w:val="24"/>
        </w:rPr>
        <w:t xml:space="preserve"> </w:t>
      </w:r>
      <w:r w:rsidRPr="00310770">
        <w:rPr>
          <w:sz w:val="24"/>
        </w:rPr>
        <w:t>образование)</w:t>
      </w:r>
    </w:p>
    <w:p w:rsidR="00310770" w:rsidRPr="00310770" w:rsidRDefault="00310770" w:rsidP="00C62173">
      <w:pPr>
        <w:spacing w:line="360" w:lineRule="auto"/>
        <w:ind w:right="-24"/>
        <w:jc w:val="both"/>
        <w:textAlignment w:val="baseline"/>
        <w:rPr>
          <w:rFonts w:ascii="Georgia" w:hAnsi="Georgia"/>
          <w:sz w:val="24"/>
          <w:szCs w:val="24"/>
          <w:lang w:eastAsia="ru-RU"/>
        </w:rPr>
      </w:pPr>
      <w:r w:rsidRPr="00310770">
        <w:rPr>
          <w:sz w:val="24"/>
          <w:szCs w:val="24"/>
          <w:bdr w:val="none" w:sz="0" w:space="0" w:color="auto" w:frame="1"/>
          <w:lang w:eastAsia="ru-RU"/>
        </w:rPr>
        <w:t>Среднее общее образование в МОУ СОШ № 29 согласно ФЗ № 273 "Об образовании в Российской Федерации"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310770" w:rsidRPr="00310770" w:rsidRDefault="00310770" w:rsidP="00C62173">
      <w:pPr>
        <w:widowControl/>
        <w:autoSpaceDE/>
        <w:autoSpaceDN/>
        <w:spacing w:line="360" w:lineRule="auto"/>
        <w:ind w:right="-24"/>
        <w:jc w:val="both"/>
        <w:rPr>
          <w:rFonts w:eastAsiaTheme="minorHAnsi"/>
          <w:sz w:val="24"/>
          <w:szCs w:val="24"/>
          <w:lang w:eastAsia="ru-RU"/>
        </w:rPr>
      </w:pPr>
      <w:r w:rsidRPr="00310770">
        <w:rPr>
          <w:rFonts w:eastAsiaTheme="minorHAnsi"/>
          <w:sz w:val="24"/>
          <w:szCs w:val="24"/>
          <w:lang w:eastAsia="ru-RU"/>
        </w:rPr>
        <w:t xml:space="preserve">      На уровне среднего общего образования формируются профильные классы с учетом пожелания обучающихся и их родителей (законных представителей). </w:t>
      </w:r>
    </w:p>
    <w:p w:rsidR="00310770" w:rsidRPr="00310770" w:rsidRDefault="00310770" w:rsidP="00C62173">
      <w:pPr>
        <w:widowControl/>
        <w:autoSpaceDE/>
        <w:autoSpaceDN/>
        <w:spacing w:line="360" w:lineRule="auto"/>
        <w:ind w:right="-24"/>
        <w:jc w:val="both"/>
        <w:rPr>
          <w:rFonts w:eastAsiaTheme="minorHAnsi"/>
          <w:sz w:val="24"/>
          <w:szCs w:val="24"/>
          <w:lang w:eastAsia="ru-RU"/>
        </w:rPr>
      </w:pPr>
      <w:r w:rsidRPr="00310770">
        <w:rPr>
          <w:rFonts w:eastAsiaTheme="minorHAnsi"/>
          <w:sz w:val="24"/>
          <w:szCs w:val="24"/>
          <w:lang w:eastAsia="ru-RU"/>
        </w:rPr>
        <w:t xml:space="preserve">      Среднее (полное)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C62173" w:rsidRDefault="00310770" w:rsidP="00C62173">
      <w:pPr>
        <w:spacing w:line="360" w:lineRule="auto"/>
        <w:ind w:right="-24" w:hanging="142"/>
        <w:jc w:val="both"/>
        <w:rPr>
          <w:rFonts w:eastAsia="Calibri"/>
          <w:sz w:val="24"/>
          <w:szCs w:val="24"/>
          <w:bdr w:val="none" w:sz="0" w:space="0" w:color="auto" w:frame="1"/>
          <w:lang w:eastAsia="ru-RU"/>
        </w:rPr>
      </w:pPr>
      <w:r w:rsidRPr="00310770">
        <w:rPr>
          <w:sz w:val="24"/>
          <w:szCs w:val="24"/>
        </w:rPr>
        <w:t xml:space="preserve">На среднем уровне обучения открыты два профильных 10-х класса: </w:t>
      </w:r>
      <w:r w:rsidRPr="00310770">
        <w:rPr>
          <w:rFonts w:eastAsia="Calibri"/>
          <w:sz w:val="24"/>
          <w:szCs w:val="24"/>
          <w:bdr w:val="none" w:sz="0" w:space="0" w:color="auto" w:frame="1"/>
          <w:lang w:eastAsia="ru-RU"/>
        </w:rPr>
        <w:t xml:space="preserve">10а - информационно – </w:t>
      </w:r>
    </w:p>
    <w:p w:rsidR="005F23B6" w:rsidRDefault="005F23B6" w:rsidP="00C62173">
      <w:pPr>
        <w:spacing w:line="360" w:lineRule="auto"/>
        <w:ind w:right="-24" w:hanging="142"/>
        <w:jc w:val="both"/>
        <w:rPr>
          <w:rFonts w:eastAsia="Calibri"/>
          <w:sz w:val="24"/>
          <w:szCs w:val="24"/>
          <w:bdr w:val="none" w:sz="0" w:space="0" w:color="auto" w:frame="1"/>
          <w:lang w:eastAsia="ru-RU"/>
        </w:rPr>
      </w:pPr>
    </w:p>
    <w:p w:rsidR="00310770" w:rsidRPr="00310770" w:rsidRDefault="00310770" w:rsidP="00C62173">
      <w:pPr>
        <w:spacing w:line="360" w:lineRule="auto"/>
        <w:ind w:right="-24" w:hanging="142"/>
        <w:jc w:val="both"/>
        <w:rPr>
          <w:sz w:val="24"/>
          <w:szCs w:val="24"/>
        </w:rPr>
      </w:pPr>
      <w:r w:rsidRPr="00310770">
        <w:rPr>
          <w:rFonts w:eastAsia="Calibri"/>
          <w:sz w:val="24"/>
          <w:szCs w:val="24"/>
          <w:bdr w:val="none" w:sz="0" w:space="0" w:color="auto" w:frame="1"/>
          <w:lang w:eastAsia="ru-RU"/>
        </w:rPr>
        <w:lastRenderedPageBreak/>
        <w:t xml:space="preserve">технологический профиль с изучением на углубленном уровне математики и информатики;10б -  гуманитарный профиль с изучением на углубленном уровне обществознания и по группам истории и английского языка и 11 класс универсальный профиль </w:t>
      </w:r>
      <w:r w:rsidRPr="00310770">
        <w:rPr>
          <w:sz w:val="24"/>
          <w:szCs w:val="24"/>
          <w:bdr w:val="none" w:sz="0" w:space="0" w:color="auto" w:frame="1"/>
          <w:lang w:eastAsia="ru-RU"/>
        </w:rPr>
        <w:t xml:space="preserve">с изучением на углубленном уровне математики и русского языка. </w:t>
      </w:r>
      <w:r w:rsidRPr="00310770">
        <w:rPr>
          <w:sz w:val="24"/>
          <w:szCs w:val="24"/>
        </w:rPr>
        <w:t>В универсальном 11 классе введены элективные курсы по физике, биологии, химии и информатике.</w:t>
      </w:r>
    </w:p>
    <w:p w:rsidR="00310770" w:rsidRPr="00310770" w:rsidRDefault="00310770" w:rsidP="005F23B6">
      <w:pPr>
        <w:spacing w:line="360" w:lineRule="auto"/>
        <w:ind w:right="-24" w:firstLine="719"/>
        <w:jc w:val="both"/>
        <w:rPr>
          <w:sz w:val="24"/>
          <w:szCs w:val="24"/>
        </w:rPr>
      </w:pPr>
      <w:r w:rsidRPr="00310770">
        <w:rPr>
          <w:sz w:val="24"/>
          <w:szCs w:val="24"/>
        </w:rPr>
        <w:t>Вывод: Муниципальное общеобразовательное учреждение средняя общеобразовательная школа № 29 осуществляет образовательный процесс в соответствии с уровнями образовательных программ общего образования. Реализуемая образовательная программа соответствует содержанию подготовки обучающихся и выпускников образовательным программам федерального государственного образовательного стандарта.</w:t>
      </w:r>
    </w:p>
    <w:p w:rsidR="00310770" w:rsidRPr="00310770" w:rsidRDefault="00310770" w:rsidP="005F23B6">
      <w:pPr>
        <w:spacing w:line="360" w:lineRule="auto"/>
        <w:ind w:right="-24" w:firstLine="719"/>
        <w:jc w:val="both"/>
        <w:rPr>
          <w:sz w:val="24"/>
          <w:szCs w:val="24"/>
        </w:rPr>
      </w:pPr>
      <w:r w:rsidRPr="00310770">
        <w:rPr>
          <w:sz w:val="24"/>
          <w:szCs w:val="24"/>
        </w:rPr>
        <w:t xml:space="preserve">Учебный план школы отвечает целям и задачам образовательной программы, внедрены в учебный процесс федеральные рабочие программы. </w:t>
      </w:r>
    </w:p>
    <w:p w:rsidR="00310770" w:rsidRPr="00310770" w:rsidRDefault="00310770" w:rsidP="00310770">
      <w:pPr>
        <w:spacing w:line="360" w:lineRule="auto"/>
        <w:ind w:right="414"/>
        <w:jc w:val="both"/>
        <w:rPr>
          <w:color w:val="00B0F0"/>
          <w:sz w:val="24"/>
          <w:szCs w:val="24"/>
        </w:rPr>
      </w:pPr>
    </w:p>
    <w:p w:rsidR="00310770" w:rsidRPr="00310770" w:rsidRDefault="00310770" w:rsidP="00310770">
      <w:pPr>
        <w:spacing w:after="150" w:line="255" w:lineRule="atLeast"/>
        <w:jc w:val="center"/>
        <w:rPr>
          <w:sz w:val="24"/>
          <w:szCs w:val="24"/>
          <w:lang w:eastAsia="ru-RU"/>
        </w:rPr>
      </w:pPr>
      <w:r w:rsidRPr="00310770">
        <w:rPr>
          <w:b/>
          <w:bCs/>
          <w:sz w:val="24"/>
          <w:szCs w:val="24"/>
          <w:lang w:eastAsia="ru-RU"/>
        </w:rPr>
        <w:t>Обучение учащихся с ограниченными возможностями здоровья</w:t>
      </w:r>
    </w:p>
    <w:p w:rsidR="00310770" w:rsidRPr="00310770" w:rsidRDefault="00310770" w:rsidP="00310770">
      <w:pPr>
        <w:spacing w:after="150" w:line="360" w:lineRule="auto"/>
        <w:ind w:firstLine="720"/>
        <w:rPr>
          <w:sz w:val="24"/>
          <w:szCs w:val="24"/>
          <w:lang w:eastAsia="ru-RU"/>
        </w:rPr>
      </w:pPr>
      <w:r w:rsidRPr="00310770">
        <w:rPr>
          <w:sz w:val="24"/>
          <w:szCs w:val="24"/>
          <w:lang w:eastAsia="ru-RU"/>
        </w:rPr>
        <w:t>Школа реализует следующие АООП:</w:t>
      </w:r>
    </w:p>
    <w:p w:rsidR="00310770" w:rsidRPr="00310770" w:rsidRDefault="00310770" w:rsidP="005F23B6">
      <w:pPr>
        <w:spacing w:after="150" w:line="360" w:lineRule="auto"/>
        <w:rPr>
          <w:sz w:val="24"/>
          <w:szCs w:val="24"/>
          <w:lang w:eastAsia="ru-RU"/>
        </w:rPr>
      </w:pPr>
      <w:r w:rsidRPr="00310770">
        <w:rPr>
          <w:sz w:val="24"/>
          <w:szCs w:val="24"/>
          <w:lang w:eastAsia="ru-RU"/>
        </w:rPr>
        <w:t>1. Адаптированная основная общеобразовательная программа начального общего образования обучающихся с задержкой психического развития (вариант 7.1., вариант 7.2)</w:t>
      </w:r>
    </w:p>
    <w:p w:rsidR="00310770" w:rsidRPr="00310770" w:rsidRDefault="00310770" w:rsidP="005F23B6">
      <w:pPr>
        <w:tabs>
          <w:tab w:val="left" w:pos="10348"/>
        </w:tabs>
        <w:spacing w:after="150" w:line="360" w:lineRule="auto"/>
        <w:rPr>
          <w:sz w:val="24"/>
          <w:szCs w:val="24"/>
          <w:lang w:eastAsia="ru-RU"/>
        </w:rPr>
      </w:pPr>
      <w:r w:rsidRPr="00310770">
        <w:rPr>
          <w:sz w:val="24"/>
          <w:szCs w:val="24"/>
          <w:lang w:eastAsia="ru-RU"/>
        </w:rPr>
        <w:t>2. Адаптированная основная общеобразовательная программа основного общего образования обучающихся с задержкой психического развития (вариант 7.1.)</w:t>
      </w:r>
    </w:p>
    <w:p w:rsidR="00310770" w:rsidRPr="00310770" w:rsidRDefault="00961873" w:rsidP="005F23B6">
      <w:pPr>
        <w:tabs>
          <w:tab w:val="left" w:pos="10348"/>
        </w:tabs>
        <w:spacing w:after="150" w:line="360" w:lineRule="auto"/>
        <w:ind w:firstLine="720"/>
        <w:jc w:val="both"/>
        <w:rPr>
          <w:sz w:val="24"/>
          <w:szCs w:val="24"/>
          <w:lang w:eastAsia="ru-RU"/>
        </w:rPr>
      </w:pPr>
      <w:r>
        <w:rPr>
          <w:sz w:val="24"/>
          <w:szCs w:val="24"/>
          <w:lang w:eastAsia="ru-RU"/>
        </w:rPr>
        <w:t>В 2022-2023</w:t>
      </w:r>
      <w:r w:rsidR="00310770" w:rsidRPr="00310770">
        <w:rPr>
          <w:sz w:val="24"/>
          <w:szCs w:val="24"/>
          <w:lang w:eastAsia="ru-RU"/>
        </w:rPr>
        <w:t xml:space="preserve"> учебном году в МОУ СОШ №29 получали образование 27 детей с ОВЗ, что составило 1,1 % от общего количества обучающихся школы. В</w:t>
      </w:r>
      <w:r w:rsidR="00310770" w:rsidRPr="00310770">
        <w:rPr>
          <w:sz w:val="24"/>
          <w:szCs w:val="24"/>
          <w:shd w:val="clear" w:color="auto" w:fill="FFFFFF"/>
          <w:lang w:eastAsia="ru-RU"/>
        </w:rPr>
        <w:t xml:space="preserve">се обучающиеся переведены на обучение по адаптированным образовательным программам на основании заявлений родителей (законных представителей) детей, а также в соответствии с рекомендацией ПМПК. </w:t>
      </w:r>
    </w:p>
    <w:p w:rsidR="00310770" w:rsidRPr="00310770" w:rsidRDefault="00310770" w:rsidP="005F23B6">
      <w:pPr>
        <w:tabs>
          <w:tab w:val="left" w:pos="10348"/>
        </w:tabs>
        <w:spacing w:line="360" w:lineRule="auto"/>
        <w:ind w:firstLine="720"/>
        <w:contextualSpacing/>
        <w:jc w:val="both"/>
        <w:rPr>
          <w:sz w:val="24"/>
          <w:szCs w:val="24"/>
        </w:rPr>
      </w:pPr>
      <w:r w:rsidRPr="00310770">
        <w:rPr>
          <w:sz w:val="24"/>
          <w:szCs w:val="24"/>
          <w:lang w:eastAsia="ru-RU"/>
        </w:rPr>
        <w:t xml:space="preserve">В школе созданы условия для получения образования обучающимися с ОВЗ, </w:t>
      </w:r>
      <w:r w:rsidRPr="00310770">
        <w:rPr>
          <w:sz w:val="24"/>
          <w:szCs w:val="24"/>
          <w:shd w:val="clear" w:color="auto" w:fill="FFFFFF"/>
          <w:lang w:eastAsia="ru-RU"/>
        </w:rPr>
        <w:t xml:space="preserve"> организовано инклюзивное образование детей с задержкой психического здоровья. </w:t>
      </w:r>
      <w:r w:rsidRPr="00310770">
        <w:rPr>
          <w:sz w:val="24"/>
          <w:szCs w:val="24"/>
        </w:rPr>
        <w:t xml:space="preserve">Ученики, имеющие ЗПР, занимаются по адаптированным общеобразовательным программам, обучаются по учебникам для общеобразовательных учреждений, используется личностно-ориентированный подход. </w:t>
      </w:r>
    </w:p>
    <w:p w:rsidR="00310770" w:rsidRPr="00310770" w:rsidRDefault="00310770" w:rsidP="005F23B6">
      <w:pPr>
        <w:tabs>
          <w:tab w:val="left" w:pos="10348"/>
        </w:tabs>
        <w:spacing w:line="360" w:lineRule="auto"/>
        <w:contextualSpacing/>
        <w:jc w:val="both"/>
        <w:rPr>
          <w:sz w:val="24"/>
          <w:szCs w:val="24"/>
        </w:rPr>
      </w:pPr>
      <w:r w:rsidRPr="00310770">
        <w:rPr>
          <w:sz w:val="24"/>
          <w:szCs w:val="24"/>
        </w:rPr>
        <w:t xml:space="preserve">          Главная цель работы с детьми с ОВЗ -  создание оптимальных психолого - педагогических условий для усвоения обучающими с отклонениями в развитии соответствующих общеобразовательных программ, коррекции в отклонении развития, социальной адаптации обучающихся. В реализации образовательных программ для обучающихся с ОВЗ заняты 39 педагогических работников, 8 из которых прошли курсы повышения квалификации по вопросам обучения детей с ОВЗ в </w:t>
      </w:r>
      <w:r w:rsidR="0014589C">
        <w:rPr>
          <w:sz w:val="24"/>
          <w:szCs w:val="24"/>
        </w:rPr>
        <w:t>условиях инклюзивного обучения.</w:t>
      </w:r>
    </w:p>
    <w:p w:rsidR="00310770" w:rsidRPr="00310770" w:rsidRDefault="00310770" w:rsidP="005F23B6">
      <w:pPr>
        <w:spacing w:line="360" w:lineRule="auto"/>
        <w:ind w:right="117"/>
        <w:contextualSpacing/>
        <w:jc w:val="both"/>
        <w:rPr>
          <w:sz w:val="24"/>
          <w:szCs w:val="24"/>
          <w:lang w:eastAsia="ru-RU"/>
        </w:rPr>
      </w:pPr>
      <w:r w:rsidRPr="00310770">
        <w:rPr>
          <w:sz w:val="24"/>
          <w:szCs w:val="24"/>
        </w:rPr>
        <w:lastRenderedPageBreak/>
        <w:t xml:space="preserve">  Коррекционную работу с обучающимися с ОВЗ проводят узконаправленные  специалисты: педагог-психолог, логопед и дефектолог. </w:t>
      </w:r>
      <w:r w:rsidRPr="00310770">
        <w:rPr>
          <w:sz w:val="24"/>
          <w:szCs w:val="24"/>
          <w:lang w:eastAsia="ru-RU"/>
        </w:rPr>
        <w:t xml:space="preserve">Классные руководители ведут работу по привлечению детей с ОВЗ к занятиям внеурочной деятельностью, проводят индивидуальные беседы со школьниками, их родителями, приобщают к творческим делам класса и школы. </w:t>
      </w:r>
    </w:p>
    <w:p w:rsidR="00310770" w:rsidRPr="00310770" w:rsidRDefault="00310770" w:rsidP="005F23B6">
      <w:pPr>
        <w:spacing w:line="360" w:lineRule="auto"/>
        <w:ind w:right="117"/>
        <w:contextualSpacing/>
        <w:jc w:val="both"/>
        <w:rPr>
          <w:sz w:val="24"/>
          <w:szCs w:val="24"/>
        </w:rPr>
      </w:pPr>
      <w:r w:rsidRPr="00310770">
        <w:rPr>
          <w:sz w:val="24"/>
          <w:szCs w:val="24"/>
        </w:rPr>
        <w:t xml:space="preserve">В школе обучаются 13 детей-инвалидов, четверо из них по медицинским показаниям   обучаются индивидуально на дому, с двумя занятия проводятся с применением дистанционных образовательных технологий. Обучение детей-инвалидов на дому осуществляют учителя начальных классов и учителя-предметники. </w:t>
      </w:r>
    </w:p>
    <w:p w:rsidR="00310770" w:rsidRPr="00310770" w:rsidRDefault="00310770" w:rsidP="005F23B6">
      <w:pPr>
        <w:spacing w:line="360" w:lineRule="auto"/>
        <w:ind w:right="117"/>
        <w:contextualSpacing/>
        <w:jc w:val="center"/>
        <w:rPr>
          <w:b/>
          <w:sz w:val="24"/>
          <w:szCs w:val="24"/>
          <w:lang w:eastAsia="ru-RU"/>
        </w:rPr>
      </w:pPr>
      <w:r w:rsidRPr="00310770">
        <w:rPr>
          <w:b/>
          <w:sz w:val="24"/>
          <w:szCs w:val="24"/>
          <w:lang w:eastAsia="ru-RU"/>
        </w:rPr>
        <w:t>Обучение по ИУП</w:t>
      </w:r>
    </w:p>
    <w:p w:rsidR="00310770" w:rsidRPr="00310770" w:rsidRDefault="00310770" w:rsidP="005F23B6">
      <w:pPr>
        <w:spacing w:line="360" w:lineRule="auto"/>
        <w:ind w:right="117"/>
        <w:contextualSpacing/>
        <w:jc w:val="both"/>
        <w:rPr>
          <w:sz w:val="24"/>
          <w:szCs w:val="24"/>
        </w:rPr>
      </w:pPr>
      <w:r w:rsidRPr="00310770">
        <w:rPr>
          <w:sz w:val="24"/>
          <w:szCs w:val="24"/>
        </w:rPr>
        <w:t xml:space="preserve"> В 2023 году по индивидуальным учебным планам в школе обучалось 11 учащихся. Это дети по медицинским показаниям обучающиеся на дому. Для них  составлено расписание </w:t>
      </w:r>
      <w:hyperlink r:id="rId16" w:history="1">
        <w:r w:rsidRPr="00310770">
          <w:rPr>
            <w:sz w:val="24"/>
            <w:szCs w:val="24"/>
          </w:rPr>
          <w:t xml:space="preserve"> по предметам, входящим в учебный план школы</w:t>
        </w:r>
      </w:hyperlink>
      <w:r w:rsidRPr="00310770">
        <w:rPr>
          <w:sz w:val="24"/>
          <w:szCs w:val="24"/>
        </w:rPr>
        <w:t xml:space="preserve"> и ИУП.</w:t>
      </w:r>
    </w:p>
    <w:p w:rsidR="00310770" w:rsidRPr="0014589C" w:rsidRDefault="00310770" w:rsidP="005F23B6">
      <w:pPr>
        <w:spacing w:line="360" w:lineRule="auto"/>
        <w:ind w:right="117" w:firstLine="360"/>
        <w:jc w:val="both"/>
        <w:rPr>
          <w:sz w:val="24"/>
          <w:szCs w:val="24"/>
          <w:lang w:eastAsia="ru-RU"/>
        </w:rPr>
      </w:pPr>
      <w:r w:rsidRPr="00310770">
        <w:rPr>
          <w:sz w:val="24"/>
          <w:szCs w:val="24"/>
          <w:lang w:eastAsia="ru-RU"/>
        </w:rPr>
        <w:t>Таким образом,</w:t>
      </w:r>
      <w:r w:rsidR="00942BD4">
        <w:rPr>
          <w:sz w:val="24"/>
          <w:szCs w:val="24"/>
          <w:lang w:eastAsia="ru-RU"/>
        </w:rPr>
        <w:t xml:space="preserve"> </w:t>
      </w:r>
      <w:r w:rsidRPr="00310770">
        <w:rPr>
          <w:sz w:val="24"/>
          <w:szCs w:val="24"/>
          <w:lang w:eastAsia="ru-RU"/>
        </w:rPr>
        <w:t>в школе соблюдается конституционное право на образование детей с ограниченными возможностями здоровья, уделяется достаточное внимание проблеме организации обучения детей с ограни</w:t>
      </w:r>
      <w:r w:rsidR="0014589C">
        <w:rPr>
          <w:sz w:val="24"/>
          <w:szCs w:val="24"/>
          <w:lang w:eastAsia="ru-RU"/>
        </w:rPr>
        <w:t>ченными возможностями здоровья.</w:t>
      </w:r>
    </w:p>
    <w:p w:rsidR="002609D0" w:rsidRDefault="002609D0" w:rsidP="002609D0">
      <w:pPr>
        <w:spacing w:line="360" w:lineRule="auto"/>
        <w:rPr>
          <w:sz w:val="24"/>
        </w:rPr>
      </w:pPr>
      <w:r>
        <w:rPr>
          <w:sz w:val="24"/>
        </w:rPr>
        <w:t>Б</w:t>
      </w:r>
      <w:r w:rsidRPr="00FA7AD4">
        <w:rPr>
          <w:sz w:val="24"/>
        </w:rPr>
        <w:t>ыло проведено исследование уровней естественнонаучной и читательской грамотности в 8 и 9 классах. По итогам проведённой работы результаты оказались следующими:</w:t>
      </w:r>
    </w:p>
    <w:p w:rsidR="002609D0" w:rsidRPr="00FA7AD4" w:rsidRDefault="002609D0" w:rsidP="002609D0">
      <w:pPr>
        <w:rPr>
          <w:sz w:val="24"/>
        </w:rPr>
      </w:pPr>
    </w:p>
    <w:tbl>
      <w:tblPr>
        <w:tblStyle w:val="a9"/>
        <w:tblW w:w="0" w:type="auto"/>
        <w:tblLook w:val="04A0"/>
      </w:tblPr>
      <w:tblGrid>
        <w:gridCol w:w="4785"/>
        <w:gridCol w:w="5388"/>
      </w:tblGrid>
      <w:tr w:rsidR="002609D0" w:rsidRPr="00FA7AD4" w:rsidTr="002609D0">
        <w:tc>
          <w:tcPr>
            <w:tcW w:w="10173" w:type="dxa"/>
            <w:gridSpan w:val="2"/>
          </w:tcPr>
          <w:p w:rsidR="002609D0" w:rsidRPr="00FA7AD4" w:rsidRDefault="002609D0" w:rsidP="00310770">
            <w:pPr>
              <w:jc w:val="center"/>
              <w:rPr>
                <w:sz w:val="24"/>
              </w:rPr>
            </w:pPr>
            <w:r w:rsidRPr="00FA7AD4">
              <w:rPr>
                <w:sz w:val="24"/>
              </w:rPr>
              <w:t>Естественнонаучная грамотность</w:t>
            </w:r>
          </w:p>
        </w:tc>
      </w:tr>
      <w:tr w:rsidR="002609D0" w:rsidRPr="00FA7AD4" w:rsidTr="002609D0">
        <w:tc>
          <w:tcPr>
            <w:tcW w:w="4785" w:type="dxa"/>
          </w:tcPr>
          <w:p w:rsidR="002609D0" w:rsidRPr="00FA7AD4" w:rsidRDefault="002609D0" w:rsidP="00310770">
            <w:pPr>
              <w:rPr>
                <w:sz w:val="24"/>
              </w:rPr>
            </w:pPr>
            <w:r w:rsidRPr="00FA7AD4">
              <w:rPr>
                <w:sz w:val="24"/>
              </w:rPr>
              <w:t>Низкий уровень</w:t>
            </w:r>
          </w:p>
        </w:tc>
        <w:tc>
          <w:tcPr>
            <w:tcW w:w="5388" w:type="dxa"/>
          </w:tcPr>
          <w:p w:rsidR="002609D0" w:rsidRPr="00FA7AD4" w:rsidRDefault="002609D0" w:rsidP="00310770">
            <w:pPr>
              <w:rPr>
                <w:sz w:val="24"/>
              </w:rPr>
            </w:pPr>
            <w:r w:rsidRPr="00FA7AD4">
              <w:rPr>
                <w:sz w:val="24"/>
              </w:rPr>
              <w:t>17,24%</w:t>
            </w:r>
          </w:p>
        </w:tc>
      </w:tr>
      <w:tr w:rsidR="002609D0" w:rsidRPr="00FA7AD4" w:rsidTr="002609D0">
        <w:tc>
          <w:tcPr>
            <w:tcW w:w="4785" w:type="dxa"/>
          </w:tcPr>
          <w:p w:rsidR="002609D0" w:rsidRPr="00FA7AD4" w:rsidRDefault="002609D0" w:rsidP="00310770">
            <w:pPr>
              <w:rPr>
                <w:sz w:val="24"/>
              </w:rPr>
            </w:pPr>
            <w:r w:rsidRPr="00FA7AD4">
              <w:rPr>
                <w:sz w:val="24"/>
              </w:rPr>
              <w:t>Средний уровень</w:t>
            </w:r>
          </w:p>
        </w:tc>
        <w:tc>
          <w:tcPr>
            <w:tcW w:w="5388" w:type="dxa"/>
          </w:tcPr>
          <w:p w:rsidR="002609D0" w:rsidRPr="00FA7AD4" w:rsidRDefault="002609D0" w:rsidP="00310770">
            <w:pPr>
              <w:rPr>
                <w:sz w:val="24"/>
              </w:rPr>
            </w:pPr>
            <w:r w:rsidRPr="00FA7AD4">
              <w:rPr>
                <w:sz w:val="24"/>
              </w:rPr>
              <w:t>36,21%</w:t>
            </w:r>
          </w:p>
        </w:tc>
      </w:tr>
      <w:tr w:rsidR="002609D0" w:rsidRPr="00FA7AD4" w:rsidTr="002609D0">
        <w:tc>
          <w:tcPr>
            <w:tcW w:w="4785" w:type="dxa"/>
          </w:tcPr>
          <w:p w:rsidR="002609D0" w:rsidRPr="00FA7AD4" w:rsidRDefault="002609D0" w:rsidP="00310770">
            <w:pPr>
              <w:rPr>
                <w:sz w:val="24"/>
              </w:rPr>
            </w:pPr>
            <w:r w:rsidRPr="00FA7AD4">
              <w:rPr>
                <w:sz w:val="24"/>
              </w:rPr>
              <w:t>Повышенный уровень</w:t>
            </w:r>
          </w:p>
        </w:tc>
        <w:tc>
          <w:tcPr>
            <w:tcW w:w="5388" w:type="dxa"/>
          </w:tcPr>
          <w:p w:rsidR="002609D0" w:rsidRPr="00FA7AD4" w:rsidRDefault="002609D0" w:rsidP="00310770">
            <w:pPr>
              <w:rPr>
                <w:sz w:val="24"/>
              </w:rPr>
            </w:pPr>
            <w:r w:rsidRPr="00FA7AD4">
              <w:rPr>
                <w:sz w:val="24"/>
              </w:rPr>
              <w:t>15,52%</w:t>
            </w:r>
          </w:p>
        </w:tc>
      </w:tr>
      <w:tr w:rsidR="002609D0" w:rsidRPr="00FA7AD4" w:rsidTr="002609D0">
        <w:tc>
          <w:tcPr>
            <w:tcW w:w="4785" w:type="dxa"/>
          </w:tcPr>
          <w:p w:rsidR="002609D0" w:rsidRPr="00FA7AD4" w:rsidRDefault="002609D0" w:rsidP="00310770">
            <w:pPr>
              <w:rPr>
                <w:sz w:val="24"/>
              </w:rPr>
            </w:pPr>
            <w:r w:rsidRPr="00FA7AD4">
              <w:rPr>
                <w:sz w:val="24"/>
              </w:rPr>
              <w:t>Высокий уровень</w:t>
            </w:r>
          </w:p>
        </w:tc>
        <w:tc>
          <w:tcPr>
            <w:tcW w:w="5388" w:type="dxa"/>
          </w:tcPr>
          <w:p w:rsidR="002609D0" w:rsidRPr="00FA7AD4" w:rsidRDefault="002609D0" w:rsidP="00310770">
            <w:pPr>
              <w:rPr>
                <w:sz w:val="24"/>
              </w:rPr>
            </w:pPr>
            <w:r w:rsidRPr="00FA7AD4">
              <w:rPr>
                <w:sz w:val="24"/>
              </w:rPr>
              <w:t>16,38%</w:t>
            </w:r>
          </w:p>
        </w:tc>
      </w:tr>
      <w:tr w:rsidR="002609D0" w:rsidRPr="00FA7AD4" w:rsidTr="002609D0">
        <w:tc>
          <w:tcPr>
            <w:tcW w:w="4785" w:type="dxa"/>
          </w:tcPr>
          <w:p w:rsidR="002609D0" w:rsidRPr="00FA7AD4" w:rsidRDefault="002609D0" w:rsidP="00310770">
            <w:pPr>
              <w:rPr>
                <w:sz w:val="24"/>
              </w:rPr>
            </w:pPr>
            <w:r w:rsidRPr="00FA7AD4">
              <w:rPr>
                <w:sz w:val="24"/>
              </w:rPr>
              <w:t>Недостаточный уровень</w:t>
            </w:r>
          </w:p>
        </w:tc>
        <w:tc>
          <w:tcPr>
            <w:tcW w:w="5388" w:type="dxa"/>
          </w:tcPr>
          <w:p w:rsidR="002609D0" w:rsidRPr="00FA7AD4" w:rsidRDefault="002609D0" w:rsidP="00310770">
            <w:pPr>
              <w:rPr>
                <w:sz w:val="24"/>
              </w:rPr>
            </w:pPr>
            <w:r w:rsidRPr="00FA7AD4">
              <w:rPr>
                <w:sz w:val="24"/>
              </w:rPr>
              <w:t>14,66%</w:t>
            </w:r>
          </w:p>
        </w:tc>
      </w:tr>
      <w:tr w:rsidR="002609D0" w:rsidRPr="00FA7AD4" w:rsidTr="002609D0">
        <w:tc>
          <w:tcPr>
            <w:tcW w:w="10173" w:type="dxa"/>
            <w:gridSpan w:val="2"/>
          </w:tcPr>
          <w:p w:rsidR="002609D0" w:rsidRPr="00FA7AD4" w:rsidRDefault="002609D0" w:rsidP="00310770">
            <w:pPr>
              <w:jc w:val="center"/>
              <w:rPr>
                <w:sz w:val="24"/>
              </w:rPr>
            </w:pPr>
            <w:r w:rsidRPr="00FA7AD4">
              <w:rPr>
                <w:sz w:val="24"/>
              </w:rPr>
              <w:t>Читательская грамотность</w:t>
            </w:r>
          </w:p>
        </w:tc>
      </w:tr>
      <w:tr w:rsidR="002609D0" w:rsidRPr="00FA7AD4" w:rsidTr="002609D0">
        <w:tc>
          <w:tcPr>
            <w:tcW w:w="4785" w:type="dxa"/>
          </w:tcPr>
          <w:p w:rsidR="002609D0" w:rsidRPr="00FA7AD4" w:rsidRDefault="002609D0" w:rsidP="00310770">
            <w:pPr>
              <w:rPr>
                <w:sz w:val="24"/>
              </w:rPr>
            </w:pPr>
            <w:r w:rsidRPr="00FA7AD4">
              <w:rPr>
                <w:sz w:val="24"/>
              </w:rPr>
              <w:t>Низкий уровень</w:t>
            </w:r>
          </w:p>
        </w:tc>
        <w:tc>
          <w:tcPr>
            <w:tcW w:w="5388" w:type="dxa"/>
          </w:tcPr>
          <w:p w:rsidR="002609D0" w:rsidRPr="00FA7AD4" w:rsidRDefault="002609D0" w:rsidP="00310770">
            <w:pPr>
              <w:rPr>
                <w:sz w:val="24"/>
              </w:rPr>
            </w:pPr>
            <w:r w:rsidRPr="00FA7AD4">
              <w:rPr>
                <w:sz w:val="24"/>
              </w:rPr>
              <w:t>13,1%</w:t>
            </w:r>
          </w:p>
        </w:tc>
      </w:tr>
      <w:tr w:rsidR="002609D0" w:rsidRPr="00FA7AD4" w:rsidTr="002609D0">
        <w:tc>
          <w:tcPr>
            <w:tcW w:w="4785" w:type="dxa"/>
          </w:tcPr>
          <w:p w:rsidR="002609D0" w:rsidRPr="00FA7AD4" w:rsidRDefault="002609D0" w:rsidP="00310770">
            <w:pPr>
              <w:rPr>
                <w:sz w:val="24"/>
              </w:rPr>
            </w:pPr>
            <w:r w:rsidRPr="00FA7AD4">
              <w:rPr>
                <w:sz w:val="24"/>
              </w:rPr>
              <w:t>Средний уровень</w:t>
            </w:r>
          </w:p>
        </w:tc>
        <w:tc>
          <w:tcPr>
            <w:tcW w:w="5388" w:type="dxa"/>
          </w:tcPr>
          <w:p w:rsidR="002609D0" w:rsidRPr="00FA7AD4" w:rsidRDefault="002609D0" w:rsidP="00310770">
            <w:pPr>
              <w:rPr>
                <w:sz w:val="24"/>
              </w:rPr>
            </w:pPr>
            <w:r w:rsidRPr="00FA7AD4">
              <w:rPr>
                <w:sz w:val="24"/>
              </w:rPr>
              <w:t>5,95%</w:t>
            </w:r>
          </w:p>
        </w:tc>
      </w:tr>
      <w:tr w:rsidR="002609D0" w:rsidRPr="00FA7AD4" w:rsidTr="002609D0">
        <w:tc>
          <w:tcPr>
            <w:tcW w:w="4785" w:type="dxa"/>
          </w:tcPr>
          <w:p w:rsidR="002609D0" w:rsidRPr="00FA7AD4" w:rsidRDefault="002609D0" w:rsidP="00310770">
            <w:pPr>
              <w:rPr>
                <w:sz w:val="24"/>
              </w:rPr>
            </w:pPr>
            <w:r w:rsidRPr="00FA7AD4">
              <w:rPr>
                <w:sz w:val="24"/>
              </w:rPr>
              <w:t>Повышенный уровень</w:t>
            </w:r>
          </w:p>
        </w:tc>
        <w:tc>
          <w:tcPr>
            <w:tcW w:w="5388" w:type="dxa"/>
          </w:tcPr>
          <w:p w:rsidR="002609D0" w:rsidRPr="00FA7AD4" w:rsidRDefault="002609D0" w:rsidP="00310770">
            <w:pPr>
              <w:rPr>
                <w:sz w:val="24"/>
              </w:rPr>
            </w:pPr>
            <w:r w:rsidRPr="00FA7AD4">
              <w:rPr>
                <w:sz w:val="24"/>
              </w:rPr>
              <w:t>21,43%</w:t>
            </w:r>
          </w:p>
        </w:tc>
      </w:tr>
      <w:tr w:rsidR="002609D0" w:rsidRPr="00FA7AD4" w:rsidTr="002609D0">
        <w:tc>
          <w:tcPr>
            <w:tcW w:w="4785" w:type="dxa"/>
          </w:tcPr>
          <w:p w:rsidR="002609D0" w:rsidRPr="00FA7AD4" w:rsidRDefault="002609D0" w:rsidP="00310770">
            <w:pPr>
              <w:rPr>
                <w:sz w:val="24"/>
              </w:rPr>
            </w:pPr>
            <w:r w:rsidRPr="00FA7AD4">
              <w:rPr>
                <w:sz w:val="24"/>
              </w:rPr>
              <w:t>Высокий уровень</w:t>
            </w:r>
          </w:p>
        </w:tc>
        <w:tc>
          <w:tcPr>
            <w:tcW w:w="5388" w:type="dxa"/>
          </w:tcPr>
          <w:p w:rsidR="002609D0" w:rsidRPr="00FA7AD4" w:rsidRDefault="002609D0" w:rsidP="00310770">
            <w:pPr>
              <w:rPr>
                <w:sz w:val="24"/>
              </w:rPr>
            </w:pPr>
            <w:r w:rsidRPr="00FA7AD4">
              <w:rPr>
                <w:sz w:val="24"/>
              </w:rPr>
              <w:t>58,33%</w:t>
            </w:r>
          </w:p>
        </w:tc>
      </w:tr>
      <w:tr w:rsidR="002609D0" w:rsidRPr="00FA7AD4" w:rsidTr="002609D0">
        <w:tc>
          <w:tcPr>
            <w:tcW w:w="4785" w:type="dxa"/>
          </w:tcPr>
          <w:p w:rsidR="002609D0" w:rsidRPr="00FA7AD4" w:rsidRDefault="002609D0" w:rsidP="00310770">
            <w:pPr>
              <w:rPr>
                <w:sz w:val="24"/>
              </w:rPr>
            </w:pPr>
            <w:r w:rsidRPr="00FA7AD4">
              <w:rPr>
                <w:sz w:val="24"/>
              </w:rPr>
              <w:t>Недостаточный уровень</w:t>
            </w:r>
          </w:p>
        </w:tc>
        <w:tc>
          <w:tcPr>
            <w:tcW w:w="5388" w:type="dxa"/>
          </w:tcPr>
          <w:p w:rsidR="002609D0" w:rsidRPr="00FA7AD4" w:rsidRDefault="002609D0" w:rsidP="00310770">
            <w:pPr>
              <w:rPr>
                <w:sz w:val="24"/>
              </w:rPr>
            </w:pPr>
            <w:r w:rsidRPr="00FA7AD4">
              <w:rPr>
                <w:sz w:val="24"/>
              </w:rPr>
              <w:t>1,19%</w:t>
            </w:r>
          </w:p>
        </w:tc>
      </w:tr>
    </w:tbl>
    <w:p w:rsidR="00AA4427" w:rsidRDefault="00AA4427" w:rsidP="00221C4B">
      <w:pPr>
        <w:rPr>
          <w:sz w:val="20"/>
          <w:szCs w:val="24"/>
        </w:rPr>
      </w:pPr>
    </w:p>
    <w:p w:rsidR="00AA4427" w:rsidRDefault="00AA4427"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Default="00A37AF3" w:rsidP="00221C4B">
      <w:pPr>
        <w:rPr>
          <w:sz w:val="20"/>
          <w:szCs w:val="24"/>
        </w:rPr>
      </w:pPr>
    </w:p>
    <w:p w:rsidR="00A37AF3" w:rsidRPr="00221C4B" w:rsidRDefault="00A37AF3" w:rsidP="00221C4B">
      <w:pPr>
        <w:rPr>
          <w:sz w:val="20"/>
          <w:szCs w:val="24"/>
        </w:rPr>
      </w:pPr>
    </w:p>
    <w:p w:rsidR="002A623F" w:rsidRPr="0082423C" w:rsidRDefault="00CC7DE6" w:rsidP="005C7B1D">
      <w:pPr>
        <w:pStyle w:val="210"/>
        <w:numPr>
          <w:ilvl w:val="1"/>
          <w:numId w:val="16"/>
        </w:numPr>
        <w:tabs>
          <w:tab w:val="left" w:pos="1312"/>
        </w:tabs>
        <w:spacing w:before="1"/>
        <w:ind w:left="3258" w:right="943" w:hanging="2439"/>
        <w:jc w:val="center"/>
      </w:pPr>
      <w:bookmarkStart w:id="2" w:name="_TOC_250003"/>
      <w:r w:rsidRPr="0082423C">
        <w:lastRenderedPageBreak/>
        <w:t>Оценка качества к</w:t>
      </w:r>
      <w:r w:rsidR="00563647" w:rsidRPr="0082423C">
        <w:t>адрового, учебно-методического, библиотечно-</w:t>
      </w:r>
      <w:r w:rsidRPr="0082423C">
        <w:t>информационного</w:t>
      </w:r>
      <w:bookmarkEnd w:id="2"/>
      <w:r w:rsidR="00942BD4">
        <w:t xml:space="preserve"> </w:t>
      </w:r>
      <w:r w:rsidRPr="0082423C">
        <w:t>обеспечения</w:t>
      </w:r>
    </w:p>
    <w:p w:rsidR="002A623F" w:rsidRPr="0082423C" w:rsidRDefault="002A623F" w:rsidP="005C7B1D">
      <w:pPr>
        <w:pStyle w:val="a3"/>
        <w:spacing w:before="3"/>
        <w:jc w:val="center"/>
        <w:rPr>
          <w:b/>
          <w:sz w:val="29"/>
        </w:rPr>
      </w:pPr>
    </w:p>
    <w:p w:rsidR="00BD63E3" w:rsidRPr="0082423C" w:rsidRDefault="00BD63E3" w:rsidP="00BD63E3">
      <w:pPr>
        <w:pStyle w:val="41"/>
        <w:ind w:right="689"/>
      </w:pPr>
      <w:r w:rsidRPr="0082423C">
        <w:t>Кадровый состав педагогического коллектива</w:t>
      </w:r>
    </w:p>
    <w:p w:rsidR="00BD63E3" w:rsidRPr="0082423C" w:rsidRDefault="00BD63E3" w:rsidP="00BD63E3">
      <w:pPr>
        <w:pStyle w:val="a3"/>
        <w:spacing w:before="3"/>
        <w:rPr>
          <w:b/>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2"/>
        <w:gridCol w:w="4745"/>
        <w:gridCol w:w="3259"/>
      </w:tblGrid>
      <w:tr w:rsidR="00BD63E3" w:rsidRPr="0082423C" w:rsidTr="003B7D17">
        <w:trPr>
          <w:trHeight w:val="275"/>
        </w:trPr>
        <w:tc>
          <w:tcPr>
            <w:tcW w:w="6487" w:type="dxa"/>
            <w:gridSpan w:val="2"/>
          </w:tcPr>
          <w:p w:rsidR="00BD63E3" w:rsidRPr="0082423C" w:rsidRDefault="00BD63E3" w:rsidP="003B7D17">
            <w:pPr>
              <w:pStyle w:val="TableParagraph"/>
              <w:ind w:left="2110" w:right="2104"/>
              <w:jc w:val="center"/>
              <w:rPr>
                <w:sz w:val="24"/>
              </w:rPr>
            </w:pPr>
            <w:r w:rsidRPr="0082423C">
              <w:rPr>
                <w:sz w:val="24"/>
              </w:rPr>
              <w:t>Сведения о педагогах</w:t>
            </w:r>
          </w:p>
        </w:tc>
        <w:tc>
          <w:tcPr>
            <w:tcW w:w="3259" w:type="dxa"/>
          </w:tcPr>
          <w:p w:rsidR="00BD63E3" w:rsidRPr="0082423C" w:rsidRDefault="00BD63E3" w:rsidP="003B7D17">
            <w:pPr>
              <w:pStyle w:val="TableParagraph"/>
              <w:ind w:left="576" w:right="569"/>
              <w:jc w:val="center"/>
              <w:rPr>
                <w:sz w:val="24"/>
              </w:rPr>
            </w:pPr>
            <w:r w:rsidRPr="0082423C">
              <w:rPr>
                <w:sz w:val="24"/>
              </w:rPr>
              <w:t>Количество человек</w:t>
            </w:r>
          </w:p>
        </w:tc>
      </w:tr>
      <w:tr w:rsidR="00BD63E3" w:rsidRPr="0082423C" w:rsidTr="003B7D17">
        <w:trPr>
          <w:trHeight w:val="275"/>
        </w:trPr>
        <w:tc>
          <w:tcPr>
            <w:tcW w:w="6487" w:type="dxa"/>
            <w:gridSpan w:val="2"/>
          </w:tcPr>
          <w:p w:rsidR="00BD63E3" w:rsidRPr="0082423C" w:rsidRDefault="00BD63E3" w:rsidP="006335D4">
            <w:pPr>
              <w:pStyle w:val="TableParagraph"/>
              <w:ind w:left="0"/>
              <w:rPr>
                <w:sz w:val="24"/>
              </w:rPr>
            </w:pPr>
            <w:r w:rsidRPr="0082423C">
              <w:rPr>
                <w:sz w:val="24"/>
              </w:rPr>
              <w:t>1.Всего педагогических работников</w:t>
            </w:r>
          </w:p>
        </w:tc>
        <w:tc>
          <w:tcPr>
            <w:tcW w:w="3259" w:type="dxa"/>
          </w:tcPr>
          <w:p w:rsidR="00BD63E3" w:rsidRPr="0082423C" w:rsidRDefault="00BD63E3" w:rsidP="003B7D17">
            <w:pPr>
              <w:pStyle w:val="TableParagraph"/>
              <w:ind w:left="576" w:right="563"/>
              <w:jc w:val="center"/>
              <w:rPr>
                <w:sz w:val="24"/>
              </w:rPr>
            </w:pPr>
            <w:r w:rsidRPr="0082423C">
              <w:rPr>
                <w:sz w:val="24"/>
              </w:rPr>
              <w:t>6</w:t>
            </w:r>
            <w:r w:rsidR="0073463B" w:rsidRPr="0082423C">
              <w:rPr>
                <w:sz w:val="24"/>
              </w:rPr>
              <w:t>6</w:t>
            </w:r>
          </w:p>
        </w:tc>
      </w:tr>
      <w:tr w:rsidR="00840059" w:rsidRPr="0082423C" w:rsidTr="003B7D17">
        <w:trPr>
          <w:trHeight w:val="275"/>
        </w:trPr>
        <w:tc>
          <w:tcPr>
            <w:tcW w:w="6487" w:type="dxa"/>
            <w:gridSpan w:val="2"/>
          </w:tcPr>
          <w:p w:rsidR="00840059" w:rsidRPr="0082423C" w:rsidRDefault="00840059" w:rsidP="00840059">
            <w:pPr>
              <w:pStyle w:val="TableParagraph"/>
              <w:ind w:left="0"/>
              <w:rPr>
                <w:sz w:val="24"/>
              </w:rPr>
            </w:pPr>
            <w:r w:rsidRPr="0082423C">
              <w:rPr>
                <w:sz w:val="24"/>
              </w:rPr>
              <w:t>2.Количество педагогических работников до 35 лет</w:t>
            </w:r>
          </w:p>
        </w:tc>
        <w:tc>
          <w:tcPr>
            <w:tcW w:w="3259" w:type="dxa"/>
          </w:tcPr>
          <w:p w:rsidR="00840059" w:rsidRPr="0082423C" w:rsidRDefault="0073463B" w:rsidP="00CD60ED">
            <w:pPr>
              <w:pStyle w:val="TableParagraph"/>
              <w:ind w:left="576" w:right="563"/>
              <w:jc w:val="center"/>
              <w:rPr>
                <w:sz w:val="24"/>
              </w:rPr>
            </w:pPr>
            <w:r w:rsidRPr="0082423C">
              <w:rPr>
                <w:sz w:val="24"/>
              </w:rPr>
              <w:t>2</w:t>
            </w:r>
            <w:r w:rsidR="00CD60ED">
              <w:rPr>
                <w:sz w:val="24"/>
              </w:rPr>
              <w:t>4</w:t>
            </w:r>
          </w:p>
        </w:tc>
      </w:tr>
      <w:tr w:rsidR="00BD63E3" w:rsidRPr="0082423C" w:rsidTr="003B7D17">
        <w:trPr>
          <w:trHeight w:val="275"/>
        </w:trPr>
        <w:tc>
          <w:tcPr>
            <w:tcW w:w="1742" w:type="dxa"/>
            <w:vMerge w:val="restart"/>
          </w:tcPr>
          <w:p w:rsidR="00BD63E3" w:rsidRPr="0082423C" w:rsidRDefault="00840059" w:rsidP="003B7D17">
            <w:pPr>
              <w:pStyle w:val="TableParagraph"/>
              <w:spacing w:line="268" w:lineRule="exact"/>
              <w:ind w:left="119"/>
              <w:rPr>
                <w:sz w:val="24"/>
              </w:rPr>
            </w:pPr>
            <w:r w:rsidRPr="0082423C">
              <w:rPr>
                <w:sz w:val="24"/>
              </w:rPr>
              <w:t>3</w:t>
            </w:r>
            <w:r w:rsidR="00BD63E3" w:rsidRPr="0082423C">
              <w:rPr>
                <w:sz w:val="24"/>
              </w:rPr>
              <w:t>.Образование</w:t>
            </w:r>
          </w:p>
        </w:tc>
        <w:tc>
          <w:tcPr>
            <w:tcW w:w="4745" w:type="dxa"/>
          </w:tcPr>
          <w:p w:rsidR="00BD63E3" w:rsidRPr="0082423C" w:rsidRDefault="00BD63E3" w:rsidP="003B7D17">
            <w:pPr>
              <w:pStyle w:val="TableParagraph"/>
              <w:ind w:left="937" w:right="935"/>
              <w:jc w:val="center"/>
              <w:rPr>
                <w:sz w:val="24"/>
              </w:rPr>
            </w:pPr>
            <w:r w:rsidRPr="0082423C">
              <w:rPr>
                <w:sz w:val="24"/>
              </w:rPr>
              <w:t>Высшее</w:t>
            </w:r>
          </w:p>
        </w:tc>
        <w:tc>
          <w:tcPr>
            <w:tcW w:w="3259" w:type="dxa"/>
          </w:tcPr>
          <w:p w:rsidR="00BD63E3" w:rsidRPr="0082423C" w:rsidRDefault="0073463B" w:rsidP="003B7D17">
            <w:pPr>
              <w:pStyle w:val="TableParagraph"/>
              <w:ind w:left="576" w:right="563"/>
              <w:jc w:val="center"/>
              <w:rPr>
                <w:sz w:val="24"/>
              </w:rPr>
            </w:pPr>
            <w:r w:rsidRPr="0082423C">
              <w:rPr>
                <w:sz w:val="24"/>
              </w:rPr>
              <w:t>60</w:t>
            </w:r>
          </w:p>
        </w:tc>
      </w:tr>
      <w:tr w:rsidR="00BD63E3" w:rsidRPr="0082423C" w:rsidTr="003B7D17">
        <w:trPr>
          <w:trHeight w:val="275"/>
        </w:trPr>
        <w:tc>
          <w:tcPr>
            <w:tcW w:w="1742" w:type="dxa"/>
            <w:vMerge/>
            <w:tcBorders>
              <w:top w:val="nil"/>
            </w:tcBorders>
          </w:tcPr>
          <w:p w:rsidR="00BD63E3" w:rsidRPr="0082423C" w:rsidRDefault="00BD63E3" w:rsidP="003B7D17">
            <w:pPr>
              <w:rPr>
                <w:sz w:val="2"/>
                <w:szCs w:val="2"/>
              </w:rPr>
            </w:pPr>
          </w:p>
        </w:tc>
        <w:tc>
          <w:tcPr>
            <w:tcW w:w="4745" w:type="dxa"/>
          </w:tcPr>
          <w:p w:rsidR="00BD63E3" w:rsidRPr="0082423C" w:rsidRDefault="00BD63E3" w:rsidP="003B7D17">
            <w:pPr>
              <w:pStyle w:val="TableParagraph"/>
              <w:ind w:left="938" w:right="935"/>
              <w:jc w:val="center"/>
              <w:rPr>
                <w:sz w:val="24"/>
              </w:rPr>
            </w:pPr>
            <w:r w:rsidRPr="0082423C">
              <w:rPr>
                <w:sz w:val="24"/>
              </w:rPr>
              <w:t>Среднее профессиональное</w:t>
            </w:r>
          </w:p>
        </w:tc>
        <w:tc>
          <w:tcPr>
            <w:tcW w:w="3259" w:type="dxa"/>
          </w:tcPr>
          <w:p w:rsidR="00BD63E3" w:rsidRPr="0082423C" w:rsidRDefault="0073463B" w:rsidP="003B7D17">
            <w:pPr>
              <w:pStyle w:val="TableParagraph"/>
              <w:ind w:left="13"/>
              <w:jc w:val="center"/>
              <w:rPr>
                <w:sz w:val="24"/>
              </w:rPr>
            </w:pPr>
            <w:r w:rsidRPr="0082423C">
              <w:rPr>
                <w:sz w:val="24"/>
              </w:rPr>
              <w:t>6</w:t>
            </w:r>
          </w:p>
        </w:tc>
      </w:tr>
      <w:tr w:rsidR="00BD63E3" w:rsidRPr="0082423C" w:rsidTr="003B7D17">
        <w:trPr>
          <w:trHeight w:val="275"/>
        </w:trPr>
        <w:tc>
          <w:tcPr>
            <w:tcW w:w="1742" w:type="dxa"/>
            <w:vMerge w:val="restart"/>
          </w:tcPr>
          <w:p w:rsidR="00BD63E3" w:rsidRPr="0082423C" w:rsidRDefault="00840059" w:rsidP="003B7D17">
            <w:pPr>
              <w:pStyle w:val="TableParagraph"/>
              <w:spacing w:line="268" w:lineRule="exact"/>
              <w:ind w:left="222"/>
              <w:rPr>
                <w:sz w:val="24"/>
              </w:rPr>
            </w:pPr>
            <w:r w:rsidRPr="0082423C">
              <w:rPr>
                <w:sz w:val="24"/>
              </w:rPr>
              <w:t>4</w:t>
            </w:r>
            <w:r w:rsidR="00BD63E3" w:rsidRPr="0082423C">
              <w:rPr>
                <w:sz w:val="24"/>
              </w:rPr>
              <w:t>. Категория</w:t>
            </w:r>
          </w:p>
        </w:tc>
        <w:tc>
          <w:tcPr>
            <w:tcW w:w="4745" w:type="dxa"/>
          </w:tcPr>
          <w:p w:rsidR="00BD63E3" w:rsidRPr="0082423C" w:rsidRDefault="00BD63E3" w:rsidP="003B7D17">
            <w:pPr>
              <w:pStyle w:val="TableParagraph"/>
              <w:ind w:left="936" w:right="935"/>
              <w:jc w:val="center"/>
              <w:rPr>
                <w:sz w:val="24"/>
              </w:rPr>
            </w:pPr>
            <w:r w:rsidRPr="0082423C">
              <w:rPr>
                <w:sz w:val="24"/>
              </w:rPr>
              <w:t>Высшая</w:t>
            </w:r>
          </w:p>
        </w:tc>
        <w:tc>
          <w:tcPr>
            <w:tcW w:w="3259" w:type="dxa"/>
          </w:tcPr>
          <w:p w:rsidR="00BD63E3" w:rsidRPr="0082423C" w:rsidRDefault="00BD63E3" w:rsidP="003B7D17">
            <w:pPr>
              <w:pStyle w:val="TableParagraph"/>
              <w:ind w:left="576" w:right="563"/>
              <w:jc w:val="center"/>
              <w:rPr>
                <w:sz w:val="24"/>
              </w:rPr>
            </w:pPr>
            <w:r w:rsidRPr="0082423C">
              <w:rPr>
                <w:sz w:val="24"/>
              </w:rPr>
              <w:t>19</w:t>
            </w:r>
          </w:p>
        </w:tc>
      </w:tr>
      <w:tr w:rsidR="00BD63E3" w:rsidRPr="0082423C" w:rsidTr="003B7D17">
        <w:trPr>
          <w:trHeight w:val="278"/>
        </w:trPr>
        <w:tc>
          <w:tcPr>
            <w:tcW w:w="1742" w:type="dxa"/>
            <w:vMerge/>
            <w:tcBorders>
              <w:top w:val="nil"/>
            </w:tcBorders>
          </w:tcPr>
          <w:p w:rsidR="00BD63E3" w:rsidRPr="0082423C" w:rsidRDefault="00BD63E3" w:rsidP="003B7D17">
            <w:pPr>
              <w:rPr>
                <w:sz w:val="2"/>
                <w:szCs w:val="2"/>
              </w:rPr>
            </w:pPr>
          </w:p>
        </w:tc>
        <w:tc>
          <w:tcPr>
            <w:tcW w:w="4745" w:type="dxa"/>
          </w:tcPr>
          <w:p w:rsidR="00BD63E3" w:rsidRPr="0082423C" w:rsidRDefault="00BD63E3" w:rsidP="003B7D17">
            <w:pPr>
              <w:pStyle w:val="TableParagraph"/>
              <w:spacing w:line="259" w:lineRule="exact"/>
              <w:ind w:left="936" w:right="935"/>
              <w:jc w:val="center"/>
              <w:rPr>
                <w:sz w:val="24"/>
              </w:rPr>
            </w:pPr>
            <w:r w:rsidRPr="0082423C">
              <w:rPr>
                <w:sz w:val="24"/>
              </w:rPr>
              <w:t>Первая</w:t>
            </w:r>
          </w:p>
        </w:tc>
        <w:tc>
          <w:tcPr>
            <w:tcW w:w="3259" w:type="dxa"/>
          </w:tcPr>
          <w:p w:rsidR="00BD63E3" w:rsidRPr="0082423C" w:rsidRDefault="0073463B" w:rsidP="003B7D17">
            <w:pPr>
              <w:pStyle w:val="TableParagraph"/>
              <w:spacing w:line="259" w:lineRule="exact"/>
              <w:ind w:left="576" w:right="563"/>
              <w:jc w:val="center"/>
              <w:rPr>
                <w:sz w:val="24"/>
              </w:rPr>
            </w:pPr>
            <w:r w:rsidRPr="0082423C">
              <w:rPr>
                <w:sz w:val="24"/>
              </w:rPr>
              <w:t>9</w:t>
            </w:r>
          </w:p>
        </w:tc>
      </w:tr>
      <w:tr w:rsidR="00BD63E3" w:rsidRPr="0082423C" w:rsidTr="003B7D17">
        <w:trPr>
          <w:trHeight w:val="275"/>
        </w:trPr>
        <w:tc>
          <w:tcPr>
            <w:tcW w:w="1742" w:type="dxa"/>
            <w:vMerge/>
            <w:tcBorders>
              <w:top w:val="nil"/>
            </w:tcBorders>
          </w:tcPr>
          <w:p w:rsidR="00BD63E3" w:rsidRPr="0082423C" w:rsidRDefault="00BD63E3" w:rsidP="003B7D17">
            <w:pPr>
              <w:rPr>
                <w:sz w:val="2"/>
                <w:szCs w:val="2"/>
              </w:rPr>
            </w:pPr>
          </w:p>
        </w:tc>
        <w:tc>
          <w:tcPr>
            <w:tcW w:w="4745" w:type="dxa"/>
          </w:tcPr>
          <w:p w:rsidR="00BD63E3" w:rsidRPr="0082423C" w:rsidRDefault="00BD63E3" w:rsidP="003B7D17">
            <w:pPr>
              <w:pStyle w:val="TableParagraph"/>
              <w:ind w:left="938" w:right="932"/>
              <w:jc w:val="center"/>
              <w:rPr>
                <w:sz w:val="24"/>
              </w:rPr>
            </w:pPr>
            <w:r w:rsidRPr="0082423C">
              <w:rPr>
                <w:sz w:val="24"/>
              </w:rPr>
              <w:t>Без категории</w:t>
            </w:r>
          </w:p>
        </w:tc>
        <w:tc>
          <w:tcPr>
            <w:tcW w:w="3259" w:type="dxa"/>
          </w:tcPr>
          <w:p w:rsidR="00BD63E3" w:rsidRPr="0082423C" w:rsidRDefault="0073463B" w:rsidP="003B7D17">
            <w:pPr>
              <w:pStyle w:val="TableParagraph"/>
              <w:ind w:left="576" w:right="563"/>
              <w:jc w:val="center"/>
              <w:rPr>
                <w:sz w:val="24"/>
              </w:rPr>
            </w:pPr>
            <w:r w:rsidRPr="0082423C">
              <w:rPr>
                <w:sz w:val="24"/>
              </w:rPr>
              <w:t>38</w:t>
            </w:r>
          </w:p>
        </w:tc>
      </w:tr>
      <w:tr w:rsidR="00BD63E3" w:rsidRPr="0082423C" w:rsidTr="003B7D17">
        <w:trPr>
          <w:trHeight w:val="275"/>
        </w:trPr>
        <w:tc>
          <w:tcPr>
            <w:tcW w:w="1742" w:type="dxa"/>
            <w:vMerge w:val="restart"/>
          </w:tcPr>
          <w:p w:rsidR="00BD63E3" w:rsidRPr="0082423C" w:rsidRDefault="00840059" w:rsidP="003B7D17">
            <w:pPr>
              <w:pStyle w:val="TableParagraph"/>
              <w:spacing w:line="240" w:lineRule="auto"/>
              <w:ind w:left="503" w:right="453" w:hanging="22"/>
              <w:rPr>
                <w:sz w:val="24"/>
              </w:rPr>
            </w:pPr>
            <w:r w:rsidRPr="0082423C">
              <w:rPr>
                <w:sz w:val="24"/>
              </w:rPr>
              <w:t>5</w:t>
            </w:r>
            <w:r w:rsidR="00BD63E3" w:rsidRPr="0082423C">
              <w:rPr>
                <w:sz w:val="24"/>
              </w:rPr>
              <w:t>. Стаж работы</w:t>
            </w:r>
          </w:p>
        </w:tc>
        <w:tc>
          <w:tcPr>
            <w:tcW w:w="4745" w:type="dxa"/>
          </w:tcPr>
          <w:p w:rsidR="00BD63E3" w:rsidRPr="0082423C" w:rsidRDefault="00BD63E3" w:rsidP="003B7D17">
            <w:pPr>
              <w:pStyle w:val="TableParagraph"/>
              <w:ind w:left="935" w:right="935"/>
              <w:jc w:val="center"/>
              <w:rPr>
                <w:sz w:val="24"/>
              </w:rPr>
            </w:pPr>
            <w:r w:rsidRPr="0082423C">
              <w:rPr>
                <w:sz w:val="24"/>
              </w:rPr>
              <w:t>Менее 2 лет</w:t>
            </w:r>
          </w:p>
        </w:tc>
        <w:tc>
          <w:tcPr>
            <w:tcW w:w="3259" w:type="dxa"/>
          </w:tcPr>
          <w:p w:rsidR="00BD63E3" w:rsidRPr="0082423C" w:rsidRDefault="0073463B" w:rsidP="003B7D17">
            <w:pPr>
              <w:pStyle w:val="TableParagraph"/>
              <w:ind w:left="13"/>
              <w:jc w:val="center"/>
              <w:rPr>
                <w:sz w:val="24"/>
              </w:rPr>
            </w:pPr>
            <w:r w:rsidRPr="0082423C">
              <w:rPr>
                <w:sz w:val="24"/>
              </w:rPr>
              <w:t>8</w:t>
            </w:r>
          </w:p>
        </w:tc>
      </w:tr>
      <w:tr w:rsidR="00BD63E3" w:rsidRPr="0082423C" w:rsidTr="003B7D17">
        <w:trPr>
          <w:trHeight w:val="275"/>
        </w:trPr>
        <w:tc>
          <w:tcPr>
            <w:tcW w:w="1742" w:type="dxa"/>
            <w:vMerge/>
            <w:tcBorders>
              <w:top w:val="nil"/>
            </w:tcBorders>
          </w:tcPr>
          <w:p w:rsidR="00BD63E3" w:rsidRPr="0082423C" w:rsidRDefault="00BD63E3" w:rsidP="003B7D17">
            <w:pPr>
              <w:rPr>
                <w:sz w:val="2"/>
                <w:szCs w:val="2"/>
              </w:rPr>
            </w:pPr>
          </w:p>
        </w:tc>
        <w:tc>
          <w:tcPr>
            <w:tcW w:w="4745" w:type="dxa"/>
          </w:tcPr>
          <w:p w:rsidR="00BD63E3" w:rsidRPr="0082423C" w:rsidRDefault="00BD63E3" w:rsidP="003B7D17">
            <w:pPr>
              <w:pStyle w:val="TableParagraph"/>
              <w:ind w:left="938" w:right="933"/>
              <w:jc w:val="center"/>
              <w:rPr>
                <w:sz w:val="24"/>
              </w:rPr>
            </w:pPr>
            <w:r w:rsidRPr="0082423C">
              <w:rPr>
                <w:sz w:val="24"/>
              </w:rPr>
              <w:t>От 2 до 5 лет</w:t>
            </w:r>
          </w:p>
        </w:tc>
        <w:tc>
          <w:tcPr>
            <w:tcW w:w="3259" w:type="dxa"/>
          </w:tcPr>
          <w:p w:rsidR="00BD63E3" w:rsidRPr="0082423C" w:rsidRDefault="00BD63E3" w:rsidP="003B7D17">
            <w:pPr>
              <w:pStyle w:val="TableParagraph"/>
              <w:ind w:left="13"/>
              <w:jc w:val="center"/>
              <w:rPr>
                <w:sz w:val="24"/>
              </w:rPr>
            </w:pPr>
            <w:r w:rsidRPr="0082423C">
              <w:rPr>
                <w:sz w:val="24"/>
              </w:rPr>
              <w:t>4</w:t>
            </w:r>
          </w:p>
        </w:tc>
      </w:tr>
      <w:tr w:rsidR="00BD63E3" w:rsidRPr="0082423C" w:rsidTr="003B7D17">
        <w:trPr>
          <w:trHeight w:val="275"/>
        </w:trPr>
        <w:tc>
          <w:tcPr>
            <w:tcW w:w="1742" w:type="dxa"/>
            <w:vMerge/>
            <w:tcBorders>
              <w:top w:val="nil"/>
            </w:tcBorders>
          </w:tcPr>
          <w:p w:rsidR="00BD63E3" w:rsidRPr="0082423C" w:rsidRDefault="00BD63E3" w:rsidP="003B7D17">
            <w:pPr>
              <w:rPr>
                <w:sz w:val="2"/>
                <w:szCs w:val="2"/>
              </w:rPr>
            </w:pPr>
          </w:p>
        </w:tc>
        <w:tc>
          <w:tcPr>
            <w:tcW w:w="4745" w:type="dxa"/>
          </w:tcPr>
          <w:p w:rsidR="00BD63E3" w:rsidRPr="0082423C" w:rsidRDefault="00BD63E3" w:rsidP="003B7D17">
            <w:pPr>
              <w:pStyle w:val="TableParagraph"/>
              <w:ind w:left="938" w:right="933"/>
              <w:jc w:val="center"/>
              <w:rPr>
                <w:sz w:val="24"/>
              </w:rPr>
            </w:pPr>
            <w:r w:rsidRPr="0082423C">
              <w:rPr>
                <w:sz w:val="24"/>
              </w:rPr>
              <w:t>От 5 до 10 лет</w:t>
            </w:r>
          </w:p>
        </w:tc>
        <w:tc>
          <w:tcPr>
            <w:tcW w:w="3259" w:type="dxa"/>
          </w:tcPr>
          <w:p w:rsidR="00BD63E3" w:rsidRPr="0082423C" w:rsidRDefault="0073463B" w:rsidP="003B7D17">
            <w:pPr>
              <w:pStyle w:val="TableParagraph"/>
              <w:ind w:left="13"/>
              <w:jc w:val="center"/>
              <w:rPr>
                <w:sz w:val="24"/>
              </w:rPr>
            </w:pPr>
            <w:r w:rsidRPr="0082423C">
              <w:rPr>
                <w:sz w:val="24"/>
              </w:rPr>
              <w:t>9</w:t>
            </w:r>
          </w:p>
        </w:tc>
      </w:tr>
      <w:tr w:rsidR="00BD63E3" w:rsidRPr="0082423C" w:rsidTr="003B7D17">
        <w:trPr>
          <w:trHeight w:val="275"/>
        </w:trPr>
        <w:tc>
          <w:tcPr>
            <w:tcW w:w="1742" w:type="dxa"/>
            <w:vMerge/>
            <w:tcBorders>
              <w:top w:val="nil"/>
            </w:tcBorders>
          </w:tcPr>
          <w:p w:rsidR="00BD63E3" w:rsidRPr="0082423C" w:rsidRDefault="00BD63E3" w:rsidP="003B7D17">
            <w:pPr>
              <w:rPr>
                <w:sz w:val="2"/>
                <w:szCs w:val="2"/>
              </w:rPr>
            </w:pPr>
          </w:p>
        </w:tc>
        <w:tc>
          <w:tcPr>
            <w:tcW w:w="4745" w:type="dxa"/>
          </w:tcPr>
          <w:p w:rsidR="00BD63E3" w:rsidRPr="0082423C" w:rsidRDefault="00BD63E3" w:rsidP="003B7D17">
            <w:pPr>
              <w:pStyle w:val="TableParagraph"/>
              <w:ind w:left="938" w:right="933"/>
              <w:jc w:val="center"/>
              <w:rPr>
                <w:sz w:val="24"/>
              </w:rPr>
            </w:pPr>
            <w:r w:rsidRPr="0082423C">
              <w:rPr>
                <w:sz w:val="24"/>
              </w:rPr>
              <w:t>От 10 до 20 лет</w:t>
            </w:r>
          </w:p>
        </w:tc>
        <w:tc>
          <w:tcPr>
            <w:tcW w:w="3259" w:type="dxa"/>
          </w:tcPr>
          <w:p w:rsidR="00BD63E3" w:rsidRPr="0082423C" w:rsidRDefault="00BD63E3" w:rsidP="003B7D17">
            <w:pPr>
              <w:pStyle w:val="TableParagraph"/>
              <w:ind w:left="576" w:right="563"/>
              <w:jc w:val="center"/>
              <w:rPr>
                <w:sz w:val="24"/>
              </w:rPr>
            </w:pPr>
            <w:r w:rsidRPr="0082423C">
              <w:rPr>
                <w:sz w:val="24"/>
              </w:rPr>
              <w:t>1</w:t>
            </w:r>
            <w:r w:rsidR="0082423C" w:rsidRPr="0082423C">
              <w:rPr>
                <w:sz w:val="24"/>
              </w:rPr>
              <w:t>0</w:t>
            </w:r>
          </w:p>
        </w:tc>
      </w:tr>
      <w:tr w:rsidR="00BD63E3" w:rsidRPr="0082423C" w:rsidTr="003B7D17">
        <w:trPr>
          <w:trHeight w:val="277"/>
        </w:trPr>
        <w:tc>
          <w:tcPr>
            <w:tcW w:w="1742" w:type="dxa"/>
            <w:vMerge/>
            <w:tcBorders>
              <w:top w:val="nil"/>
            </w:tcBorders>
          </w:tcPr>
          <w:p w:rsidR="00BD63E3" w:rsidRPr="0082423C" w:rsidRDefault="00BD63E3" w:rsidP="003B7D17">
            <w:pPr>
              <w:rPr>
                <w:sz w:val="2"/>
                <w:szCs w:val="2"/>
              </w:rPr>
            </w:pPr>
          </w:p>
        </w:tc>
        <w:tc>
          <w:tcPr>
            <w:tcW w:w="4745" w:type="dxa"/>
          </w:tcPr>
          <w:p w:rsidR="00BD63E3" w:rsidRPr="0082423C" w:rsidRDefault="00BD63E3" w:rsidP="003B7D17">
            <w:pPr>
              <w:pStyle w:val="TableParagraph"/>
              <w:spacing w:line="258" w:lineRule="exact"/>
              <w:ind w:left="938" w:right="935"/>
              <w:jc w:val="center"/>
              <w:rPr>
                <w:sz w:val="24"/>
              </w:rPr>
            </w:pPr>
            <w:r w:rsidRPr="0082423C">
              <w:rPr>
                <w:sz w:val="24"/>
              </w:rPr>
              <w:t>20 и более лет</w:t>
            </w:r>
          </w:p>
        </w:tc>
        <w:tc>
          <w:tcPr>
            <w:tcW w:w="3259" w:type="dxa"/>
          </w:tcPr>
          <w:p w:rsidR="00BD63E3" w:rsidRPr="0082423C" w:rsidRDefault="00BD63E3" w:rsidP="003B7D17">
            <w:pPr>
              <w:pStyle w:val="TableParagraph"/>
              <w:spacing w:line="258" w:lineRule="exact"/>
              <w:ind w:left="576" w:right="563"/>
              <w:jc w:val="center"/>
              <w:rPr>
                <w:sz w:val="24"/>
              </w:rPr>
            </w:pPr>
            <w:r w:rsidRPr="0082423C">
              <w:rPr>
                <w:sz w:val="24"/>
              </w:rPr>
              <w:t>35</w:t>
            </w:r>
          </w:p>
        </w:tc>
      </w:tr>
    </w:tbl>
    <w:p w:rsidR="00BD63E3" w:rsidRPr="00E712F0" w:rsidRDefault="00BD63E3" w:rsidP="00BD63E3">
      <w:pPr>
        <w:pStyle w:val="a3"/>
        <w:spacing w:before="5"/>
        <w:rPr>
          <w:b/>
          <w:color w:val="00B050"/>
          <w:sz w:val="23"/>
        </w:rPr>
      </w:pPr>
    </w:p>
    <w:p w:rsidR="00BD63E3" w:rsidRPr="00F418D7" w:rsidRDefault="00BD63E3" w:rsidP="00BD63E3">
      <w:pPr>
        <w:pStyle w:val="a3"/>
        <w:spacing w:before="1"/>
        <w:ind w:left="1121"/>
      </w:pPr>
      <w:r w:rsidRPr="00F418D7">
        <w:t>Многие педагоги имеют награды различного уровня:</w:t>
      </w:r>
    </w:p>
    <w:p w:rsidR="00BD63E3" w:rsidRPr="00F418D7" w:rsidRDefault="00BD63E3" w:rsidP="00BD63E3">
      <w:pPr>
        <w:pStyle w:val="a5"/>
        <w:numPr>
          <w:ilvl w:val="0"/>
          <w:numId w:val="7"/>
        </w:numPr>
        <w:tabs>
          <w:tab w:val="left" w:pos="1817"/>
          <w:tab w:val="left" w:pos="1818"/>
        </w:tabs>
        <w:spacing w:before="136"/>
        <w:ind w:hanging="697"/>
        <w:rPr>
          <w:sz w:val="24"/>
        </w:rPr>
      </w:pPr>
      <w:r w:rsidRPr="00F418D7">
        <w:rPr>
          <w:sz w:val="24"/>
        </w:rPr>
        <w:t xml:space="preserve">звание «Почётный работник образования» - </w:t>
      </w:r>
      <w:r w:rsidR="0082423C" w:rsidRPr="00F418D7">
        <w:rPr>
          <w:sz w:val="24"/>
        </w:rPr>
        <w:t>3</w:t>
      </w:r>
      <w:r w:rsidRPr="00F418D7">
        <w:rPr>
          <w:sz w:val="24"/>
        </w:rPr>
        <w:t>человек</w:t>
      </w:r>
      <w:r w:rsidR="0082423C" w:rsidRPr="00F418D7">
        <w:rPr>
          <w:sz w:val="24"/>
        </w:rPr>
        <w:t>а</w:t>
      </w:r>
      <w:r w:rsidRPr="00F418D7">
        <w:rPr>
          <w:sz w:val="24"/>
        </w:rPr>
        <w:t>;</w:t>
      </w:r>
    </w:p>
    <w:p w:rsidR="00BD63E3" w:rsidRPr="00F418D7" w:rsidRDefault="00BD63E3" w:rsidP="00BD63E3">
      <w:pPr>
        <w:pStyle w:val="a5"/>
        <w:numPr>
          <w:ilvl w:val="0"/>
          <w:numId w:val="7"/>
        </w:numPr>
        <w:tabs>
          <w:tab w:val="left" w:pos="1817"/>
          <w:tab w:val="left" w:pos="1818"/>
        </w:tabs>
        <w:spacing w:before="140"/>
        <w:ind w:hanging="697"/>
        <w:rPr>
          <w:sz w:val="24"/>
        </w:rPr>
      </w:pPr>
      <w:r w:rsidRPr="00F418D7">
        <w:rPr>
          <w:sz w:val="24"/>
        </w:rPr>
        <w:t>звание «Отличник просвещения» - 1человека;</w:t>
      </w:r>
    </w:p>
    <w:p w:rsidR="00BD63E3" w:rsidRPr="00F418D7" w:rsidRDefault="00BD63E3" w:rsidP="00BD63E3">
      <w:pPr>
        <w:pStyle w:val="a5"/>
        <w:numPr>
          <w:ilvl w:val="0"/>
          <w:numId w:val="7"/>
        </w:numPr>
        <w:tabs>
          <w:tab w:val="left" w:pos="1817"/>
          <w:tab w:val="left" w:pos="1818"/>
        </w:tabs>
        <w:spacing w:before="137"/>
        <w:ind w:hanging="697"/>
        <w:rPr>
          <w:sz w:val="24"/>
        </w:rPr>
      </w:pPr>
      <w:r w:rsidRPr="00F418D7">
        <w:rPr>
          <w:sz w:val="24"/>
        </w:rPr>
        <w:t>награждены грамотой Министерства образования РФ – 11человек;</w:t>
      </w:r>
    </w:p>
    <w:p w:rsidR="00BD63E3" w:rsidRPr="00F418D7" w:rsidRDefault="00BD63E3" w:rsidP="00BD63E3">
      <w:pPr>
        <w:pStyle w:val="a5"/>
        <w:numPr>
          <w:ilvl w:val="0"/>
          <w:numId w:val="7"/>
        </w:numPr>
        <w:tabs>
          <w:tab w:val="left" w:pos="1817"/>
          <w:tab w:val="left" w:pos="1818"/>
        </w:tabs>
        <w:spacing w:before="67"/>
        <w:ind w:hanging="697"/>
        <w:rPr>
          <w:sz w:val="24"/>
        </w:rPr>
      </w:pPr>
      <w:r w:rsidRPr="00F418D7">
        <w:rPr>
          <w:sz w:val="24"/>
        </w:rPr>
        <w:t>награждены грамотой Министерства образования Тверской области –</w:t>
      </w:r>
      <w:r w:rsidR="00F418D7" w:rsidRPr="00F418D7">
        <w:rPr>
          <w:sz w:val="24"/>
        </w:rPr>
        <w:t xml:space="preserve">8 </w:t>
      </w:r>
      <w:r w:rsidRPr="00F418D7">
        <w:rPr>
          <w:sz w:val="24"/>
        </w:rPr>
        <w:t>человек;</w:t>
      </w:r>
    </w:p>
    <w:p w:rsidR="00F418D7" w:rsidRPr="00F418D7" w:rsidRDefault="00F418D7" w:rsidP="00BD63E3">
      <w:pPr>
        <w:pStyle w:val="a5"/>
        <w:numPr>
          <w:ilvl w:val="0"/>
          <w:numId w:val="7"/>
        </w:numPr>
        <w:tabs>
          <w:tab w:val="left" w:pos="1817"/>
          <w:tab w:val="left" w:pos="1818"/>
        </w:tabs>
        <w:spacing w:before="67"/>
        <w:ind w:hanging="697"/>
        <w:rPr>
          <w:sz w:val="24"/>
        </w:rPr>
      </w:pPr>
      <w:r w:rsidRPr="00F418D7">
        <w:rPr>
          <w:sz w:val="24"/>
        </w:rPr>
        <w:t>награждены Благодарностью Министерства образования Тверской области – 2 человека;</w:t>
      </w:r>
    </w:p>
    <w:p w:rsidR="00BD63E3" w:rsidRPr="00F418D7" w:rsidRDefault="00BD63E3" w:rsidP="00BD63E3">
      <w:pPr>
        <w:pStyle w:val="a5"/>
        <w:numPr>
          <w:ilvl w:val="0"/>
          <w:numId w:val="7"/>
        </w:numPr>
        <w:tabs>
          <w:tab w:val="left" w:pos="1817"/>
          <w:tab w:val="left" w:pos="1818"/>
        </w:tabs>
        <w:spacing w:before="139"/>
        <w:ind w:hanging="697"/>
        <w:rPr>
          <w:sz w:val="24"/>
        </w:rPr>
      </w:pPr>
      <w:r w:rsidRPr="00F418D7">
        <w:rPr>
          <w:sz w:val="24"/>
        </w:rPr>
        <w:t>награждены грамотой Управления образования</w:t>
      </w:r>
      <w:r w:rsidR="00F418D7" w:rsidRPr="00F418D7">
        <w:rPr>
          <w:sz w:val="24"/>
        </w:rPr>
        <w:t xml:space="preserve"> администрации города </w:t>
      </w:r>
      <w:r w:rsidRPr="00F418D7">
        <w:rPr>
          <w:sz w:val="24"/>
        </w:rPr>
        <w:t xml:space="preserve"> Твери – </w:t>
      </w:r>
      <w:r w:rsidR="00F418D7" w:rsidRPr="00F418D7">
        <w:rPr>
          <w:sz w:val="24"/>
        </w:rPr>
        <w:t>29</w:t>
      </w:r>
      <w:r w:rsidRPr="00F418D7">
        <w:rPr>
          <w:sz w:val="24"/>
        </w:rPr>
        <w:t>человек.</w:t>
      </w:r>
    </w:p>
    <w:p w:rsidR="00BD63E3" w:rsidRPr="00E712F0" w:rsidRDefault="00BD63E3" w:rsidP="00BD63E3">
      <w:pPr>
        <w:pStyle w:val="a3"/>
        <w:spacing w:before="2"/>
        <w:rPr>
          <w:color w:val="00B050"/>
          <w:sz w:val="36"/>
        </w:rPr>
      </w:pPr>
    </w:p>
    <w:p w:rsidR="00BD63E3" w:rsidRDefault="00BD63E3" w:rsidP="00BD63E3">
      <w:pPr>
        <w:pStyle w:val="41"/>
        <w:spacing w:line="275" w:lineRule="exact"/>
        <w:ind w:left="4081" w:right="0"/>
        <w:jc w:val="both"/>
      </w:pPr>
      <w:r w:rsidRPr="007F29C3">
        <w:t>Курсовая подготовка</w:t>
      </w:r>
    </w:p>
    <w:p w:rsidR="00E2783A" w:rsidRPr="007F29C3" w:rsidRDefault="00E2783A" w:rsidP="00BD63E3">
      <w:pPr>
        <w:pStyle w:val="41"/>
        <w:spacing w:line="275" w:lineRule="exact"/>
        <w:ind w:left="4081" w:right="0"/>
        <w:jc w:val="both"/>
      </w:pPr>
    </w:p>
    <w:p w:rsidR="00BD63E3" w:rsidRPr="007F29C3" w:rsidRDefault="00BD63E3" w:rsidP="00BD63E3">
      <w:pPr>
        <w:pStyle w:val="a3"/>
        <w:spacing w:line="360" w:lineRule="auto"/>
        <w:ind w:left="402" w:right="534" w:firstLine="539"/>
        <w:jc w:val="both"/>
      </w:pPr>
      <w:r w:rsidRPr="007F29C3">
        <w:t>Обучение на курсах повышения квалификации в Тверском региональном инстит</w:t>
      </w:r>
      <w:r w:rsidR="007F29C3" w:rsidRPr="007F29C3">
        <w:t xml:space="preserve">уте усовершенствования учителей, а также в дистанционном формате на иных федеральных площадках </w:t>
      </w:r>
      <w:r w:rsidRPr="007F29C3">
        <w:t>в целях совершенствования профессиона</w:t>
      </w:r>
      <w:r w:rsidR="007F29C3" w:rsidRPr="007F29C3">
        <w:t xml:space="preserve">льных знаний, навыков и умений </w:t>
      </w:r>
      <w:r w:rsidRPr="007F29C3">
        <w:t xml:space="preserve">прошли </w:t>
      </w:r>
      <w:r w:rsidR="007F29C3" w:rsidRPr="007F29C3">
        <w:t>23 педагога</w:t>
      </w:r>
      <w:r w:rsidRPr="007F29C3">
        <w:t>.</w:t>
      </w:r>
      <w:r w:rsidR="007F29C3" w:rsidRPr="007F29C3">
        <w:t xml:space="preserve"> Курсовую подготовку по ЦОР прошли 40 педагогов.</w:t>
      </w:r>
    </w:p>
    <w:p w:rsidR="00BD63E3" w:rsidRPr="00E2783A" w:rsidRDefault="00BD63E3" w:rsidP="00BD63E3">
      <w:pPr>
        <w:pStyle w:val="41"/>
        <w:spacing w:before="5"/>
        <w:ind w:left="2406" w:right="0"/>
        <w:jc w:val="both"/>
      </w:pPr>
      <w:r w:rsidRPr="00E2783A">
        <w:t>Представление и обобщение педагогического опыта</w:t>
      </w:r>
    </w:p>
    <w:p w:rsidR="00E2783A" w:rsidRPr="00E2783A" w:rsidRDefault="00E2783A" w:rsidP="00BD63E3">
      <w:pPr>
        <w:pStyle w:val="41"/>
        <w:spacing w:before="5"/>
        <w:ind w:left="2406" w:right="0"/>
        <w:jc w:val="both"/>
      </w:pPr>
    </w:p>
    <w:p w:rsidR="00016BE4" w:rsidRPr="00E2783A" w:rsidRDefault="00BD63E3" w:rsidP="00BD63E3">
      <w:pPr>
        <w:spacing w:before="1" w:line="360" w:lineRule="auto"/>
        <w:ind w:left="402" w:right="414" w:firstLine="679"/>
        <w:jc w:val="both"/>
        <w:rPr>
          <w:sz w:val="24"/>
        </w:rPr>
      </w:pPr>
      <w:r w:rsidRPr="00E2783A">
        <w:rPr>
          <w:sz w:val="24"/>
        </w:rPr>
        <w:t>Педагоги школы принимали участие в семинарах, вебинарах, открытых уроках, научно-практических конференциях городского и регионального</w:t>
      </w:r>
      <w:r w:rsidR="00942BD4">
        <w:rPr>
          <w:sz w:val="24"/>
        </w:rPr>
        <w:t xml:space="preserve"> </w:t>
      </w:r>
      <w:r w:rsidRPr="00E2783A">
        <w:rPr>
          <w:sz w:val="24"/>
        </w:rPr>
        <w:t xml:space="preserve">уровней. </w:t>
      </w:r>
    </w:p>
    <w:p w:rsidR="00EC51FF" w:rsidRDefault="00BD63E3" w:rsidP="008D7488">
      <w:pPr>
        <w:widowControl/>
        <w:autoSpaceDE/>
        <w:autoSpaceDN/>
        <w:spacing w:line="360" w:lineRule="auto"/>
        <w:contextualSpacing/>
        <w:rPr>
          <w:sz w:val="24"/>
        </w:rPr>
      </w:pPr>
      <w:r w:rsidRPr="00EC51FF">
        <w:rPr>
          <w:sz w:val="24"/>
        </w:rPr>
        <w:t xml:space="preserve">В муниципальном этапе конкурса </w:t>
      </w:r>
      <w:r w:rsidR="00016BE4" w:rsidRPr="00EC51FF">
        <w:rPr>
          <w:sz w:val="24"/>
        </w:rPr>
        <w:t xml:space="preserve">«Учитель года» </w:t>
      </w:r>
      <w:r w:rsidR="00EC51FF">
        <w:rPr>
          <w:sz w:val="24"/>
        </w:rPr>
        <w:t>приняла участие Капустина Л. В.</w:t>
      </w:r>
    </w:p>
    <w:p w:rsidR="00602CC9" w:rsidRDefault="00EC51FF" w:rsidP="008D7488">
      <w:pPr>
        <w:widowControl/>
        <w:autoSpaceDE/>
        <w:autoSpaceDN/>
        <w:spacing w:line="360" w:lineRule="auto"/>
        <w:contextualSpacing/>
        <w:rPr>
          <w:sz w:val="24"/>
        </w:rPr>
      </w:pPr>
      <w:r>
        <w:rPr>
          <w:sz w:val="24"/>
        </w:rPr>
        <w:t>Трощенкова М. А. стала участником городского этапа конкурса «Первый учитель».</w:t>
      </w:r>
    </w:p>
    <w:p w:rsidR="00E2783A" w:rsidRDefault="00602CC9" w:rsidP="008D7488">
      <w:pPr>
        <w:widowControl/>
        <w:autoSpaceDE/>
        <w:autoSpaceDN/>
        <w:spacing w:line="360" w:lineRule="auto"/>
        <w:contextualSpacing/>
        <w:rPr>
          <w:sz w:val="24"/>
        </w:rPr>
      </w:pPr>
      <w:r>
        <w:rPr>
          <w:sz w:val="24"/>
        </w:rPr>
        <w:t xml:space="preserve">                 В Региональном конкурсе педагогического мастерства «Самый классный классный» </w:t>
      </w:r>
    </w:p>
    <w:p w:rsidR="00602CC9" w:rsidRPr="00EC51FF" w:rsidRDefault="00602CC9" w:rsidP="008D7488">
      <w:pPr>
        <w:widowControl/>
        <w:autoSpaceDE/>
        <w:autoSpaceDN/>
        <w:spacing w:line="360" w:lineRule="auto"/>
        <w:contextualSpacing/>
        <w:rPr>
          <w:sz w:val="32"/>
          <w:szCs w:val="28"/>
        </w:rPr>
      </w:pPr>
      <w:r>
        <w:rPr>
          <w:sz w:val="24"/>
        </w:rPr>
        <w:t xml:space="preserve">                 приняла участие Петросян Л. А., став лауреатом конкурса.</w:t>
      </w:r>
    </w:p>
    <w:p w:rsidR="00E2783A" w:rsidRPr="00E2783A" w:rsidRDefault="00E2783A" w:rsidP="004B5A80">
      <w:pPr>
        <w:spacing w:line="360" w:lineRule="auto"/>
        <w:ind w:left="402" w:right="414"/>
        <w:jc w:val="both"/>
      </w:pPr>
      <w:r w:rsidRPr="00E2783A">
        <w:rPr>
          <w:sz w:val="24"/>
        </w:rPr>
        <w:lastRenderedPageBreak/>
        <w:t xml:space="preserve">В муниципальном этапе конкурса </w:t>
      </w:r>
      <w:r w:rsidR="00BD63E3" w:rsidRPr="00E2783A">
        <w:rPr>
          <w:sz w:val="24"/>
        </w:rPr>
        <w:t xml:space="preserve">«Мой лучший урок» приняли участие </w:t>
      </w:r>
      <w:r w:rsidRPr="00E2783A">
        <w:rPr>
          <w:sz w:val="24"/>
        </w:rPr>
        <w:t xml:space="preserve">2 </w:t>
      </w:r>
      <w:r w:rsidR="00BD63E3" w:rsidRPr="00E2783A">
        <w:rPr>
          <w:sz w:val="24"/>
        </w:rPr>
        <w:t xml:space="preserve">педагога: </w:t>
      </w:r>
      <w:r w:rsidRPr="00E2783A">
        <w:rPr>
          <w:sz w:val="24"/>
          <w:szCs w:val="28"/>
        </w:rPr>
        <w:t>участник – учитель географии Лукина Любовь Евгеньевна; диплом 3 степени получила  учитель английского языка Петросян Лиана Артюшевна.</w:t>
      </w:r>
    </w:p>
    <w:p w:rsidR="00BD63E3" w:rsidRPr="00D80A77" w:rsidRDefault="00BD63E3" w:rsidP="004B5A80">
      <w:pPr>
        <w:pStyle w:val="a3"/>
        <w:spacing w:line="360" w:lineRule="auto"/>
        <w:ind w:left="402" w:right="534" w:firstLine="779"/>
        <w:jc w:val="both"/>
      </w:pPr>
      <w:r w:rsidRPr="00D80A77">
        <w:t>Во время работы Панорамы педагогических технологий  и «Творческих мастерских» наши педагоги выступали с обобщением педагогического опыта:</w:t>
      </w:r>
    </w:p>
    <w:p w:rsidR="00BD63E3" w:rsidRPr="00E712F0" w:rsidRDefault="00BD63E3" w:rsidP="00BD63E3">
      <w:pPr>
        <w:pStyle w:val="a3"/>
        <w:spacing w:before="5"/>
        <w:rPr>
          <w:color w:val="00B050"/>
          <w:sz w:val="10"/>
        </w:rPr>
      </w:pPr>
    </w:p>
    <w:tbl>
      <w:tblPr>
        <w:tblStyle w:val="TableNormal"/>
        <w:tblW w:w="9343"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09"/>
        <w:gridCol w:w="5834"/>
      </w:tblGrid>
      <w:tr w:rsidR="00BD63E3" w:rsidRPr="00E712F0" w:rsidTr="003B7D17">
        <w:trPr>
          <w:trHeight w:val="277"/>
        </w:trPr>
        <w:tc>
          <w:tcPr>
            <w:tcW w:w="3509" w:type="dxa"/>
          </w:tcPr>
          <w:p w:rsidR="00BD63E3" w:rsidRPr="00196737" w:rsidRDefault="00BD63E3" w:rsidP="003B7D17">
            <w:pPr>
              <w:pStyle w:val="TableParagraph"/>
              <w:spacing w:line="258" w:lineRule="exact"/>
              <w:ind w:left="1315" w:right="1306"/>
              <w:jc w:val="center"/>
              <w:rPr>
                <w:sz w:val="24"/>
              </w:rPr>
            </w:pPr>
            <w:r w:rsidRPr="00196737">
              <w:rPr>
                <w:sz w:val="24"/>
              </w:rPr>
              <w:t>Ф. И. О.</w:t>
            </w:r>
          </w:p>
        </w:tc>
        <w:tc>
          <w:tcPr>
            <w:tcW w:w="5834" w:type="dxa"/>
          </w:tcPr>
          <w:p w:rsidR="00BD63E3" w:rsidRPr="00196737" w:rsidRDefault="00BD63E3" w:rsidP="003B7D17">
            <w:pPr>
              <w:pStyle w:val="TableParagraph"/>
              <w:spacing w:line="258" w:lineRule="exact"/>
              <w:ind w:left="2143" w:right="2142"/>
              <w:jc w:val="center"/>
              <w:rPr>
                <w:sz w:val="24"/>
              </w:rPr>
            </w:pPr>
            <w:r w:rsidRPr="00196737">
              <w:rPr>
                <w:sz w:val="24"/>
              </w:rPr>
              <w:t>Тема выступления</w:t>
            </w:r>
          </w:p>
        </w:tc>
      </w:tr>
      <w:tr w:rsidR="00BD63E3" w:rsidRPr="00E712F0" w:rsidTr="003B7D17">
        <w:trPr>
          <w:trHeight w:val="275"/>
        </w:trPr>
        <w:tc>
          <w:tcPr>
            <w:tcW w:w="3509" w:type="dxa"/>
          </w:tcPr>
          <w:p w:rsidR="00BD63E3" w:rsidRPr="00196737" w:rsidRDefault="00BD63E3" w:rsidP="003B7D17">
            <w:pPr>
              <w:pStyle w:val="a8"/>
              <w:spacing w:before="0" w:beforeAutospacing="0" w:after="0" w:afterAutospacing="0"/>
              <w:rPr>
                <w:szCs w:val="36"/>
              </w:rPr>
            </w:pPr>
            <w:r w:rsidRPr="00196737">
              <w:rPr>
                <w:bCs/>
                <w:kern w:val="24"/>
                <w:szCs w:val="36"/>
              </w:rPr>
              <w:t>Лукина Любовь Евгеньевна</w:t>
            </w:r>
          </w:p>
        </w:tc>
        <w:tc>
          <w:tcPr>
            <w:tcW w:w="5834" w:type="dxa"/>
            <w:vAlign w:val="center"/>
          </w:tcPr>
          <w:p w:rsidR="00BD63E3" w:rsidRPr="00196737" w:rsidRDefault="00196737" w:rsidP="00196737">
            <w:pPr>
              <w:pStyle w:val="a8"/>
              <w:rPr>
                <w:bCs/>
                <w:kern w:val="24"/>
                <w:szCs w:val="36"/>
              </w:rPr>
            </w:pPr>
            <w:r w:rsidRPr="00196737">
              <w:rPr>
                <w:bCs/>
                <w:kern w:val="24"/>
                <w:szCs w:val="36"/>
              </w:rPr>
              <w:t xml:space="preserve">«Духовно-нравственное воспитание обучающихся на уроках географии» </w:t>
            </w:r>
          </w:p>
        </w:tc>
      </w:tr>
      <w:tr w:rsidR="00BD63E3" w:rsidRPr="00E712F0" w:rsidTr="003B7D17">
        <w:trPr>
          <w:trHeight w:val="275"/>
        </w:trPr>
        <w:tc>
          <w:tcPr>
            <w:tcW w:w="3509" w:type="dxa"/>
          </w:tcPr>
          <w:p w:rsidR="00BD63E3" w:rsidRPr="00196737" w:rsidRDefault="00BD63E3" w:rsidP="003B7D17">
            <w:pPr>
              <w:pStyle w:val="a8"/>
              <w:spacing w:before="0" w:beforeAutospacing="0" w:after="0" w:afterAutospacing="0"/>
              <w:rPr>
                <w:szCs w:val="36"/>
              </w:rPr>
            </w:pPr>
            <w:r w:rsidRPr="00196737">
              <w:rPr>
                <w:bCs/>
                <w:kern w:val="24"/>
                <w:szCs w:val="36"/>
              </w:rPr>
              <w:t xml:space="preserve">Крикунова Ольга Александровна </w:t>
            </w:r>
          </w:p>
        </w:tc>
        <w:tc>
          <w:tcPr>
            <w:tcW w:w="5834" w:type="dxa"/>
          </w:tcPr>
          <w:p w:rsidR="00BD63E3" w:rsidRPr="00196737" w:rsidRDefault="00196737" w:rsidP="003B7D17">
            <w:pPr>
              <w:pStyle w:val="a8"/>
              <w:spacing w:before="0" w:beforeAutospacing="0" w:after="0" w:afterAutospacing="0"/>
              <w:rPr>
                <w:szCs w:val="36"/>
              </w:rPr>
            </w:pPr>
            <w:r w:rsidRPr="00196737">
              <w:rPr>
                <w:bCs/>
                <w:kern w:val="24"/>
                <w:szCs w:val="36"/>
              </w:rPr>
              <w:t>«Методы подготовки к сочинению ОГЭ по русскому языку в 9 классе»</w:t>
            </w:r>
          </w:p>
        </w:tc>
      </w:tr>
      <w:tr w:rsidR="00196737" w:rsidRPr="00E712F0" w:rsidTr="003B7D17">
        <w:trPr>
          <w:trHeight w:val="275"/>
        </w:trPr>
        <w:tc>
          <w:tcPr>
            <w:tcW w:w="3509" w:type="dxa"/>
          </w:tcPr>
          <w:p w:rsidR="00196737" w:rsidRPr="00196737" w:rsidRDefault="00196737">
            <w:pPr>
              <w:pStyle w:val="a8"/>
              <w:spacing w:before="0" w:beforeAutospacing="0" w:after="0" w:afterAutospacing="0" w:line="276" w:lineRule="auto"/>
              <w:jc w:val="both"/>
              <w:rPr>
                <w:rFonts w:ascii="Arial" w:hAnsi="Arial" w:cs="Arial"/>
                <w:szCs w:val="36"/>
              </w:rPr>
            </w:pPr>
            <w:r w:rsidRPr="00196737">
              <w:rPr>
                <w:bCs/>
                <w:color w:val="000000"/>
                <w:spacing w:val="3"/>
                <w:kern w:val="24"/>
                <w:szCs w:val="40"/>
              </w:rPr>
              <w:t xml:space="preserve">Менделеева Ольга Андреевна </w:t>
            </w:r>
          </w:p>
        </w:tc>
        <w:tc>
          <w:tcPr>
            <w:tcW w:w="5834" w:type="dxa"/>
          </w:tcPr>
          <w:p w:rsidR="00196737" w:rsidRPr="00196737" w:rsidRDefault="00196737">
            <w:pPr>
              <w:pStyle w:val="a8"/>
              <w:spacing w:before="0" w:beforeAutospacing="0" w:after="0" w:afterAutospacing="0" w:line="276" w:lineRule="auto"/>
              <w:jc w:val="both"/>
              <w:rPr>
                <w:rFonts w:ascii="Arial" w:hAnsi="Arial" w:cs="Arial"/>
                <w:szCs w:val="36"/>
              </w:rPr>
            </w:pPr>
            <w:r>
              <w:rPr>
                <w:bCs/>
                <w:color w:val="000000"/>
                <w:spacing w:val="3"/>
                <w:kern w:val="24"/>
                <w:szCs w:val="40"/>
              </w:rPr>
              <w:t>«</w:t>
            </w:r>
            <w:r w:rsidRPr="00196737">
              <w:rPr>
                <w:bCs/>
                <w:color w:val="000000"/>
                <w:spacing w:val="3"/>
                <w:kern w:val="24"/>
                <w:szCs w:val="40"/>
              </w:rPr>
              <w:t>Интерактивные методы обучения в курсе обществознания</w:t>
            </w:r>
            <w:r>
              <w:rPr>
                <w:bCs/>
                <w:color w:val="000000"/>
                <w:spacing w:val="3"/>
                <w:kern w:val="24"/>
                <w:szCs w:val="40"/>
              </w:rPr>
              <w:t>»</w:t>
            </w:r>
            <w:r w:rsidRPr="00196737">
              <w:rPr>
                <w:bCs/>
                <w:color w:val="000000"/>
                <w:spacing w:val="3"/>
                <w:kern w:val="24"/>
                <w:szCs w:val="40"/>
              </w:rPr>
              <w:t>.</w:t>
            </w:r>
          </w:p>
        </w:tc>
      </w:tr>
      <w:tr w:rsidR="00196737" w:rsidRPr="00E712F0" w:rsidTr="003B7D17">
        <w:trPr>
          <w:trHeight w:val="275"/>
        </w:trPr>
        <w:tc>
          <w:tcPr>
            <w:tcW w:w="3509" w:type="dxa"/>
          </w:tcPr>
          <w:p w:rsidR="00196737" w:rsidRPr="00196737" w:rsidRDefault="00196737">
            <w:pPr>
              <w:pStyle w:val="a8"/>
              <w:spacing w:before="0" w:beforeAutospacing="0" w:after="0" w:afterAutospacing="0" w:line="276" w:lineRule="auto"/>
              <w:jc w:val="both"/>
              <w:rPr>
                <w:rFonts w:ascii="Arial" w:hAnsi="Arial" w:cs="Arial"/>
                <w:szCs w:val="36"/>
              </w:rPr>
            </w:pPr>
            <w:r w:rsidRPr="00196737">
              <w:rPr>
                <w:bCs/>
                <w:color w:val="000000"/>
                <w:spacing w:val="3"/>
                <w:kern w:val="24"/>
                <w:szCs w:val="40"/>
              </w:rPr>
              <w:t xml:space="preserve">Лаврентьева Марина Анатольевна </w:t>
            </w:r>
          </w:p>
        </w:tc>
        <w:tc>
          <w:tcPr>
            <w:tcW w:w="5834" w:type="dxa"/>
          </w:tcPr>
          <w:p w:rsidR="00196737" w:rsidRPr="00196737" w:rsidRDefault="00196737">
            <w:pPr>
              <w:pStyle w:val="a8"/>
              <w:spacing w:before="0" w:beforeAutospacing="0" w:after="0" w:afterAutospacing="0" w:line="276" w:lineRule="auto"/>
              <w:jc w:val="both"/>
              <w:rPr>
                <w:rFonts w:ascii="Arial" w:hAnsi="Arial" w:cs="Arial"/>
                <w:szCs w:val="36"/>
              </w:rPr>
            </w:pPr>
            <w:r>
              <w:rPr>
                <w:bCs/>
                <w:color w:val="000000"/>
                <w:spacing w:val="3"/>
                <w:kern w:val="24"/>
                <w:szCs w:val="40"/>
              </w:rPr>
              <w:t>«</w:t>
            </w:r>
            <w:r w:rsidRPr="00196737">
              <w:rPr>
                <w:bCs/>
                <w:color w:val="000000"/>
                <w:spacing w:val="3"/>
                <w:kern w:val="24"/>
                <w:szCs w:val="40"/>
              </w:rPr>
              <w:t>Методы и приёмы мотивации школьников на уроках английского языка</w:t>
            </w:r>
            <w:r>
              <w:rPr>
                <w:bCs/>
                <w:color w:val="000000"/>
                <w:spacing w:val="3"/>
                <w:kern w:val="24"/>
                <w:szCs w:val="40"/>
              </w:rPr>
              <w:t>»</w:t>
            </w:r>
            <w:r w:rsidRPr="00196737">
              <w:rPr>
                <w:bCs/>
                <w:color w:val="000000"/>
                <w:spacing w:val="3"/>
                <w:kern w:val="24"/>
                <w:szCs w:val="40"/>
              </w:rPr>
              <w:t>.</w:t>
            </w:r>
          </w:p>
        </w:tc>
      </w:tr>
      <w:tr w:rsidR="00196737" w:rsidRPr="00E712F0" w:rsidTr="003B7D17">
        <w:trPr>
          <w:trHeight w:val="275"/>
        </w:trPr>
        <w:tc>
          <w:tcPr>
            <w:tcW w:w="3509" w:type="dxa"/>
          </w:tcPr>
          <w:p w:rsidR="00196737" w:rsidRPr="00196737" w:rsidRDefault="00196737">
            <w:pPr>
              <w:pStyle w:val="a8"/>
              <w:spacing w:before="0" w:beforeAutospacing="0" w:after="0" w:afterAutospacing="0" w:line="276" w:lineRule="auto"/>
              <w:jc w:val="both"/>
              <w:rPr>
                <w:rFonts w:ascii="Arial" w:hAnsi="Arial" w:cs="Arial"/>
                <w:szCs w:val="36"/>
              </w:rPr>
            </w:pPr>
            <w:r w:rsidRPr="00196737">
              <w:rPr>
                <w:bCs/>
                <w:color w:val="000000"/>
                <w:spacing w:val="3"/>
                <w:kern w:val="24"/>
                <w:szCs w:val="40"/>
              </w:rPr>
              <w:t xml:space="preserve">Цирульникова Анастасия Евгеньевна </w:t>
            </w:r>
          </w:p>
        </w:tc>
        <w:tc>
          <w:tcPr>
            <w:tcW w:w="5834" w:type="dxa"/>
          </w:tcPr>
          <w:p w:rsidR="00196737" w:rsidRPr="00196737" w:rsidRDefault="00196737">
            <w:pPr>
              <w:pStyle w:val="a8"/>
              <w:spacing w:before="0" w:beforeAutospacing="0" w:after="0" w:afterAutospacing="0" w:line="276" w:lineRule="auto"/>
              <w:jc w:val="both"/>
              <w:rPr>
                <w:rFonts w:ascii="Arial" w:hAnsi="Arial" w:cs="Arial"/>
                <w:szCs w:val="36"/>
              </w:rPr>
            </w:pPr>
            <w:r>
              <w:rPr>
                <w:bCs/>
                <w:color w:val="000000"/>
                <w:spacing w:val="3"/>
                <w:kern w:val="24"/>
                <w:szCs w:val="40"/>
              </w:rPr>
              <w:t>«</w:t>
            </w:r>
            <w:r w:rsidRPr="00196737">
              <w:rPr>
                <w:bCs/>
                <w:color w:val="000000"/>
                <w:spacing w:val="3"/>
                <w:kern w:val="24"/>
                <w:szCs w:val="40"/>
              </w:rPr>
              <w:t>Использование ЦОР в обучении</w:t>
            </w:r>
            <w:r>
              <w:rPr>
                <w:bCs/>
                <w:color w:val="000000"/>
                <w:spacing w:val="3"/>
                <w:kern w:val="24"/>
                <w:szCs w:val="40"/>
              </w:rPr>
              <w:t>»</w:t>
            </w:r>
            <w:r w:rsidRPr="00196737">
              <w:rPr>
                <w:bCs/>
                <w:color w:val="000000"/>
                <w:spacing w:val="3"/>
                <w:kern w:val="24"/>
                <w:szCs w:val="40"/>
              </w:rPr>
              <w:t>.</w:t>
            </w:r>
          </w:p>
        </w:tc>
      </w:tr>
      <w:tr w:rsidR="00196737" w:rsidRPr="00E712F0" w:rsidTr="003B7D17">
        <w:trPr>
          <w:trHeight w:val="275"/>
        </w:trPr>
        <w:tc>
          <w:tcPr>
            <w:tcW w:w="3509" w:type="dxa"/>
          </w:tcPr>
          <w:p w:rsidR="00196737" w:rsidRPr="00196737" w:rsidRDefault="00196737">
            <w:pPr>
              <w:pStyle w:val="a8"/>
              <w:spacing w:before="0" w:beforeAutospacing="0" w:after="0" w:afterAutospacing="0" w:line="276" w:lineRule="auto"/>
              <w:jc w:val="both"/>
              <w:rPr>
                <w:rFonts w:ascii="Arial" w:hAnsi="Arial" w:cs="Arial"/>
                <w:szCs w:val="36"/>
              </w:rPr>
            </w:pPr>
            <w:r w:rsidRPr="00196737">
              <w:rPr>
                <w:bCs/>
                <w:color w:val="000000"/>
                <w:spacing w:val="3"/>
                <w:kern w:val="24"/>
                <w:szCs w:val="40"/>
              </w:rPr>
              <w:t xml:space="preserve">Капустина Людмила Валерьевна </w:t>
            </w:r>
          </w:p>
        </w:tc>
        <w:tc>
          <w:tcPr>
            <w:tcW w:w="5834" w:type="dxa"/>
          </w:tcPr>
          <w:p w:rsidR="00196737" w:rsidRPr="00196737" w:rsidRDefault="00196737">
            <w:pPr>
              <w:pStyle w:val="a8"/>
              <w:spacing w:before="0" w:beforeAutospacing="0" w:after="0" w:afterAutospacing="0" w:line="276" w:lineRule="auto"/>
              <w:jc w:val="both"/>
              <w:rPr>
                <w:rFonts w:ascii="Arial" w:hAnsi="Arial" w:cs="Arial"/>
                <w:szCs w:val="36"/>
              </w:rPr>
            </w:pPr>
            <w:r>
              <w:rPr>
                <w:bCs/>
                <w:color w:val="000000"/>
                <w:spacing w:val="3"/>
                <w:kern w:val="24"/>
                <w:szCs w:val="40"/>
              </w:rPr>
              <w:t>«</w:t>
            </w:r>
            <w:r w:rsidRPr="00196737">
              <w:rPr>
                <w:bCs/>
                <w:color w:val="000000"/>
                <w:spacing w:val="3"/>
                <w:kern w:val="24"/>
                <w:szCs w:val="40"/>
              </w:rPr>
              <w:t>Подготовка классного часа по профилактике буллинга в школе</w:t>
            </w:r>
            <w:r>
              <w:rPr>
                <w:bCs/>
                <w:color w:val="000000"/>
                <w:spacing w:val="3"/>
                <w:kern w:val="24"/>
                <w:szCs w:val="40"/>
              </w:rPr>
              <w:t>»</w:t>
            </w:r>
            <w:r w:rsidRPr="00196737">
              <w:rPr>
                <w:bCs/>
                <w:color w:val="000000"/>
                <w:spacing w:val="3"/>
                <w:kern w:val="24"/>
                <w:szCs w:val="40"/>
              </w:rPr>
              <w:t>.</w:t>
            </w:r>
          </w:p>
        </w:tc>
      </w:tr>
      <w:tr w:rsidR="00196737" w:rsidRPr="00E712F0" w:rsidTr="003B7D17">
        <w:trPr>
          <w:trHeight w:val="275"/>
        </w:trPr>
        <w:tc>
          <w:tcPr>
            <w:tcW w:w="3509" w:type="dxa"/>
          </w:tcPr>
          <w:p w:rsidR="00196737" w:rsidRPr="00196737" w:rsidRDefault="00196737">
            <w:pPr>
              <w:pStyle w:val="a8"/>
              <w:spacing w:before="0" w:beforeAutospacing="0" w:after="0" w:afterAutospacing="0" w:line="276" w:lineRule="auto"/>
              <w:jc w:val="both"/>
              <w:rPr>
                <w:rFonts w:ascii="Arial" w:hAnsi="Arial" w:cs="Arial"/>
                <w:szCs w:val="36"/>
              </w:rPr>
            </w:pPr>
            <w:r w:rsidRPr="00196737">
              <w:rPr>
                <w:bCs/>
                <w:color w:val="000000"/>
                <w:spacing w:val="3"/>
                <w:kern w:val="24"/>
                <w:szCs w:val="40"/>
              </w:rPr>
              <w:t xml:space="preserve">Кудрявцев Сергей Вячеславович </w:t>
            </w:r>
          </w:p>
        </w:tc>
        <w:tc>
          <w:tcPr>
            <w:tcW w:w="5834" w:type="dxa"/>
          </w:tcPr>
          <w:p w:rsidR="00196737" w:rsidRPr="00196737" w:rsidRDefault="00196737">
            <w:pPr>
              <w:pStyle w:val="a8"/>
              <w:spacing w:before="0" w:beforeAutospacing="0" w:after="0" w:afterAutospacing="0" w:line="276" w:lineRule="auto"/>
              <w:jc w:val="both"/>
              <w:rPr>
                <w:rFonts w:ascii="Arial" w:hAnsi="Arial" w:cs="Arial"/>
                <w:szCs w:val="36"/>
              </w:rPr>
            </w:pPr>
            <w:r>
              <w:rPr>
                <w:bCs/>
                <w:color w:val="000000"/>
                <w:spacing w:val="3"/>
                <w:kern w:val="24"/>
                <w:szCs w:val="40"/>
              </w:rPr>
              <w:t>«</w:t>
            </w:r>
            <w:r w:rsidRPr="00196737">
              <w:rPr>
                <w:bCs/>
                <w:color w:val="000000"/>
                <w:spacing w:val="3"/>
                <w:kern w:val="24"/>
                <w:szCs w:val="40"/>
              </w:rPr>
              <w:t>Устный счёт на уроках математики</w:t>
            </w:r>
            <w:r>
              <w:rPr>
                <w:bCs/>
                <w:color w:val="000000"/>
                <w:spacing w:val="3"/>
                <w:kern w:val="24"/>
                <w:szCs w:val="40"/>
              </w:rPr>
              <w:t>»</w:t>
            </w:r>
            <w:r w:rsidRPr="00196737">
              <w:rPr>
                <w:bCs/>
                <w:color w:val="000000"/>
                <w:spacing w:val="3"/>
                <w:kern w:val="24"/>
                <w:szCs w:val="40"/>
              </w:rPr>
              <w:t xml:space="preserve">. </w:t>
            </w:r>
          </w:p>
        </w:tc>
      </w:tr>
      <w:tr w:rsidR="00196737" w:rsidRPr="00E712F0" w:rsidTr="003B7D17">
        <w:trPr>
          <w:trHeight w:val="275"/>
        </w:trPr>
        <w:tc>
          <w:tcPr>
            <w:tcW w:w="3509" w:type="dxa"/>
          </w:tcPr>
          <w:p w:rsidR="00196737" w:rsidRPr="00196737" w:rsidRDefault="00196737">
            <w:pPr>
              <w:pStyle w:val="a8"/>
              <w:spacing w:before="0" w:beforeAutospacing="0" w:after="0" w:afterAutospacing="0" w:line="276" w:lineRule="auto"/>
              <w:jc w:val="both"/>
              <w:rPr>
                <w:rFonts w:ascii="Arial" w:hAnsi="Arial" w:cs="Arial"/>
                <w:szCs w:val="36"/>
              </w:rPr>
            </w:pPr>
            <w:r w:rsidRPr="00196737">
              <w:rPr>
                <w:rFonts w:ascii="Century Schoolbook" w:hAnsi="Century Schoolbook" w:cs="Arial"/>
                <w:bCs/>
                <w:color w:val="000000"/>
                <w:kern w:val="24"/>
                <w:szCs w:val="40"/>
              </w:rPr>
              <w:t>Кудрявцева Юлия Юрьевна</w:t>
            </w:r>
          </w:p>
        </w:tc>
        <w:tc>
          <w:tcPr>
            <w:tcW w:w="5834" w:type="dxa"/>
          </w:tcPr>
          <w:p w:rsidR="00196737" w:rsidRPr="00196737" w:rsidRDefault="00196737">
            <w:pPr>
              <w:pStyle w:val="a8"/>
              <w:spacing w:before="0" w:beforeAutospacing="0" w:after="0" w:afterAutospacing="0" w:line="276" w:lineRule="auto"/>
              <w:jc w:val="both"/>
              <w:rPr>
                <w:rFonts w:ascii="Arial" w:hAnsi="Arial" w:cs="Arial"/>
                <w:szCs w:val="36"/>
              </w:rPr>
            </w:pPr>
            <w:r>
              <w:rPr>
                <w:rFonts w:ascii="Century Schoolbook" w:hAnsi="Century Schoolbook" w:cs="Arial"/>
                <w:bCs/>
                <w:color w:val="000000"/>
                <w:kern w:val="24"/>
                <w:szCs w:val="40"/>
              </w:rPr>
              <w:t>«</w:t>
            </w:r>
            <w:r w:rsidRPr="00196737">
              <w:rPr>
                <w:rFonts w:ascii="Century Schoolbook" w:hAnsi="Century Schoolbook" w:cs="Arial"/>
                <w:bCs/>
                <w:color w:val="000000"/>
                <w:kern w:val="24"/>
                <w:szCs w:val="40"/>
              </w:rPr>
              <w:t>Подготовка к ОГЭ по математике: методическая копилка</w:t>
            </w:r>
            <w:r>
              <w:rPr>
                <w:rFonts w:ascii="Century Schoolbook" w:hAnsi="Century Schoolbook" w:cs="Arial"/>
                <w:bCs/>
                <w:color w:val="000000"/>
                <w:kern w:val="24"/>
                <w:szCs w:val="40"/>
              </w:rPr>
              <w:t>»</w:t>
            </w:r>
            <w:r w:rsidRPr="00196737">
              <w:rPr>
                <w:rFonts w:ascii="Century Schoolbook" w:hAnsi="Century Schoolbook" w:cs="Arial"/>
                <w:bCs/>
                <w:color w:val="000000"/>
                <w:kern w:val="24"/>
                <w:szCs w:val="40"/>
              </w:rPr>
              <w:t>.</w:t>
            </w:r>
          </w:p>
        </w:tc>
      </w:tr>
      <w:tr w:rsidR="001332B8" w:rsidRPr="00E712F0" w:rsidTr="003B7D17">
        <w:trPr>
          <w:trHeight w:val="275"/>
        </w:trPr>
        <w:tc>
          <w:tcPr>
            <w:tcW w:w="3509" w:type="dxa"/>
          </w:tcPr>
          <w:p w:rsidR="001332B8" w:rsidRPr="00196737" w:rsidRDefault="001332B8">
            <w:pPr>
              <w:pStyle w:val="a8"/>
              <w:spacing w:before="0" w:beforeAutospacing="0" w:after="0" w:afterAutospacing="0" w:line="276" w:lineRule="auto"/>
              <w:jc w:val="both"/>
              <w:rPr>
                <w:rFonts w:ascii="Century Schoolbook" w:hAnsi="Century Schoolbook" w:cs="Arial"/>
                <w:bCs/>
                <w:color w:val="000000"/>
                <w:kern w:val="24"/>
                <w:szCs w:val="40"/>
              </w:rPr>
            </w:pPr>
            <w:r>
              <w:t>Раминова Екатерина Владимировна</w:t>
            </w:r>
          </w:p>
        </w:tc>
        <w:tc>
          <w:tcPr>
            <w:tcW w:w="5834" w:type="dxa"/>
          </w:tcPr>
          <w:p w:rsidR="001332B8" w:rsidRDefault="001332B8">
            <w:pPr>
              <w:pStyle w:val="a8"/>
              <w:spacing w:before="0" w:beforeAutospacing="0" w:after="0" w:afterAutospacing="0" w:line="276" w:lineRule="auto"/>
              <w:jc w:val="both"/>
              <w:rPr>
                <w:rFonts w:ascii="Century Schoolbook" w:hAnsi="Century Schoolbook" w:cs="Arial"/>
                <w:bCs/>
                <w:color w:val="000000"/>
                <w:kern w:val="24"/>
                <w:szCs w:val="40"/>
              </w:rPr>
            </w:pPr>
            <w:r>
              <w:rPr>
                <w:rFonts w:ascii="Century Schoolbook" w:hAnsi="Century Schoolbook" w:cs="Arial"/>
                <w:bCs/>
                <w:color w:val="000000"/>
                <w:kern w:val="24"/>
                <w:szCs w:val="40"/>
              </w:rPr>
              <w:t>«</w:t>
            </w:r>
            <w:r>
              <w:t>Речевое развитие младших школьников»</w:t>
            </w:r>
          </w:p>
        </w:tc>
      </w:tr>
      <w:tr w:rsidR="001332B8" w:rsidRPr="00E712F0" w:rsidTr="003B7D17">
        <w:trPr>
          <w:trHeight w:val="275"/>
        </w:trPr>
        <w:tc>
          <w:tcPr>
            <w:tcW w:w="3509" w:type="dxa"/>
          </w:tcPr>
          <w:p w:rsidR="001332B8" w:rsidRPr="00196737" w:rsidRDefault="001332B8">
            <w:pPr>
              <w:pStyle w:val="a8"/>
              <w:spacing w:before="0" w:beforeAutospacing="0" w:after="0" w:afterAutospacing="0" w:line="276" w:lineRule="auto"/>
              <w:jc w:val="both"/>
              <w:rPr>
                <w:rFonts w:ascii="Century Schoolbook" w:hAnsi="Century Schoolbook" w:cs="Arial"/>
                <w:bCs/>
                <w:color w:val="000000"/>
                <w:kern w:val="24"/>
                <w:szCs w:val="40"/>
              </w:rPr>
            </w:pPr>
            <w:r>
              <w:rPr>
                <w:rFonts w:ascii="Century Schoolbook" w:hAnsi="Century Schoolbook" w:cs="Arial"/>
                <w:bCs/>
                <w:color w:val="000000"/>
                <w:kern w:val="24"/>
                <w:szCs w:val="40"/>
              </w:rPr>
              <w:t>Ёлкина Татьяна Николаевна</w:t>
            </w:r>
          </w:p>
        </w:tc>
        <w:tc>
          <w:tcPr>
            <w:tcW w:w="5834" w:type="dxa"/>
          </w:tcPr>
          <w:p w:rsidR="001332B8" w:rsidRDefault="001332B8">
            <w:pPr>
              <w:pStyle w:val="a8"/>
              <w:spacing w:before="0" w:beforeAutospacing="0" w:after="0" w:afterAutospacing="0" w:line="276" w:lineRule="auto"/>
              <w:jc w:val="both"/>
              <w:rPr>
                <w:rFonts w:ascii="Century Schoolbook" w:hAnsi="Century Schoolbook" w:cs="Arial"/>
                <w:bCs/>
                <w:color w:val="000000"/>
                <w:kern w:val="24"/>
                <w:szCs w:val="40"/>
              </w:rPr>
            </w:pPr>
            <w:r>
              <w:rPr>
                <w:rFonts w:ascii="Century Schoolbook" w:hAnsi="Century Schoolbook" w:cs="Arial"/>
                <w:bCs/>
                <w:color w:val="000000"/>
                <w:kern w:val="24"/>
                <w:szCs w:val="40"/>
              </w:rPr>
              <w:t>«</w:t>
            </w:r>
            <w:r>
              <w:t>Формы и методы повышения учебной мотивации в начальной школе»</w:t>
            </w:r>
          </w:p>
        </w:tc>
      </w:tr>
      <w:tr w:rsidR="001332B8" w:rsidRPr="00E712F0" w:rsidTr="003B7D17">
        <w:trPr>
          <w:trHeight w:val="275"/>
        </w:trPr>
        <w:tc>
          <w:tcPr>
            <w:tcW w:w="3509" w:type="dxa"/>
          </w:tcPr>
          <w:p w:rsidR="001332B8" w:rsidRPr="00196737" w:rsidRDefault="001332B8">
            <w:pPr>
              <w:pStyle w:val="a8"/>
              <w:spacing w:before="0" w:beforeAutospacing="0" w:after="0" w:afterAutospacing="0" w:line="276" w:lineRule="auto"/>
              <w:jc w:val="both"/>
              <w:rPr>
                <w:rFonts w:ascii="Century Schoolbook" w:hAnsi="Century Schoolbook" w:cs="Arial"/>
                <w:bCs/>
                <w:color w:val="000000"/>
                <w:kern w:val="24"/>
                <w:szCs w:val="40"/>
              </w:rPr>
            </w:pPr>
            <w:r>
              <w:rPr>
                <w:rFonts w:ascii="Century Schoolbook" w:hAnsi="Century Schoolbook" w:cs="Arial"/>
                <w:bCs/>
                <w:color w:val="000000"/>
                <w:kern w:val="24"/>
                <w:szCs w:val="40"/>
              </w:rPr>
              <w:t>Сорокина Вероника Николаевна</w:t>
            </w:r>
          </w:p>
        </w:tc>
        <w:tc>
          <w:tcPr>
            <w:tcW w:w="5834" w:type="dxa"/>
          </w:tcPr>
          <w:p w:rsidR="001332B8" w:rsidRDefault="001332B8">
            <w:pPr>
              <w:pStyle w:val="a8"/>
              <w:spacing w:before="0" w:beforeAutospacing="0" w:after="0" w:afterAutospacing="0" w:line="276" w:lineRule="auto"/>
              <w:jc w:val="both"/>
              <w:rPr>
                <w:rFonts w:ascii="Century Schoolbook" w:hAnsi="Century Schoolbook" w:cs="Arial"/>
                <w:bCs/>
                <w:color w:val="000000"/>
                <w:kern w:val="24"/>
                <w:szCs w:val="40"/>
              </w:rPr>
            </w:pPr>
            <w:r>
              <w:rPr>
                <w:rFonts w:ascii="Century Schoolbook" w:hAnsi="Century Schoolbook" w:cs="Arial"/>
                <w:bCs/>
                <w:color w:val="000000"/>
                <w:kern w:val="24"/>
                <w:szCs w:val="40"/>
              </w:rPr>
              <w:t>«</w:t>
            </w:r>
            <w:r>
              <w:t>Патриотическое воспитание в начальной школе»</w:t>
            </w:r>
          </w:p>
        </w:tc>
      </w:tr>
    </w:tbl>
    <w:p w:rsidR="00BD63E3" w:rsidRPr="00E712F0" w:rsidRDefault="00BD63E3" w:rsidP="00BD63E3">
      <w:pPr>
        <w:pStyle w:val="a3"/>
        <w:spacing w:before="1" w:line="360" w:lineRule="auto"/>
        <w:ind w:left="402" w:right="414" w:firstLine="679"/>
        <w:jc w:val="both"/>
        <w:rPr>
          <w:color w:val="00B050"/>
        </w:rPr>
      </w:pPr>
    </w:p>
    <w:p w:rsidR="00C55779" w:rsidRDefault="00BD63E3" w:rsidP="00B718B3">
      <w:pPr>
        <w:pStyle w:val="a3"/>
        <w:spacing w:before="1" w:line="360" w:lineRule="auto"/>
        <w:ind w:left="402" w:right="414"/>
        <w:jc w:val="both"/>
      </w:pPr>
      <w:r w:rsidRPr="007F29C3">
        <w:t>В течение года дистанционно  проходили семинары преподавателей православной культуры города под руководством председателя Методического объединения учителей православной культуры Хабаровой В. С.</w:t>
      </w:r>
    </w:p>
    <w:p w:rsidR="00BD63E3" w:rsidRDefault="00C55779" w:rsidP="00C55779">
      <w:pPr>
        <w:pStyle w:val="a3"/>
        <w:spacing w:before="1" w:line="360" w:lineRule="auto"/>
        <w:ind w:left="426" w:right="414" w:hanging="426"/>
        <w:jc w:val="both"/>
        <w:rPr>
          <w:bCs/>
        </w:rPr>
      </w:pPr>
      <w:r w:rsidRPr="00C55779">
        <w:rPr>
          <w:bCs/>
        </w:rPr>
        <w:t>Учитель русского языка и литературы</w:t>
      </w:r>
      <w:r w:rsidR="00942BD4">
        <w:rPr>
          <w:bCs/>
        </w:rPr>
        <w:t xml:space="preserve"> </w:t>
      </w:r>
      <w:r>
        <w:rPr>
          <w:bCs/>
        </w:rPr>
        <w:t>Соболева О. В.</w:t>
      </w:r>
      <w:r w:rsidR="00BD63E3" w:rsidRPr="007F29C3">
        <w:rPr>
          <w:bCs/>
        </w:rPr>
        <w:t>прове</w:t>
      </w:r>
      <w:r>
        <w:rPr>
          <w:bCs/>
        </w:rPr>
        <w:t>ла</w:t>
      </w:r>
      <w:r w:rsidR="00942BD4">
        <w:rPr>
          <w:bCs/>
        </w:rPr>
        <w:t xml:space="preserve"> </w:t>
      </w:r>
      <w:r w:rsidR="00BD63E3" w:rsidRPr="007F29C3">
        <w:rPr>
          <w:bCs/>
        </w:rPr>
        <w:t xml:space="preserve">4 семинара для учителей районов города в рамках проекта </w:t>
      </w:r>
      <w:r w:rsidR="00BD63E3" w:rsidRPr="00C55779">
        <w:rPr>
          <w:bCs/>
        </w:rPr>
        <w:t>«Духовно-нравс</w:t>
      </w:r>
      <w:r w:rsidRPr="00C55779">
        <w:rPr>
          <w:bCs/>
        </w:rPr>
        <w:t>твенного воспитания школьников» и в</w:t>
      </w:r>
      <w:r w:rsidR="00777014" w:rsidRPr="00C55779">
        <w:rPr>
          <w:bCs/>
        </w:rPr>
        <w:t xml:space="preserve">ыступила </w:t>
      </w:r>
      <w:r>
        <w:rPr>
          <w:bCs/>
        </w:rPr>
        <w:t xml:space="preserve">на площадке </w:t>
      </w:r>
      <w:r w:rsidR="00777014" w:rsidRPr="00C55779">
        <w:rPr>
          <w:bCs/>
        </w:rPr>
        <w:t xml:space="preserve">Региональной августовской конференции ТОИУУ «Духовно-нравственное воспитание в современной школе». </w:t>
      </w:r>
    </w:p>
    <w:p w:rsidR="00C55779" w:rsidRDefault="00C55779" w:rsidP="00C55779">
      <w:pPr>
        <w:pStyle w:val="a3"/>
        <w:spacing w:before="1" w:line="360" w:lineRule="auto"/>
        <w:ind w:left="426" w:right="414"/>
        <w:jc w:val="both"/>
        <w:rPr>
          <w:bCs/>
        </w:rPr>
      </w:pPr>
      <w:r w:rsidRPr="00C55779">
        <w:rPr>
          <w:bCs/>
        </w:rPr>
        <w:t xml:space="preserve">         Учитель биологии </w:t>
      </w:r>
      <w:r w:rsidR="00777014" w:rsidRPr="00C55779">
        <w:rPr>
          <w:bCs/>
        </w:rPr>
        <w:t>Батулина Н</w:t>
      </w:r>
      <w:r w:rsidRPr="00C55779">
        <w:rPr>
          <w:bCs/>
        </w:rPr>
        <w:t>.</w:t>
      </w:r>
      <w:r w:rsidR="00777014" w:rsidRPr="00C55779">
        <w:rPr>
          <w:bCs/>
        </w:rPr>
        <w:t xml:space="preserve"> В</w:t>
      </w:r>
      <w:r w:rsidRPr="00C55779">
        <w:rPr>
          <w:bCs/>
        </w:rPr>
        <w:t>.</w:t>
      </w:r>
      <w:r w:rsidR="00777014" w:rsidRPr="00C55779">
        <w:rPr>
          <w:bCs/>
        </w:rPr>
        <w:t xml:space="preserve"> с группой учеников приняла участие в работе выездного межрегионального семинара «Областная образовательная экологическая школа «Академия леса» как форма поддержки и развития исследовательской деятельности обучающихся» и представила опыт работы на тему ««Запоминалки» на уроках биологии». </w:t>
      </w:r>
    </w:p>
    <w:p w:rsidR="00B718B3" w:rsidRPr="00C55779" w:rsidRDefault="00777014" w:rsidP="00F803A4">
      <w:pPr>
        <w:pStyle w:val="a3"/>
        <w:spacing w:before="1" w:line="360" w:lineRule="auto"/>
        <w:ind w:left="426" w:right="414" w:hanging="426"/>
        <w:jc w:val="both"/>
        <w:rPr>
          <w:bCs/>
        </w:rPr>
      </w:pPr>
      <w:r w:rsidRPr="00B718B3">
        <w:rPr>
          <w:bCs/>
        </w:rPr>
        <w:lastRenderedPageBreak/>
        <w:t>Методическое объединение учителей английского языка подготовило и провело конку</w:t>
      </w:r>
      <w:r w:rsidR="00B718B3">
        <w:rPr>
          <w:bCs/>
        </w:rPr>
        <w:t xml:space="preserve">рсы для учащихся школ города: </w:t>
      </w:r>
      <w:r w:rsidR="00B718B3" w:rsidRPr="00B718B3">
        <w:rPr>
          <w:bCs/>
        </w:rPr>
        <w:t>«</w:t>
      </w:r>
      <w:r w:rsidR="00B718B3" w:rsidRPr="00B718B3">
        <w:rPr>
          <w:bCs/>
          <w:lang w:val="en-US"/>
        </w:rPr>
        <w:t>Juicy</w:t>
      </w:r>
      <w:r w:rsidR="00942BD4">
        <w:rPr>
          <w:bCs/>
        </w:rPr>
        <w:t xml:space="preserve"> </w:t>
      </w:r>
      <w:r w:rsidR="00B718B3" w:rsidRPr="00B718B3">
        <w:rPr>
          <w:bCs/>
          <w:lang w:val="en-US"/>
        </w:rPr>
        <w:t>English</w:t>
      </w:r>
      <w:r w:rsidR="00B718B3" w:rsidRPr="00B718B3">
        <w:rPr>
          <w:bCs/>
        </w:rPr>
        <w:t>», «Страноведческая мозаика»</w:t>
      </w:r>
      <w:r w:rsidR="00B718B3">
        <w:rPr>
          <w:bCs/>
        </w:rPr>
        <w:t>.</w:t>
      </w:r>
    </w:p>
    <w:p w:rsidR="00BD63E3" w:rsidRPr="003D2299" w:rsidRDefault="00BD63E3" w:rsidP="00BD63E3">
      <w:pPr>
        <w:pStyle w:val="41"/>
        <w:spacing w:before="3"/>
        <w:ind w:left="1827" w:right="0"/>
        <w:jc w:val="both"/>
      </w:pPr>
      <w:r w:rsidRPr="003D2299">
        <w:t>Участие педагогов школы в</w:t>
      </w:r>
      <w:r w:rsidR="00942BD4">
        <w:t xml:space="preserve"> </w:t>
      </w:r>
      <w:r w:rsidRPr="003D2299">
        <w:t>различного рода комиссиях, жюри</w:t>
      </w:r>
    </w:p>
    <w:p w:rsidR="00BD63E3" w:rsidRPr="003D2299" w:rsidRDefault="00BD63E3" w:rsidP="00BD63E3">
      <w:pPr>
        <w:pStyle w:val="a3"/>
        <w:spacing w:before="3"/>
        <w:rPr>
          <w:b/>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3"/>
        <w:gridCol w:w="4673"/>
      </w:tblGrid>
      <w:tr w:rsidR="00BD63E3" w:rsidRPr="003D2299" w:rsidTr="003B7D17">
        <w:trPr>
          <w:trHeight w:val="412"/>
        </w:trPr>
        <w:tc>
          <w:tcPr>
            <w:tcW w:w="4673" w:type="dxa"/>
          </w:tcPr>
          <w:p w:rsidR="00BD63E3" w:rsidRPr="003D2299" w:rsidRDefault="00BD63E3" w:rsidP="003B7D17">
            <w:pPr>
              <w:pStyle w:val="TableParagraph"/>
              <w:spacing w:line="270" w:lineRule="exact"/>
              <w:rPr>
                <w:sz w:val="24"/>
              </w:rPr>
            </w:pPr>
            <w:r w:rsidRPr="003D2299">
              <w:rPr>
                <w:sz w:val="24"/>
              </w:rPr>
              <w:t>Жюри всероссийской олимпиады</w:t>
            </w:r>
          </w:p>
        </w:tc>
        <w:tc>
          <w:tcPr>
            <w:tcW w:w="4673" w:type="dxa"/>
          </w:tcPr>
          <w:p w:rsidR="00BD63E3" w:rsidRPr="003D2299" w:rsidRDefault="00BD63E3" w:rsidP="003B7D17">
            <w:pPr>
              <w:pStyle w:val="TableParagraph"/>
              <w:spacing w:line="270" w:lineRule="exact"/>
              <w:ind w:left="105"/>
              <w:rPr>
                <w:sz w:val="24"/>
              </w:rPr>
            </w:pPr>
            <w:r w:rsidRPr="003D2299">
              <w:rPr>
                <w:sz w:val="24"/>
              </w:rPr>
              <w:t>Эксперты по проверке ОГЭ, ЕГЭ</w:t>
            </w:r>
          </w:p>
        </w:tc>
      </w:tr>
      <w:tr w:rsidR="00BD63E3" w:rsidRPr="003D2299" w:rsidTr="003B7D17">
        <w:trPr>
          <w:trHeight w:val="1657"/>
        </w:trPr>
        <w:tc>
          <w:tcPr>
            <w:tcW w:w="4673" w:type="dxa"/>
          </w:tcPr>
          <w:p w:rsidR="00BD63E3" w:rsidRPr="003D2299" w:rsidRDefault="00BD63E3" w:rsidP="003B7D17">
            <w:pPr>
              <w:pStyle w:val="TableParagraph"/>
              <w:spacing w:line="273" w:lineRule="exact"/>
              <w:rPr>
                <w:sz w:val="24"/>
              </w:rPr>
            </w:pPr>
            <w:r w:rsidRPr="003D2299">
              <w:rPr>
                <w:sz w:val="24"/>
              </w:rPr>
              <w:t>Горячёв В. А. (физика)</w:t>
            </w:r>
          </w:p>
          <w:p w:rsidR="00BD63E3" w:rsidRPr="003D2299" w:rsidRDefault="00BD63E3" w:rsidP="003B7D17">
            <w:pPr>
              <w:pStyle w:val="TableParagraph"/>
              <w:spacing w:before="5" w:line="410" w:lineRule="atLeast"/>
              <w:ind w:right="903"/>
              <w:rPr>
                <w:sz w:val="24"/>
              </w:rPr>
            </w:pPr>
            <w:r w:rsidRPr="003D2299">
              <w:rPr>
                <w:sz w:val="24"/>
              </w:rPr>
              <w:t>Платонова Н. И. (английский язык) Батулина Н. В. (экология)</w:t>
            </w:r>
          </w:p>
        </w:tc>
        <w:tc>
          <w:tcPr>
            <w:tcW w:w="4673" w:type="dxa"/>
          </w:tcPr>
          <w:p w:rsidR="00BD63E3" w:rsidRPr="003D2299" w:rsidRDefault="00BD63E3" w:rsidP="003B7D17">
            <w:pPr>
              <w:pStyle w:val="TableParagraph"/>
              <w:spacing w:line="273" w:lineRule="exact"/>
              <w:ind w:left="105"/>
              <w:rPr>
                <w:sz w:val="24"/>
              </w:rPr>
            </w:pPr>
            <w:r w:rsidRPr="003D2299">
              <w:rPr>
                <w:sz w:val="24"/>
              </w:rPr>
              <w:t>Горячёв В. А. (физика)</w:t>
            </w:r>
          </w:p>
          <w:p w:rsidR="00BD63E3" w:rsidRPr="003D2299" w:rsidRDefault="00BD63E3" w:rsidP="003B7D17">
            <w:pPr>
              <w:pStyle w:val="TableParagraph"/>
              <w:spacing w:before="5" w:line="410" w:lineRule="atLeast"/>
              <w:ind w:left="105" w:right="905"/>
              <w:rPr>
                <w:sz w:val="24"/>
              </w:rPr>
            </w:pPr>
            <w:r w:rsidRPr="003D2299">
              <w:rPr>
                <w:sz w:val="24"/>
              </w:rPr>
              <w:t>Платонова Н. И. (английский язык) Шикулина Н. И. (математика)</w:t>
            </w:r>
          </w:p>
          <w:p w:rsidR="00BD63E3" w:rsidRPr="003D2299" w:rsidRDefault="00BD63E3" w:rsidP="003B7D17">
            <w:pPr>
              <w:pStyle w:val="TableParagraph"/>
              <w:spacing w:before="5" w:line="410" w:lineRule="atLeast"/>
              <w:ind w:left="105" w:right="905"/>
              <w:rPr>
                <w:sz w:val="24"/>
              </w:rPr>
            </w:pPr>
            <w:r w:rsidRPr="003D2299">
              <w:rPr>
                <w:sz w:val="24"/>
              </w:rPr>
              <w:t>Со</w:t>
            </w:r>
            <w:r w:rsidR="00E712F0" w:rsidRPr="003D2299">
              <w:rPr>
                <w:sz w:val="24"/>
              </w:rPr>
              <w:t>болева О. В. (</w:t>
            </w:r>
            <w:r w:rsidRPr="003D2299">
              <w:rPr>
                <w:sz w:val="24"/>
              </w:rPr>
              <w:t>русский язык)</w:t>
            </w:r>
          </w:p>
        </w:tc>
      </w:tr>
    </w:tbl>
    <w:p w:rsidR="00BD63E3" w:rsidRPr="00A838D2" w:rsidRDefault="00BD63E3" w:rsidP="00A3285D">
      <w:pPr>
        <w:pStyle w:val="a3"/>
        <w:spacing w:before="67" w:line="360" w:lineRule="auto"/>
        <w:ind w:left="402" w:right="530" w:firstLine="719"/>
        <w:jc w:val="both"/>
      </w:pPr>
      <w:r w:rsidRPr="00A838D2">
        <w:t xml:space="preserve">Вывод: </w:t>
      </w:r>
      <w:r w:rsidR="00A838D2" w:rsidRPr="00A838D2">
        <w:t>На 1.09.2023</w:t>
      </w:r>
      <w:r w:rsidR="00C92A5B" w:rsidRPr="00A838D2">
        <w:t xml:space="preserve"> года </w:t>
      </w:r>
      <w:r w:rsidR="00CD60ED">
        <w:t xml:space="preserve">81,67 </w:t>
      </w:r>
      <w:r w:rsidR="00A3285D" w:rsidRPr="00A838D2">
        <w:t xml:space="preserve">штатные единицы педагогических работников заняты. </w:t>
      </w:r>
      <w:r w:rsidRPr="00A838D2">
        <w:t>Педагогический коллектив школы стабилен, имеет достаточный профессиональный опыт, подготовку к решению образовательных задач в воспитании учащихся и готов на достижение новых образовательных результатов.</w:t>
      </w:r>
    </w:p>
    <w:p w:rsidR="00BD63E3" w:rsidRPr="00E712F0" w:rsidRDefault="00BD63E3" w:rsidP="00BD63E3">
      <w:pPr>
        <w:pStyle w:val="a3"/>
        <w:spacing w:before="4"/>
        <w:rPr>
          <w:color w:val="00B050"/>
        </w:rPr>
      </w:pPr>
    </w:p>
    <w:p w:rsidR="00BD63E3" w:rsidRPr="00E712F0" w:rsidRDefault="00BD63E3" w:rsidP="00BD63E3">
      <w:pPr>
        <w:rPr>
          <w:color w:val="00B050"/>
        </w:rPr>
      </w:pPr>
    </w:p>
    <w:p w:rsidR="004D75F2" w:rsidRDefault="004D75F2" w:rsidP="004D75F2">
      <w:pPr>
        <w:pStyle w:val="41"/>
        <w:ind w:left="557" w:right="690"/>
      </w:pPr>
      <w:r>
        <w:t>Учебно-методическое обеспечение образовательного процесса</w:t>
      </w:r>
    </w:p>
    <w:p w:rsidR="004D75F2" w:rsidRDefault="004D75F2" w:rsidP="004D75F2">
      <w:pPr>
        <w:pStyle w:val="a3"/>
        <w:spacing w:before="9"/>
        <w:rPr>
          <w:b/>
          <w:sz w:val="23"/>
        </w:rPr>
      </w:pPr>
    </w:p>
    <w:p w:rsidR="004D75F2" w:rsidRDefault="004D75F2" w:rsidP="004D75F2">
      <w:pPr>
        <w:pStyle w:val="a3"/>
        <w:spacing w:line="360" w:lineRule="auto"/>
        <w:ind w:left="402" w:right="531" w:firstLine="719"/>
        <w:jc w:val="both"/>
      </w:pPr>
      <w:r>
        <w:t>Все используемые в образовательной организации учебные программы и учебники по базовым предметам допущены (рекомендованы) Министерством образования и науки РФ к использованию в образовательном процессе в общеобразовательных учреждениях. Учебные программы соответствуют обязательному минимуму содержания начального общего, основного общего, среднего общего образования. В образовательной организации широко применяются программы дополнительного образования.</w:t>
      </w:r>
    </w:p>
    <w:p w:rsidR="004D75F2" w:rsidRDefault="004D75F2" w:rsidP="004D75F2">
      <w:pPr>
        <w:pStyle w:val="a3"/>
        <w:spacing w:before="1" w:line="360" w:lineRule="auto"/>
        <w:ind w:left="402" w:right="522" w:firstLine="719"/>
        <w:jc w:val="both"/>
      </w:pPr>
      <w:r>
        <w:t>Для осуществления образовательной деятельности в школе имеется 38 учебных кабинетов, 2 спортивных зала, мастерские (по дереву и по металлу), кабинет домоводства, библиотека, информационный центр, актовый зал, музей. Школа имеет выход в интернет, электронную почту, собственный сайт в сети Интернет. Выход в интернет для обучающихся  в образовательных целях осуществляется из информационного центра и кабинета информатики. В школе используется контентная фильтрация для блокирования ресурсов, не имеющих отношения к образовательным. На всех компьютерах установлено лицензионное программное</w:t>
      </w:r>
      <w:r w:rsidR="00942BD4">
        <w:t xml:space="preserve"> </w:t>
      </w:r>
      <w:r>
        <w:t>обеспечение.</w:t>
      </w:r>
    </w:p>
    <w:p w:rsidR="004D75F2" w:rsidRDefault="004D75F2" w:rsidP="004D75F2">
      <w:pPr>
        <w:pStyle w:val="a3"/>
        <w:spacing w:before="1" w:line="360" w:lineRule="auto"/>
        <w:ind w:left="402" w:right="526" w:firstLine="719"/>
        <w:jc w:val="both"/>
      </w:pPr>
      <w:r>
        <w:t xml:space="preserve">Вывод: Уровень информационно-методического обеспечения в МОУ СОШ № 29 достаточный для организации и ведения как основного учебного процесса, внеурочной деятельности, так и дополнительного образования. Созданы необходимые условия для самостоятельной работы обучающихся, занимающихся исследовательской и проектной </w:t>
      </w:r>
      <w:r>
        <w:lastRenderedPageBreak/>
        <w:t>деятельностью.</w:t>
      </w:r>
    </w:p>
    <w:p w:rsidR="004D75F2" w:rsidRDefault="004D75F2" w:rsidP="004D75F2">
      <w:pPr>
        <w:pStyle w:val="a3"/>
        <w:spacing w:line="360" w:lineRule="auto"/>
        <w:ind w:left="402" w:right="526" w:firstLine="719"/>
        <w:jc w:val="both"/>
      </w:pPr>
      <w:r>
        <w:t>Вывод: Результаты самообследования показали, что кадровое, учебно-методическое, библиотечно-информационное обеспечение образовательного процесса соответствует требованиям федеральным государственным образовательным стандартам.</w:t>
      </w:r>
    </w:p>
    <w:p w:rsidR="005F23B6" w:rsidRDefault="005F23B6" w:rsidP="004D75F2">
      <w:pPr>
        <w:pStyle w:val="a3"/>
        <w:spacing w:line="360" w:lineRule="auto"/>
        <w:ind w:left="402" w:right="526" w:firstLine="719"/>
        <w:jc w:val="both"/>
      </w:pPr>
    </w:p>
    <w:p w:rsidR="004D75F2" w:rsidRPr="00221C4B" w:rsidRDefault="004D75F2" w:rsidP="00221C4B">
      <w:pPr>
        <w:pStyle w:val="a5"/>
        <w:numPr>
          <w:ilvl w:val="1"/>
          <w:numId w:val="16"/>
        </w:numPr>
        <w:jc w:val="left"/>
        <w:rPr>
          <w:b/>
          <w:sz w:val="28"/>
          <w:szCs w:val="28"/>
        </w:rPr>
      </w:pPr>
      <w:bookmarkStart w:id="3" w:name="_TOC_250002"/>
      <w:r w:rsidRPr="00221C4B">
        <w:rPr>
          <w:b/>
          <w:sz w:val="28"/>
          <w:szCs w:val="28"/>
        </w:rPr>
        <w:t>Оценка материально-технической</w:t>
      </w:r>
      <w:bookmarkEnd w:id="3"/>
      <w:r w:rsidR="00942BD4">
        <w:rPr>
          <w:b/>
          <w:sz w:val="28"/>
          <w:szCs w:val="28"/>
        </w:rPr>
        <w:t xml:space="preserve"> </w:t>
      </w:r>
      <w:r w:rsidRPr="00221C4B">
        <w:rPr>
          <w:b/>
          <w:sz w:val="28"/>
          <w:szCs w:val="28"/>
        </w:rPr>
        <w:t>базы</w:t>
      </w:r>
    </w:p>
    <w:p w:rsidR="004D75F2" w:rsidRDefault="004D75F2" w:rsidP="004D75F2">
      <w:pPr>
        <w:pStyle w:val="a3"/>
        <w:spacing w:before="57" w:line="360" w:lineRule="auto"/>
        <w:ind w:left="402" w:right="528" w:firstLine="719"/>
        <w:jc w:val="both"/>
      </w:pPr>
      <w:r>
        <w:t>Состояние материально – 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w:t>
      </w:r>
      <w:r w:rsidR="00942BD4">
        <w:t xml:space="preserve"> </w:t>
      </w:r>
      <w:r>
        <w:t>участке.</w:t>
      </w:r>
    </w:p>
    <w:p w:rsidR="004D75F2" w:rsidRDefault="004D75F2" w:rsidP="004D75F2">
      <w:pPr>
        <w:pStyle w:val="a3"/>
        <w:spacing w:before="67" w:line="360" w:lineRule="auto"/>
        <w:ind w:left="402" w:right="524" w:firstLine="719"/>
        <w:jc w:val="both"/>
      </w:pPr>
      <w:r>
        <w:t>Территория школы озеленена, разбиты цветники и клумбы. Территория школы ограждена забором. Въезды и входы на территорию школы имеют твѐрдое покрытие. По периметру здания школы наружное электрическое освещение. Ведѐтся внутреннее и внешнее видеонаблюдение. Дежурство в школе осуществляет дежурный по зданию и ночные сторожа, имеется тревожная кнопка. Установлена система оповещения о пожаре «Стрелец- Мониторинг».</w:t>
      </w:r>
    </w:p>
    <w:p w:rsidR="004D75F2" w:rsidRDefault="004D75F2" w:rsidP="004D75F2">
      <w:pPr>
        <w:pStyle w:val="a3"/>
        <w:ind w:left="1121"/>
        <w:jc w:val="both"/>
      </w:pPr>
      <w:r>
        <w:t>Учреждение расположено в одном здании. Площадь здания школы 5 834,6 кв.м.</w:t>
      </w:r>
    </w:p>
    <w:p w:rsidR="004D75F2" w:rsidRDefault="004D75F2" w:rsidP="004D75F2">
      <w:pPr>
        <w:pStyle w:val="a3"/>
        <w:spacing w:before="140" w:line="360" w:lineRule="auto"/>
        <w:ind w:left="402" w:right="521" w:firstLine="719"/>
        <w:jc w:val="both"/>
      </w:pPr>
      <w:r>
        <w:t>Здание подключено к городским инженерным сетям – холодному и горячему водоснабжению, канализации, отоплению.</w:t>
      </w:r>
    </w:p>
    <w:p w:rsidR="004D75F2" w:rsidRDefault="004D75F2" w:rsidP="004D75F2">
      <w:pPr>
        <w:pStyle w:val="a3"/>
        <w:spacing w:line="360" w:lineRule="auto"/>
        <w:ind w:left="402" w:right="528" w:firstLine="719"/>
        <w:jc w:val="both"/>
      </w:pPr>
      <w:r>
        <w:t>Школьная мебель соответствует СанПиН. В 2013 году школьная столовая оборудована современной, новой мебелью. Медицинское обслуживание осуществляется медицинскими работниками. Врачебный, прививочный кабинет оборудованы в соответствии с требованиями СанПиН. Требуемое медицинское оборудование закуплено.</w:t>
      </w:r>
    </w:p>
    <w:p w:rsidR="004D75F2" w:rsidRDefault="004D75F2" w:rsidP="004D75F2">
      <w:pPr>
        <w:pStyle w:val="a3"/>
        <w:spacing w:before="3"/>
      </w:pPr>
    </w:p>
    <w:p w:rsidR="004D75F2" w:rsidRDefault="004D75F2" w:rsidP="004D75F2">
      <w:pPr>
        <w:pStyle w:val="41"/>
        <w:ind w:right="684"/>
      </w:pPr>
      <w:r>
        <w:t>Материально – техническая база школы</w:t>
      </w:r>
    </w:p>
    <w:p w:rsidR="004D75F2" w:rsidRDefault="004D75F2" w:rsidP="004D75F2">
      <w:pPr>
        <w:pStyle w:val="a3"/>
        <w:spacing w:before="9"/>
        <w:rPr>
          <w:b/>
          <w:sz w:val="23"/>
        </w:rPr>
      </w:pPr>
    </w:p>
    <w:p w:rsidR="004D75F2" w:rsidRDefault="004D75F2" w:rsidP="004D75F2">
      <w:pPr>
        <w:pStyle w:val="a5"/>
        <w:numPr>
          <w:ilvl w:val="0"/>
          <w:numId w:val="14"/>
        </w:numPr>
        <w:tabs>
          <w:tab w:val="left" w:pos="1110"/>
        </w:tabs>
        <w:spacing w:line="360" w:lineRule="auto"/>
        <w:ind w:left="543" w:right="523" w:firstLine="141"/>
        <w:jc w:val="both"/>
        <w:rPr>
          <w:sz w:val="24"/>
        </w:rPr>
      </w:pPr>
      <w:r>
        <w:rPr>
          <w:sz w:val="24"/>
        </w:rPr>
        <w:t>Комплекты учебного и учебно-наглядного оборудования для начальной школы – 2 шт. (гербарии, комплекты таблиц, конструкторы, лабораторное оборудование, музыкальные инструменты);</w:t>
      </w:r>
    </w:p>
    <w:p w:rsidR="004D75F2" w:rsidRDefault="004D75F2" w:rsidP="004D75F2">
      <w:pPr>
        <w:pStyle w:val="a5"/>
        <w:numPr>
          <w:ilvl w:val="0"/>
          <w:numId w:val="14"/>
        </w:numPr>
        <w:tabs>
          <w:tab w:val="left" w:pos="1110"/>
        </w:tabs>
        <w:spacing w:line="360" w:lineRule="auto"/>
        <w:ind w:left="543" w:right="527" w:firstLine="141"/>
        <w:jc w:val="both"/>
        <w:rPr>
          <w:sz w:val="24"/>
        </w:rPr>
      </w:pPr>
      <w:r>
        <w:rPr>
          <w:sz w:val="24"/>
        </w:rPr>
        <w:t>Цифровые мини-лаборатории по биологии и химии – 2 шт. (ноутбук, мультимедиа- проектор, интерактивная доска, документ- камера, датчики,МФУ);</w:t>
      </w:r>
    </w:p>
    <w:p w:rsidR="004D75F2" w:rsidRDefault="004D75F2" w:rsidP="004D75F2">
      <w:pPr>
        <w:pStyle w:val="a5"/>
        <w:numPr>
          <w:ilvl w:val="0"/>
          <w:numId w:val="14"/>
        </w:numPr>
        <w:tabs>
          <w:tab w:val="left" w:pos="1110"/>
        </w:tabs>
        <w:spacing w:line="360" w:lineRule="auto"/>
        <w:ind w:left="543" w:right="525" w:firstLine="141"/>
        <w:jc w:val="both"/>
        <w:rPr>
          <w:sz w:val="24"/>
        </w:rPr>
      </w:pPr>
      <w:r>
        <w:rPr>
          <w:sz w:val="24"/>
        </w:rPr>
        <w:t>Комплект компьютерного оборудования для детей - инвалидов - 1 шт. (системный блок, 2 ноутбука,</w:t>
      </w:r>
      <w:r w:rsidR="00942BD4">
        <w:rPr>
          <w:sz w:val="24"/>
        </w:rPr>
        <w:t xml:space="preserve"> </w:t>
      </w:r>
      <w:r>
        <w:rPr>
          <w:sz w:val="24"/>
        </w:rPr>
        <w:t>принтер,</w:t>
      </w:r>
      <w:r w:rsidR="00942BD4">
        <w:rPr>
          <w:sz w:val="24"/>
        </w:rPr>
        <w:t xml:space="preserve"> </w:t>
      </w:r>
      <w:r>
        <w:rPr>
          <w:sz w:val="24"/>
        </w:rPr>
        <w:t>фотоаппарат);</w:t>
      </w:r>
    </w:p>
    <w:p w:rsidR="004D75F2" w:rsidRDefault="004D75F2" w:rsidP="004D75F2">
      <w:pPr>
        <w:pStyle w:val="a5"/>
        <w:numPr>
          <w:ilvl w:val="0"/>
          <w:numId w:val="14"/>
        </w:numPr>
        <w:tabs>
          <w:tab w:val="left" w:pos="1110"/>
        </w:tabs>
        <w:ind w:left="1110"/>
        <w:jc w:val="both"/>
        <w:rPr>
          <w:sz w:val="24"/>
        </w:rPr>
      </w:pPr>
      <w:r>
        <w:rPr>
          <w:sz w:val="24"/>
        </w:rPr>
        <w:t>Комплект оборудования для лингафонного кабинета – 1 шт. (13ноутбуков);</w:t>
      </w:r>
    </w:p>
    <w:p w:rsidR="004D75F2" w:rsidRDefault="004D75F2" w:rsidP="004D75F2">
      <w:pPr>
        <w:pStyle w:val="a5"/>
        <w:numPr>
          <w:ilvl w:val="0"/>
          <w:numId w:val="14"/>
        </w:numPr>
        <w:tabs>
          <w:tab w:val="left" w:pos="1110"/>
        </w:tabs>
        <w:spacing w:before="139" w:line="360" w:lineRule="auto"/>
        <w:ind w:left="543" w:right="529" w:firstLine="141"/>
        <w:jc w:val="both"/>
        <w:rPr>
          <w:sz w:val="24"/>
        </w:rPr>
      </w:pPr>
      <w:r>
        <w:rPr>
          <w:sz w:val="24"/>
        </w:rPr>
        <w:t>Комплект оборудования для кабинета физики - 1 шт. (интерактивная доска, проектор короткофокусный, документ-камера, цифровое и лабораторное</w:t>
      </w:r>
      <w:r w:rsidR="00942BD4">
        <w:rPr>
          <w:sz w:val="24"/>
        </w:rPr>
        <w:t xml:space="preserve"> </w:t>
      </w:r>
      <w:r>
        <w:rPr>
          <w:sz w:val="24"/>
        </w:rPr>
        <w:t>оборудование);</w:t>
      </w:r>
    </w:p>
    <w:p w:rsidR="004D75F2" w:rsidRDefault="004D75F2" w:rsidP="004D75F2">
      <w:pPr>
        <w:pStyle w:val="a5"/>
        <w:numPr>
          <w:ilvl w:val="0"/>
          <w:numId w:val="14"/>
        </w:numPr>
        <w:tabs>
          <w:tab w:val="left" w:pos="1110"/>
        </w:tabs>
        <w:spacing w:line="360" w:lineRule="auto"/>
        <w:ind w:left="543" w:right="526" w:firstLine="141"/>
        <w:jc w:val="both"/>
        <w:rPr>
          <w:sz w:val="24"/>
        </w:rPr>
      </w:pPr>
      <w:r>
        <w:rPr>
          <w:sz w:val="24"/>
        </w:rPr>
        <w:lastRenderedPageBreak/>
        <w:t>Комплект оборудования для информационного центра – 1 шт. (Интерактивная доска, короткофокусный проектор, ноутбук, моноблоки, МФУ, телевизор ЖК, адаптер питания точки доступа</w:t>
      </w:r>
      <w:r w:rsidR="00942BD4">
        <w:rPr>
          <w:sz w:val="24"/>
        </w:rPr>
        <w:t xml:space="preserve"> </w:t>
      </w:r>
      <w:r>
        <w:rPr>
          <w:sz w:val="24"/>
        </w:rPr>
        <w:t>Wi-Fi);</w:t>
      </w:r>
    </w:p>
    <w:p w:rsidR="004D75F2" w:rsidRDefault="004D75F2" w:rsidP="004D75F2">
      <w:pPr>
        <w:pStyle w:val="a5"/>
        <w:numPr>
          <w:ilvl w:val="0"/>
          <w:numId w:val="14"/>
        </w:numPr>
        <w:tabs>
          <w:tab w:val="left" w:pos="1110"/>
        </w:tabs>
        <w:spacing w:line="275" w:lineRule="exact"/>
        <w:ind w:left="1110"/>
        <w:jc w:val="both"/>
        <w:rPr>
          <w:sz w:val="24"/>
        </w:rPr>
      </w:pPr>
      <w:r>
        <w:rPr>
          <w:sz w:val="24"/>
        </w:rPr>
        <w:t>Интерактивная доска – 24шт.;</w:t>
      </w:r>
    </w:p>
    <w:p w:rsidR="004D75F2" w:rsidRDefault="004D75F2" w:rsidP="004D75F2">
      <w:pPr>
        <w:pStyle w:val="a5"/>
        <w:numPr>
          <w:ilvl w:val="0"/>
          <w:numId w:val="14"/>
        </w:numPr>
        <w:tabs>
          <w:tab w:val="left" w:pos="1110"/>
        </w:tabs>
        <w:spacing w:before="140"/>
        <w:ind w:left="1110"/>
        <w:jc w:val="both"/>
        <w:rPr>
          <w:sz w:val="24"/>
        </w:rPr>
      </w:pPr>
      <w:r>
        <w:rPr>
          <w:sz w:val="24"/>
        </w:rPr>
        <w:t>Проектор – 47шт.;</w:t>
      </w:r>
    </w:p>
    <w:p w:rsidR="004D75F2" w:rsidRDefault="004D75F2" w:rsidP="004D75F2">
      <w:pPr>
        <w:pStyle w:val="a5"/>
        <w:numPr>
          <w:ilvl w:val="0"/>
          <w:numId w:val="14"/>
        </w:numPr>
        <w:tabs>
          <w:tab w:val="left" w:pos="1110"/>
        </w:tabs>
        <w:spacing w:before="137"/>
        <w:ind w:left="1110"/>
        <w:jc w:val="both"/>
        <w:rPr>
          <w:sz w:val="24"/>
        </w:rPr>
      </w:pPr>
      <w:r>
        <w:rPr>
          <w:sz w:val="24"/>
        </w:rPr>
        <w:t>Экран настенный – 22шт.;</w:t>
      </w:r>
    </w:p>
    <w:p w:rsidR="004D75F2" w:rsidRDefault="004D75F2" w:rsidP="004D75F2">
      <w:pPr>
        <w:pStyle w:val="a5"/>
        <w:numPr>
          <w:ilvl w:val="0"/>
          <w:numId w:val="14"/>
        </w:numPr>
        <w:tabs>
          <w:tab w:val="left" w:pos="1109"/>
          <w:tab w:val="left" w:pos="1110"/>
        </w:tabs>
        <w:spacing w:before="67"/>
        <w:ind w:left="1110"/>
        <w:rPr>
          <w:sz w:val="24"/>
        </w:rPr>
      </w:pPr>
      <w:r>
        <w:rPr>
          <w:sz w:val="24"/>
        </w:rPr>
        <w:t xml:space="preserve">Ноутбук– </w:t>
      </w:r>
      <w:r w:rsidR="00C459AD">
        <w:rPr>
          <w:sz w:val="24"/>
        </w:rPr>
        <w:t>49</w:t>
      </w:r>
      <w:r>
        <w:rPr>
          <w:sz w:val="24"/>
        </w:rPr>
        <w:t>шт.;</w:t>
      </w:r>
    </w:p>
    <w:p w:rsidR="004D75F2" w:rsidRDefault="004D75F2" w:rsidP="004D75F2">
      <w:pPr>
        <w:pStyle w:val="a5"/>
        <w:numPr>
          <w:ilvl w:val="0"/>
          <w:numId w:val="14"/>
        </w:numPr>
        <w:tabs>
          <w:tab w:val="left" w:pos="1109"/>
          <w:tab w:val="left" w:pos="1110"/>
        </w:tabs>
        <w:spacing w:before="139"/>
        <w:ind w:left="1110"/>
        <w:rPr>
          <w:sz w:val="24"/>
        </w:rPr>
      </w:pPr>
      <w:r>
        <w:rPr>
          <w:sz w:val="24"/>
        </w:rPr>
        <w:t>Адаптер беспроводной – 13шт.;</w:t>
      </w:r>
    </w:p>
    <w:p w:rsidR="004D75F2" w:rsidRDefault="004D75F2" w:rsidP="004D75F2">
      <w:pPr>
        <w:pStyle w:val="a5"/>
        <w:numPr>
          <w:ilvl w:val="0"/>
          <w:numId w:val="14"/>
        </w:numPr>
        <w:tabs>
          <w:tab w:val="left" w:pos="1109"/>
          <w:tab w:val="left" w:pos="1110"/>
        </w:tabs>
        <w:spacing w:before="137"/>
        <w:ind w:left="1110"/>
        <w:rPr>
          <w:sz w:val="24"/>
        </w:rPr>
      </w:pPr>
      <w:r>
        <w:rPr>
          <w:sz w:val="24"/>
        </w:rPr>
        <w:t>Музыкальный центр– 25шт.;</w:t>
      </w:r>
    </w:p>
    <w:p w:rsidR="004D75F2" w:rsidRDefault="004D75F2" w:rsidP="004D75F2">
      <w:pPr>
        <w:pStyle w:val="a5"/>
        <w:numPr>
          <w:ilvl w:val="0"/>
          <w:numId w:val="14"/>
        </w:numPr>
        <w:tabs>
          <w:tab w:val="left" w:pos="1109"/>
          <w:tab w:val="left" w:pos="1110"/>
        </w:tabs>
        <w:spacing w:before="140"/>
        <w:ind w:left="1110"/>
        <w:rPr>
          <w:sz w:val="24"/>
        </w:rPr>
      </w:pPr>
      <w:r>
        <w:rPr>
          <w:sz w:val="24"/>
        </w:rPr>
        <w:t>DVD – 15шт.;</w:t>
      </w:r>
    </w:p>
    <w:p w:rsidR="004D75F2" w:rsidRDefault="004D75F2" w:rsidP="004D75F2">
      <w:pPr>
        <w:pStyle w:val="a5"/>
        <w:numPr>
          <w:ilvl w:val="0"/>
          <w:numId w:val="14"/>
        </w:numPr>
        <w:tabs>
          <w:tab w:val="left" w:pos="1109"/>
          <w:tab w:val="left" w:pos="1110"/>
        </w:tabs>
        <w:spacing w:before="136"/>
        <w:ind w:left="1110"/>
        <w:rPr>
          <w:sz w:val="24"/>
        </w:rPr>
      </w:pPr>
      <w:r>
        <w:rPr>
          <w:sz w:val="24"/>
        </w:rPr>
        <w:t>Телевизор ЖК–13шт.;</w:t>
      </w:r>
    </w:p>
    <w:p w:rsidR="004D75F2" w:rsidRDefault="004D75F2" w:rsidP="004D75F2">
      <w:pPr>
        <w:pStyle w:val="a5"/>
        <w:numPr>
          <w:ilvl w:val="0"/>
          <w:numId w:val="14"/>
        </w:numPr>
        <w:tabs>
          <w:tab w:val="left" w:pos="1109"/>
          <w:tab w:val="left" w:pos="1110"/>
        </w:tabs>
        <w:spacing w:before="140"/>
        <w:ind w:left="1110"/>
        <w:rPr>
          <w:sz w:val="24"/>
        </w:rPr>
      </w:pPr>
      <w:r>
        <w:rPr>
          <w:sz w:val="24"/>
        </w:rPr>
        <w:t>Цифровой фотоаппарат – 21шт.;</w:t>
      </w:r>
    </w:p>
    <w:p w:rsidR="004D75F2" w:rsidRDefault="004D75F2" w:rsidP="004D75F2">
      <w:pPr>
        <w:pStyle w:val="a5"/>
        <w:numPr>
          <w:ilvl w:val="0"/>
          <w:numId w:val="14"/>
        </w:numPr>
        <w:tabs>
          <w:tab w:val="left" w:pos="1109"/>
          <w:tab w:val="left" w:pos="1110"/>
        </w:tabs>
        <w:spacing w:before="136"/>
        <w:ind w:left="1110"/>
        <w:rPr>
          <w:sz w:val="24"/>
        </w:rPr>
      </w:pPr>
      <w:r>
        <w:rPr>
          <w:sz w:val="24"/>
        </w:rPr>
        <w:t>Персональный компьютер -</w:t>
      </w:r>
      <w:r w:rsidR="00A02D97">
        <w:rPr>
          <w:sz w:val="24"/>
        </w:rPr>
        <w:t>116</w:t>
      </w:r>
      <w:r>
        <w:rPr>
          <w:sz w:val="24"/>
        </w:rPr>
        <w:t>шт.;</w:t>
      </w:r>
    </w:p>
    <w:p w:rsidR="004D75F2" w:rsidRDefault="004D75F2" w:rsidP="004D75F2">
      <w:pPr>
        <w:pStyle w:val="a5"/>
        <w:numPr>
          <w:ilvl w:val="0"/>
          <w:numId w:val="14"/>
        </w:numPr>
        <w:tabs>
          <w:tab w:val="left" w:pos="1109"/>
          <w:tab w:val="left" w:pos="1110"/>
        </w:tabs>
        <w:spacing w:before="140"/>
        <w:ind w:left="1110"/>
        <w:rPr>
          <w:sz w:val="24"/>
        </w:rPr>
      </w:pPr>
      <w:r>
        <w:rPr>
          <w:sz w:val="24"/>
        </w:rPr>
        <w:t>Документ-камера – 4шт.;</w:t>
      </w:r>
    </w:p>
    <w:p w:rsidR="004D75F2" w:rsidRDefault="004D75F2" w:rsidP="004D75F2">
      <w:pPr>
        <w:pStyle w:val="a5"/>
        <w:numPr>
          <w:ilvl w:val="0"/>
          <w:numId w:val="14"/>
        </w:numPr>
        <w:tabs>
          <w:tab w:val="left" w:pos="1109"/>
          <w:tab w:val="left" w:pos="1110"/>
        </w:tabs>
        <w:spacing w:before="137"/>
        <w:ind w:left="1110"/>
        <w:rPr>
          <w:sz w:val="24"/>
        </w:rPr>
      </w:pPr>
      <w:r>
        <w:rPr>
          <w:sz w:val="24"/>
        </w:rPr>
        <w:t>Цифровая видеокамера – 1шт.;</w:t>
      </w:r>
    </w:p>
    <w:p w:rsidR="004D75F2" w:rsidRDefault="004D75F2" w:rsidP="004D75F2">
      <w:pPr>
        <w:pStyle w:val="a5"/>
        <w:numPr>
          <w:ilvl w:val="0"/>
          <w:numId w:val="14"/>
        </w:numPr>
        <w:tabs>
          <w:tab w:val="left" w:pos="1110"/>
        </w:tabs>
        <w:spacing w:before="139"/>
        <w:ind w:left="1110"/>
        <w:jc w:val="both"/>
        <w:rPr>
          <w:sz w:val="24"/>
        </w:rPr>
      </w:pPr>
      <w:r>
        <w:rPr>
          <w:sz w:val="24"/>
        </w:rPr>
        <w:t>МФУ – 27шт.;</w:t>
      </w:r>
    </w:p>
    <w:p w:rsidR="004D75F2" w:rsidRDefault="004D75F2" w:rsidP="004D75F2">
      <w:pPr>
        <w:pStyle w:val="a5"/>
        <w:numPr>
          <w:ilvl w:val="0"/>
          <w:numId w:val="14"/>
        </w:numPr>
        <w:tabs>
          <w:tab w:val="left" w:pos="1110"/>
        </w:tabs>
        <w:spacing w:before="137"/>
        <w:ind w:left="1110"/>
        <w:jc w:val="both"/>
        <w:rPr>
          <w:sz w:val="24"/>
        </w:rPr>
      </w:pPr>
      <w:r>
        <w:rPr>
          <w:sz w:val="24"/>
        </w:rPr>
        <w:t>Учебно – наглядные пособия по</w:t>
      </w:r>
      <w:r w:rsidR="00942BD4">
        <w:rPr>
          <w:sz w:val="24"/>
        </w:rPr>
        <w:t xml:space="preserve"> </w:t>
      </w:r>
      <w:r>
        <w:rPr>
          <w:sz w:val="24"/>
        </w:rPr>
        <w:t>физике;</w:t>
      </w:r>
    </w:p>
    <w:p w:rsidR="004D75F2" w:rsidRDefault="004D75F2" w:rsidP="004D75F2">
      <w:pPr>
        <w:pStyle w:val="a5"/>
        <w:numPr>
          <w:ilvl w:val="0"/>
          <w:numId w:val="14"/>
        </w:numPr>
        <w:tabs>
          <w:tab w:val="left" w:pos="1110"/>
        </w:tabs>
        <w:spacing w:before="139" w:line="360" w:lineRule="auto"/>
        <w:ind w:right="525" w:firstLine="283"/>
        <w:jc w:val="both"/>
        <w:rPr>
          <w:sz w:val="24"/>
        </w:rPr>
      </w:pPr>
      <w:r>
        <w:rPr>
          <w:sz w:val="24"/>
        </w:rPr>
        <w:t>Спортивное оборудование и инвентарь (ворота для мини-футбола, зона приземления для прыжков, гимнастические брусья, маты, волейбольная вышка, козѐл, конь, волейбольные сетки, баскетбольные кольца, обручи, скакалки, гантели, различные мячи, лыжные комплекты);</w:t>
      </w:r>
    </w:p>
    <w:p w:rsidR="004D75F2" w:rsidRDefault="004D75F2" w:rsidP="004D75F2">
      <w:pPr>
        <w:pStyle w:val="a5"/>
        <w:numPr>
          <w:ilvl w:val="0"/>
          <w:numId w:val="14"/>
        </w:numPr>
        <w:tabs>
          <w:tab w:val="left" w:pos="1110"/>
        </w:tabs>
        <w:spacing w:before="1"/>
        <w:ind w:left="1110"/>
        <w:jc w:val="both"/>
        <w:rPr>
          <w:sz w:val="24"/>
        </w:rPr>
      </w:pPr>
      <w:r>
        <w:rPr>
          <w:sz w:val="24"/>
        </w:rPr>
        <w:t>Макет автомата ММГ АК -74 для уроков</w:t>
      </w:r>
      <w:r w:rsidR="00942BD4">
        <w:rPr>
          <w:sz w:val="24"/>
        </w:rPr>
        <w:t xml:space="preserve"> </w:t>
      </w:r>
      <w:r>
        <w:rPr>
          <w:sz w:val="24"/>
        </w:rPr>
        <w:t>ОБЖ.;</w:t>
      </w:r>
    </w:p>
    <w:p w:rsidR="004D75F2" w:rsidRDefault="004D75F2" w:rsidP="0065086D">
      <w:pPr>
        <w:pStyle w:val="a5"/>
        <w:numPr>
          <w:ilvl w:val="0"/>
          <w:numId w:val="14"/>
        </w:numPr>
        <w:tabs>
          <w:tab w:val="left" w:pos="1110"/>
        </w:tabs>
        <w:spacing w:before="137"/>
        <w:ind w:left="1110" w:right="-25"/>
        <w:jc w:val="both"/>
        <w:rPr>
          <w:sz w:val="24"/>
        </w:rPr>
      </w:pPr>
      <w:r>
        <w:rPr>
          <w:sz w:val="24"/>
        </w:rPr>
        <w:t>Учебно–тренировочный комплекс огневой подготовки «Стрелец» для уроковОБЖ.;</w:t>
      </w:r>
    </w:p>
    <w:p w:rsidR="004D75F2" w:rsidRDefault="004D75F2" w:rsidP="0065086D">
      <w:pPr>
        <w:pStyle w:val="a5"/>
        <w:numPr>
          <w:ilvl w:val="0"/>
          <w:numId w:val="14"/>
        </w:numPr>
        <w:tabs>
          <w:tab w:val="left" w:pos="1110"/>
        </w:tabs>
        <w:spacing w:before="139"/>
        <w:ind w:left="1110" w:right="-25"/>
        <w:jc w:val="both"/>
        <w:rPr>
          <w:sz w:val="24"/>
        </w:rPr>
      </w:pPr>
      <w:r>
        <w:rPr>
          <w:sz w:val="24"/>
        </w:rPr>
        <w:t>Сканер штрих-код для электронной</w:t>
      </w:r>
      <w:r w:rsidR="00942BD4">
        <w:rPr>
          <w:sz w:val="24"/>
        </w:rPr>
        <w:t xml:space="preserve"> </w:t>
      </w:r>
      <w:r>
        <w:rPr>
          <w:sz w:val="24"/>
        </w:rPr>
        <w:t>библиотеки.</w:t>
      </w:r>
    </w:p>
    <w:p w:rsidR="004D75F2" w:rsidRDefault="004D75F2" w:rsidP="009243FD">
      <w:pPr>
        <w:pStyle w:val="a3"/>
        <w:tabs>
          <w:tab w:val="left" w:pos="10490"/>
        </w:tabs>
        <w:spacing w:before="137" w:line="360" w:lineRule="auto"/>
        <w:ind w:left="402" w:right="-25" w:firstLine="719"/>
        <w:jc w:val="both"/>
      </w:pPr>
      <w:r>
        <w:t>Вывод: Самообследованием установлено, что материально-техническая база школы является достаточной и соответствующей требованиям федеральных государственных образовательных стандартов. При реализации образовательных программ школой полностью обеспечено выполнение обучающимися лабораторных работ и практических занятий, включая как обязательный компонент практические задания с использованием персональных компьютеров</w:t>
      </w:r>
      <w:r w:rsidR="00A02D97">
        <w:t>, подключенных к сети Интернет</w:t>
      </w:r>
      <w:r>
        <w:t>. Школа обеспечивает освоение обучающимися программы в условиях созданной соответствующей образовательной среды, имеет необходимый комплект лицензионного программного обеспечения. Работа по укреплению материально-технической базы ведѐтся целенаправленно и планомерно и соответствует требованиям продуктивного функционирования образовательного</w:t>
      </w:r>
      <w:r w:rsidR="00942BD4">
        <w:t xml:space="preserve"> </w:t>
      </w:r>
      <w:r>
        <w:t>учреждения.</w:t>
      </w:r>
    </w:p>
    <w:p w:rsidR="005F23B6" w:rsidRDefault="005F23B6" w:rsidP="009243FD">
      <w:pPr>
        <w:pStyle w:val="a3"/>
        <w:tabs>
          <w:tab w:val="left" w:pos="10490"/>
        </w:tabs>
        <w:spacing w:before="137" w:line="360" w:lineRule="auto"/>
        <w:ind w:left="402" w:right="-25" w:firstLine="719"/>
        <w:jc w:val="both"/>
      </w:pPr>
    </w:p>
    <w:p w:rsidR="0014589C" w:rsidRPr="00FD69D1" w:rsidRDefault="0014589C" w:rsidP="009243FD">
      <w:pPr>
        <w:pStyle w:val="210"/>
        <w:numPr>
          <w:ilvl w:val="1"/>
          <w:numId w:val="16"/>
        </w:numPr>
        <w:tabs>
          <w:tab w:val="left" w:pos="1279"/>
          <w:tab w:val="left" w:pos="10490"/>
        </w:tabs>
        <w:spacing w:before="70" w:line="242" w:lineRule="auto"/>
        <w:ind w:left="4449" w:right="-25" w:hanging="3663"/>
        <w:jc w:val="both"/>
      </w:pPr>
      <w:r w:rsidRPr="00FD69D1">
        <w:lastRenderedPageBreak/>
        <w:t>Оценка функционирования внутренней системы оценки качества образования</w:t>
      </w:r>
    </w:p>
    <w:p w:rsidR="0014589C" w:rsidRPr="00FD69D1" w:rsidRDefault="0014589C" w:rsidP="009243FD">
      <w:pPr>
        <w:pStyle w:val="a3"/>
        <w:tabs>
          <w:tab w:val="left" w:pos="10490"/>
        </w:tabs>
        <w:spacing w:before="52" w:line="360" w:lineRule="auto"/>
        <w:ind w:left="402" w:right="-25"/>
        <w:jc w:val="both"/>
      </w:pPr>
      <w:r w:rsidRPr="00FD69D1">
        <w:t>Внутришкольный контроль проводится по определенному плану, который составляется ежегодно. Он связан с основными направлениями функционирования образовательного учреждения и отражен в плане учебно-воспитательной работы.</w:t>
      </w:r>
    </w:p>
    <w:p w:rsidR="0014589C" w:rsidRPr="00FD69D1" w:rsidRDefault="0014589C" w:rsidP="0014589C">
      <w:pPr>
        <w:pStyle w:val="a3"/>
        <w:spacing w:line="360" w:lineRule="auto"/>
        <w:ind w:left="829" w:right="-25"/>
        <w:jc w:val="both"/>
      </w:pPr>
      <w:r w:rsidRPr="00FD69D1">
        <w:t>Цель ВШК:</w:t>
      </w:r>
    </w:p>
    <w:p w:rsidR="0014589C" w:rsidRPr="00FD69D1" w:rsidRDefault="0014589C" w:rsidP="0014589C">
      <w:pPr>
        <w:pStyle w:val="a5"/>
        <w:numPr>
          <w:ilvl w:val="0"/>
          <w:numId w:val="6"/>
        </w:numPr>
        <w:tabs>
          <w:tab w:val="left" w:pos="1110"/>
        </w:tabs>
        <w:spacing w:before="140" w:line="360" w:lineRule="auto"/>
        <w:ind w:right="-25" w:firstLine="427"/>
        <w:jc w:val="both"/>
        <w:rPr>
          <w:sz w:val="24"/>
        </w:rPr>
      </w:pPr>
      <w:r w:rsidRPr="00FD69D1">
        <w:rPr>
          <w:sz w:val="24"/>
        </w:rPr>
        <w:t>Анализ по классам, предметам и учителям качества знаний, умений и навыков учащихся;</w:t>
      </w:r>
    </w:p>
    <w:p w:rsidR="0014589C" w:rsidRPr="00FD69D1" w:rsidRDefault="0014589C" w:rsidP="0014589C">
      <w:pPr>
        <w:pStyle w:val="a5"/>
        <w:numPr>
          <w:ilvl w:val="0"/>
          <w:numId w:val="6"/>
        </w:numPr>
        <w:tabs>
          <w:tab w:val="left" w:pos="1110"/>
        </w:tabs>
        <w:spacing w:line="360" w:lineRule="auto"/>
        <w:ind w:left="1110" w:right="-25"/>
        <w:jc w:val="both"/>
        <w:rPr>
          <w:sz w:val="24"/>
        </w:rPr>
      </w:pPr>
      <w:r w:rsidRPr="00FD69D1">
        <w:rPr>
          <w:sz w:val="24"/>
        </w:rPr>
        <w:t>Сравнительный анализ успеваемости классов погодам;</w:t>
      </w:r>
    </w:p>
    <w:p w:rsidR="0014589C" w:rsidRPr="00FD69D1" w:rsidRDefault="0014589C" w:rsidP="0014589C">
      <w:pPr>
        <w:pStyle w:val="a5"/>
        <w:numPr>
          <w:ilvl w:val="0"/>
          <w:numId w:val="6"/>
        </w:numPr>
        <w:tabs>
          <w:tab w:val="left" w:pos="1110"/>
        </w:tabs>
        <w:spacing w:before="137" w:line="360" w:lineRule="auto"/>
        <w:ind w:left="1110" w:right="-25"/>
        <w:jc w:val="both"/>
        <w:rPr>
          <w:sz w:val="24"/>
        </w:rPr>
      </w:pPr>
      <w:r w:rsidRPr="00FD69D1">
        <w:rPr>
          <w:sz w:val="24"/>
        </w:rPr>
        <w:t>Вскрыть причины снижения и повышения качества знаний по</w:t>
      </w:r>
      <w:r w:rsidR="00942BD4">
        <w:rPr>
          <w:sz w:val="24"/>
        </w:rPr>
        <w:t xml:space="preserve"> </w:t>
      </w:r>
      <w:r w:rsidRPr="00FD69D1">
        <w:rPr>
          <w:sz w:val="24"/>
        </w:rPr>
        <w:t>предметам.</w:t>
      </w:r>
    </w:p>
    <w:p w:rsidR="0014589C" w:rsidRPr="00FD69D1" w:rsidRDefault="0014589C" w:rsidP="0014589C">
      <w:pPr>
        <w:pStyle w:val="a5"/>
        <w:numPr>
          <w:ilvl w:val="0"/>
          <w:numId w:val="6"/>
        </w:numPr>
        <w:tabs>
          <w:tab w:val="left" w:pos="1110"/>
        </w:tabs>
        <w:spacing w:before="137" w:line="360" w:lineRule="auto"/>
        <w:ind w:left="1110" w:right="-25"/>
        <w:jc w:val="both"/>
      </w:pPr>
      <w:r w:rsidRPr="00FD69D1">
        <w:rPr>
          <w:sz w:val="24"/>
        </w:rPr>
        <w:t>Вопросы руководства и контроля за учебно-воспитательным процессом</w:t>
      </w:r>
      <w:r w:rsidR="00942BD4">
        <w:rPr>
          <w:sz w:val="24"/>
        </w:rPr>
        <w:t xml:space="preserve"> </w:t>
      </w:r>
      <w:r w:rsidRPr="00FD69D1">
        <w:rPr>
          <w:sz w:val="24"/>
        </w:rPr>
        <w:t>направлен н</w:t>
      </w:r>
      <w:r w:rsidRPr="00FD69D1">
        <w:t>а:</w:t>
      </w:r>
    </w:p>
    <w:p w:rsidR="0014589C" w:rsidRPr="00FD69D1" w:rsidRDefault="0014589C" w:rsidP="0014589C">
      <w:pPr>
        <w:tabs>
          <w:tab w:val="left" w:pos="225"/>
        </w:tabs>
        <w:spacing w:line="360" w:lineRule="auto"/>
        <w:ind w:left="284" w:right="-25"/>
        <w:jc w:val="both"/>
        <w:rPr>
          <w:sz w:val="24"/>
        </w:rPr>
      </w:pPr>
      <w:r w:rsidRPr="00FD69D1">
        <w:rPr>
          <w:sz w:val="24"/>
        </w:rPr>
        <w:t xml:space="preserve">            -  усиление качественного анализа прохождения программ</w:t>
      </w:r>
      <w:r w:rsidR="00942BD4">
        <w:rPr>
          <w:sz w:val="24"/>
        </w:rPr>
        <w:t xml:space="preserve"> </w:t>
      </w:r>
      <w:r w:rsidRPr="00FD69D1">
        <w:rPr>
          <w:sz w:val="24"/>
        </w:rPr>
        <w:t>обучения;</w:t>
      </w:r>
    </w:p>
    <w:p w:rsidR="0014589C" w:rsidRPr="00FD69D1" w:rsidRDefault="0014589C" w:rsidP="0014589C">
      <w:pPr>
        <w:pStyle w:val="a5"/>
        <w:tabs>
          <w:tab w:val="left" w:pos="225"/>
        </w:tabs>
        <w:spacing w:before="137" w:line="360" w:lineRule="auto"/>
        <w:ind w:left="626" w:right="-25" w:firstLine="0"/>
        <w:jc w:val="both"/>
        <w:rPr>
          <w:sz w:val="24"/>
        </w:rPr>
      </w:pPr>
      <w:r w:rsidRPr="00FD69D1">
        <w:rPr>
          <w:sz w:val="24"/>
        </w:rPr>
        <w:t xml:space="preserve">      -  повышение персональной ответственности учителя за результаты своего</w:t>
      </w:r>
      <w:r w:rsidR="00942BD4">
        <w:rPr>
          <w:sz w:val="24"/>
        </w:rPr>
        <w:t xml:space="preserve"> </w:t>
      </w:r>
      <w:r w:rsidRPr="00FD69D1">
        <w:rPr>
          <w:sz w:val="24"/>
        </w:rPr>
        <w:t>труда;</w:t>
      </w:r>
    </w:p>
    <w:p w:rsidR="0014589C" w:rsidRPr="00FD69D1" w:rsidRDefault="0014589C" w:rsidP="0014589C">
      <w:pPr>
        <w:pStyle w:val="a5"/>
        <w:tabs>
          <w:tab w:val="left" w:pos="518"/>
        </w:tabs>
        <w:spacing w:before="140" w:line="360" w:lineRule="auto"/>
        <w:ind w:left="717" w:right="-25" w:firstLine="0"/>
        <w:jc w:val="both"/>
        <w:rPr>
          <w:sz w:val="24"/>
        </w:rPr>
      </w:pPr>
      <w:r w:rsidRPr="00FD69D1">
        <w:rPr>
          <w:sz w:val="24"/>
        </w:rPr>
        <w:t xml:space="preserve">     - расширение использования новых педагогических технологий</w:t>
      </w:r>
      <w:r w:rsidR="00942BD4">
        <w:rPr>
          <w:sz w:val="24"/>
        </w:rPr>
        <w:t xml:space="preserve"> </w:t>
      </w:r>
      <w:r w:rsidRPr="00FD69D1">
        <w:rPr>
          <w:sz w:val="24"/>
        </w:rPr>
        <w:t>преподавания;</w:t>
      </w:r>
    </w:p>
    <w:p w:rsidR="0014589C" w:rsidRPr="00FD69D1" w:rsidRDefault="0014589C" w:rsidP="0014589C">
      <w:pPr>
        <w:pStyle w:val="a5"/>
        <w:tabs>
          <w:tab w:val="left" w:pos="518"/>
        </w:tabs>
        <w:spacing w:before="137" w:line="360" w:lineRule="auto"/>
        <w:ind w:left="717" w:right="-25" w:firstLine="0"/>
        <w:jc w:val="both"/>
        <w:rPr>
          <w:sz w:val="24"/>
        </w:rPr>
      </w:pPr>
      <w:r w:rsidRPr="00FD69D1">
        <w:rPr>
          <w:sz w:val="24"/>
        </w:rPr>
        <w:t xml:space="preserve">     - оснащение материально-технической базы кабинетов.</w:t>
      </w:r>
    </w:p>
    <w:p w:rsidR="0014589C" w:rsidRPr="00FD69D1" w:rsidRDefault="0014589C" w:rsidP="009243FD">
      <w:pPr>
        <w:pStyle w:val="a3"/>
        <w:tabs>
          <w:tab w:val="left" w:pos="10065"/>
        </w:tabs>
        <w:spacing w:before="139" w:line="360" w:lineRule="auto"/>
        <w:ind w:left="378" w:right="414"/>
        <w:jc w:val="both"/>
      </w:pPr>
      <w:r w:rsidRPr="00FD69D1">
        <w:t>Вся эта работа реализовывается через посещение уроков, внеклассных и внеурочных мероприятий, проведение административных работ, индивидуальные собеседования с учащимися, учителями, родителями, малые педсоветы по классам, через тематический и персональный контроль, анкетирование. Внутришкольный контроль носит системный характер.</w:t>
      </w:r>
    </w:p>
    <w:p w:rsidR="0014589C" w:rsidRPr="00FD69D1" w:rsidRDefault="0014589C" w:rsidP="009243FD">
      <w:pPr>
        <w:pStyle w:val="a3"/>
        <w:tabs>
          <w:tab w:val="left" w:pos="10065"/>
        </w:tabs>
        <w:spacing w:line="360" w:lineRule="auto"/>
        <w:ind w:left="402" w:right="414" w:firstLine="719"/>
        <w:jc w:val="both"/>
      </w:pPr>
      <w:r w:rsidRPr="00FD69D1">
        <w:t>Особый блок внутришкольного контроля занимает контроль за результатами обучения детей, испытывающих трудности в учебе, работу с учащимися, имеющими одну тройку. Он включает:</w:t>
      </w:r>
    </w:p>
    <w:p w:rsidR="0014589C" w:rsidRPr="00FD69D1" w:rsidRDefault="0014589C" w:rsidP="009243FD">
      <w:pPr>
        <w:pStyle w:val="a5"/>
        <w:numPr>
          <w:ilvl w:val="1"/>
          <w:numId w:val="6"/>
        </w:numPr>
        <w:tabs>
          <w:tab w:val="left" w:pos="1818"/>
          <w:tab w:val="left" w:pos="10065"/>
        </w:tabs>
        <w:spacing w:line="275" w:lineRule="exact"/>
        <w:ind w:right="414" w:hanging="697"/>
        <w:jc w:val="both"/>
        <w:rPr>
          <w:sz w:val="24"/>
        </w:rPr>
      </w:pPr>
      <w:r w:rsidRPr="00FD69D1">
        <w:rPr>
          <w:sz w:val="24"/>
        </w:rPr>
        <w:t>Контроль за наличием у учителей разноуровневых, тестовых</w:t>
      </w:r>
      <w:r w:rsidR="00942BD4">
        <w:rPr>
          <w:sz w:val="24"/>
        </w:rPr>
        <w:t xml:space="preserve"> </w:t>
      </w:r>
      <w:r w:rsidRPr="00FD69D1">
        <w:rPr>
          <w:sz w:val="24"/>
        </w:rPr>
        <w:t>заданий;</w:t>
      </w:r>
    </w:p>
    <w:p w:rsidR="0014589C" w:rsidRPr="00FD69D1" w:rsidRDefault="0014589C" w:rsidP="009243FD">
      <w:pPr>
        <w:pStyle w:val="a5"/>
        <w:numPr>
          <w:ilvl w:val="1"/>
          <w:numId w:val="6"/>
        </w:numPr>
        <w:tabs>
          <w:tab w:val="left" w:pos="1818"/>
          <w:tab w:val="left" w:pos="10065"/>
        </w:tabs>
        <w:spacing w:before="139" w:line="360" w:lineRule="auto"/>
        <w:ind w:left="402" w:right="414" w:firstLine="707"/>
        <w:jc w:val="both"/>
        <w:rPr>
          <w:sz w:val="24"/>
        </w:rPr>
      </w:pPr>
      <w:r w:rsidRPr="00FD69D1">
        <w:rPr>
          <w:sz w:val="24"/>
        </w:rPr>
        <w:t>Контроль индивидуальной работы с учащимися различной мотивации к обучению.</w:t>
      </w:r>
    </w:p>
    <w:p w:rsidR="0014589C" w:rsidRPr="00FD69D1" w:rsidRDefault="0014589C" w:rsidP="009243FD">
      <w:pPr>
        <w:pStyle w:val="a3"/>
        <w:tabs>
          <w:tab w:val="left" w:pos="10065"/>
        </w:tabs>
        <w:spacing w:line="360" w:lineRule="auto"/>
        <w:ind w:left="402" w:right="414"/>
        <w:jc w:val="both"/>
      </w:pPr>
      <w:r w:rsidRPr="00FD69D1">
        <w:t>В школе сложилась система промежуточного, итогового контроля, целью которого является выявление недостатков в работе педагогического коллектива по обучению учащихся:</w:t>
      </w:r>
    </w:p>
    <w:p w:rsidR="0014589C" w:rsidRPr="00FD69D1" w:rsidRDefault="0014589C" w:rsidP="009243FD">
      <w:pPr>
        <w:pStyle w:val="a5"/>
        <w:numPr>
          <w:ilvl w:val="0"/>
          <w:numId w:val="4"/>
        </w:numPr>
        <w:tabs>
          <w:tab w:val="left" w:pos="1818"/>
          <w:tab w:val="left" w:pos="10065"/>
        </w:tabs>
        <w:spacing w:before="67" w:line="360" w:lineRule="auto"/>
        <w:ind w:right="414" w:firstLine="566"/>
        <w:jc w:val="both"/>
        <w:rPr>
          <w:sz w:val="24"/>
        </w:rPr>
      </w:pPr>
      <w:r w:rsidRPr="00FD69D1">
        <w:rPr>
          <w:sz w:val="24"/>
        </w:rPr>
        <w:t>Входной контроль, цель которого - определить степень устойчивости знаний учащихся, выяснить причины потери знаний в летний период и наметить меры по устранению выявленных пробелов в процессе повторения</w:t>
      </w:r>
      <w:r w:rsidR="00942BD4">
        <w:rPr>
          <w:sz w:val="24"/>
        </w:rPr>
        <w:t xml:space="preserve"> </w:t>
      </w:r>
      <w:r w:rsidRPr="00FD69D1">
        <w:rPr>
          <w:sz w:val="24"/>
        </w:rPr>
        <w:t>материала;</w:t>
      </w:r>
    </w:p>
    <w:p w:rsidR="0014589C" w:rsidRPr="00FD69D1" w:rsidRDefault="0014589C" w:rsidP="009243FD">
      <w:pPr>
        <w:pStyle w:val="a5"/>
        <w:numPr>
          <w:ilvl w:val="0"/>
          <w:numId w:val="4"/>
        </w:numPr>
        <w:tabs>
          <w:tab w:val="left" w:pos="1818"/>
          <w:tab w:val="left" w:pos="10065"/>
        </w:tabs>
        <w:spacing w:before="2" w:line="360" w:lineRule="auto"/>
        <w:ind w:left="402" w:right="414" w:firstLine="707"/>
        <w:jc w:val="both"/>
        <w:rPr>
          <w:sz w:val="24"/>
        </w:rPr>
      </w:pPr>
      <w:r w:rsidRPr="00FD69D1">
        <w:rPr>
          <w:sz w:val="24"/>
        </w:rPr>
        <w:lastRenderedPageBreak/>
        <w:t>Промежуточный (полугодовой) контроль, цель которого является отслеживание динамики обученности учащихся, коррекция деятельности учителя и учеников для предупреждения</w:t>
      </w:r>
      <w:r w:rsidR="00942BD4">
        <w:rPr>
          <w:sz w:val="24"/>
        </w:rPr>
        <w:t xml:space="preserve"> </w:t>
      </w:r>
      <w:r w:rsidRPr="00FD69D1">
        <w:rPr>
          <w:sz w:val="24"/>
        </w:rPr>
        <w:t>неуспеваемости;</w:t>
      </w:r>
    </w:p>
    <w:p w:rsidR="0014589C" w:rsidRPr="00FD69D1" w:rsidRDefault="0014589C" w:rsidP="009243FD">
      <w:pPr>
        <w:pStyle w:val="a5"/>
        <w:numPr>
          <w:ilvl w:val="0"/>
          <w:numId w:val="4"/>
        </w:numPr>
        <w:tabs>
          <w:tab w:val="left" w:pos="1818"/>
          <w:tab w:val="left" w:pos="10065"/>
        </w:tabs>
        <w:spacing w:line="360" w:lineRule="auto"/>
        <w:ind w:left="402" w:right="414" w:firstLine="707"/>
        <w:jc w:val="both"/>
        <w:rPr>
          <w:sz w:val="24"/>
        </w:rPr>
      </w:pPr>
      <w:r w:rsidRPr="00FD69D1">
        <w:rPr>
          <w:sz w:val="24"/>
        </w:rPr>
        <w:t>Итоговый (годовой) контроль, целью которого состоит в определении уровня сформированности ЗУН при переходе учащихся в следующий класс, отслеживании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год по предметам и классам, по которым получены неудовлетворительные результаты мониторинга.</w:t>
      </w:r>
    </w:p>
    <w:p w:rsidR="0014589C" w:rsidRPr="00FD69D1" w:rsidRDefault="0014589C" w:rsidP="009243FD">
      <w:pPr>
        <w:pStyle w:val="a3"/>
        <w:tabs>
          <w:tab w:val="left" w:pos="10065"/>
        </w:tabs>
        <w:spacing w:line="360" w:lineRule="auto"/>
        <w:ind w:left="402" w:right="414" w:firstLine="719"/>
        <w:jc w:val="both"/>
      </w:pPr>
      <w:r w:rsidRPr="00FD69D1">
        <w:t>Предварительный контроль готовности к итоговой аттестации проводится в форме пробных ЕГЭ и ГИА. Для итогового контроля знаний проводятся традиционные формы: учащиеся 5-11 классов пишут итоговые контрольные работы по русскому языку и</w:t>
      </w:r>
      <w:r w:rsidR="00942BD4">
        <w:t xml:space="preserve"> </w:t>
      </w:r>
      <w:r w:rsidRPr="00FD69D1">
        <w:t>математике (9 -11 классы по материалам</w:t>
      </w:r>
      <w:r w:rsidR="00942BD4">
        <w:t xml:space="preserve"> </w:t>
      </w:r>
      <w:r w:rsidRPr="00FD69D1">
        <w:t>ЕГЭ).</w:t>
      </w:r>
    </w:p>
    <w:p w:rsidR="0014589C" w:rsidRPr="00FD69D1" w:rsidRDefault="0014589C" w:rsidP="0014589C">
      <w:pPr>
        <w:pStyle w:val="a3"/>
        <w:ind w:left="543" w:right="-25"/>
        <w:jc w:val="both"/>
      </w:pPr>
      <w:r w:rsidRPr="00FD69D1">
        <w:t>Кроме того, на внутришкольном контроле:</w:t>
      </w:r>
    </w:p>
    <w:p w:rsidR="0014589C" w:rsidRPr="00FD69D1" w:rsidRDefault="0014589C" w:rsidP="0014589C">
      <w:pPr>
        <w:pStyle w:val="a5"/>
        <w:numPr>
          <w:ilvl w:val="2"/>
          <w:numId w:val="5"/>
        </w:numPr>
        <w:tabs>
          <w:tab w:val="left" w:pos="1110"/>
        </w:tabs>
        <w:spacing w:before="139"/>
        <w:ind w:left="1310" w:right="-25"/>
        <w:jc w:val="both"/>
        <w:rPr>
          <w:sz w:val="24"/>
        </w:rPr>
      </w:pPr>
      <w:r w:rsidRPr="00FD69D1">
        <w:rPr>
          <w:sz w:val="24"/>
        </w:rPr>
        <w:t>научно-методическая</w:t>
      </w:r>
      <w:r w:rsidR="00942BD4">
        <w:rPr>
          <w:sz w:val="24"/>
        </w:rPr>
        <w:t xml:space="preserve"> </w:t>
      </w:r>
      <w:r w:rsidRPr="00FD69D1">
        <w:rPr>
          <w:sz w:val="24"/>
        </w:rPr>
        <w:t>работа;</w:t>
      </w:r>
    </w:p>
    <w:p w:rsidR="0014589C" w:rsidRPr="00FD69D1" w:rsidRDefault="0014589C" w:rsidP="0014589C">
      <w:pPr>
        <w:pStyle w:val="a5"/>
        <w:numPr>
          <w:ilvl w:val="2"/>
          <w:numId w:val="5"/>
        </w:numPr>
        <w:tabs>
          <w:tab w:val="left" w:pos="1110"/>
        </w:tabs>
        <w:spacing w:before="137"/>
        <w:ind w:left="1310" w:right="-25"/>
        <w:jc w:val="both"/>
        <w:rPr>
          <w:sz w:val="24"/>
        </w:rPr>
      </w:pPr>
      <w:r w:rsidRPr="00FD69D1">
        <w:rPr>
          <w:sz w:val="24"/>
        </w:rPr>
        <w:t>работа со</w:t>
      </w:r>
      <w:r w:rsidR="00942BD4">
        <w:rPr>
          <w:sz w:val="24"/>
        </w:rPr>
        <w:t xml:space="preserve"> </w:t>
      </w:r>
      <w:r w:rsidRPr="00FD69D1">
        <w:rPr>
          <w:sz w:val="24"/>
        </w:rPr>
        <w:t>слабоуспевающими;</w:t>
      </w:r>
    </w:p>
    <w:p w:rsidR="0014589C" w:rsidRPr="00FD69D1" w:rsidRDefault="0014589C" w:rsidP="0014589C">
      <w:pPr>
        <w:pStyle w:val="a5"/>
        <w:numPr>
          <w:ilvl w:val="2"/>
          <w:numId w:val="5"/>
        </w:numPr>
        <w:tabs>
          <w:tab w:val="left" w:pos="1110"/>
        </w:tabs>
        <w:spacing w:before="139"/>
        <w:ind w:left="1310" w:right="-25"/>
        <w:jc w:val="both"/>
        <w:rPr>
          <w:sz w:val="24"/>
        </w:rPr>
      </w:pPr>
      <w:r w:rsidRPr="00FD69D1">
        <w:rPr>
          <w:sz w:val="24"/>
        </w:rPr>
        <w:t>работа с одаренными</w:t>
      </w:r>
      <w:r w:rsidR="00942BD4">
        <w:rPr>
          <w:sz w:val="24"/>
        </w:rPr>
        <w:t xml:space="preserve"> </w:t>
      </w:r>
      <w:r w:rsidRPr="00FD69D1">
        <w:rPr>
          <w:sz w:val="24"/>
        </w:rPr>
        <w:t>учащимися;</w:t>
      </w:r>
    </w:p>
    <w:p w:rsidR="0014589C" w:rsidRPr="00FD69D1" w:rsidRDefault="0014589C" w:rsidP="0014589C">
      <w:pPr>
        <w:pStyle w:val="a5"/>
        <w:numPr>
          <w:ilvl w:val="2"/>
          <w:numId w:val="5"/>
        </w:numPr>
        <w:tabs>
          <w:tab w:val="left" w:pos="1110"/>
        </w:tabs>
        <w:spacing w:before="137"/>
        <w:ind w:left="1310" w:right="-25"/>
        <w:jc w:val="both"/>
        <w:rPr>
          <w:sz w:val="24"/>
        </w:rPr>
      </w:pPr>
      <w:r w:rsidRPr="00FD69D1">
        <w:rPr>
          <w:sz w:val="24"/>
        </w:rPr>
        <w:t>мониторинг уровня</w:t>
      </w:r>
      <w:r w:rsidR="00942BD4">
        <w:rPr>
          <w:sz w:val="24"/>
        </w:rPr>
        <w:t xml:space="preserve"> </w:t>
      </w:r>
      <w:r w:rsidRPr="00FD69D1">
        <w:rPr>
          <w:sz w:val="24"/>
        </w:rPr>
        <w:t>преподавания;</w:t>
      </w:r>
    </w:p>
    <w:p w:rsidR="0014589C" w:rsidRPr="00FD69D1" w:rsidRDefault="0014589C" w:rsidP="0014589C">
      <w:pPr>
        <w:pStyle w:val="a5"/>
        <w:numPr>
          <w:ilvl w:val="2"/>
          <w:numId w:val="5"/>
        </w:numPr>
        <w:tabs>
          <w:tab w:val="left" w:pos="1110"/>
        </w:tabs>
        <w:spacing w:before="139"/>
        <w:ind w:left="1310" w:right="-25"/>
        <w:jc w:val="both"/>
        <w:rPr>
          <w:sz w:val="24"/>
        </w:rPr>
      </w:pPr>
      <w:r w:rsidRPr="00FD69D1">
        <w:rPr>
          <w:sz w:val="24"/>
        </w:rPr>
        <w:t>мониторинг посещаемости</w:t>
      </w:r>
      <w:r w:rsidR="00942BD4">
        <w:rPr>
          <w:sz w:val="24"/>
        </w:rPr>
        <w:t xml:space="preserve"> </w:t>
      </w:r>
      <w:r w:rsidRPr="00FD69D1">
        <w:rPr>
          <w:sz w:val="24"/>
        </w:rPr>
        <w:t>занятий;</w:t>
      </w:r>
    </w:p>
    <w:p w:rsidR="0014589C" w:rsidRPr="005F23B6" w:rsidRDefault="0014589C" w:rsidP="005F23B6">
      <w:pPr>
        <w:pStyle w:val="a5"/>
        <w:numPr>
          <w:ilvl w:val="2"/>
          <w:numId w:val="5"/>
        </w:numPr>
        <w:tabs>
          <w:tab w:val="left" w:pos="1109"/>
          <w:tab w:val="left" w:pos="1110"/>
        </w:tabs>
        <w:spacing w:before="138"/>
        <w:ind w:left="1310" w:right="-25"/>
        <w:rPr>
          <w:sz w:val="24"/>
        </w:rPr>
      </w:pPr>
      <w:r w:rsidRPr="00FD69D1">
        <w:rPr>
          <w:sz w:val="24"/>
        </w:rPr>
        <w:t>работа со школьной документацией и</w:t>
      </w:r>
      <w:r w:rsidR="00942BD4">
        <w:rPr>
          <w:sz w:val="24"/>
        </w:rPr>
        <w:t xml:space="preserve"> </w:t>
      </w:r>
      <w:r w:rsidR="005F23B6">
        <w:rPr>
          <w:sz w:val="24"/>
        </w:rPr>
        <w:t>т.д</w:t>
      </w:r>
    </w:p>
    <w:p w:rsidR="0014589C" w:rsidRPr="008E5208" w:rsidRDefault="0014589C" w:rsidP="0014589C">
      <w:pPr>
        <w:pStyle w:val="41"/>
        <w:spacing w:before="141"/>
      </w:pPr>
      <w:r w:rsidRPr="008E5208">
        <w:t>Динамика сохранности контингента</w:t>
      </w:r>
    </w:p>
    <w:p w:rsidR="0014589C" w:rsidRPr="008E5208" w:rsidRDefault="0014589C" w:rsidP="0014589C">
      <w:pPr>
        <w:pStyle w:val="a3"/>
        <w:spacing w:before="3"/>
        <w:rPr>
          <w:b/>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76"/>
        <w:gridCol w:w="1844"/>
        <w:gridCol w:w="1844"/>
        <w:gridCol w:w="1844"/>
      </w:tblGrid>
      <w:tr w:rsidR="0014589C" w:rsidRPr="008E5208" w:rsidTr="00A62A95">
        <w:trPr>
          <w:trHeight w:val="275"/>
        </w:trPr>
        <w:tc>
          <w:tcPr>
            <w:tcW w:w="4076" w:type="dxa"/>
          </w:tcPr>
          <w:p w:rsidR="0014589C" w:rsidRPr="008E5208" w:rsidRDefault="0014589C" w:rsidP="00A62A95">
            <w:pPr>
              <w:pStyle w:val="TableParagraph"/>
              <w:ind w:left="1347" w:right="1340"/>
              <w:jc w:val="center"/>
              <w:rPr>
                <w:sz w:val="24"/>
              </w:rPr>
            </w:pPr>
            <w:r w:rsidRPr="008E5208">
              <w:rPr>
                <w:sz w:val="24"/>
              </w:rPr>
              <w:t>Учебный год</w:t>
            </w:r>
          </w:p>
        </w:tc>
        <w:tc>
          <w:tcPr>
            <w:tcW w:w="1844" w:type="dxa"/>
          </w:tcPr>
          <w:p w:rsidR="0014589C" w:rsidRPr="008E5208" w:rsidRDefault="0014589C" w:rsidP="00A62A95">
            <w:pPr>
              <w:pStyle w:val="TableParagraph"/>
              <w:ind w:left="0" w:right="744"/>
              <w:jc w:val="right"/>
              <w:rPr>
                <w:sz w:val="24"/>
              </w:rPr>
            </w:pPr>
            <w:r w:rsidRPr="008E5208">
              <w:rPr>
                <w:sz w:val="24"/>
              </w:rPr>
              <w:t>2021</w:t>
            </w:r>
          </w:p>
        </w:tc>
        <w:tc>
          <w:tcPr>
            <w:tcW w:w="1844" w:type="dxa"/>
          </w:tcPr>
          <w:p w:rsidR="0014589C" w:rsidRPr="008E5208" w:rsidRDefault="0014589C" w:rsidP="00A62A95">
            <w:pPr>
              <w:pStyle w:val="TableParagraph"/>
              <w:ind w:left="0" w:right="673"/>
              <w:jc w:val="right"/>
              <w:rPr>
                <w:sz w:val="24"/>
              </w:rPr>
            </w:pPr>
            <w:r w:rsidRPr="008E5208">
              <w:rPr>
                <w:sz w:val="24"/>
              </w:rPr>
              <w:t>2022</w:t>
            </w:r>
          </w:p>
        </w:tc>
        <w:tc>
          <w:tcPr>
            <w:tcW w:w="1844" w:type="dxa"/>
          </w:tcPr>
          <w:p w:rsidR="0014589C" w:rsidRPr="008E5208" w:rsidRDefault="0014589C" w:rsidP="00A62A95">
            <w:pPr>
              <w:pStyle w:val="TableParagraph"/>
              <w:ind w:left="0" w:right="673"/>
              <w:jc w:val="center"/>
              <w:rPr>
                <w:sz w:val="24"/>
              </w:rPr>
            </w:pPr>
            <w:r w:rsidRPr="008E5208">
              <w:rPr>
                <w:sz w:val="24"/>
              </w:rPr>
              <w:t xml:space="preserve">       2023</w:t>
            </w:r>
          </w:p>
        </w:tc>
      </w:tr>
      <w:tr w:rsidR="0014589C" w:rsidRPr="008E5208" w:rsidTr="00A62A95">
        <w:trPr>
          <w:trHeight w:val="275"/>
        </w:trPr>
        <w:tc>
          <w:tcPr>
            <w:tcW w:w="4076" w:type="dxa"/>
          </w:tcPr>
          <w:p w:rsidR="0014589C" w:rsidRPr="008E5208" w:rsidRDefault="0014589C" w:rsidP="00A62A95">
            <w:pPr>
              <w:pStyle w:val="TableParagraph"/>
              <w:rPr>
                <w:sz w:val="24"/>
              </w:rPr>
            </w:pPr>
            <w:r w:rsidRPr="008E5208">
              <w:rPr>
                <w:sz w:val="24"/>
              </w:rPr>
              <w:t>Количество обучающихся на 01.09.</w:t>
            </w:r>
          </w:p>
        </w:tc>
        <w:tc>
          <w:tcPr>
            <w:tcW w:w="1844" w:type="dxa"/>
          </w:tcPr>
          <w:p w:rsidR="0014589C" w:rsidRPr="008E5208" w:rsidRDefault="0014589C" w:rsidP="00A62A95">
            <w:pPr>
              <w:pStyle w:val="TableParagraph"/>
              <w:ind w:left="0" w:right="804"/>
              <w:jc w:val="right"/>
              <w:rPr>
                <w:sz w:val="24"/>
              </w:rPr>
            </w:pPr>
            <w:r w:rsidRPr="008E5208">
              <w:rPr>
                <w:sz w:val="24"/>
              </w:rPr>
              <w:t>1025</w:t>
            </w:r>
          </w:p>
        </w:tc>
        <w:tc>
          <w:tcPr>
            <w:tcW w:w="1844" w:type="dxa"/>
          </w:tcPr>
          <w:p w:rsidR="0014589C" w:rsidRPr="008E5208" w:rsidRDefault="0014589C" w:rsidP="00A62A95">
            <w:pPr>
              <w:pStyle w:val="TableParagraph"/>
              <w:ind w:left="0" w:right="733"/>
              <w:jc w:val="right"/>
              <w:rPr>
                <w:sz w:val="24"/>
              </w:rPr>
            </w:pPr>
            <w:r w:rsidRPr="008E5208">
              <w:rPr>
                <w:sz w:val="24"/>
              </w:rPr>
              <w:t>1086</w:t>
            </w:r>
          </w:p>
        </w:tc>
        <w:tc>
          <w:tcPr>
            <w:tcW w:w="1844" w:type="dxa"/>
          </w:tcPr>
          <w:p w:rsidR="0014589C" w:rsidRPr="008E5208" w:rsidRDefault="0014589C" w:rsidP="00A62A95">
            <w:pPr>
              <w:pStyle w:val="TableParagraph"/>
              <w:ind w:left="0" w:right="804"/>
              <w:jc w:val="center"/>
              <w:rPr>
                <w:sz w:val="24"/>
              </w:rPr>
            </w:pPr>
            <w:r w:rsidRPr="008E5208">
              <w:rPr>
                <w:sz w:val="24"/>
              </w:rPr>
              <w:t xml:space="preserve">         1118</w:t>
            </w:r>
          </w:p>
        </w:tc>
      </w:tr>
      <w:tr w:rsidR="0014589C" w:rsidRPr="008E5208" w:rsidTr="00A62A95">
        <w:trPr>
          <w:trHeight w:val="275"/>
        </w:trPr>
        <w:tc>
          <w:tcPr>
            <w:tcW w:w="4076" w:type="dxa"/>
          </w:tcPr>
          <w:p w:rsidR="0014589C" w:rsidRPr="008E5208" w:rsidRDefault="0014589C" w:rsidP="00A62A95">
            <w:pPr>
              <w:pStyle w:val="TableParagraph"/>
              <w:rPr>
                <w:sz w:val="24"/>
              </w:rPr>
            </w:pPr>
            <w:r w:rsidRPr="008E5208">
              <w:rPr>
                <w:sz w:val="24"/>
              </w:rPr>
              <w:t>Количество классов</w:t>
            </w:r>
          </w:p>
        </w:tc>
        <w:tc>
          <w:tcPr>
            <w:tcW w:w="1844" w:type="dxa"/>
          </w:tcPr>
          <w:p w:rsidR="0014589C" w:rsidRPr="008E5208" w:rsidRDefault="0014589C" w:rsidP="00A62A95">
            <w:pPr>
              <w:pStyle w:val="TableParagraph"/>
              <w:ind w:right="846"/>
              <w:jc w:val="center"/>
              <w:rPr>
                <w:sz w:val="24"/>
              </w:rPr>
            </w:pPr>
            <w:r w:rsidRPr="008E5208">
              <w:rPr>
                <w:sz w:val="24"/>
              </w:rPr>
              <w:t xml:space="preserve">         36</w:t>
            </w:r>
          </w:p>
        </w:tc>
        <w:tc>
          <w:tcPr>
            <w:tcW w:w="1844" w:type="dxa"/>
          </w:tcPr>
          <w:p w:rsidR="0014589C" w:rsidRPr="008E5208" w:rsidRDefault="0014589C" w:rsidP="00A62A95">
            <w:pPr>
              <w:pStyle w:val="TableParagraph"/>
              <w:ind w:left="778" w:right="775"/>
              <w:jc w:val="center"/>
              <w:rPr>
                <w:sz w:val="24"/>
              </w:rPr>
            </w:pPr>
            <w:r w:rsidRPr="008E5208">
              <w:rPr>
                <w:sz w:val="24"/>
              </w:rPr>
              <w:t>38</w:t>
            </w:r>
          </w:p>
        </w:tc>
        <w:tc>
          <w:tcPr>
            <w:tcW w:w="1844" w:type="dxa"/>
          </w:tcPr>
          <w:p w:rsidR="0014589C" w:rsidRPr="008E5208" w:rsidRDefault="0014589C" w:rsidP="00A62A95">
            <w:pPr>
              <w:pStyle w:val="TableParagraph"/>
              <w:ind w:right="846"/>
              <w:jc w:val="center"/>
              <w:rPr>
                <w:sz w:val="24"/>
              </w:rPr>
            </w:pPr>
            <w:r w:rsidRPr="008E5208">
              <w:rPr>
                <w:sz w:val="24"/>
              </w:rPr>
              <w:t xml:space="preserve">       39</w:t>
            </w:r>
          </w:p>
        </w:tc>
      </w:tr>
      <w:tr w:rsidR="0014589C" w:rsidRPr="008E5208" w:rsidTr="00A62A95">
        <w:trPr>
          <w:trHeight w:val="285"/>
        </w:trPr>
        <w:tc>
          <w:tcPr>
            <w:tcW w:w="4076" w:type="dxa"/>
          </w:tcPr>
          <w:p w:rsidR="0014589C" w:rsidRPr="008E5208" w:rsidRDefault="0014589C" w:rsidP="00A62A95">
            <w:pPr>
              <w:pStyle w:val="TableParagraph"/>
              <w:spacing w:line="265" w:lineRule="exact"/>
              <w:rPr>
                <w:sz w:val="24"/>
              </w:rPr>
            </w:pPr>
            <w:r w:rsidRPr="008E5208">
              <w:rPr>
                <w:sz w:val="24"/>
              </w:rPr>
              <w:t>Средняя наполняемость классов</w:t>
            </w:r>
          </w:p>
        </w:tc>
        <w:tc>
          <w:tcPr>
            <w:tcW w:w="1844" w:type="dxa"/>
          </w:tcPr>
          <w:p w:rsidR="0014589C" w:rsidRPr="008E5208" w:rsidRDefault="0014589C" w:rsidP="00A62A95">
            <w:pPr>
              <w:pStyle w:val="TableParagraph"/>
              <w:spacing w:line="265" w:lineRule="exact"/>
              <w:ind w:left="0" w:right="773"/>
              <w:jc w:val="right"/>
              <w:rPr>
                <w:sz w:val="24"/>
              </w:rPr>
            </w:pPr>
            <w:r w:rsidRPr="008E5208">
              <w:rPr>
                <w:sz w:val="24"/>
              </w:rPr>
              <w:t>28,4</w:t>
            </w:r>
          </w:p>
        </w:tc>
        <w:tc>
          <w:tcPr>
            <w:tcW w:w="1844" w:type="dxa"/>
          </w:tcPr>
          <w:p w:rsidR="0014589C" w:rsidRPr="008E5208" w:rsidRDefault="0014589C" w:rsidP="00A62A95">
            <w:pPr>
              <w:pStyle w:val="TableParagraph"/>
              <w:spacing w:line="265" w:lineRule="exact"/>
              <w:ind w:left="0" w:right="704"/>
              <w:jc w:val="right"/>
              <w:rPr>
                <w:sz w:val="24"/>
              </w:rPr>
            </w:pPr>
            <w:r w:rsidRPr="008E5208">
              <w:rPr>
                <w:sz w:val="24"/>
              </w:rPr>
              <w:t>28,6</w:t>
            </w:r>
          </w:p>
        </w:tc>
        <w:tc>
          <w:tcPr>
            <w:tcW w:w="1844" w:type="dxa"/>
          </w:tcPr>
          <w:p w:rsidR="0014589C" w:rsidRPr="008E5208" w:rsidRDefault="0014589C" w:rsidP="00A62A95">
            <w:pPr>
              <w:pStyle w:val="TableParagraph"/>
              <w:spacing w:line="265" w:lineRule="exact"/>
              <w:ind w:left="0" w:right="773"/>
              <w:jc w:val="center"/>
              <w:rPr>
                <w:sz w:val="24"/>
              </w:rPr>
            </w:pPr>
            <w:r w:rsidRPr="008E5208">
              <w:rPr>
                <w:sz w:val="24"/>
              </w:rPr>
              <w:t xml:space="preserve">       28,6</w:t>
            </w:r>
          </w:p>
        </w:tc>
      </w:tr>
    </w:tbl>
    <w:p w:rsidR="0014589C" w:rsidRDefault="0014589C" w:rsidP="005F23B6">
      <w:pPr>
        <w:pStyle w:val="41"/>
        <w:ind w:left="0" w:right="690"/>
        <w:jc w:val="left"/>
      </w:pPr>
    </w:p>
    <w:p w:rsidR="0014589C" w:rsidRPr="008E5208" w:rsidRDefault="0014589C" w:rsidP="0014589C">
      <w:pPr>
        <w:pStyle w:val="41"/>
        <w:ind w:left="559" w:right="690"/>
      </w:pPr>
      <w:r w:rsidRPr="008E5208">
        <w:t>Социальная характеристика обучающихся и их семей</w:t>
      </w:r>
    </w:p>
    <w:p w:rsidR="0014589C" w:rsidRPr="008E5208" w:rsidRDefault="0014589C" w:rsidP="0014589C">
      <w:pPr>
        <w:pStyle w:val="a3"/>
        <w:spacing w:before="3"/>
        <w:rPr>
          <w:b/>
        </w:rPr>
      </w:pP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52"/>
        <w:gridCol w:w="2693"/>
      </w:tblGrid>
      <w:tr w:rsidR="0014589C" w:rsidRPr="008E5208" w:rsidTr="00A62A95">
        <w:trPr>
          <w:trHeight w:val="276"/>
        </w:trPr>
        <w:tc>
          <w:tcPr>
            <w:tcW w:w="7052" w:type="dxa"/>
          </w:tcPr>
          <w:p w:rsidR="0014589C" w:rsidRPr="008E5208" w:rsidRDefault="0014589C" w:rsidP="00A62A95">
            <w:pPr>
              <w:pStyle w:val="TableParagraph"/>
              <w:rPr>
                <w:sz w:val="24"/>
              </w:rPr>
            </w:pPr>
            <w:r w:rsidRPr="008E5208">
              <w:rPr>
                <w:sz w:val="24"/>
              </w:rPr>
              <w:t>Количество обучающихся на конец учебного года</w:t>
            </w:r>
          </w:p>
        </w:tc>
        <w:tc>
          <w:tcPr>
            <w:tcW w:w="2693" w:type="dxa"/>
          </w:tcPr>
          <w:p w:rsidR="0014589C" w:rsidRPr="008E5208" w:rsidRDefault="0014589C" w:rsidP="00A62A95">
            <w:pPr>
              <w:pStyle w:val="TableParagraph"/>
              <w:ind w:left="1146" w:right="1136"/>
              <w:jc w:val="center"/>
              <w:rPr>
                <w:sz w:val="24"/>
              </w:rPr>
            </w:pPr>
          </w:p>
          <w:p w:rsidR="0014589C" w:rsidRPr="008E5208" w:rsidRDefault="0014589C" w:rsidP="00A62A95">
            <w:pPr>
              <w:pStyle w:val="TableParagraph"/>
              <w:ind w:left="1146" w:right="827"/>
              <w:jc w:val="both"/>
              <w:rPr>
                <w:sz w:val="24"/>
              </w:rPr>
            </w:pPr>
            <w:r w:rsidRPr="008E5208">
              <w:rPr>
                <w:sz w:val="24"/>
              </w:rPr>
              <w:t>1077</w:t>
            </w:r>
          </w:p>
        </w:tc>
      </w:tr>
      <w:tr w:rsidR="0014589C" w:rsidRPr="008378F6" w:rsidTr="00A62A95">
        <w:trPr>
          <w:trHeight w:val="275"/>
        </w:trPr>
        <w:tc>
          <w:tcPr>
            <w:tcW w:w="7052" w:type="dxa"/>
          </w:tcPr>
          <w:p w:rsidR="0014589C" w:rsidRPr="0069346C" w:rsidRDefault="0014589C" w:rsidP="00A62A95">
            <w:pPr>
              <w:pStyle w:val="TableParagraph"/>
              <w:rPr>
                <w:sz w:val="24"/>
              </w:rPr>
            </w:pPr>
            <w:r w:rsidRPr="0069346C">
              <w:rPr>
                <w:sz w:val="24"/>
              </w:rPr>
              <w:t>Количество несовершеннолетних, состоящих на учете в ПДН</w:t>
            </w:r>
          </w:p>
        </w:tc>
        <w:tc>
          <w:tcPr>
            <w:tcW w:w="2693" w:type="dxa"/>
          </w:tcPr>
          <w:p w:rsidR="0014589C" w:rsidRPr="0069346C" w:rsidRDefault="0014589C" w:rsidP="00A62A95">
            <w:pPr>
              <w:pStyle w:val="TableParagraph"/>
              <w:jc w:val="center"/>
            </w:pPr>
            <w:r w:rsidRPr="0069346C">
              <w:t>4</w:t>
            </w:r>
          </w:p>
        </w:tc>
      </w:tr>
      <w:tr w:rsidR="0014589C" w:rsidRPr="008378F6" w:rsidTr="00A62A95">
        <w:trPr>
          <w:trHeight w:val="277"/>
        </w:trPr>
        <w:tc>
          <w:tcPr>
            <w:tcW w:w="7052" w:type="dxa"/>
          </w:tcPr>
          <w:p w:rsidR="0014589C" w:rsidRPr="0069346C" w:rsidRDefault="0014589C" w:rsidP="00A62A95">
            <w:pPr>
              <w:pStyle w:val="TableParagraph"/>
              <w:spacing w:line="258" w:lineRule="exact"/>
              <w:rPr>
                <w:sz w:val="24"/>
              </w:rPr>
            </w:pPr>
            <w:r w:rsidRPr="0069346C">
              <w:rPr>
                <w:sz w:val="24"/>
              </w:rPr>
              <w:t>Количество опекаемых детей</w:t>
            </w:r>
          </w:p>
        </w:tc>
        <w:tc>
          <w:tcPr>
            <w:tcW w:w="2693" w:type="dxa"/>
          </w:tcPr>
          <w:p w:rsidR="0014589C" w:rsidRPr="0014589C" w:rsidRDefault="0014589C" w:rsidP="00A62A95">
            <w:pPr>
              <w:pStyle w:val="TableParagraph"/>
              <w:jc w:val="center"/>
            </w:pPr>
            <w:r w:rsidRPr="0014589C">
              <w:t>13</w:t>
            </w:r>
          </w:p>
        </w:tc>
      </w:tr>
    </w:tbl>
    <w:p w:rsidR="0014589C" w:rsidRDefault="0014589C" w:rsidP="005F23B6">
      <w:pPr>
        <w:pStyle w:val="a3"/>
        <w:spacing w:before="63" w:line="360" w:lineRule="auto"/>
        <w:ind w:left="402" w:right="531"/>
        <w:jc w:val="both"/>
      </w:pPr>
      <w:r w:rsidRPr="0069346C">
        <w:t xml:space="preserve">Контингент обучающихся стабилен, движение обучающихся происходит по объективным причинам (смена места жительства) и не </w:t>
      </w:r>
      <w:r>
        <w:t>в</w:t>
      </w:r>
      <w:r w:rsidRPr="0069346C">
        <w:t>носит дестабилизацию в процесс развития шко</w:t>
      </w:r>
      <w:r w:rsidR="005F23B6">
        <w:t>лы.</w:t>
      </w:r>
    </w:p>
    <w:p w:rsidR="009E7605" w:rsidRDefault="009E7605" w:rsidP="0014589C">
      <w:pPr>
        <w:pStyle w:val="41"/>
        <w:spacing w:before="4"/>
        <w:ind w:right="690"/>
      </w:pPr>
    </w:p>
    <w:p w:rsidR="0014589C" w:rsidRPr="009A7510" w:rsidRDefault="0014589C" w:rsidP="0014589C">
      <w:pPr>
        <w:pStyle w:val="41"/>
        <w:spacing w:before="4"/>
        <w:ind w:right="690"/>
      </w:pPr>
      <w:r w:rsidRPr="009A7510">
        <w:t>Информация об уровне здоровья обучающихся</w:t>
      </w:r>
    </w:p>
    <w:p w:rsidR="0014589C" w:rsidRPr="009A7510" w:rsidRDefault="0014589C" w:rsidP="0014589C">
      <w:pPr>
        <w:pStyle w:val="a3"/>
        <w:spacing w:before="6"/>
        <w:rPr>
          <w:b/>
          <w:sz w:val="23"/>
        </w:rPr>
      </w:pPr>
    </w:p>
    <w:p w:rsidR="0014589C" w:rsidRPr="009A7510" w:rsidRDefault="0014589C" w:rsidP="0014589C">
      <w:pPr>
        <w:pStyle w:val="a3"/>
        <w:spacing w:before="1" w:after="8"/>
        <w:ind w:left="561" w:right="689"/>
        <w:jc w:val="center"/>
      </w:pPr>
      <w:r w:rsidRPr="009A7510">
        <w:t>Сведения об обучающихся, отнесенных к различным группам здоровья:</w:t>
      </w:r>
    </w:p>
    <w:tbl>
      <w:tblPr>
        <w:tblStyle w:val="TableNormal"/>
        <w:tblW w:w="9799"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51"/>
        <w:gridCol w:w="2448"/>
        <w:gridCol w:w="2451"/>
        <w:gridCol w:w="2449"/>
      </w:tblGrid>
      <w:tr w:rsidR="0014589C" w:rsidRPr="009A7510" w:rsidTr="00A62A95">
        <w:trPr>
          <w:trHeight w:val="275"/>
        </w:trPr>
        <w:tc>
          <w:tcPr>
            <w:tcW w:w="2451" w:type="dxa"/>
            <w:vMerge w:val="restart"/>
          </w:tcPr>
          <w:p w:rsidR="0014589C" w:rsidRPr="009A7510" w:rsidRDefault="0014589C" w:rsidP="00A62A95">
            <w:pPr>
              <w:pStyle w:val="TableParagraph"/>
              <w:spacing w:line="268" w:lineRule="exact"/>
              <w:rPr>
                <w:sz w:val="24"/>
              </w:rPr>
            </w:pPr>
            <w:r w:rsidRPr="009A7510">
              <w:rPr>
                <w:sz w:val="24"/>
              </w:rPr>
              <w:lastRenderedPageBreak/>
              <w:t>Группа здоровья</w:t>
            </w:r>
          </w:p>
        </w:tc>
        <w:tc>
          <w:tcPr>
            <w:tcW w:w="2448" w:type="dxa"/>
          </w:tcPr>
          <w:p w:rsidR="0014589C" w:rsidRPr="009A7510" w:rsidRDefault="0014589C" w:rsidP="00A62A95">
            <w:pPr>
              <w:pStyle w:val="TableParagraph"/>
              <w:ind w:left="961" w:right="957"/>
              <w:jc w:val="center"/>
              <w:rPr>
                <w:sz w:val="24"/>
              </w:rPr>
            </w:pPr>
            <w:r w:rsidRPr="009A7510">
              <w:rPr>
                <w:sz w:val="24"/>
              </w:rPr>
              <w:t>2021</w:t>
            </w:r>
          </w:p>
        </w:tc>
        <w:tc>
          <w:tcPr>
            <w:tcW w:w="2451" w:type="dxa"/>
          </w:tcPr>
          <w:p w:rsidR="0014589C" w:rsidRPr="009A7510" w:rsidRDefault="0014589C" w:rsidP="00A62A95">
            <w:pPr>
              <w:pStyle w:val="TableParagraph"/>
              <w:ind w:left="964" w:right="957"/>
              <w:jc w:val="center"/>
              <w:rPr>
                <w:sz w:val="24"/>
              </w:rPr>
            </w:pPr>
            <w:r w:rsidRPr="009A7510">
              <w:rPr>
                <w:sz w:val="24"/>
              </w:rPr>
              <w:t>2022</w:t>
            </w:r>
          </w:p>
        </w:tc>
        <w:tc>
          <w:tcPr>
            <w:tcW w:w="2449" w:type="dxa"/>
          </w:tcPr>
          <w:p w:rsidR="0014589C" w:rsidRPr="009A7510" w:rsidRDefault="0014589C" w:rsidP="00A62A95">
            <w:pPr>
              <w:pStyle w:val="TableParagraph"/>
              <w:ind w:left="961" w:right="957"/>
              <w:jc w:val="center"/>
              <w:rPr>
                <w:sz w:val="24"/>
              </w:rPr>
            </w:pPr>
            <w:r w:rsidRPr="009A7510">
              <w:rPr>
                <w:sz w:val="24"/>
              </w:rPr>
              <w:t>2023</w:t>
            </w:r>
          </w:p>
        </w:tc>
      </w:tr>
      <w:tr w:rsidR="0014589C" w:rsidRPr="009A7510" w:rsidTr="00A62A95">
        <w:trPr>
          <w:trHeight w:val="275"/>
        </w:trPr>
        <w:tc>
          <w:tcPr>
            <w:tcW w:w="2451" w:type="dxa"/>
            <w:vMerge/>
            <w:tcBorders>
              <w:top w:val="nil"/>
            </w:tcBorders>
          </w:tcPr>
          <w:p w:rsidR="0014589C" w:rsidRPr="009A7510" w:rsidRDefault="0014589C" w:rsidP="00A62A95">
            <w:pPr>
              <w:rPr>
                <w:sz w:val="2"/>
                <w:szCs w:val="2"/>
              </w:rPr>
            </w:pPr>
          </w:p>
        </w:tc>
        <w:tc>
          <w:tcPr>
            <w:tcW w:w="7348" w:type="dxa"/>
            <w:gridSpan w:val="3"/>
          </w:tcPr>
          <w:p w:rsidR="0014589C" w:rsidRPr="009A7510" w:rsidRDefault="0014589C" w:rsidP="00A62A95">
            <w:pPr>
              <w:pStyle w:val="TableParagraph"/>
              <w:ind w:left="1806"/>
              <w:rPr>
                <w:sz w:val="24"/>
              </w:rPr>
            </w:pPr>
            <w:r w:rsidRPr="009A7510">
              <w:rPr>
                <w:sz w:val="24"/>
              </w:rPr>
              <w:t>Количество учащихся (человек / %)</w:t>
            </w:r>
          </w:p>
        </w:tc>
      </w:tr>
      <w:tr w:rsidR="0014589C" w:rsidRPr="009A7510" w:rsidTr="00A62A95">
        <w:trPr>
          <w:trHeight w:val="275"/>
        </w:trPr>
        <w:tc>
          <w:tcPr>
            <w:tcW w:w="2451" w:type="dxa"/>
          </w:tcPr>
          <w:p w:rsidR="0014589C" w:rsidRPr="009A7510" w:rsidRDefault="0014589C" w:rsidP="00A62A95">
            <w:pPr>
              <w:pStyle w:val="TableParagraph"/>
              <w:rPr>
                <w:sz w:val="24"/>
              </w:rPr>
            </w:pPr>
            <w:r w:rsidRPr="009A7510">
              <w:rPr>
                <w:w w:val="99"/>
                <w:sz w:val="24"/>
              </w:rPr>
              <w:t>I</w:t>
            </w:r>
          </w:p>
        </w:tc>
        <w:tc>
          <w:tcPr>
            <w:tcW w:w="2448" w:type="dxa"/>
          </w:tcPr>
          <w:p w:rsidR="0014589C" w:rsidRPr="009A7510" w:rsidRDefault="0014589C" w:rsidP="00A62A95">
            <w:pPr>
              <w:pStyle w:val="TableParagraph"/>
              <w:ind w:left="105"/>
              <w:rPr>
                <w:sz w:val="24"/>
              </w:rPr>
            </w:pPr>
            <w:r w:rsidRPr="009A7510">
              <w:rPr>
                <w:sz w:val="24"/>
              </w:rPr>
              <w:t>146/14,7%</w:t>
            </w:r>
          </w:p>
        </w:tc>
        <w:tc>
          <w:tcPr>
            <w:tcW w:w="2451" w:type="dxa"/>
          </w:tcPr>
          <w:p w:rsidR="0014589C" w:rsidRPr="009A7510" w:rsidRDefault="0014589C" w:rsidP="00A62A95">
            <w:pPr>
              <w:pStyle w:val="TableParagraph"/>
              <w:ind w:left="105"/>
              <w:rPr>
                <w:sz w:val="24"/>
              </w:rPr>
            </w:pPr>
            <w:r w:rsidRPr="009A7510">
              <w:rPr>
                <w:sz w:val="24"/>
              </w:rPr>
              <w:t>163/15,9%</w:t>
            </w:r>
          </w:p>
        </w:tc>
        <w:tc>
          <w:tcPr>
            <w:tcW w:w="2449" w:type="dxa"/>
          </w:tcPr>
          <w:p w:rsidR="0014589C" w:rsidRPr="009A7510" w:rsidRDefault="0014589C" w:rsidP="00A62A95">
            <w:pPr>
              <w:pStyle w:val="TableParagraph"/>
              <w:ind w:left="105"/>
              <w:rPr>
                <w:sz w:val="24"/>
              </w:rPr>
            </w:pPr>
            <w:r>
              <w:rPr>
                <w:sz w:val="24"/>
              </w:rPr>
              <w:t>274/24,5%</w:t>
            </w:r>
          </w:p>
        </w:tc>
      </w:tr>
      <w:tr w:rsidR="0014589C" w:rsidRPr="009A7510" w:rsidTr="00A62A95">
        <w:trPr>
          <w:trHeight w:val="278"/>
        </w:trPr>
        <w:tc>
          <w:tcPr>
            <w:tcW w:w="2451" w:type="dxa"/>
          </w:tcPr>
          <w:p w:rsidR="0014589C" w:rsidRPr="009A7510" w:rsidRDefault="0014589C" w:rsidP="00A62A95">
            <w:pPr>
              <w:pStyle w:val="TableParagraph"/>
              <w:spacing w:line="259" w:lineRule="exact"/>
              <w:rPr>
                <w:sz w:val="24"/>
              </w:rPr>
            </w:pPr>
            <w:r w:rsidRPr="009A7510">
              <w:rPr>
                <w:sz w:val="24"/>
              </w:rPr>
              <w:t>II</w:t>
            </w:r>
          </w:p>
        </w:tc>
        <w:tc>
          <w:tcPr>
            <w:tcW w:w="2448" w:type="dxa"/>
          </w:tcPr>
          <w:p w:rsidR="0014589C" w:rsidRPr="009A7510" w:rsidRDefault="0014589C" w:rsidP="00A62A95">
            <w:pPr>
              <w:pStyle w:val="TableParagraph"/>
              <w:spacing w:line="259" w:lineRule="exact"/>
              <w:ind w:left="105"/>
              <w:rPr>
                <w:sz w:val="24"/>
              </w:rPr>
            </w:pPr>
            <w:r w:rsidRPr="009A7510">
              <w:rPr>
                <w:sz w:val="24"/>
              </w:rPr>
              <w:t>621/62,6%</w:t>
            </w:r>
          </w:p>
        </w:tc>
        <w:tc>
          <w:tcPr>
            <w:tcW w:w="2451" w:type="dxa"/>
          </w:tcPr>
          <w:p w:rsidR="0014589C" w:rsidRPr="009A7510" w:rsidRDefault="0014589C" w:rsidP="00A62A95">
            <w:pPr>
              <w:pStyle w:val="TableParagraph"/>
              <w:spacing w:line="259" w:lineRule="exact"/>
              <w:ind w:left="105"/>
              <w:rPr>
                <w:sz w:val="24"/>
              </w:rPr>
            </w:pPr>
            <w:r w:rsidRPr="009A7510">
              <w:rPr>
                <w:sz w:val="24"/>
              </w:rPr>
              <w:t>586/57,17%</w:t>
            </w:r>
          </w:p>
        </w:tc>
        <w:tc>
          <w:tcPr>
            <w:tcW w:w="2449" w:type="dxa"/>
          </w:tcPr>
          <w:p w:rsidR="0014589C" w:rsidRPr="009A7510" w:rsidRDefault="0014589C" w:rsidP="00A62A95">
            <w:pPr>
              <w:pStyle w:val="TableParagraph"/>
              <w:spacing w:line="259" w:lineRule="exact"/>
              <w:ind w:left="105"/>
              <w:rPr>
                <w:sz w:val="24"/>
              </w:rPr>
            </w:pPr>
            <w:r>
              <w:rPr>
                <w:sz w:val="24"/>
              </w:rPr>
              <w:t>547/48,92%</w:t>
            </w:r>
          </w:p>
        </w:tc>
      </w:tr>
      <w:tr w:rsidR="0014589C" w:rsidRPr="009A7510" w:rsidTr="00A62A95">
        <w:trPr>
          <w:trHeight w:val="275"/>
        </w:trPr>
        <w:tc>
          <w:tcPr>
            <w:tcW w:w="2451" w:type="dxa"/>
          </w:tcPr>
          <w:p w:rsidR="0014589C" w:rsidRPr="009A7510" w:rsidRDefault="0014589C" w:rsidP="00A62A95">
            <w:pPr>
              <w:pStyle w:val="TableParagraph"/>
              <w:rPr>
                <w:sz w:val="24"/>
              </w:rPr>
            </w:pPr>
            <w:r w:rsidRPr="009A7510">
              <w:rPr>
                <w:sz w:val="24"/>
              </w:rPr>
              <w:t>III</w:t>
            </w:r>
          </w:p>
        </w:tc>
        <w:tc>
          <w:tcPr>
            <w:tcW w:w="2448" w:type="dxa"/>
          </w:tcPr>
          <w:p w:rsidR="0014589C" w:rsidRPr="009A7510" w:rsidRDefault="0014589C" w:rsidP="00A62A95">
            <w:pPr>
              <w:pStyle w:val="TableParagraph"/>
              <w:ind w:left="105"/>
              <w:rPr>
                <w:sz w:val="24"/>
              </w:rPr>
            </w:pPr>
            <w:r w:rsidRPr="009A7510">
              <w:rPr>
                <w:sz w:val="24"/>
              </w:rPr>
              <w:t>194/19,5%</w:t>
            </w:r>
          </w:p>
        </w:tc>
        <w:tc>
          <w:tcPr>
            <w:tcW w:w="2451" w:type="dxa"/>
          </w:tcPr>
          <w:p w:rsidR="0014589C" w:rsidRPr="009A7510" w:rsidRDefault="0014589C" w:rsidP="00A62A95">
            <w:pPr>
              <w:pStyle w:val="TableParagraph"/>
              <w:ind w:left="105"/>
              <w:rPr>
                <w:sz w:val="24"/>
              </w:rPr>
            </w:pPr>
            <w:r w:rsidRPr="009A7510">
              <w:rPr>
                <w:sz w:val="24"/>
              </w:rPr>
              <w:t>247/24,09%</w:t>
            </w:r>
          </w:p>
        </w:tc>
        <w:tc>
          <w:tcPr>
            <w:tcW w:w="2449" w:type="dxa"/>
          </w:tcPr>
          <w:p w:rsidR="0014589C" w:rsidRPr="009A7510" w:rsidRDefault="0014589C" w:rsidP="00A62A95">
            <w:pPr>
              <w:pStyle w:val="TableParagraph"/>
              <w:ind w:left="105"/>
              <w:rPr>
                <w:sz w:val="24"/>
              </w:rPr>
            </w:pPr>
            <w:r>
              <w:rPr>
                <w:sz w:val="24"/>
              </w:rPr>
              <w:t>211/18,87%</w:t>
            </w:r>
          </w:p>
        </w:tc>
      </w:tr>
      <w:tr w:rsidR="0014589C" w:rsidRPr="009A7510" w:rsidTr="00A62A95">
        <w:trPr>
          <w:trHeight w:val="275"/>
        </w:trPr>
        <w:tc>
          <w:tcPr>
            <w:tcW w:w="2451" w:type="dxa"/>
          </w:tcPr>
          <w:p w:rsidR="0014589C" w:rsidRPr="009A7510" w:rsidRDefault="0014589C" w:rsidP="00A62A95">
            <w:pPr>
              <w:pStyle w:val="TableParagraph"/>
              <w:rPr>
                <w:sz w:val="24"/>
              </w:rPr>
            </w:pPr>
            <w:r w:rsidRPr="009A7510">
              <w:rPr>
                <w:sz w:val="24"/>
              </w:rPr>
              <w:t>IV</w:t>
            </w:r>
          </w:p>
        </w:tc>
        <w:tc>
          <w:tcPr>
            <w:tcW w:w="2448" w:type="dxa"/>
          </w:tcPr>
          <w:p w:rsidR="0014589C" w:rsidRPr="009A7510" w:rsidRDefault="0014589C" w:rsidP="00A62A95">
            <w:pPr>
              <w:pStyle w:val="TableParagraph"/>
              <w:ind w:left="105"/>
              <w:rPr>
                <w:sz w:val="24"/>
              </w:rPr>
            </w:pPr>
            <w:r w:rsidRPr="009A7510">
              <w:rPr>
                <w:sz w:val="24"/>
              </w:rPr>
              <w:t>31/3,1%</w:t>
            </w:r>
          </w:p>
        </w:tc>
        <w:tc>
          <w:tcPr>
            <w:tcW w:w="2451" w:type="dxa"/>
          </w:tcPr>
          <w:p w:rsidR="0014589C" w:rsidRPr="009A7510" w:rsidRDefault="0014589C" w:rsidP="00A62A95">
            <w:pPr>
              <w:pStyle w:val="TableParagraph"/>
              <w:ind w:left="105"/>
              <w:rPr>
                <w:sz w:val="24"/>
              </w:rPr>
            </w:pPr>
            <w:r w:rsidRPr="009A7510">
              <w:rPr>
                <w:sz w:val="24"/>
              </w:rPr>
              <w:t>29/2,85</w:t>
            </w:r>
          </w:p>
        </w:tc>
        <w:tc>
          <w:tcPr>
            <w:tcW w:w="2449" w:type="dxa"/>
          </w:tcPr>
          <w:p w:rsidR="0014589C" w:rsidRPr="009A7510" w:rsidRDefault="0014589C" w:rsidP="00A62A95">
            <w:pPr>
              <w:pStyle w:val="TableParagraph"/>
              <w:ind w:left="105"/>
              <w:rPr>
                <w:sz w:val="24"/>
              </w:rPr>
            </w:pPr>
            <w:r>
              <w:rPr>
                <w:sz w:val="24"/>
              </w:rPr>
              <w:t>32/2,86%</w:t>
            </w:r>
          </w:p>
        </w:tc>
      </w:tr>
      <w:tr w:rsidR="0014589C" w:rsidRPr="009A7510" w:rsidTr="00A62A95">
        <w:trPr>
          <w:trHeight w:val="551"/>
        </w:trPr>
        <w:tc>
          <w:tcPr>
            <w:tcW w:w="2451" w:type="dxa"/>
          </w:tcPr>
          <w:p w:rsidR="0014589C" w:rsidRPr="009A7510" w:rsidRDefault="0014589C" w:rsidP="00A62A95">
            <w:pPr>
              <w:pStyle w:val="TableParagraph"/>
              <w:tabs>
                <w:tab w:val="left" w:pos="906"/>
                <w:tab w:val="left" w:pos="2105"/>
              </w:tabs>
              <w:spacing w:line="268" w:lineRule="exact"/>
              <w:rPr>
                <w:sz w:val="24"/>
              </w:rPr>
            </w:pPr>
            <w:r w:rsidRPr="009A7510">
              <w:rPr>
                <w:sz w:val="24"/>
              </w:rPr>
              <w:t>Всего</w:t>
            </w:r>
            <w:r w:rsidRPr="009A7510">
              <w:rPr>
                <w:sz w:val="24"/>
              </w:rPr>
              <w:tab/>
              <w:t>учащихся</w:t>
            </w:r>
            <w:r w:rsidRPr="009A7510">
              <w:rPr>
                <w:sz w:val="24"/>
              </w:rPr>
              <w:tab/>
              <w:t>на</w:t>
            </w:r>
          </w:p>
          <w:p w:rsidR="0014589C" w:rsidRPr="009A7510" w:rsidRDefault="0014589C" w:rsidP="00A62A95">
            <w:pPr>
              <w:pStyle w:val="TableParagraph"/>
              <w:spacing w:line="264" w:lineRule="exact"/>
              <w:rPr>
                <w:sz w:val="24"/>
              </w:rPr>
            </w:pPr>
            <w:r w:rsidRPr="009A7510">
              <w:rPr>
                <w:sz w:val="24"/>
              </w:rPr>
              <w:t>конец учебного года</w:t>
            </w:r>
          </w:p>
        </w:tc>
        <w:tc>
          <w:tcPr>
            <w:tcW w:w="2448" w:type="dxa"/>
          </w:tcPr>
          <w:p w:rsidR="0014589C" w:rsidRPr="009A7510" w:rsidRDefault="0014589C" w:rsidP="00A62A95">
            <w:pPr>
              <w:pStyle w:val="TableParagraph"/>
              <w:spacing w:line="268" w:lineRule="exact"/>
              <w:ind w:left="105"/>
              <w:rPr>
                <w:sz w:val="24"/>
              </w:rPr>
            </w:pPr>
            <w:r w:rsidRPr="009A7510">
              <w:rPr>
                <w:sz w:val="24"/>
              </w:rPr>
              <w:t>992</w:t>
            </w:r>
          </w:p>
        </w:tc>
        <w:tc>
          <w:tcPr>
            <w:tcW w:w="2451" w:type="dxa"/>
          </w:tcPr>
          <w:p w:rsidR="0014589C" w:rsidRPr="009A7510" w:rsidRDefault="0014589C" w:rsidP="00A62A95">
            <w:pPr>
              <w:pStyle w:val="TableParagraph"/>
              <w:spacing w:line="268" w:lineRule="exact"/>
              <w:ind w:left="105"/>
              <w:rPr>
                <w:sz w:val="24"/>
              </w:rPr>
            </w:pPr>
            <w:r w:rsidRPr="009A7510">
              <w:rPr>
                <w:sz w:val="24"/>
              </w:rPr>
              <w:t>1025</w:t>
            </w:r>
          </w:p>
        </w:tc>
        <w:tc>
          <w:tcPr>
            <w:tcW w:w="2449" w:type="dxa"/>
          </w:tcPr>
          <w:p w:rsidR="0014589C" w:rsidRPr="009A7510" w:rsidRDefault="0014589C" w:rsidP="00A62A95">
            <w:pPr>
              <w:pStyle w:val="TableParagraph"/>
              <w:spacing w:line="268" w:lineRule="exact"/>
              <w:ind w:left="105"/>
              <w:rPr>
                <w:sz w:val="24"/>
              </w:rPr>
            </w:pPr>
            <w:r w:rsidRPr="009A7510">
              <w:rPr>
                <w:sz w:val="24"/>
              </w:rPr>
              <w:t>1118</w:t>
            </w:r>
          </w:p>
        </w:tc>
      </w:tr>
    </w:tbl>
    <w:p w:rsidR="0014589C" w:rsidRPr="009A7510" w:rsidRDefault="0014589C" w:rsidP="0014589C">
      <w:pPr>
        <w:pStyle w:val="a5"/>
        <w:numPr>
          <w:ilvl w:val="0"/>
          <w:numId w:val="3"/>
        </w:numPr>
        <w:tabs>
          <w:tab w:val="left" w:pos="539"/>
        </w:tabs>
        <w:rPr>
          <w:sz w:val="24"/>
        </w:rPr>
      </w:pPr>
      <w:r w:rsidRPr="009A7510">
        <w:rPr>
          <w:sz w:val="24"/>
        </w:rPr>
        <w:t>– здоровые</w:t>
      </w:r>
      <w:r w:rsidR="00942BD4">
        <w:rPr>
          <w:sz w:val="24"/>
        </w:rPr>
        <w:t xml:space="preserve"> </w:t>
      </w:r>
      <w:r w:rsidRPr="009A7510">
        <w:rPr>
          <w:sz w:val="24"/>
        </w:rPr>
        <w:t>дети</w:t>
      </w:r>
    </w:p>
    <w:p w:rsidR="0014589C" w:rsidRPr="009A7510" w:rsidRDefault="00955910" w:rsidP="0014589C">
      <w:pPr>
        <w:pStyle w:val="a5"/>
        <w:numPr>
          <w:ilvl w:val="0"/>
          <w:numId w:val="3"/>
        </w:numPr>
        <w:tabs>
          <w:tab w:val="left" w:pos="539"/>
        </w:tabs>
        <w:rPr>
          <w:sz w:val="24"/>
        </w:rPr>
      </w:pPr>
      <w:r w:rsidRPr="009A7510">
        <w:rPr>
          <w:sz w:val="24"/>
        </w:rPr>
        <w:t>– незначительные отклонения в состоянии здоровья</w:t>
      </w:r>
    </w:p>
    <w:p w:rsidR="0014589C" w:rsidRPr="009A7510" w:rsidRDefault="0014589C" w:rsidP="0014589C">
      <w:pPr>
        <w:pStyle w:val="a5"/>
        <w:numPr>
          <w:ilvl w:val="0"/>
          <w:numId w:val="3"/>
        </w:numPr>
        <w:tabs>
          <w:tab w:val="left" w:pos="621"/>
        </w:tabs>
        <w:ind w:left="402" w:right="4666" w:firstLine="0"/>
        <w:rPr>
          <w:sz w:val="24"/>
        </w:rPr>
      </w:pPr>
      <w:bookmarkStart w:id="4" w:name="_GoBack"/>
      <w:bookmarkEnd w:id="4"/>
      <w:r w:rsidRPr="009A7510">
        <w:rPr>
          <w:sz w:val="24"/>
        </w:rPr>
        <w:t xml:space="preserve"> – хронические</w:t>
      </w:r>
      <w:r w:rsidR="00942BD4">
        <w:rPr>
          <w:sz w:val="24"/>
        </w:rPr>
        <w:t xml:space="preserve"> </w:t>
      </w:r>
      <w:r w:rsidRPr="009A7510">
        <w:rPr>
          <w:sz w:val="24"/>
        </w:rPr>
        <w:t>заболевания</w:t>
      </w:r>
    </w:p>
    <w:p w:rsidR="0014589C" w:rsidRPr="009A7510" w:rsidRDefault="0014589C" w:rsidP="0014589C">
      <w:pPr>
        <w:pStyle w:val="a3"/>
        <w:ind w:left="402"/>
      </w:pPr>
      <w:r w:rsidRPr="009A7510">
        <w:t>IV – дети инвалиды</w:t>
      </w:r>
    </w:p>
    <w:p w:rsidR="0014589C" w:rsidRPr="009A7510" w:rsidRDefault="0014589C" w:rsidP="0014589C">
      <w:pPr>
        <w:pStyle w:val="a3"/>
        <w:spacing w:after="8"/>
        <w:ind w:left="561" w:right="690"/>
        <w:jc w:val="center"/>
      </w:pPr>
      <w:r w:rsidRPr="009A7510">
        <w:t>Общие данные по заболеваемости учащихся.</w:t>
      </w:r>
    </w:p>
    <w:tbl>
      <w:tblPr>
        <w:tblStyle w:val="TableNormal"/>
        <w:tblW w:w="9802"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7"/>
        <w:gridCol w:w="2141"/>
        <w:gridCol w:w="2126"/>
        <w:gridCol w:w="2018"/>
      </w:tblGrid>
      <w:tr w:rsidR="0014589C" w:rsidRPr="009A7510" w:rsidTr="00A62A95">
        <w:trPr>
          <w:trHeight w:val="276"/>
        </w:trPr>
        <w:tc>
          <w:tcPr>
            <w:tcW w:w="3517" w:type="dxa"/>
            <w:vMerge w:val="restart"/>
          </w:tcPr>
          <w:p w:rsidR="0014589C" w:rsidRPr="009A7510" w:rsidRDefault="0014589C" w:rsidP="00A62A95">
            <w:pPr>
              <w:pStyle w:val="TableParagraph"/>
              <w:spacing w:line="268" w:lineRule="exact"/>
              <w:ind w:left="806"/>
              <w:rPr>
                <w:sz w:val="24"/>
              </w:rPr>
            </w:pPr>
            <w:r w:rsidRPr="009A7510">
              <w:rPr>
                <w:sz w:val="24"/>
              </w:rPr>
              <w:t>Типы заболеваний</w:t>
            </w:r>
          </w:p>
        </w:tc>
        <w:tc>
          <w:tcPr>
            <w:tcW w:w="2141" w:type="dxa"/>
          </w:tcPr>
          <w:p w:rsidR="0014589C" w:rsidRPr="009A7510" w:rsidRDefault="0014589C" w:rsidP="00A62A95">
            <w:pPr>
              <w:pStyle w:val="TableParagraph"/>
              <w:ind w:left="379" w:right="375"/>
              <w:jc w:val="center"/>
              <w:rPr>
                <w:sz w:val="24"/>
              </w:rPr>
            </w:pPr>
            <w:r w:rsidRPr="009A7510">
              <w:rPr>
                <w:sz w:val="24"/>
              </w:rPr>
              <w:t xml:space="preserve">2021 </w:t>
            </w:r>
          </w:p>
        </w:tc>
        <w:tc>
          <w:tcPr>
            <w:tcW w:w="2126" w:type="dxa"/>
          </w:tcPr>
          <w:p w:rsidR="0014589C" w:rsidRPr="009A7510" w:rsidRDefault="0014589C" w:rsidP="00A62A95">
            <w:pPr>
              <w:pStyle w:val="TableParagraph"/>
              <w:ind w:left="470" w:right="465"/>
              <w:jc w:val="center"/>
              <w:rPr>
                <w:sz w:val="24"/>
              </w:rPr>
            </w:pPr>
            <w:r w:rsidRPr="009A7510">
              <w:rPr>
                <w:sz w:val="24"/>
              </w:rPr>
              <w:t>2022</w:t>
            </w:r>
          </w:p>
        </w:tc>
        <w:tc>
          <w:tcPr>
            <w:tcW w:w="2018" w:type="dxa"/>
          </w:tcPr>
          <w:p w:rsidR="0014589C" w:rsidRPr="009A7510" w:rsidRDefault="0014589C" w:rsidP="00A62A95">
            <w:pPr>
              <w:pStyle w:val="TableParagraph"/>
              <w:ind w:left="469" w:right="470"/>
              <w:jc w:val="center"/>
              <w:rPr>
                <w:sz w:val="24"/>
              </w:rPr>
            </w:pPr>
            <w:r w:rsidRPr="009A7510">
              <w:rPr>
                <w:sz w:val="24"/>
              </w:rPr>
              <w:t>2023</w:t>
            </w:r>
          </w:p>
        </w:tc>
      </w:tr>
      <w:tr w:rsidR="0014589C" w:rsidRPr="009A7510" w:rsidTr="00A62A95">
        <w:trPr>
          <w:trHeight w:val="275"/>
        </w:trPr>
        <w:tc>
          <w:tcPr>
            <w:tcW w:w="3517" w:type="dxa"/>
            <w:vMerge/>
            <w:tcBorders>
              <w:top w:val="nil"/>
            </w:tcBorders>
          </w:tcPr>
          <w:p w:rsidR="0014589C" w:rsidRPr="009A7510" w:rsidRDefault="0014589C" w:rsidP="00A62A95">
            <w:pPr>
              <w:rPr>
                <w:sz w:val="2"/>
                <w:szCs w:val="2"/>
              </w:rPr>
            </w:pPr>
          </w:p>
        </w:tc>
        <w:tc>
          <w:tcPr>
            <w:tcW w:w="6285" w:type="dxa"/>
            <w:gridSpan w:val="3"/>
          </w:tcPr>
          <w:p w:rsidR="0014589C" w:rsidRPr="009A7510" w:rsidRDefault="0014589C" w:rsidP="00A62A95">
            <w:pPr>
              <w:pStyle w:val="TableParagraph"/>
              <w:ind w:left="1833"/>
              <w:rPr>
                <w:sz w:val="24"/>
              </w:rPr>
            </w:pPr>
          </w:p>
        </w:tc>
      </w:tr>
      <w:tr w:rsidR="0014589C" w:rsidRPr="009A7510" w:rsidTr="00A62A95">
        <w:trPr>
          <w:trHeight w:val="277"/>
        </w:trPr>
        <w:tc>
          <w:tcPr>
            <w:tcW w:w="3517" w:type="dxa"/>
          </w:tcPr>
          <w:p w:rsidR="0014589C" w:rsidRPr="009A7510" w:rsidRDefault="0014589C" w:rsidP="00A62A95">
            <w:pPr>
              <w:pStyle w:val="TableParagraph"/>
              <w:spacing w:line="258" w:lineRule="exact"/>
              <w:rPr>
                <w:sz w:val="24"/>
              </w:rPr>
            </w:pPr>
            <w:r w:rsidRPr="009A7510">
              <w:rPr>
                <w:sz w:val="24"/>
              </w:rPr>
              <w:t>Сердечно-сосудистая система</w:t>
            </w:r>
          </w:p>
        </w:tc>
        <w:tc>
          <w:tcPr>
            <w:tcW w:w="2141" w:type="dxa"/>
          </w:tcPr>
          <w:p w:rsidR="0014589C" w:rsidRPr="009A7510" w:rsidRDefault="0014589C" w:rsidP="00A62A95">
            <w:pPr>
              <w:pStyle w:val="TableParagraph"/>
              <w:spacing w:line="258" w:lineRule="exact"/>
              <w:ind w:left="470" w:right="470"/>
              <w:jc w:val="both"/>
              <w:rPr>
                <w:sz w:val="24"/>
              </w:rPr>
            </w:pPr>
            <w:r w:rsidRPr="009A7510">
              <w:rPr>
                <w:sz w:val="24"/>
              </w:rPr>
              <w:t>74/7,5%</w:t>
            </w:r>
          </w:p>
        </w:tc>
        <w:tc>
          <w:tcPr>
            <w:tcW w:w="2126" w:type="dxa"/>
          </w:tcPr>
          <w:p w:rsidR="0014589C" w:rsidRPr="009A7510" w:rsidRDefault="0014589C" w:rsidP="00A62A95">
            <w:pPr>
              <w:pStyle w:val="TableParagraph"/>
              <w:spacing w:line="258" w:lineRule="exact"/>
              <w:ind w:left="470" w:right="470"/>
              <w:rPr>
                <w:sz w:val="24"/>
              </w:rPr>
            </w:pPr>
            <w:r w:rsidRPr="009A7510">
              <w:rPr>
                <w:sz w:val="24"/>
              </w:rPr>
              <w:t>71/ 6,9%</w:t>
            </w:r>
          </w:p>
        </w:tc>
        <w:tc>
          <w:tcPr>
            <w:tcW w:w="2018" w:type="dxa"/>
          </w:tcPr>
          <w:p w:rsidR="0014589C" w:rsidRPr="009A7510" w:rsidRDefault="0014589C" w:rsidP="00A62A95">
            <w:pPr>
              <w:pStyle w:val="TableParagraph"/>
              <w:spacing w:line="258" w:lineRule="exact"/>
              <w:ind w:left="470" w:right="470"/>
              <w:jc w:val="center"/>
              <w:rPr>
                <w:sz w:val="24"/>
              </w:rPr>
            </w:pPr>
            <w:r w:rsidRPr="009A7510">
              <w:rPr>
                <w:sz w:val="24"/>
              </w:rPr>
              <w:t>68/6,8%</w:t>
            </w:r>
          </w:p>
        </w:tc>
      </w:tr>
      <w:tr w:rsidR="0014589C" w:rsidRPr="009A7510" w:rsidTr="00A62A95">
        <w:trPr>
          <w:trHeight w:val="275"/>
        </w:trPr>
        <w:tc>
          <w:tcPr>
            <w:tcW w:w="3517" w:type="dxa"/>
          </w:tcPr>
          <w:p w:rsidR="0014589C" w:rsidRPr="009A7510" w:rsidRDefault="0014589C" w:rsidP="00A62A95">
            <w:pPr>
              <w:pStyle w:val="TableParagraph"/>
              <w:rPr>
                <w:sz w:val="24"/>
              </w:rPr>
            </w:pPr>
            <w:r w:rsidRPr="009A7510">
              <w:rPr>
                <w:sz w:val="24"/>
              </w:rPr>
              <w:t>Органы зрения</w:t>
            </w:r>
          </w:p>
        </w:tc>
        <w:tc>
          <w:tcPr>
            <w:tcW w:w="2141" w:type="dxa"/>
          </w:tcPr>
          <w:p w:rsidR="0014589C" w:rsidRPr="009A7510" w:rsidRDefault="0014589C" w:rsidP="00A62A95">
            <w:pPr>
              <w:pStyle w:val="TableParagraph"/>
              <w:ind w:left="470" w:right="470"/>
              <w:jc w:val="both"/>
              <w:rPr>
                <w:sz w:val="24"/>
              </w:rPr>
            </w:pPr>
            <w:r w:rsidRPr="009A7510">
              <w:rPr>
                <w:sz w:val="24"/>
              </w:rPr>
              <w:t>128/12,9%</w:t>
            </w:r>
          </w:p>
        </w:tc>
        <w:tc>
          <w:tcPr>
            <w:tcW w:w="2126" w:type="dxa"/>
          </w:tcPr>
          <w:p w:rsidR="0014589C" w:rsidRPr="009A7510" w:rsidRDefault="0014589C" w:rsidP="00A62A95">
            <w:pPr>
              <w:pStyle w:val="TableParagraph"/>
              <w:ind w:left="470" w:right="470"/>
              <w:rPr>
                <w:sz w:val="24"/>
              </w:rPr>
            </w:pPr>
            <w:r w:rsidRPr="009A7510">
              <w:rPr>
                <w:sz w:val="24"/>
              </w:rPr>
              <w:t>147/14,3%</w:t>
            </w:r>
          </w:p>
        </w:tc>
        <w:tc>
          <w:tcPr>
            <w:tcW w:w="2018" w:type="dxa"/>
          </w:tcPr>
          <w:p w:rsidR="0014589C" w:rsidRPr="009A7510" w:rsidRDefault="0014589C" w:rsidP="00A62A95">
            <w:pPr>
              <w:pStyle w:val="TableParagraph"/>
              <w:ind w:left="470" w:right="470"/>
              <w:jc w:val="center"/>
              <w:rPr>
                <w:sz w:val="24"/>
              </w:rPr>
            </w:pPr>
            <w:r w:rsidRPr="009A7510">
              <w:rPr>
                <w:sz w:val="24"/>
              </w:rPr>
              <w:t>86/8,6%</w:t>
            </w:r>
          </w:p>
        </w:tc>
      </w:tr>
      <w:tr w:rsidR="0014589C" w:rsidRPr="009A7510" w:rsidTr="00A62A95">
        <w:trPr>
          <w:trHeight w:val="275"/>
        </w:trPr>
        <w:tc>
          <w:tcPr>
            <w:tcW w:w="3517" w:type="dxa"/>
          </w:tcPr>
          <w:p w:rsidR="0014589C" w:rsidRPr="009A7510" w:rsidRDefault="0014589C" w:rsidP="00A62A95">
            <w:pPr>
              <w:pStyle w:val="TableParagraph"/>
              <w:rPr>
                <w:sz w:val="24"/>
              </w:rPr>
            </w:pPr>
            <w:r w:rsidRPr="009A7510">
              <w:rPr>
                <w:sz w:val="24"/>
              </w:rPr>
              <w:t>Органы пищеварения</w:t>
            </w:r>
          </w:p>
        </w:tc>
        <w:tc>
          <w:tcPr>
            <w:tcW w:w="2141" w:type="dxa"/>
          </w:tcPr>
          <w:p w:rsidR="0014589C" w:rsidRPr="009A7510" w:rsidRDefault="0014589C" w:rsidP="00A62A95">
            <w:pPr>
              <w:pStyle w:val="TableParagraph"/>
              <w:ind w:left="470" w:right="470"/>
              <w:jc w:val="both"/>
              <w:rPr>
                <w:sz w:val="24"/>
              </w:rPr>
            </w:pPr>
            <w:r w:rsidRPr="009A7510">
              <w:rPr>
                <w:sz w:val="24"/>
              </w:rPr>
              <w:t>49/5%</w:t>
            </w:r>
          </w:p>
        </w:tc>
        <w:tc>
          <w:tcPr>
            <w:tcW w:w="2126" w:type="dxa"/>
          </w:tcPr>
          <w:p w:rsidR="0014589C" w:rsidRPr="009A7510" w:rsidRDefault="0014589C" w:rsidP="00A62A95">
            <w:pPr>
              <w:pStyle w:val="TableParagraph"/>
              <w:ind w:left="470" w:right="470"/>
              <w:rPr>
                <w:sz w:val="24"/>
              </w:rPr>
            </w:pPr>
            <w:r w:rsidRPr="009A7510">
              <w:rPr>
                <w:sz w:val="24"/>
              </w:rPr>
              <w:t>51/4,9%</w:t>
            </w:r>
          </w:p>
        </w:tc>
        <w:tc>
          <w:tcPr>
            <w:tcW w:w="2018" w:type="dxa"/>
          </w:tcPr>
          <w:p w:rsidR="0014589C" w:rsidRPr="009A7510" w:rsidRDefault="0014589C" w:rsidP="00A62A95">
            <w:pPr>
              <w:pStyle w:val="TableParagraph"/>
              <w:ind w:left="470" w:right="470"/>
              <w:jc w:val="center"/>
              <w:rPr>
                <w:sz w:val="24"/>
              </w:rPr>
            </w:pPr>
            <w:r w:rsidRPr="009A7510">
              <w:rPr>
                <w:sz w:val="24"/>
              </w:rPr>
              <w:t>57/7,7%</w:t>
            </w:r>
          </w:p>
        </w:tc>
      </w:tr>
      <w:tr w:rsidR="0014589C" w:rsidRPr="009A7510" w:rsidTr="00A62A95">
        <w:trPr>
          <w:trHeight w:val="275"/>
        </w:trPr>
        <w:tc>
          <w:tcPr>
            <w:tcW w:w="3517" w:type="dxa"/>
          </w:tcPr>
          <w:p w:rsidR="0014589C" w:rsidRPr="009A7510" w:rsidRDefault="0014589C" w:rsidP="00A62A95">
            <w:pPr>
              <w:pStyle w:val="TableParagraph"/>
              <w:rPr>
                <w:sz w:val="24"/>
              </w:rPr>
            </w:pPr>
            <w:r w:rsidRPr="009A7510">
              <w:rPr>
                <w:sz w:val="24"/>
              </w:rPr>
              <w:t>Нервная система</w:t>
            </w:r>
          </w:p>
        </w:tc>
        <w:tc>
          <w:tcPr>
            <w:tcW w:w="2141" w:type="dxa"/>
          </w:tcPr>
          <w:p w:rsidR="0014589C" w:rsidRPr="009A7510" w:rsidRDefault="0014589C" w:rsidP="00A62A95">
            <w:pPr>
              <w:pStyle w:val="TableParagraph"/>
              <w:ind w:left="470" w:right="470"/>
              <w:jc w:val="both"/>
              <w:rPr>
                <w:sz w:val="24"/>
              </w:rPr>
            </w:pPr>
            <w:r w:rsidRPr="009A7510">
              <w:rPr>
                <w:sz w:val="24"/>
              </w:rPr>
              <w:t>87/8,8%</w:t>
            </w:r>
          </w:p>
        </w:tc>
        <w:tc>
          <w:tcPr>
            <w:tcW w:w="2126" w:type="dxa"/>
          </w:tcPr>
          <w:p w:rsidR="0014589C" w:rsidRPr="009A7510" w:rsidRDefault="0014589C" w:rsidP="00A62A95">
            <w:pPr>
              <w:pStyle w:val="TableParagraph"/>
              <w:ind w:left="470" w:right="470"/>
              <w:rPr>
                <w:sz w:val="24"/>
              </w:rPr>
            </w:pPr>
            <w:r w:rsidRPr="009A7510">
              <w:rPr>
                <w:sz w:val="24"/>
              </w:rPr>
              <w:t>84/8%</w:t>
            </w:r>
          </w:p>
        </w:tc>
        <w:tc>
          <w:tcPr>
            <w:tcW w:w="2018" w:type="dxa"/>
          </w:tcPr>
          <w:p w:rsidR="0014589C" w:rsidRPr="009A7510" w:rsidRDefault="0014589C" w:rsidP="00A62A95">
            <w:pPr>
              <w:pStyle w:val="TableParagraph"/>
              <w:ind w:left="470" w:right="470"/>
              <w:jc w:val="center"/>
              <w:rPr>
                <w:sz w:val="24"/>
              </w:rPr>
            </w:pPr>
            <w:r w:rsidRPr="009A7510">
              <w:rPr>
                <w:sz w:val="24"/>
              </w:rPr>
              <w:t>59/5,2%</w:t>
            </w:r>
          </w:p>
        </w:tc>
      </w:tr>
      <w:tr w:rsidR="0014589C" w:rsidRPr="009A7510" w:rsidTr="00A62A95">
        <w:trPr>
          <w:trHeight w:val="275"/>
        </w:trPr>
        <w:tc>
          <w:tcPr>
            <w:tcW w:w="3517" w:type="dxa"/>
          </w:tcPr>
          <w:p w:rsidR="0014589C" w:rsidRPr="009A7510" w:rsidRDefault="0014589C" w:rsidP="00A62A95">
            <w:pPr>
              <w:pStyle w:val="TableParagraph"/>
              <w:rPr>
                <w:sz w:val="24"/>
              </w:rPr>
            </w:pPr>
            <w:r w:rsidRPr="009A7510">
              <w:rPr>
                <w:sz w:val="24"/>
              </w:rPr>
              <w:t>Лор-заболевания</w:t>
            </w:r>
          </w:p>
        </w:tc>
        <w:tc>
          <w:tcPr>
            <w:tcW w:w="2141" w:type="dxa"/>
          </w:tcPr>
          <w:p w:rsidR="0014589C" w:rsidRPr="009A7510" w:rsidRDefault="0014589C" w:rsidP="00A62A95">
            <w:pPr>
              <w:pStyle w:val="TableParagraph"/>
              <w:ind w:left="470" w:right="470"/>
              <w:jc w:val="both"/>
              <w:rPr>
                <w:sz w:val="24"/>
              </w:rPr>
            </w:pPr>
            <w:r w:rsidRPr="009A7510">
              <w:rPr>
                <w:sz w:val="24"/>
              </w:rPr>
              <w:t>76/7,7%</w:t>
            </w:r>
          </w:p>
        </w:tc>
        <w:tc>
          <w:tcPr>
            <w:tcW w:w="2126" w:type="dxa"/>
          </w:tcPr>
          <w:p w:rsidR="0014589C" w:rsidRPr="009A7510" w:rsidRDefault="0014589C" w:rsidP="00A62A95">
            <w:pPr>
              <w:pStyle w:val="TableParagraph"/>
              <w:ind w:left="470" w:right="470"/>
              <w:rPr>
                <w:sz w:val="24"/>
              </w:rPr>
            </w:pPr>
            <w:r w:rsidRPr="009A7510">
              <w:rPr>
                <w:sz w:val="24"/>
              </w:rPr>
              <w:t>56/5,4%</w:t>
            </w:r>
          </w:p>
        </w:tc>
        <w:tc>
          <w:tcPr>
            <w:tcW w:w="2018" w:type="dxa"/>
          </w:tcPr>
          <w:p w:rsidR="0014589C" w:rsidRPr="009A7510" w:rsidRDefault="0014589C" w:rsidP="00A62A95">
            <w:pPr>
              <w:pStyle w:val="TableParagraph"/>
              <w:ind w:left="470" w:right="470"/>
              <w:jc w:val="center"/>
              <w:rPr>
                <w:sz w:val="24"/>
              </w:rPr>
            </w:pPr>
            <w:r w:rsidRPr="009A7510">
              <w:rPr>
                <w:sz w:val="24"/>
              </w:rPr>
              <w:t>49/4,9%</w:t>
            </w:r>
          </w:p>
        </w:tc>
      </w:tr>
      <w:tr w:rsidR="0014589C" w:rsidRPr="009A7510" w:rsidTr="00A62A95">
        <w:trPr>
          <w:trHeight w:val="275"/>
        </w:trPr>
        <w:tc>
          <w:tcPr>
            <w:tcW w:w="3517" w:type="dxa"/>
          </w:tcPr>
          <w:p w:rsidR="0014589C" w:rsidRPr="009A7510" w:rsidRDefault="0014589C" w:rsidP="00A62A95">
            <w:pPr>
              <w:pStyle w:val="TableParagraph"/>
              <w:rPr>
                <w:sz w:val="24"/>
              </w:rPr>
            </w:pPr>
            <w:r w:rsidRPr="009A7510">
              <w:rPr>
                <w:sz w:val="24"/>
              </w:rPr>
              <w:t>Мочеполовая система</w:t>
            </w:r>
          </w:p>
        </w:tc>
        <w:tc>
          <w:tcPr>
            <w:tcW w:w="2141" w:type="dxa"/>
          </w:tcPr>
          <w:p w:rsidR="0014589C" w:rsidRPr="009A7510" w:rsidRDefault="0014589C" w:rsidP="00A62A95">
            <w:pPr>
              <w:pStyle w:val="TableParagraph"/>
              <w:ind w:left="470" w:right="470"/>
              <w:jc w:val="both"/>
              <w:rPr>
                <w:sz w:val="24"/>
              </w:rPr>
            </w:pPr>
            <w:r w:rsidRPr="009A7510">
              <w:rPr>
                <w:sz w:val="24"/>
              </w:rPr>
              <w:t>54/5,4%</w:t>
            </w:r>
          </w:p>
        </w:tc>
        <w:tc>
          <w:tcPr>
            <w:tcW w:w="2126" w:type="dxa"/>
          </w:tcPr>
          <w:p w:rsidR="0014589C" w:rsidRPr="009A7510" w:rsidRDefault="0014589C" w:rsidP="00A62A95">
            <w:pPr>
              <w:pStyle w:val="TableParagraph"/>
              <w:ind w:left="470" w:right="470"/>
              <w:rPr>
                <w:sz w:val="24"/>
              </w:rPr>
            </w:pPr>
            <w:r w:rsidRPr="009A7510">
              <w:rPr>
                <w:sz w:val="24"/>
              </w:rPr>
              <w:t>44/4%</w:t>
            </w:r>
          </w:p>
        </w:tc>
        <w:tc>
          <w:tcPr>
            <w:tcW w:w="2018" w:type="dxa"/>
          </w:tcPr>
          <w:p w:rsidR="0014589C" w:rsidRPr="009A7510" w:rsidRDefault="0014589C" w:rsidP="00A62A95">
            <w:pPr>
              <w:pStyle w:val="TableParagraph"/>
              <w:ind w:left="470" w:right="470"/>
              <w:jc w:val="center"/>
              <w:rPr>
                <w:sz w:val="24"/>
              </w:rPr>
            </w:pPr>
            <w:r w:rsidRPr="009A7510">
              <w:rPr>
                <w:sz w:val="24"/>
              </w:rPr>
              <w:t>13/1,3%</w:t>
            </w:r>
          </w:p>
        </w:tc>
      </w:tr>
      <w:tr w:rsidR="0014589C" w:rsidRPr="009A7510" w:rsidTr="00A62A95">
        <w:trPr>
          <w:trHeight w:val="278"/>
        </w:trPr>
        <w:tc>
          <w:tcPr>
            <w:tcW w:w="3517" w:type="dxa"/>
          </w:tcPr>
          <w:p w:rsidR="0014589C" w:rsidRPr="009A7510" w:rsidRDefault="0014589C" w:rsidP="00A62A95">
            <w:pPr>
              <w:pStyle w:val="TableParagraph"/>
              <w:spacing w:line="258" w:lineRule="exact"/>
              <w:rPr>
                <w:sz w:val="24"/>
              </w:rPr>
            </w:pPr>
            <w:r w:rsidRPr="009A7510">
              <w:rPr>
                <w:sz w:val="24"/>
              </w:rPr>
              <w:t>Опорно-двигательный аппарат</w:t>
            </w:r>
          </w:p>
        </w:tc>
        <w:tc>
          <w:tcPr>
            <w:tcW w:w="2141" w:type="dxa"/>
          </w:tcPr>
          <w:p w:rsidR="0014589C" w:rsidRPr="009A7510" w:rsidRDefault="0014589C" w:rsidP="00A62A95">
            <w:pPr>
              <w:pStyle w:val="TableParagraph"/>
              <w:spacing w:line="258" w:lineRule="exact"/>
              <w:ind w:left="470" w:right="470"/>
              <w:jc w:val="both"/>
              <w:rPr>
                <w:sz w:val="24"/>
              </w:rPr>
            </w:pPr>
            <w:r w:rsidRPr="009A7510">
              <w:rPr>
                <w:sz w:val="24"/>
              </w:rPr>
              <w:t>408/41,1%</w:t>
            </w:r>
          </w:p>
        </w:tc>
        <w:tc>
          <w:tcPr>
            <w:tcW w:w="2126" w:type="dxa"/>
          </w:tcPr>
          <w:p w:rsidR="0014589C" w:rsidRPr="009A7510" w:rsidRDefault="0014589C" w:rsidP="00A62A95">
            <w:pPr>
              <w:pStyle w:val="TableParagraph"/>
              <w:spacing w:line="258" w:lineRule="exact"/>
              <w:ind w:left="470" w:right="470"/>
              <w:rPr>
                <w:sz w:val="24"/>
              </w:rPr>
            </w:pPr>
            <w:r w:rsidRPr="009A7510">
              <w:rPr>
                <w:sz w:val="24"/>
              </w:rPr>
              <w:t>379/36,9%</w:t>
            </w:r>
          </w:p>
        </w:tc>
        <w:tc>
          <w:tcPr>
            <w:tcW w:w="2018" w:type="dxa"/>
          </w:tcPr>
          <w:p w:rsidR="0014589C" w:rsidRPr="009A7510" w:rsidRDefault="0014589C" w:rsidP="00A62A95">
            <w:pPr>
              <w:pStyle w:val="TableParagraph"/>
              <w:spacing w:line="258" w:lineRule="exact"/>
              <w:ind w:left="470" w:right="470"/>
              <w:jc w:val="center"/>
              <w:rPr>
                <w:sz w:val="24"/>
              </w:rPr>
            </w:pPr>
            <w:r w:rsidRPr="009A7510">
              <w:rPr>
                <w:sz w:val="24"/>
              </w:rPr>
              <w:t>473/57,6%</w:t>
            </w:r>
          </w:p>
        </w:tc>
      </w:tr>
      <w:tr w:rsidR="0014589C" w:rsidRPr="009A7510" w:rsidTr="00A62A95">
        <w:trPr>
          <w:trHeight w:val="275"/>
        </w:trPr>
        <w:tc>
          <w:tcPr>
            <w:tcW w:w="3517" w:type="dxa"/>
          </w:tcPr>
          <w:p w:rsidR="0014589C" w:rsidRPr="009A7510" w:rsidRDefault="0014589C" w:rsidP="00A62A95">
            <w:pPr>
              <w:pStyle w:val="TableParagraph"/>
              <w:rPr>
                <w:sz w:val="24"/>
              </w:rPr>
            </w:pPr>
            <w:r w:rsidRPr="009A7510">
              <w:rPr>
                <w:sz w:val="24"/>
              </w:rPr>
              <w:t>Эндокринная система</w:t>
            </w:r>
          </w:p>
        </w:tc>
        <w:tc>
          <w:tcPr>
            <w:tcW w:w="2141" w:type="dxa"/>
          </w:tcPr>
          <w:p w:rsidR="0014589C" w:rsidRPr="009A7510" w:rsidRDefault="0014589C" w:rsidP="00A62A95">
            <w:pPr>
              <w:pStyle w:val="TableParagraph"/>
              <w:ind w:left="470" w:right="470"/>
              <w:jc w:val="both"/>
              <w:rPr>
                <w:sz w:val="24"/>
              </w:rPr>
            </w:pPr>
            <w:r w:rsidRPr="009A7510">
              <w:rPr>
                <w:sz w:val="24"/>
              </w:rPr>
              <w:t>67/6,7%</w:t>
            </w:r>
          </w:p>
        </w:tc>
        <w:tc>
          <w:tcPr>
            <w:tcW w:w="2126" w:type="dxa"/>
          </w:tcPr>
          <w:p w:rsidR="0014589C" w:rsidRPr="009A7510" w:rsidRDefault="0014589C" w:rsidP="00A62A95">
            <w:pPr>
              <w:pStyle w:val="TableParagraph"/>
              <w:ind w:left="470" w:right="470"/>
              <w:rPr>
                <w:sz w:val="24"/>
              </w:rPr>
            </w:pPr>
            <w:r w:rsidRPr="009A7510">
              <w:rPr>
                <w:sz w:val="24"/>
              </w:rPr>
              <w:t>53/5%</w:t>
            </w:r>
          </w:p>
        </w:tc>
        <w:tc>
          <w:tcPr>
            <w:tcW w:w="2018" w:type="dxa"/>
          </w:tcPr>
          <w:p w:rsidR="0014589C" w:rsidRPr="009A7510" w:rsidRDefault="0014589C" w:rsidP="00A62A95">
            <w:pPr>
              <w:pStyle w:val="TableParagraph"/>
              <w:ind w:left="470" w:right="470"/>
              <w:jc w:val="center"/>
              <w:rPr>
                <w:sz w:val="24"/>
              </w:rPr>
            </w:pPr>
            <w:r w:rsidRPr="009A7510">
              <w:rPr>
                <w:sz w:val="24"/>
              </w:rPr>
              <w:t>54/5,4%</w:t>
            </w:r>
          </w:p>
        </w:tc>
      </w:tr>
      <w:tr w:rsidR="0014589C" w:rsidRPr="009A7510" w:rsidTr="00A62A95">
        <w:trPr>
          <w:trHeight w:val="552"/>
        </w:trPr>
        <w:tc>
          <w:tcPr>
            <w:tcW w:w="3517" w:type="dxa"/>
          </w:tcPr>
          <w:p w:rsidR="0014589C" w:rsidRPr="009A7510" w:rsidRDefault="0014589C" w:rsidP="00A62A95">
            <w:pPr>
              <w:pStyle w:val="TableParagraph"/>
              <w:spacing w:line="268" w:lineRule="exact"/>
              <w:rPr>
                <w:sz w:val="24"/>
              </w:rPr>
            </w:pPr>
            <w:r w:rsidRPr="009A7510">
              <w:rPr>
                <w:sz w:val="24"/>
              </w:rPr>
              <w:t>Количество детей, страдающих</w:t>
            </w:r>
          </w:p>
          <w:p w:rsidR="0014589C" w:rsidRPr="009A7510" w:rsidRDefault="0014589C" w:rsidP="00A62A95">
            <w:pPr>
              <w:pStyle w:val="TableParagraph"/>
              <w:spacing w:line="264" w:lineRule="exact"/>
              <w:rPr>
                <w:sz w:val="24"/>
              </w:rPr>
            </w:pPr>
            <w:r w:rsidRPr="009A7510">
              <w:rPr>
                <w:sz w:val="24"/>
              </w:rPr>
              <w:t>двумя и более заболеваниями</w:t>
            </w:r>
          </w:p>
        </w:tc>
        <w:tc>
          <w:tcPr>
            <w:tcW w:w="2141" w:type="dxa"/>
          </w:tcPr>
          <w:p w:rsidR="0014589C" w:rsidRPr="009A7510" w:rsidRDefault="0014589C" w:rsidP="00A62A95">
            <w:pPr>
              <w:pStyle w:val="TableParagraph"/>
              <w:spacing w:line="268" w:lineRule="exact"/>
              <w:ind w:left="470" w:right="470"/>
              <w:jc w:val="both"/>
              <w:rPr>
                <w:sz w:val="24"/>
              </w:rPr>
            </w:pPr>
            <w:r w:rsidRPr="009A7510">
              <w:rPr>
                <w:sz w:val="24"/>
              </w:rPr>
              <w:t>49/5%</w:t>
            </w:r>
          </w:p>
        </w:tc>
        <w:tc>
          <w:tcPr>
            <w:tcW w:w="2126" w:type="dxa"/>
          </w:tcPr>
          <w:p w:rsidR="0014589C" w:rsidRPr="009A7510" w:rsidRDefault="0014589C" w:rsidP="00A62A95">
            <w:pPr>
              <w:pStyle w:val="TableParagraph"/>
              <w:spacing w:line="268" w:lineRule="exact"/>
              <w:ind w:left="470" w:right="470"/>
              <w:rPr>
                <w:sz w:val="24"/>
              </w:rPr>
            </w:pPr>
            <w:r w:rsidRPr="009A7510">
              <w:rPr>
                <w:sz w:val="24"/>
              </w:rPr>
              <w:t>47/4,5%</w:t>
            </w:r>
          </w:p>
        </w:tc>
        <w:tc>
          <w:tcPr>
            <w:tcW w:w="2018" w:type="dxa"/>
          </w:tcPr>
          <w:p w:rsidR="0014589C" w:rsidRPr="009A7510" w:rsidRDefault="0014589C" w:rsidP="00A62A95">
            <w:pPr>
              <w:pStyle w:val="TableParagraph"/>
              <w:spacing w:line="268" w:lineRule="exact"/>
              <w:ind w:left="470" w:right="470"/>
              <w:jc w:val="center"/>
              <w:rPr>
                <w:sz w:val="24"/>
              </w:rPr>
            </w:pPr>
            <w:r w:rsidRPr="009A7510">
              <w:rPr>
                <w:sz w:val="24"/>
              </w:rPr>
              <w:t>35/3,5%</w:t>
            </w:r>
          </w:p>
        </w:tc>
      </w:tr>
    </w:tbl>
    <w:p w:rsidR="0014589C" w:rsidRPr="009A7510" w:rsidRDefault="0014589C" w:rsidP="0014589C">
      <w:pPr>
        <w:pStyle w:val="a3"/>
        <w:spacing w:before="5"/>
        <w:rPr>
          <w:sz w:val="23"/>
        </w:rPr>
      </w:pPr>
    </w:p>
    <w:p w:rsidR="0014589C" w:rsidRPr="009A7510" w:rsidRDefault="0014589C" w:rsidP="0014589C">
      <w:pPr>
        <w:pStyle w:val="a3"/>
        <w:spacing w:before="1" w:line="360" w:lineRule="auto"/>
        <w:ind w:left="402" w:right="524" w:firstLine="719"/>
        <w:jc w:val="both"/>
      </w:pPr>
      <w:r w:rsidRPr="009A7510">
        <w:t>В результате анализа структуры заболеваемости учащихся школы выделены ведущие формы имеющейся патологии. К ним относятся: нарушения в опорно-двигательной системе, понижение зрения, болезни органов пищеварения, нервной, сердечно-сосудистой и эндокринной системы.</w:t>
      </w:r>
    </w:p>
    <w:p w:rsidR="0014589C" w:rsidRPr="009A7510" w:rsidRDefault="0014589C" w:rsidP="0014589C">
      <w:pPr>
        <w:pStyle w:val="a3"/>
        <w:spacing w:line="360" w:lineRule="auto"/>
        <w:ind w:left="402" w:right="532" w:firstLine="719"/>
        <w:jc w:val="both"/>
      </w:pPr>
      <w:r w:rsidRPr="009A7510">
        <w:t>В МОУ СОШ № 29 большое внимание уделяется вопросам сохранения и укрепления здоровья учащихся, формированию здорового образа жизни.</w:t>
      </w:r>
    </w:p>
    <w:p w:rsidR="0014589C" w:rsidRPr="009A7510" w:rsidRDefault="0014589C" w:rsidP="0014589C">
      <w:pPr>
        <w:pStyle w:val="a3"/>
        <w:ind w:left="1121"/>
        <w:jc w:val="both"/>
      </w:pPr>
      <w:r w:rsidRPr="009A7510">
        <w:t>Система мер, направленных на укрепление здоровья:</w:t>
      </w:r>
    </w:p>
    <w:p w:rsidR="0014589C" w:rsidRPr="009A7510" w:rsidRDefault="0014589C" w:rsidP="0014589C">
      <w:pPr>
        <w:pStyle w:val="a5"/>
        <w:numPr>
          <w:ilvl w:val="0"/>
          <w:numId w:val="1"/>
        </w:numPr>
        <w:tabs>
          <w:tab w:val="left" w:pos="709"/>
        </w:tabs>
        <w:spacing w:before="67" w:line="362" w:lineRule="auto"/>
        <w:ind w:left="426" w:right="525" w:firstLine="284"/>
        <w:rPr>
          <w:sz w:val="24"/>
        </w:rPr>
      </w:pPr>
      <w:r w:rsidRPr="009A7510">
        <w:rPr>
          <w:sz w:val="24"/>
        </w:rPr>
        <w:t>Учащиеся 1-11 классов занимаются по пятидневной системе, общая нагрузка не превышает</w:t>
      </w:r>
      <w:r w:rsidR="00942BD4">
        <w:rPr>
          <w:sz w:val="24"/>
        </w:rPr>
        <w:t xml:space="preserve"> </w:t>
      </w:r>
      <w:r w:rsidRPr="009A7510">
        <w:rPr>
          <w:sz w:val="24"/>
        </w:rPr>
        <w:t>допустимую;</w:t>
      </w:r>
    </w:p>
    <w:p w:rsidR="0014589C" w:rsidRPr="009A7510" w:rsidRDefault="0014589C" w:rsidP="0014589C">
      <w:pPr>
        <w:pStyle w:val="a5"/>
        <w:numPr>
          <w:ilvl w:val="0"/>
          <w:numId w:val="1"/>
        </w:numPr>
        <w:tabs>
          <w:tab w:val="left" w:pos="709"/>
        </w:tabs>
        <w:spacing w:line="271" w:lineRule="exact"/>
        <w:ind w:left="426" w:firstLine="284"/>
        <w:rPr>
          <w:sz w:val="24"/>
        </w:rPr>
      </w:pPr>
      <w:r w:rsidRPr="009A7510">
        <w:rPr>
          <w:sz w:val="24"/>
        </w:rPr>
        <w:t>Проводятся мероприятия по формированию у обучающихся здорового образа</w:t>
      </w:r>
      <w:r w:rsidR="00942BD4">
        <w:rPr>
          <w:sz w:val="24"/>
        </w:rPr>
        <w:t xml:space="preserve"> </w:t>
      </w:r>
      <w:r w:rsidRPr="009A7510">
        <w:rPr>
          <w:sz w:val="24"/>
        </w:rPr>
        <w:t>жизни;</w:t>
      </w:r>
    </w:p>
    <w:p w:rsidR="0014589C" w:rsidRPr="009A7510" w:rsidRDefault="0014589C" w:rsidP="0014589C">
      <w:pPr>
        <w:pStyle w:val="a5"/>
        <w:numPr>
          <w:ilvl w:val="0"/>
          <w:numId w:val="1"/>
        </w:numPr>
        <w:tabs>
          <w:tab w:val="left" w:pos="709"/>
        </w:tabs>
        <w:spacing w:before="139"/>
        <w:ind w:left="426" w:firstLine="284"/>
        <w:rPr>
          <w:sz w:val="24"/>
        </w:rPr>
      </w:pPr>
      <w:r w:rsidRPr="009A7510">
        <w:rPr>
          <w:sz w:val="24"/>
        </w:rPr>
        <w:t>Уроки физкультуры в 1, 3, 4 четвертях проводятся на</w:t>
      </w:r>
      <w:r w:rsidR="00942BD4">
        <w:rPr>
          <w:sz w:val="24"/>
        </w:rPr>
        <w:t xml:space="preserve"> </w:t>
      </w:r>
      <w:r w:rsidRPr="009A7510">
        <w:rPr>
          <w:sz w:val="24"/>
        </w:rPr>
        <w:t>улице;</w:t>
      </w:r>
    </w:p>
    <w:p w:rsidR="0014589C" w:rsidRPr="009A7510" w:rsidRDefault="0014589C" w:rsidP="0014589C">
      <w:pPr>
        <w:pStyle w:val="a5"/>
        <w:numPr>
          <w:ilvl w:val="0"/>
          <w:numId w:val="1"/>
        </w:numPr>
        <w:tabs>
          <w:tab w:val="left" w:pos="709"/>
        </w:tabs>
        <w:spacing w:before="137"/>
        <w:ind w:left="426" w:firstLine="284"/>
        <w:rPr>
          <w:sz w:val="24"/>
        </w:rPr>
      </w:pPr>
      <w:r w:rsidRPr="009A7510">
        <w:rPr>
          <w:sz w:val="24"/>
        </w:rPr>
        <w:t>Один из трех уроков физкультуры в 1-4 классах проводится в школьном</w:t>
      </w:r>
      <w:r w:rsidR="00942BD4">
        <w:rPr>
          <w:sz w:val="24"/>
        </w:rPr>
        <w:t xml:space="preserve"> </w:t>
      </w:r>
      <w:r w:rsidRPr="009A7510">
        <w:rPr>
          <w:sz w:val="24"/>
        </w:rPr>
        <w:t>бассейне;</w:t>
      </w:r>
    </w:p>
    <w:p w:rsidR="0014589C" w:rsidRPr="009A7510" w:rsidRDefault="0014589C" w:rsidP="0014589C">
      <w:pPr>
        <w:pStyle w:val="a5"/>
        <w:numPr>
          <w:ilvl w:val="0"/>
          <w:numId w:val="1"/>
        </w:numPr>
        <w:tabs>
          <w:tab w:val="left" w:pos="709"/>
        </w:tabs>
        <w:spacing w:before="139" w:line="360" w:lineRule="auto"/>
        <w:ind w:left="426" w:right="534" w:firstLine="284"/>
        <w:rPr>
          <w:sz w:val="24"/>
        </w:rPr>
      </w:pPr>
      <w:r w:rsidRPr="009A7510">
        <w:rPr>
          <w:sz w:val="24"/>
        </w:rPr>
        <w:t>Регулярно проветриваются кабинеты, проводится влажная уборка помещений 2 раза в день;</w:t>
      </w:r>
    </w:p>
    <w:p w:rsidR="0014589C" w:rsidRPr="009A7510" w:rsidRDefault="0014589C" w:rsidP="0014589C">
      <w:pPr>
        <w:pStyle w:val="a5"/>
        <w:numPr>
          <w:ilvl w:val="0"/>
          <w:numId w:val="1"/>
        </w:numPr>
        <w:tabs>
          <w:tab w:val="left" w:pos="709"/>
        </w:tabs>
        <w:ind w:left="426" w:firstLine="284"/>
        <w:rPr>
          <w:sz w:val="24"/>
        </w:rPr>
      </w:pPr>
      <w:r w:rsidRPr="009A7510">
        <w:rPr>
          <w:sz w:val="24"/>
        </w:rPr>
        <w:t>Проводятся Дни</w:t>
      </w:r>
      <w:r w:rsidR="00942BD4">
        <w:rPr>
          <w:sz w:val="24"/>
        </w:rPr>
        <w:t xml:space="preserve"> </w:t>
      </w:r>
      <w:r w:rsidRPr="009A7510">
        <w:rPr>
          <w:sz w:val="24"/>
        </w:rPr>
        <w:t>здоровья;</w:t>
      </w:r>
    </w:p>
    <w:p w:rsidR="0014589C" w:rsidRPr="009A7510" w:rsidRDefault="0014589C" w:rsidP="0014589C">
      <w:pPr>
        <w:pStyle w:val="a5"/>
        <w:tabs>
          <w:tab w:val="left" w:pos="709"/>
          <w:tab w:val="left" w:pos="2819"/>
          <w:tab w:val="left" w:pos="4189"/>
          <w:tab w:val="left" w:pos="5424"/>
          <w:tab w:val="left" w:pos="8763"/>
          <w:tab w:val="left" w:pos="9187"/>
        </w:tabs>
        <w:spacing w:before="138" w:line="360" w:lineRule="auto"/>
        <w:ind w:left="710" w:right="524" w:firstLine="0"/>
        <w:rPr>
          <w:sz w:val="24"/>
        </w:rPr>
      </w:pPr>
      <w:r w:rsidRPr="009A7510">
        <w:rPr>
          <w:sz w:val="24"/>
        </w:rPr>
        <w:t>7.        Медицинские</w:t>
      </w:r>
      <w:r w:rsidRPr="009A7510">
        <w:rPr>
          <w:sz w:val="24"/>
        </w:rPr>
        <w:tab/>
        <w:t xml:space="preserve"> работники</w:t>
      </w:r>
      <w:r w:rsidRPr="009A7510">
        <w:rPr>
          <w:sz w:val="24"/>
        </w:rPr>
        <w:tab/>
        <w:t>проводят</w:t>
      </w:r>
      <w:r w:rsidRPr="009A7510">
        <w:rPr>
          <w:sz w:val="24"/>
        </w:rPr>
        <w:tab/>
        <w:t xml:space="preserve">противоэпидемиологическую и </w:t>
      </w:r>
      <w:r w:rsidRPr="009A7510">
        <w:rPr>
          <w:spacing w:val="-1"/>
          <w:sz w:val="24"/>
        </w:rPr>
        <w:t>лечебно-</w:t>
      </w:r>
      <w:r w:rsidRPr="009A7510">
        <w:rPr>
          <w:sz w:val="24"/>
        </w:rPr>
        <w:lastRenderedPageBreak/>
        <w:t>оздоровительную</w:t>
      </w:r>
      <w:r w:rsidR="00942BD4">
        <w:rPr>
          <w:sz w:val="24"/>
        </w:rPr>
        <w:t xml:space="preserve"> </w:t>
      </w:r>
      <w:r w:rsidRPr="009A7510">
        <w:rPr>
          <w:sz w:val="24"/>
        </w:rPr>
        <w:t>работу;</w:t>
      </w:r>
    </w:p>
    <w:p w:rsidR="0014589C" w:rsidRPr="009A7510" w:rsidRDefault="0014589C" w:rsidP="0014589C">
      <w:pPr>
        <w:pStyle w:val="a5"/>
        <w:numPr>
          <w:ilvl w:val="0"/>
          <w:numId w:val="13"/>
        </w:numPr>
        <w:tabs>
          <w:tab w:val="left" w:pos="709"/>
        </w:tabs>
        <w:ind w:firstLine="323"/>
        <w:rPr>
          <w:sz w:val="24"/>
        </w:rPr>
      </w:pPr>
      <w:r w:rsidRPr="009A7510">
        <w:rPr>
          <w:sz w:val="24"/>
        </w:rPr>
        <w:t>В режим урока введен комплекс физкультминуток, разгрузочных</w:t>
      </w:r>
      <w:r w:rsidR="00942BD4">
        <w:rPr>
          <w:sz w:val="24"/>
        </w:rPr>
        <w:t xml:space="preserve"> </w:t>
      </w:r>
      <w:r w:rsidRPr="009A7510">
        <w:rPr>
          <w:sz w:val="24"/>
        </w:rPr>
        <w:t>гимнастик;</w:t>
      </w:r>
    </w:p>
    <w:p w:rsidR="0014589C" w:rsidRPr="009A7510" w:rsidRDefault="0014589C" w:rsidP="0014589C">
      <w:pPr>
        <w:pStyle w:val="a5"/>
        <w:numPr>
          <w:ilvl w:val="0"/>
          <w:numId w:val="13"/>
        </w:numPr>
        <w:tabs>
          <w:tab w:val="left" w:pos="709"/>
        </w:tabs>
        <w:spacing w:before="139"/>
        <w:ind w:left="426" w:firstLine="284"/>
        <w:rPr>
          <w:sz w:val="24"/>
        </w:rPr>
      </w:pPr>
      <w:r w:rsidRPr="009A7510">
        <w:rPr>
          <w:sz w:val="24"/>
        </w:rPr>
        <w:t>Проводятся беседы об охране здоровья и</w:t>
      </w:r>
      <w:r w:rsidR="00942BD4">
        <w:rPr>
          <w:sz w:val="24"/>
        </w:rPr>
        <w:t xml:space="preserve"> </w:t>
      </w:r>
      <w:r w:rsidRPr="009A7510">
        <w:rPr>
          <w:sz w:val="24"/>
        </w:rPr>
        <w:t>др.;</w:t>
      </w:r>
    </w:p>
    <w:p w:rsidR="0014589C" w:rsidRPr="009A7510" w:rsidRDefault="0014589C" w:rsidP="0014589C">
      <w:pPr>
        <w:pStyle w:val="a5"/>
        <w:numPr>
          <w:ilvl w:val="0"/>
          <w:numId w:val="13"/>
        </w:numPr>
        <w:tabs>
          <w:tab w:val="left" w:pos="709"/>
        </w:tabs>
        <w:spacing w:before="137"/>
        <w:ind w:left="426" w:firstLine="284"/>
        <w:rPr>
          <w:sz w:val="24"/>
        </w:rPr>
      </w:pPr>
      <w:r w:rsidRPr="009A7510">
        <w:rPr>
          <w:sz w:val="24"/>
        </w:rPr>
        <w:t>В школьной столовой организовано горячее</w:t>
      </w:r>
      <w:r w:rsidR="00942BD4">
        <w:rPr>
          <w:sz w:val="24"/>
        </w:rPr>
        <w:t xml:space="preserve"> </w:t>
      </w:r>
      <w:r w:rsidRPr="009A7510">
        <w:rPr>
          <w:sz w:val="24"/>
        </w:rPr>
        <w:t>питание;</w:t>
      </w:r>
    </w:p>
    <w:p w:rsidR="0014589C" w:rsidRPr="009A7510" w:rsidRDefault="0014589C" w:rsidP="0014589C">
      <w:pPr>
        <w:pStyle w:val="a5"/>
        <w:numPr>
          <w:ilvl w:val="0"/>
          <w:numId w:val="13"/>
        </w:numPr>
        <w:tabs>
          <w:tab w:val="left" w:pos="709"/>
        </w:tabs>
        <w:spacing w:before="139" w:line="360" w:lineRule="auto"/>
        <w:ind w:left="426" w:right="528" w:firstLine="284"/>
        <w:rPr>
          <w:sz w:val="24"/>
        </w:rPr>
      </w:pPr>
      <w:r w:rsidRPr="009A7510">
        <w:rPr>
          <w:sz w:val="24"/>
        </w:rPr>
        <w:t>Проводится профилактика алкоголизма и наркомании в процессе всех обучающих и воспитательных</w:t>
      </w:r>
      <w:r w:rsidR="00942BD4">
        <w:rPr>
          <w:sz w:val="24"/>
        </w:rPr>
        <w:t xml:space="preserve"> </w:t>
      </w:r>
      <w:r w:rsidRPr="009A7510">
        <w:rPr>
          <w:sz w:val="24"/>
        </w:rPr>
        <w:t>мероприятий;</w:t>
      </w:r>
    </w:p>
    <w:p w:rsidR="0014589C" w:rsidRPr="009A7510" w:rsidRDefault="0014589C" w:rsidP="0014589C">
      <w:pPr>
        <w:pStyle w:val="a5"/>
        <w:numPr>
          <w:ilvl w:val="0"/>
          <w:numId w:val="13"/>
        </w:numPr>
        <w:tabs>
          <w:tab w:val="left" w:pos="709"/>
        </w:tabs>
        <w:ind w:left="426" w:firstLine="284"/>
        <w:rPr>
          <w:sz w:val="24"/>
        </w:rPr>
      </w:pPr>
      <w:r w:rsidRPr="009A7510">
        <w:rPr>
          <w:sz w:val="24"/>
        </w:rPr>
        <w:t>Постоянный медицинский контроль и диспансеризация</w:t>
      </w:r>
      <w:r w:rsidR="00942BD4">
        <w:rPr>
          <w:sz w:val="24"/>
        </w:rPr>
        <w:t xml:space="preserve"> </w:t>
      </w:r>
      <w:r w:rsidRPr="009A7510">
        <w:rPr>
          <w:sz w:val="24"/>
        </w:rPr>
        <w:t>школьников;</w:t>
      </w:r>
    </w:p>
    <w:p w:rsidR="0014589C" w:rsidRPr="009A7510" w:rsidRDefault="0014589C" w:rsidP="0014589C">
      <w:pPr>
        <w:pStyle w:val="a5"/>
        <w:numPr>
          <w:ilvl w:val="0"/>
          <w:numId w:val="13"/>
        </w:numPr>
        <w:tabs>
          <w:tab w:val="left" w:pos="709"/>
        </w:tabs>
        <w:spacing w:before="137" w:line="360" w:lineRule="auto"/>
        <w:ind w:left="426" w:right="532" w:firstLine="284"/>
        <w:rPr>
          <w:sz w:val="24"/>
        </w:rPr>
      </w:pPr>
      <w:r w:rsidRPr="009A7510">
        <w:rPr>
          <w:sz w:val="24"/>
        </w:rPr>
        <w:t>Формирование в педагогическом коллективе понимания приоритетности проблем состояния и укрепления здоровья детей и</w:t>
      </w:r>
      <w:r w:rsidR="00942BD4">
        <w:rPr>
          <w:sz w:val="24"/>
        </w:rPr>
        <w:t xml:space="preserve"> </w:t>
      </w:r>
      <w:r w:rsidRPr="009A7510">
        <w:rPr>
          <w:sz w:val="24"/>
        </w:rPr>
        <w:t>подростков.</w:t>
      </w:r>
    </w:p>
    <w:p w:rsidR="0014589C" w:rsidRPr="009A7510" w:rsidRDefault="0014589C" w:rsidP="0014589C">
      <w:pPr>
        <w:pStyle w:val="a3"/>
        <w:spacing w:line="360" w:lineRule="auto"/>
        <w:ind w:left="402" w:right="533" w:firstLine="719"/>
        <w:jc w:val="both"/>
      </w:pPr>
      <w:r w:rsidRPr="009A7510">
        <w:t>Вывод: При самообследовании выявлено, что внутренняя система оценки качества образования способствует повышению эффективности образовательного процесса школы в целях совершенствования качества подготовки обучающихся в соответствии с требованиями федеральных государственных образовательных стандартов.</w:t>
      </w:r>
    </w:p>
    <w:p w:rsidR="0014589C" w:rsidRPr="009A7510" w:rsidRDefault="0014589C" w:rsidP="0014589C">
      <w:pPr>
        <w:pStyle w:val="a3"/>
        <w:spacing w:before="1" w:line="360" w:lineRule="auto"/>
        <w:ind w:left="402" w:right="525" w:firstLine="719"/>
        <w:jc w:val="both"/>
      </w:pPr>
      <w:r w:rsidRPr="009A7510">
        <w:t>Анализ результатов мониторингов позволяет скорректировать дальнейшую работу с обучающимися. Разработать измерительные материалы для текущего контроля по темам, которые вызывают затруднения у учащихся, спланировать тематические заседания школьных методических объединений, расширить круг предметов, включѐнных в педагогический мониторинг.</w:t>
      </w:r>
    </w:p>
    <w:p w:rsidR="005F23B6" w:rsidRDefault="005F23B6">
      <w:pPr>
        <w:spacing w:before="71"/>
        <w:ind w:left="2050"/>
        <w:rPr>
          <w:b/>
          <w:sz w:val="32"/>
        </w:rPr>
      </w:pPr>
      <w:bookmarkStart w:id="5" w:name="_TOC_250001"/>
      <w:bookmarkStart w:id="6" w:name="_TOC_250000"/>
      <w:bookmarkEnd w:id="5"/>
      <w:bookmarkEnd w:id="6"/>
    </w:p>
    <w:p w:rsidR="005F23B6" w:rsidRDefault="005F23B6">
      <w:pPr>
        <w:spacing w:before="71"/>
        <w:ind w:left="2050"/>
        <w:rPr>
          <w:b/>
          <w:sz w:val="32"/>
        </w:rPr>
      </w:pPr>
    </w:p>
    <w:p w:rsidR="005F23B6" w:rsidRDefault="005F23B6">
      <w:pPr>
        <w:spacing w:before="71"/>
        <w:ind w:left="2050"/>
        <w:rPr>
          <w:b/>
          <w:sz w:val="32"/>
        </w:rPr>
      </w:pPr>
    </w:p>
    <w:p w:rsidR="005F23B6" w:rsidRDefault="005F23B6">
      <w:pPr>
        <w:spacing w:before="71"/>
        <w:ind w:left="2050"/>
        <w:rPr>
          <w:b/>
          <w:sz w:val="32"/>
        </w:rPr>
      </w:pPr>
    </w:p>
    <w:p w:rsidR="005F23B6" w:rsidRDefault="005F23B6">
      <w:pPr>
        <w:spacing w:before="71"/>
        <w:ind w:left="2050"/>
        <w:rPr>
          <w:b/>
          <w:sz w:val="32"/>
        </w:rPr>
      </w:pPr>
    </w:p>
    <w:p w:rsidR="005F23B6" w:rsidRDefault="005F23B6">
      <w:pPr>
        <w:spacing w:before="71"/>
        <w:ind w:left="2050"/>
        <w:rPr>
          <w:b/>
          <w:sz w:val="32"/>
        </w:rPr>
      </w:pPr>
    </w:p>
    <w:p w:rsidR="005F23B6" w:rsidRDefault="005F23B6">
      <w:pPr>
        <w:spacing w:before="71"/>
        <w:ind w:left="2050"/>
        <w:rPr>
          <w:b/>
          <w:sz w:val="32"/>
        </w:rPr>
      </w:pPr>
    </w:p>
    <w:p w:rsidR="005F23B6" w:rsidRDefault="005F23B6">
      <w:pPr>
        <w:spacing w:before="71"/>
        <w:ind w:left="2050"/>
        <w:rPr>
          <w:b/>
          <w:sz w:val="32"/>
        </w:rPr>
      </w:pPr>
    </w:p>
    <w:p w:rsidR="005F23B6" w:rsidRDefault="005F23B6">
      <w:pPr>
        <w:spacing w:before="71"/>
        <w:ind w:left="2050"/>
        <w:rPr>
          <w:b/>
          <w:sz w:val="32"/>
        </w:rPr>
      </w:pPr>
    </w:p>
    <w:p w:rsidR="005F23B6" w:rsidRDefault="005F23B6">
      <w:pPr>
        <w:spacing w:before="71"/>
        <w:ind w:left="2050"/>
        <w:rPr>
          <w:b/>
          <w:sz w:val="32"/>
        </w:rPr>
      </w:pPr>
    </w:p>
    <w:p w:rsidR="005F23B6" w:rsidRDefault="005F23B6">
      <w:pPr>
        <w:spacing w:before="71"/>
        <w:ind w:left="2050"/>
        <w:rPr>
          <w:b/>
          <w:sz w:val="32"/>
        </w:rPr>
      </w:pPr>
    </w:p>
    <w:p w:rsidR="005F23B6" w:rsidRDefault="005F23B6">
      <w:pPr>
        <w:spacing w:before="71"/>
        <w:ind w:left="2050"/>
        <w:rPr>
          <w:b/>
          <w:sz w:val="32"/>
        </w:rPr>
      </w:pPr>
    </w:p>
    <w:p w:rsidR="005F23B6" w:rsidRDefault="005F23B6" w:rsidP="00DE1451">
      <w:pPr>
        <w:spacing w:before="71"/>
        <w:rPr>
          <w:b/>
          <w:sz w:val="32"/>
        </w:rPr>
      </w:pPr>
    </w:p>
    <w:p w:rsidR="00DE1451" w:rsidRDefault="00DE1451" w:rsidP="00DE1451">
      <w:pPr>
        <w:spacing w:before="71"/>
        <w:rPr>
          <w:b/>
          <w:sz w:val="32"/>
        </w:rPr>
      </w:pPr>
    </w:p>
    <w:p w:rsidR="005F23B6" w:rsidRDefault="005F23B6">
      <w:pPr>
        <w:spacing w:before="71"/>
        <w:ind w:left="2050"/>
        <w:rPr>
          <w:b/>
          <w:sz w:val="32"/>
        </w:rPr>
      </w:pPr>
    </w:p>
    <w:p w:rsidR="002A623F" w:rsidRDefault="00CC7DE6">
      <w:pPr>
        <w:spacing w:before="71"/>
        <w:ind w:left="2050"/>
        <w:rPr>
          <w:b/>
          <w:sz w:val="32"/>
        </w:rPr>
      </w:pPr>
      <w:r>
        <w:rPr>
          <w:b/>
          <w:sz w:val="32"/>
        </w:rPr>
        <w:lastRenderedPageBreak/>
        <w:t>2. Анализ показателей деятельности школы</w:t>
      </w:r>
    </w:p>
    <w:p w:rsidR="002A623F" w:rsidRDefault="00CC7DE6" w:rsidP="005F23B6">
      <w:pPr>
        <w:pStyle w:val="a3"/>
        <w:spacing w:before="279" w:line="237" w:lineRule="auto"/>
        <w:ind w:left="8364" w:right="525" w:hanging="468"/>
      </w:pPr>
      <w:r>
        <w:t>Приложение№</w:t>
      </w:r>
      <w:r>
        <w:rPr>
          <w:spacing w:val="-13"/>
        </w:rPr>
        <w:t>2</w:t>
      </w:r>
      <w:r>
        <w:rPr>
          <w:spacing w:val="-1"/>
        </w:rPr>
        <w:t>Утверждены</w:t>
      </w:r>
    </w:p>
    <w:p w:rsidR="002A623F" w:rsidRDefault="00942BD4">
      <w:pPr>
        <w:pStyle w:val="a3"/>
        <w:ind w:left="6851" w:right="526" w:hanging="586"/>
        <w:jc w:val="right"/>
      </w:pPr>
      <w:r>
        <w:t>П</w:t>
      </w:r>
      <w:r w:rsidR="00CC7DE6">
        <w:t>риказом</w:t>
      </w:r>
      <w:r>
        <w:t xml:space="preserve"> </w:t>
      </w:r>
      <w:r w:rsidR="00CC7DE6">
        <w:t>Министерства</w:t>
      </w:r>
      <w:r>
        <w:t xml:space="preserve"> </w:t>
      </w:r>
      <w:r w:rsidR="00CC7DE6">
        <w:t>образования и науки</w:t>
      </w:r>
      <w:r>
        <w:t xml:space="preserve"> </w:t>
      </w:r>
      <w:r w:rsidR="00CC7DE6">
        <w:t>Российской</w:t>
      </w:r>
      <w:r>
        <w:t xml:space="preserve"> </w:t>
      </w:r>
      <w:r w:rsidR="00CC7DE6">
        <w:t>Федерации от 10 декабря 2013 г. №1324</w:t>
      </w:r>
    </w:p>
    <w:p w:rsidR="002A623F" w:rsidRDefault="002A623F">
      <w:pPr>
        <w:pStyle w:val="a3"/>
        <w:spacing w:before="5"/>
      </w:pPr>
    </w:p>
    <w:p w:rsidR="002A623F" w:rsidRDefault="00CC7DE6">
      <w:pPr>
        <w:pStyle w:val="a3"/>
        <w:ind w:left="561" w:right="690"/>
        <w:jc w:val="center"/>
      </w:pPr>
      <w:r>
        <w:t>ПОКАЗАТЕЛИ</w:t>
      </w:r>
    </w:p>
    <w:p w:rsidR="002A623F" w:rsidRDefault="00CC7DE6">
      <w:pPr>
        <w:pStyle w:val="a3"/>
        <w:spacing w:after="9"/>
        <w:ind w:left="1276" w:right="1405"/>
        <w:jc w:val="center"/>
      </w:pPr>
      <w:r>
        <w:t>ДЕЯТЕЛЬНОСТИ ОБЩЕОБРАЗОВАТЕЛЬНОЙ ОРГАНИЗАЦИИ, ПОДЛЕЖАЩЕЙ САМООБСЛЕДОВАНИЮ</w:t>
      </w: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0"/>
        <w:gridCol w:w="7082"/>
        <w:gridCol w:w="1680"/>
      </w:tblGrid>
      <w:tr w:rsidR="002A623F">
        <w:trPr>
          <w:trHeight w:val="552"/>
        </w:trPr>
        <w:tc>
          <w:tcPr>
            <w:tcW w:w="840" w:type="dxa"/>
          </w:tcPr>
          <w:p w:rsidR="002A623F" w:rsidRDefault="00CC7DE6">
            <w:pPr>
              <w:pStyle w:val="TableParagraph"/>
              <w:spacing w:line="268" w:lineRule="exact"/>
              <w:ind w:left="99" w:right="89"/>
              <w:jc w:val="center"/>
              <w:rPr>
                <w:sz w:val="24"/>
              </w:rPr>
            </w:pPr>
            <w:r>
              <w:rPr>
                <w:sz w:val="24"/>
              </w:rPr>
              <w:t>N п/п</w:t>
            </w:r>
          </w:p>
        </w:tc>
        <w:tc>
          <w:tcPr>
            <w:tcW w:w="7082" w:type="dxa"/>
          </w:tcPr>
          <w:p w:rsidR="002A623F" w:rsidRDefault="00CC7DE6">
            <w:pPr>
              <w:pStyle w:val="TableParagraph"/>
              <w:spacing w:line="268" w:lineRule="exact"/>
              <w:ind w:left="2929" w:right="2925"/>
              <w:jc w:val="center"/>
              <w:rPr>
                <w:sz w:val="24"/>
              </w:rPr>
            </w:pPr>
            <w:r>
              <w:rPr>
                <w:sz w:val="24"/>
              </w:rPr>
              <w:t>Показатели</w:t>
            </w:r>
          </w:p>
        </w:tc>
        <w:tc>
          <w:tcPr>
            <w:tcW w:w="1680" w:type="dxa"/>
          </w:tcPr>
          <w:p w:rsidR="002A623F" w:rsidRDefault="00CC7DE6">
            <w:pPr>
              <w:pStyle w:val="TableParagraph"/>
              <w:spacing w:line="268" w:lineRule="exact"/>
              <w:ind w:left="392"/>
              <w:rPr>
                <w:sz w:val="24"/>
              </w:rPr>
            </w:pPr>
            <w:r>
              <w:rPr>
                <w:sz w:val="24"/>
              </w:rPr>
              <w:t>Единица</w:t>
            </w:r>
          </w:p>
          <w:p w:rsidR="002A623F" w:rsidRDefault="00CC7DE6">
            <w:pPr>
              <w:pStyle w:val="TableParagraph"/>
              <w:spacing w:line="264" w:lineRule="exact"/>
              <w:ind w:left="301"/>
              <w:rPr>
                <w:sz w:val="24"/>
              </w:rPr>
            </w:pPr>
            <w:r>
              <w:rPr>
                <w:sz w:val="24"/>
              </w:rPr>
              <w:t>измерения</w:t>
            </w:r>
          </w:p>
        </w:tc>
      </w:tr>
      <w:tr w:rsidR="002A623F">
        <w:trPr>
          <w:trHeight w:val="275"/>
        </w:trPr>
        <w:tc>
          <w:tcPr>
            <w:tcW w:w="840" w:type="dxa"/>
          </w:tcPr>
          <w:p w:rsidR="002A623F" w:rsidRDefault="00CC7DE6">
            <w:pPr>
              <w:pStyle w:val="TableParagraph"/>
              <w:ind w:left="97" w:right="90"/>
              <w:jc w:val="center"/>
              <w:rPr>
                <w:sz w:val="24"/>
              </w:rPr>
            </w:pPr>
            <w:r>
              <w:rPr>
                <w:sz w:val="24"/>
              </w:rPr>
              <w:t>1.</w:t>
            </w:r>
          </w:p>
        </w:tc>
        <w:tc>
          <w:tcPr>
            <w:tcW w:w="7082" w:type="dxa"/>
          </w:tcPr>
          <w:p w:rsidR="002A623F" w:rsidRDefault="00CC7DE6">
            <w:pPr>
              <w:pStyle w:val="TableParagraph"/>
              <w:ind w:left="74"/>
              <w:rPr>
                <w:sz w:val="24"/>
              </w:rPr>
            </w:pPr>
            <w:r>
              <w:rPr>
                <w:sz w:val="24"/>
              </w:rPr>
              <w:t>Образовательная деятельность</w:t>
            </w:r>
          </w:p>
        </w:tc>
        <w:tc>
          <w:tcPr>
            <w:tcW w:w="1680" w:type="dxa"/>
          </w:tcPr>
          <w:p w:rsidR="002A623F" w:rsidRDefault="002A623F">
            <w:pPr>
              <w:pStyle w:val="TableParagraph"/>
              <w:spacing w:line="240" w:lineRule="auto"/>
              <w:ind w:left="0"/>
              <w:rPr>
                <w:sz w:val="20"/>
              </w:rPr>
            </w:pPr>
          </w:p>
        </w:tc>
      </w:tr>
      <w:tr w:rsidR="002A623F">
        <w:trPr>
          <w:trHeight w:val="277"/>
        </w:trPr>
        <w:tc>
          <w:tcPr>
            <w:tcW w:w="840" w:type="dxa"/>
          </w:tcPr>
          <w:p w:rsidR="002A623F" w:rsidRDefault="00CC7DE6">
            <w:pPr>
              <w:pStyle w:val="TableParagraph"/>
              <w:spacing w:line="258" w:lineRule="exact"/>
              <w:ind w:left="97" w:right="90"/>
              <w:jc w:val="center"/>
              <w:rPr>
                <w:sz w:val="24"/>
              </w:rPr>
            </w:pPr>
            <w:r>
              <w:rPr>
                <w:sz w:val="24"/>
              </w:rPr>
              <w:t>1.1</w:t>
            </w:r>
          </w:p>
        </w:tc>
        <w:tc>
          <w:tcPr>
            <w:tcW w:w="7082" w:type="dxa"/>
          </w:tcPr>
          <w:p w:rsidR="002A623F" w:rsidRPr="00F038C6" w:rsidRDefault="00CC7DE6">
            <w:pPr>
              <w:pStyle w:val="TableParagraph"/>
              <w:spacing w:line="258" w:lineRule="exact"/>
              <w:ind w:left="74"/>
              <w:rPr>
                <w:sz w:val="24"/>
              </w:rPr>
            </w:pPr>
            <w:r w:rsidRPr="00F038C6">
              <w:rPr>
                <w:sz w:val="24"/>
              </w:rPr>
              <w:t>Общая численность учащихся</w:t>
            </w:r>
          </w:p>
        </w:tc>
        <w:tc>
          <w:tcPr>
            <w:tcW w:w="1680" w:type="dxa"/>
          </w:tcPr>
          <w:p w:rsidR="002A623F" w:rsidRPr="00F038C6" w:rsidRDefault="00CC7DE6" w:rsidP="007059AC">
            <w:pPr>
              <w:pStyle w:val="TableParagraph"/>
              <w:spacing w:line="258" w:lineRule="exact"/>
              <w:ind w:left="227"/>
              <w:rPr>
                <w:sz w:val="24"/>
              </w:rPr>
            </w:pPr>
            <w:r w:rsidRPr="00F038C6">
              <w:rPr>
                <w:sz w:val="24"/>
              </w:rPr>
              <w:t>9</w:t>
            </w:r>
            <w:r w:rsidR="00F038C6" w:rsidRPr="00F038C6">
              <w:rPr>
                <w:sz w:val="24"/>
              </w:rPr>
              <w:t>9</w:t>
            </w:r>
            <w:r w:rsidR="007059AC">
              <w:rPr>
                <w:sz w:val="24"/>
              </w:rPr>
              <w:t>2</w:t>
            </w:r>
            <w:r w:rsidRPr="00F038C6">
              <w:rPr>
                <w:sz w:val="24"/>
              </w:rPr>
              <w:t xml:space="preserve"> человек</w:t>
            </w:r>
            <w:r w:rsidR="007059AC">
              <w:rPr>
                <w:sz w:val="24"/>
              </w:rPr>
              <w:t>а</w:t>
            </w:r>
          </w:p>
        </w:tc>
      </w:tr>
      <w:tr w:rsidR="002A623F">
        <w:trPr>
          <w:trHeight w:val="551"/>
        </w:trPr>
        <w:tc>
          <w:tcPr>
            <w:tcW w:w="840" w:type="dxa"/>
          </w:tcPr>
          <w:p w:rsidR="002A623F" w:rsidRDefault="00CC7DE6">
            <w:pPr>
              <w:pStyle w:val="TableParagraph"/>
              <w:spacing w:line="268" w:lineRule="exact"/>
              <w:ind w:left="97" w:right="90"/>
              <w:jc w:val="center"/>
              <w:rPr>
                <w:sz w:val="24"/>
              </w:rPr>
            </w:pPr>
            <w:r>
              <w:rPr>
                <w:sz w:val="24"/>
              </w:rPr>
              <w:t>1.2</w:t>
            </w:r>
          </w:p>
        </w:tc>
        <w:tc>
          <w:tcPr>
            <w:tcW w:w="7082" w:type="dxa"/>
          </w:tcPr>
          <w:p w:rsidR="002A623F" w:rsidRPr="00F038C6" w:rsidRDefault="00CC7DE6">
            <w:pPr>
              <w:pStyle w:val="TableParagraph"/>
              <w:spacing w:line="268" w:lineRule="exact"/>
              <w:ind w:left="74"/>
              <w:rPr>
                <w:sz w:val="24"/>
              </w:rPr>
            </w:pPr>
            <w:r w:rsidRPr="00F038C6">
              <w:rPr>
                <w:sz w:val="24"/>
              </w:rPr>
              <w:t>Численность учащихся по образовательной программе начального</w:t>
            </w:r>
          </w:p>
          <w:p w:rsidR="002A623F" w:rsidRPr="00F038C6" w:rsidRDefault="00CC7DE6">
            <w:pPr>
              <w:pStyle w:val="TableParagraph"/>
              <w:spacing w:line="264" w:lineRule="exact"/>
              <w:ind w:left="74"/>
              <w:rPr>
                <w:sz w:val="24"/>
              </w:rPr>
            </w:pPr>
            <w:r w:rsidRPr="00F038C6">
              <w:rPr>
                <w:sz w:val="24"/>
              </w:rPr>
              <w:t>общего образования</w:t>
            </w:r>
          </w:p>
        </w:tc>
        <w:tc>
          <w:tcPr>
            <w:tcW w:w="1680" w:type="dxa"/>
          </w:tcPr>
          <w:p w:rsidR="002A623F" w:rsidRPr="00F038C6" w:rsidRDefault="003D393C" w:rsidP="007059AC">
            <w:pPr>
              <w:pStyle w:val="TableParagraph"/>
              <w:spacing w:line="268" w:lineRule="exact"/>
              <w:ind w:left="227"/>
              <w:rPr>
                <w:sz w:val="24"/>
              </w:rPr>
            </w:pPr>
            <w:r>
              <w:rPr>
                <w:sz w:val="24"/>
              </w:rPr>
              <w:t>48</w:t>
            </w:r>
            <w:r w:rsidR="003602D6">
              <w:rPr>
                <w:sz w:val="24"/>
              </w:rPr>
              <w:t>9</w:t>
            </w:r>
            <w:r w:rsidR="00CC7DE6" w:rsidRPr="00F038C6">
              <w:rPr>
                <w:sz w:val="24"/>
              </w:rPr>
              <w:t xml:space="preserve"> человек</w:t>
            </w:r>
          </w:p>
        </w:tc>
      </w:tr>
      <w:tr w:rsidR="002A623F">
        <w:trPr>
          <w:trHeight w:val="551"/>
        </w:trPr>
        <w:tc>
          <w:tcPr>
            <w:tcW w:w="840" w:type="dxa"/>
          </w:tcPr>
          <w:p w:rsidR="002A623F" w:rsidRDefault="00CC7DE6">
            <w:pPr>
              <w:pStyle w:val="TableParagraph"/>
              <w:spacing w:line="268" w:lineRule="exact"/>
              <w:ind w:left="97" w:right="90"/>
              <w:jc w:val="center"/>
              <w:rPr>
                <w:sz w:val="24"/>
              </w:rPr>
            </w:pPr>
            <w:r>
              <w:rPr>
                <w:sz w:val="24"/>
              </w:rPr>
              <w:t>1.3</w:t>
            </w:r>
          </w:p>
        </w:tc>
        <w:tc>
          <w:tcPr>
            <w:tcW w:w="7082" w:type="dxa"/>
          </w:tcPr>
          <w:p w:rsidR="002A623F" w:rsidRPr="00F038C6" w:rsidRDefault="00CC7DE6">
            <w:pPr>
              <w:pStyle w:val="TableParagraph"/>
              <w:spacing w:line="268" w:lineRule="exact"/>
              <w:ind w:left="74"/>
              <w:rPr>
                <w:sz w:val="24"/>
              </w:rPr>
            </w:pPr>
            <w:r w:rsidRPr="00F038C6">
              <w:rPr>
                <w:sz w:val="24"/>
              </w:rPr>
              <w:t>Численность учащихся по образовательной программе основного</w:t>
            </w:r>
          </w:p>
          <w:p w:rsidR="002A623F" w:rsidRPr="00F038C6" w:rsidRDefault="00CC7DE6">
            <w:pPr>
              <w:pStyle w:val="TableParagraph"/>
              <w:spacing w:line="264" w:lineRule="exact"/>
              <w:ind w:left="74"/>
              <w:rPr>
                <w:sz w:val="24"/>
              </w:rPr>
            </w:pPr>
            <w:r w:rsidRPr="00F038C6">
              <w:rPr>
                <w:sz w:val="24"/>
              </w:rPr>
              <w:t>общего образования</w:t>
            </w:r>
          </w:p>
        </w:tc>
        <w:tc>
          <w:tcPr>
            <w:tcW w:w="1680" w:type="dxa"/>
          </w:tcPr>
          <w:p w:rsidR="002A623F" w:rsidRPr="00F038C6" w:rsidRDefault="00F038C6" w:rsidP="007059AC">
            <w:pPr>
              <w:pStyle w:val="TableParagraph"/>
              <w:spacing w:line="268" w:lineRule="exact"/>
              <w:ind w:left="227"/>
              <w:rPr>
                <w:sz w:val="24"/>
              </w:rPr>
            </w:pPr>
            <w:r w:rsidRPr="00F038C6">
              <w:rPr>
                <w:sz w:val="24"/>
              </w:rPr>
              <w:t>4</w:t>
            </w:r>
            <w:r w:rsidR="007059AC">
              <w:rPr>
                <w:sz w:val="24"/>
              </w:rPr>
              <w:t xml:space="preserve">59 </w:t>
            </w:r>
            <w:r w:rsidR="00CC7DE6" w:rsidRPr="00F038C6">
              <w:rPr>
                <w:sz w:val="24"/>
              </w:rPr>
              <w:t>человек</w:t>
            </w:r>
          </w:p>
        </w:tc>
      </w:tr>
      <w:tr w:rsidR="002A623F">
        <w:trPr>
          <w:trHeight w:val="551"/>
        </w:trPr>
        <w:tc>
          <w:tcPr>
            <w:tcW w:w="840" w:type="dxa"/>
          </w:tcPr>
          <w:p w:rsidR="002A623F" w:rsidRDefault="00CC7DE6">
            <w:pPr>
              <w:pStyle w:val="TableParagraph"/>
              <w:spacing w:line="268" w:lineRule="exact"/>
              <w:ind w:left="97" w:right="90"/>
              <w:jc w:val="center"/>
              <w:rPr>
                <w:sz w:val="24"/>
              </w:rPr>
            </w:pPr>
            <w:r>
              <w:rPr>
                <w:sz w:val="24"/>
              </w:rPr>
              <w:t>1.4</w:t>
            </w:r>
          </w:p>
        </w:tc>
        <w:tc>
          <w:tcPr>
            <w:tcW w:w="7082" w:type="dxa"/>
          </w:tcPr>
          <w:p w:rsidR="002A623F" w:rsidRPr="00F038C6" w:rsidRDefault="00CC7DE6">
            <w:pPr>
              <w:pStyle w:val="TableParagraph"/>
              <w:spacing w:line="268" w:lineRule="exact"/>
              <w:ind w:left="74"/>
              <w:rPr>
                <w:sz w:val="24"/>
              </w:rPr>
            </w:pPr>
            <w:r w:rsidRPr="00F038C6">
              <w:rPr>
                <w:sz w:val="24"/>
              </w:rPr>
              <w:t>Численность учащихся по образовательной программе среднего</w:t>
            </w:r>
          </w:p>
          <w:p w:rsidR="002A623F" w:rsidRPr="00F038C6" w:rsidRDefault="00CC7DE6">
            <w:pPr>
              <w:pStyle w:val="TableParagraph"/>
              <w:spacing w:line="264" w:lineRule="exact"/>
              <w:ind w:left="74"/>
              <w:rPr>
                <w:sz w:val="24"/>
              </w:rPr>
            </w:pPr>
            <w:r w:rsidRPr="00F038C6">
              <w:rPr>
                <w:sz w:val="24"/>
              </w:rPr>
              <w:t>общего образования</w:t>
            </w:r>
          </w:p>
        </w:tc>
        <w:tc>
          <w:tcPr>
            <w:tcW w:w="1680" w:type="dxa"/>
          </w:tcPr>
          <w:p w:rsidR="002A623F" w:rsidRPr="00F038C6" w:rsidRDefault="007059AC">
            <w:pPr>
              <w:pStyle w:val="TableParagraph"/>
              <w:spacing w:line="268" w:lineRule="exact"/>
              <w:ind w:left="287"/>
              <w:rPr>
                <w:sz w:val="24"/>
              </w:rPr>
            </w:pPr>
            <w:r>
              <w:rPr>
                <w:sz w:val="24"/>
              </w:rPr>
              <w:t>70</w:t>
            </w:r>
            <w:r w:rsidR="00CC7DE6" w:rsidRPr="00F038C6">
              <w:rPr>
                <w:sz w:val="24"/>
              </w:rPr>
              <w:t xml:space="preserve"> человек</w:t>
            </w:r>
          </w:p>
        </w:tc>
      </w:tr>
      <w:tr w:rsidR="002A623F">
        <w:trPr>
          <w:trHeight w:val="827"/>
        </w:trPr>
        <w:tc>
          <w:tcPr>
            <w:tcW w:w="840" w:type="dxa"/>
          </w:tcPr>
          <w:p w:rsidR="002A623F" w:rsidRDefault="00CC7DE6">
            <w:pPr>
              <w:pStyle w:val="TableParagraph"/>
              <w:spacing w:line="268" w:lineRule="exact"/>
              <w:ind w:left="97" w:right="90"/>
              <w:jc w:val="center"/>
              <w:rPr>
                <w:sz w:val="24"/>
              </w:rPr>
            </w:pPr>
            <w:r>
              <w:rPr>
                <w:sz w:val="24"/>
              </w:rPr>
              <w:t>1.5</w:t>
            </w:r>
          </w:p>
        </w:tc>
        <w:tc>
          <w:tcPr>
            <w:tcW w:w="7082" w:type="dxa"/>
          </w:tcPr>
          <w:p w:rsidR="002A623F" w:rsidRPr="00F038C6" w:rsidRDefault="00CC7DE6">
            <w:pPr>
              <w:pStyle w:val="TableParagraph"/>
              <w:spacing w:line="268" w:lineRule="exact"/>
              <w:ind w:left="74"/>
              <w:rPr>
                <w:sz w:val="24"/>
              </w:rPr>
            </w:pPr>
            <w:r w:rsidRPr="00F038C6">
              <w:rPr>
                <w:sz w:val="24"/>
              </w:rPr>
              <w:t>Численность/удельный вес численности учащихся, успевающих на</w:t>
            </w:r>
          </w:p>
          <w:p w:rsidR="002A623F" w:rsidRPr="00F038C6" w:rsidRDefault="00CC7DE6">
            <w:pPr>
              <w:pStyle w:val="TableParagraph"/>
              <w:spacing w:line="270" w:lineRule="atLeast"/>
              <w:ind w:left="74"/>
              <w:rPr>
                <w:sz w:val="24"/>
              </w:rPr>
            </w:pPr>
            <w:r w:rsidRPr="00F038C6">
              <w:rPr>
                <w:sz w:val="24"/>
              </w:rPr>
              <w:t>"4" и "5" по результатам промежуточной аттестации, в общей численности учащихся</w:t>
            </w:r>
          </w:p>
        </w:tc>
        <w:tc>
          <w:tcPr>
            <w:tcW w:w="1680" w:type="dxa"/>
          </w:tcPr>
          <w:p w:rsidR="002A623F" w:rsidRPr="00F038C6" w:rsidRDefault="00343E8C">
            <w:pPr>
              <w:pStyle w:val="TableParagraph"/>
              <w:spacing w:line="268" w:lineRule="exact"/>
              <w:ind w:left="53" w:right="48"/>
              <w:jc w:val="center"/>
              <w:rPr>
                <w:sz w:val="24"/>
              </w:rPr>
            </w:pPr>
            <w:r>
              <w:rPr>
                <w:sz w:val="24"/>
              </w:rPr>
              <w:t>3</w:t>
            </w:r>
            <w:r w:rsidR="007059AC">
              <w:rPr>
                <w:sz w:val="24"/>
              </w:rPr>
              <w:t>45</w:t>
            </w:r>
            <w:r w:rsidR="00CC7DE6" w:rsidRPr="00F038C6">
              <w:rPr>
                <w:sz w:val="24"/>
              </w:rPr>
              <w:t xml:space="preserve"> человек/</w:t>
            </w:r>
          </w:p>
          <w:p w:rsidR="002A623F" w:rsidRPr="00F038C6" w:rsidRDefault="00CC7DE6" w:rsidP="007059AC">
            <w:pPr>
              <w:pStyle w:val="TableParagraph"/>
              <w:spacing w:line="240" w:lineRule="auto"/>
              <w:ind w:left="53" w:right="44"/>
              <w:jc w:val="center"/>
              <w:rPr>
                <w:sz w:val="24"/>
              </w:rPr>
            </w:pPr>
            <w:r w:rsidRPr="00F038C6">
              <w:rPr>
                <w:sz w:val="24"/>
              </w:rPr>
              <w:t>3</w:t>
            </w:r>
            <w:r w:rsidR="007059AC">
              <w:rPr>
                <w:sz w:val="24"/>
              </w:rPr>
              <w:t>9</w:t>
            </w:r>
            <w:r w:rsidRPr="00F038C6">
              <w:rPr>
                <w:sz w:val="24"/>
              </w:rPr>
              <w:t>,</w:t>
            </w:r>
            <w:r w:rsidR="007059AC">
              <w:rPr>
                <w:sz w:val="24"/>
              </w:rPr>
              <w:t>2</w:t>
            </w:r>
            <w:r w:rsidRPr="00F038C6">
              <w:rPr>
                <w:sz w:val="24"/>
              </w:rPr>
              <w:t>%</w:t>
            </w:r>
          </w:p>
        </w:tc>
      </w:tr>
      <w:tr w:rsidR="002A623F">
        <w:trPr>
          <w:trHeight w:val="551"/>
        </w:trPr>
        <w:tc>
          <w:tcPr>
            <w:tcW w:w="840" w:type="dxa"/>
          </w:tcPr>
          <w:p w:rsidR="002A623F" w:rsidRDefault="00CC7DE6">
            <w:pPr>
              <w:pStyle w:val="TableParagraph"/>
              <w:spacing w:line="268" w:lineRule="exact"/>
              <w:ind w:left="97" w:right="90"/>
              <w:jc w:val="center"/>
              <w:rPr>
                <w:sz w:val="24"/>
              </w:rPr>
            </w:pPr>
            <w:r>
              <w:rPr>
                <w:sz w:val="24"/>
              </w:rPr>
              <w:t>1.6</w:t>
            </w:r>
          </w:p>
        </w:tc>
        <w:tc>
          <w:tcPr>
            <w:tcW w:w="7082" w:type="dxa"/>
          </w:tcPr>
          <w:p w:rsidR="002A623F" w:rsidRDefault="00CC7DE6">
            <w:pPr>
              <w:pStyle w:val="TableParagraph"/>
              <w:spacing w:line="268" w:lineRule="exact"/>
              <w:ind w:left="74"/>
              <w:rPr>
                <w:sz w:val="24"/>
              </w:rPr>
            </w:pPr>
            <w:r>
              <w:rPr>
                <w:sz w:val="24"/>
              </w:rPr>
              <w:t>Средний балл государственной итоговой аттестации выпускников</w:t>
            </w:r>
          </w:p>
          <w:p w:rsidR="002A623F" w:rsidRDefault="00CC7DE6">
            <w:pPr>
              <w:pStyle w:val="TableParagraph"/>
              <w:spacing w:line="264" w:lineRule="exact"/>
              <w:ind w:left="74"/>
              <w:rPr>
                <w:sz w:val="24"/>
              </w:rPr>
            </w:pPr>
            <w:r>
              <w:rPr>
                <w:sz w:val="24"/>
              </w:rPr>
              <w:t>9 класса по русскому языку</w:t>
            </w:r>
          </w:p>
        </w:tc>
        <w:tc>
          <w:tcPr>
            <w:tcW w:w="1680" w:type="dxa"/>
          </w:tcPr>
          <w:p w:rsidR="002A623F" w:rsidRDefault="005679ED" w:rsidP="005679ED">
            <w:pPr>
              <w:pStyle w:val="TableParagraph"/>
              <w:spacing w:line="268" w:lineRule="exact"/>
              <w:ind w:left="311"/>
              <w:rPr>
                <w:sz w:val="24"/>
              </w:rPr>
            </w:pPr>
            <w:r>
              <w:rPr>
                <w:sz w:val="24"/>
              </w:rPr>
              <w:t>29</w:t>
            </w:r>
            <w:r w:rsidR="00CC7DE6">
              <w:rPr>
                <w:sz w:val="24"/>
              </w:rPr>
              <w:t>,</w:t>
            </w:r>
            <w:r>
              <w:rPr>
                <w:sz w:val="24"/>
              </w:rPr>
              <w:t>3</w:t>
            </w:r>
            <w:r w:rsidR="00CC7DE6">
              <w:rPr>
                <w:sz w:val="24"/>
              </w:rPr>
              <w:t xml:space="preserve"> балла</w:t>
            </w:r>
          </w:p>
        </w:tc>
      </w:tr>
      <w:tr w:rsidR="002A623F">
        <w:trPr>
          <w:trHeight w:val="551"/>
        </w:trPr>
        <w:tc>
          <w:tcPr>
            <w:tcW w:w="840" w:type="dxa"/>
          </w:tcPr>
          <w:p w:rsidR="002A623F" w:rsidRDefault="00CC7DE6">
            <w:pPr>
              <w:pStyle w:val="TableParagraph"/>
              <w:spacing w:line="268" w:lineRule="exact"/>
              <w:ind w:left="97" w:right="90"/>
              <w:jc w:val="center"/>
              <w:rPr>
                <w:sz w:val="24"/>
              </w:rPr>
            </w:pPr>
            <w:r>
              <w:rPr>
                <w:sz w:val="24"/>
              </w:rPr>
              <w:t>1.7</w:t>
            </w:r>
          </w:p>
        </w:tc>
        <w:tc>
          <w:tcPr>
            <w:tcW w:w="7082" w:type="dxa"/>
          </w:tcPr>
          <w:p w:rsidR="002A623F" w:rsidRDefault="00CC7DE6">
            <w:pPr>
              <w:pStyle w:val="TableParagraph"/>
              <w:spacing w:line="268" w:lineRule="exact"/>
              <w:ind w:left="74"/>
              <w:rPr>
                <w:sz w:val="24"/>
              </w:rPr>
            </w:pPr>
            <w:r>
              <w:rPr>
                <w:sz w:val="24"/>
              </w:rPr>
              <w:t>Средний балл государственной итоговой аттестации выпускников</w:t>
            </w:r>
          </w:p>
          <w:p w:rsidR="002A623F" w:rsidRDefault="00CC7DE6">
            <w:pPr>
              <w:pStyle w:val="TableParagraph"/>
              <w:spacing w:line="264" w:lineRule="exact"/>
              <w:ind w:left="74"/>
              <w:rPr>
                <w:sz w:val="24"/>
              </w:rPr>
            </w:pPr>
            <w:r>
              <w:rPr>
                <w:sz w:val="24"/>
              </w:rPr>
              <w:t>9 класса по математике</w:t>
            </w:r>
          </w:p>
        </w:tc>
        <w:tc>
          <w:tcPr>
            <w:tcW w:w="1680" w:type="dxa"/>
          </w:tcPr>
          <w:p w:rsidR="002A623F" w:rsidRDefault="00CC7DE6" w:rsidP="005679ED">
            <w:pPr>
              <w:pStyle w:val="TableParagraph"/>
              <w:spacing w:line="268" w:lineRule="exact"/>
              <w:ind w:left="282"/>
              <w:rPr>
                <w:sz w:val="24"/>
              </w:rPr>
            </w:pPr>
            <w:r>
              <w:rPr>
                <w:sz w:val="24"/>
              </w:rPr>
              <w:t xml:space="preserve">17, </w:t>
            </w:r>
            <w:r w:rsidR="005679ED">
              <w:rPr>
                <w:sz w:val="24"/>
              </w:rPr>
              <w:t>4</w:t>
            </w:r>
            <w:r>
              <w:rPr>
                <w:sz w:val="24"/>
              </w:rPr>
              <w:t xml:space="preserve"> балла</w:t>
            </w:r>
          </w:p>
        </w:tc>
      </w:tr>
      <w:tr w:rsidR="002A623F">
        <w:trPr>
          <w:trHeight w:val="553"/>
        </w:trPr>
        <w:tc>
          <w:tcPr>
            <w:tcW w:w="840" w:type="dxa"/>
          </w:tcPr>
          <w:p w:rsidR="002A623F" w:rsidRDefault="00CC7DE6">
            <w:pPr>
              <w:pStyle w:val="TableParagraph"/>
              <w:spacing w:line="270" w:lineRule="exact"/>
              <w:ind w:left="97" w:right="90"/>
              <w:jc w:val="center"/>
              <w:rPr>
                <w:sz w:val="24"/>
              </w:rPr>
            </w:pPr>
            <w:r>
              <w:rPr>
                <w:sz w:val="24"/>
              </w:rPr>
              <w:t>1.8</w:t>
            </w:r>
          </w:p>
        </w:tc>
        <w:tc>
          <w:tcPr>
            <w:tcW w:w="7082" w:type="dxa"/>
          </w:tcPr>
          <w:p w:rsidR="002A623F" w:rsidRDefault="00CC7DE6">
            <w:pPr>
              <w:pStyle w:val="TableParagraph"/>
              <w:spacing w:line="270" w:lineRule="exact"/>
              <w:ind w:left="74"/>
              <w:rPr>
                <w:sz w:val="24"/>
              </w:rPr>
            </w:pPr>
            <w:r>
              <w:rPr>
                <w:sz w:val="24"/>
              </w:rPr>
              <w:t>Средний балл единого государственного экзамена выпускников 11</w:t>
            </w:r>
          </w:p>
          <w:p w:rsidR="002A623F" w:rsidRDefault="00CC7DE6">
            <w:pPr>
              <w:pStyle w:val="TableParagraph"/>
              <w:spacing w:line="264" w:lineRule="exact"/>
              <w:ind w:left="74"/>
              <w:rPr>
                <w:sz w:val="24"/>
              </w:rPr>
            </w:pPr>
            <w:r>
              <w:rPr>
                <w:sz w:val="24"/>
              </w:rPr>
              <w:t>класса по русскому языку</w:t>
            </w:r>
          </w:p>
        </w:tc>
        <w:tc>
          <w:tcPr>
            <w:tcW w:w="1680" w:type="dxa"/>
          </w:tcPr>
          <w:p w:rsidR="002A623F" w:rsidRDefault="005679ED" w:rsidP="005679ED">
            <w:pPr>
              <w:pStyle w:val="TableParagraph"/>
              <w:spacing w:line="270" w:lineRule="exact"/>
              <w:jc w:val="center"/>
              <w:rPr>
                <w:sz w:val="24"/>
              </w:rPr>
            </w:pPr>
            <w:r>
              <w:rPr>
                <w:sz w:val="24"/>
              </w:rPr>
              <w:t xml:space="preserve">70,8 </w:t>
            </w:r>
            <w:r w:rsidR="00CC7DE6">
              <w:rPr>
                <w:sz w:val="24"/>
              </w:rPr>
              <w:t>балл</w:t>
            </w:r>
            <w:r>
              <w:rPr>
                <w:sz w:val="24"/>
              </w:rPr>
              <w:t>ов</w:t>
            </w:r>
          </w:p>
        </w:tc>
      </w:tr>
      <w:tr w:rsidR="002A623F">
        <w:trPr>
          <w:trHeight w:val="551"/>
        </w:trPr>
        <w:tc>
          <w:tcPr>
            <w:tcW w:w="840" w:type="dxa"/>
          </w:tcPr>
          <w:p w:rsidR="002A623F" w:rsidRDefault="00CC7DE6">
            <w:pPr>
              <w:pStyle w:val="TableParagraph"/>
              <w:spacing w:line="268" w:lineRule="exact"/>
              <w:ind w:left="97" w:right="90"/>
              <w:jc w:val="center"/>
              <w:rPr>
                <w:sz w:val="24"/>
              </w:rPr>
            </w:pPr>
            <w:r>
              <w:rPr>
                <w:sz w:val="24"/>
              </w:rPr>
              <w:t>1.9</w:t>
            </w:r>
          </w:p>
        </w:tc>
        <w:tc>
          <w:tcPr>
            <w:tcW w:w="7082" w:type="dxa"/>
          </w:tcPr>
          <w:p w:rsidR="002A623F" w:rsidRDefault="00CC7DE6">
            <w:pPr>
              <w:pStyle w:val="TableParagraph"/>
              <w:spacing w:line="268" w:lineRule="exact"/>
              <w:ind w:left="74"/>
              <w:rPr>
                <w:sz w:val="24"/>
              </w:rPr>
            </w:pPr>
            <w:r>
              <w:rPr>
                <w:sz w:val="24"/>
              </w:rPr>
              <w:t>Средний балл единого государственного экзамена выпускников 11</w:t>
            </w:r>
          </w:p>
          <w:p w:rsidR="002A623F" w:rsidRDefault="00CC7DE6">
            <w:pPr>
              <w:pStyle w:val="TableParagraph"/>
              <w:spacing w:line="264" w:lineRule="exact"/>
              <w:ind w:left="74"/>
              <w:rPr>
                <w:sz w:val="24"/>
              </w:rPr>
            </w:pPr>
            <w:r>
              <w:rPr>
                <w:sz w:val="24"/>
              </w:rPr>
              <w:t>класса по математике</w:t>
            </w:r>
          </w:p>
        </w:tc>
        <w:tc>
          <w:tcPr>
            <w:tcW w:w="1680" w:type="dxa"/>
          </w:tcPr>
          <w:p w:rsidR="002A623F" w:rsidRDefault="005679ED" w:rsidP="005679ED">
            <w:pPr>
              <w:pStyle w:val="TableParagraph"/>
              <w:spacing w:line="268" w:lineRule="exact"/>
              <w:ind w:left="311"/>
              <w:rPr>
                <w:sz w:val="24"/>
              </w:rPr>
            </w:pPr>
            <w:r>
              <w:rPr>
                <w:sz w:val="24"/>
              </w:rPr>
              <w:t>51</w:t>
            </w:r>
            <w:r w:rsidR="00CC7DE6">
              <w:rPr>
                <w:sz w:val="24"/>
              </w:rPr>
              <w:t>,</w:t>
            </w:r>
            <w:r>
              <w:rPr>
                <w:sz w:val="24"/>
              </w:rPr>
              <w:t>3</w:t>
            </w:r>
            <w:r w:rsidR="00CC7DE6">
              <w:rPr>
                <w:sz w:val="24"/>
              </w:rPr>
              <w:t xml:space="preserve"> балла</w:t>
            </w:r>
          </w:p>
        </w:tc>
      </w:tr>
      <w:tr w:rsidR="002A623F">
        <w:trPr>
          <w:trHeight w:val="1104"/>
        </w:trPr>
        <w:tc>
          <w:tcPr>
            <w:tcW w:w="840" w:type="dxa"/>
          </w:tcPr>
          <w:p w:rsidR="002A623F" w:rsidRDefault="00CC7DE6">
            <w:pPr>
              <w:pStyle w:val="TableParagraph"/>
              <w:spacing w:line="268" w:lineRule="exact"/>
              <w:ind w:left="97" w:right="90"/>
              <w:jc w:val="center"/>
              <w:rPr>
                <w:sz w:val="24"/>
              </w:rPr>
            </w:pPr>
            <w:r>
              <w:rPr>
                <w:sz w:val="24"/>
              </w:rPr>
              <w:t>1.10</w:t>
            </w:r>
          </w:p>
        </w:tc>
        <w:tc>
          <w:tcPr>
            <w:tcW w:w="7082" w:type="dxa"/>
          </w:tcPr>
          <w:p w:rsidR="002A623F" w:rsidRDefault="00CC7DE6">
            <w:pPr>
              <w:pStyle w:val="TableParagraph"/>
              <w:spacing w:line="240" w:lineRule="auto"/>
              <w:ind w:left="74"/>
              <w:rPr>
                <w:sz w:val="24"/>
              </w:rPr>
            </w:pPr>
            <w:r>
              <w:rPr>
                <w:sz w:val="24"/>
              </w:rPr>
              <w:t>Численность/удельный вес численности выпускников 9 класса, получивших неудовлетворительные результаты на</w:t>
            </w:r>
          </w:p>
          <w:p w:rsidR="002A623F" w:rsidRDefault="00CC7DE6">
            <w:pPr>
              <w:pStyle w:val="TableParagraph"/>
              <w:spacing w:line="270" w:lineRule="atLeast"/>
              <w:ind w:left="74"/>
              <w:rPr>
                <w:sz w:val="24"/>
              </w:rPr>
            </w:pPr>
            <w:r>
              <w:rPr>
                <w:sz w:val="24"/>
              </w:rPr>
              <w:t>государственной итоговой аттестации по русскому языку, в общей численности выпускников 9 класса</w:t>
            </w:r>
          </w:p>
        </w:tc>
        <w:tc>
          <w:tcPr>
            <w:tcW w:w="1680" w:type="dxa"/>
          </w:tcPr>
          <w:p w:rsidR="002A623F" w:rsidRDefault="00CC7DE6">
            <w:pPr>
              <w:pStyle w:val="TableParagraph"/>
              <w:spacing w:line="268" w:lineRule="exact"/>
              <w:ind w:left="53" w:right="48"/>
              <w:jc w:val="center"/>
              <w:rPr>
                <w:sz w:val="24"/>
              </w:rPr>
            </w:pPr>
            <w:r>
              <w:rPr>
                <w:sz w:val="24"/>
              </w:rPr>
              <w:t>0 человек/</w:t>
            </w:r>
          </w:p>
          <w:p w:rsidR="002A623F" w:rsidRDefault="00CC7DE6">
            <w:pPr>
              <w:pStyle w:val="TableParagraph"/>
              <w:spacing w:line="240" w:lineRule="auto"/>
              <w:ind w:left="53" w:right="44"/>
              <w:jc w:val="center"/>
              <w:rPr>
                <w:sz w:val="24"/>
              </w:rPr>
            </w:pPr>
            <w:r>
              <w:rPr>
                <w:sz w:val="24"/>
              </w:rPr>
              <w:t>0 %</w:t>
            </w:r>
          </w:p>
        </w:tc>
      </w:tr>
      <w:tr w:rsidR="002A623F">
        <w:trPr>
          <w:trHeight w:val="1103"/>
        </w:trPr>
        <w:tc>
          <w:tcPr>
            <w:tcW w:w="840" w:type="dxa"/>
          </w:tcPr>
          <w:p w:rsidR="002A623F" w:rsidRDefault="00CC7DE6">
            <w:pPr>
              <w:pStyle w:val="TableParagraph"/>
              <w:spacing w:line="268" w:lineRule="exact"/>
              <w:ind w:left="97" w:right="90"/>
              <w:jc w:val="center"/>
              <w:rPr>
                <w:sz w:val="24"/>
              </w:rPr>
            </w:pPr>
            <w:r>
              <w:rPr>
                <w:sz w:val="24"/>
              </w:rPr>
              <w:t>1.11</w:t>
            </w:r>
          </w:p>
        </w:tc>
        <w:tc>
          <w:tcPr>
            <w:tcW w:w="7082" w:type="dxa"/>
          </w:tcPr>
          <w:p w:rsidR="002A623F" w:rsidRDefault="00CC7DE6">
            <w:pPr>
              <w:pStyle w:val="TableParagraph"/>
              <w:spacing w:line="240" w:lineRule="auto"/>
              <w:ind w:left="74"/>
              <w:rPr>
                <w:sz w:val="24"/>
              </w:rPr>
            </w:pPr>
            <w:r>
              <w:rPr>
                <w:sz w:val="24"/>
              </w:rPr>
              <w:t>Численность/удельный вес численности выпускников 9 класса, получивших неудовлетворительные результаты на</w:t>
            </w:r>
          </w:p>
          <w:p w:rsidR="002A623F" w:rsidRDefault="00CC7DE6">
            <w:pPr>
              <w:pStyle w:val="TableParagraph"/>
              <w:spacing w:line="270" w:lineRule="atLeast"/>
              <w:ind w:left="74"/>
              <w:rPr>
                <w:sz w:val="24"/>
              </w:rPr>
            </w:pPr>
            <w:r>
              <w:rPr>
                <w:sz w:val="24"/>
              </w:rPr>
              <w:t>государственной итоговой аттестации по математике, в общей численности выпускников 9 класса</w:t>
            </w:r>
          </w:p>
        </w:tc>
        <w:tc>
          <w:tcPr>
            <w:tcW w:w="1680" w:type="dxa"/>
          </w:tcPr>
          <w:p w:rsidR="002A623F" w:rsidRDefault="00CC7DE6">
            <w:pPr>
              <w:pStyle w:val="TableParagraph"/>
              <w:spacing w:line="268" w:lineRule="exact"/>
              <w:ind w:left="53" w:right="48"/>
              <w:jc w:val="center"/>
              <w:rPr>
                <w:sz w:val="24"/>
              </w:rPr>
            </w:pPr>
            <w:r>
              <w:rPr>
                <w:sz w:val="24"/>
              </w:rPr>
              <w:t>0 человек/</w:t>
            </w:r>
          </w:p>
          <w:p w:rsidR="002A623F" w:rsidRDefault="00CC7DE6">
            <w:pPr>
              <w:pStyle w:val="TableParagraph"/>
              <w:spacing w:line="240" w:lineRule="auto"/>
              <w:ind w:left="53" w:right="44"/>
              <w:jc w:val="center"/>
              <w:rPr>
                <w:sz w:val="24"/>
              </w:rPr>
            </w:pPr>
            <w:r>
              <w:rPr>
                <w:sz w:val="24"/>
              </w:rPr>
              <w:t>0 %</w:t>
            </w:r>
          </w:p>
        </w:tc>
      </w:tr>
      <w:tr w:rsidR="002A623F">
        <w:trPr>
          <w:trHeight w:val="1104"/>
        </w:trPr>
        <w:tc>
          <w:tcPr>
            <w:tcW w:w="840" w:type="dxa"/>
          </w:tcPr>
          <w:p w:rsidR="002A623F" w:rsidRDefault="00CC7DE6">
            <w:pPr>
              <w:pStyle w:val="TableParagraph"/>
              <w:spacing w:line="267" w:lineRule="exact"/>
              <w:ind w:left="97" w:right="90"/>
              <w:jc w:val="center"/>
              <w:rPr>
                <w:sz w:val="24"/>
              </w:rPr>
            </w:pPr>
            <w:r>
              <w:rPr>
                <w:sz w:val="24"/>
              </w:rPr>
              <w:t>1.12</w:t>
            </w:r>
          </w:p>
        </w:tc>
        <w:tc>
          <w:tcPr>
            <w:tcW w:w="7082" w:type="dxa"/>
          </w:tcPr>
          <w:p w:rsidR="002A623F" w:rsidRDefault="00CC7DE6">
            <w:pPr>
              <w:pStyle w:val="TableParagraph"/>
              <w:spacing w:line="240" w:lineRule="auto"/>
              <w:ind w:left="74"/>
              <w:rPr>
                <w:sz w:val="24"/>
              </w:rPr>
            </w:pPr>
            <w:r>
              <w:rPr>
                <w:sz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w:t>
            </w:r>
          </w:p>
          <w:p w:rsidR="002A623F" w:rsidRDefault="00CC7DE6">
            <w:pPr>
              <w:pStyle w:val="TableParagraph"/>
              <w:spacing w:line="264" w:lineRule="exact"/>
              <w:ind w:left="74"/>
              <w:rPr>
                <w:sz w:val="24"/>
              </w:rPr>
            </w:pPr>
            <w:r>
              <w:rPr>
                <w:sz w:val="24"/>
              </w:rPr>
              <w:t>русскому языку, в общей численности выпускников 11 класса</w:t>
            </w:r>
          </w:p>
        </w:tc>
        <w:tc>
          <w:tcPr>
            <w:tcW w:w="1680" w:type="dxa"/>
          </w:tcPr>
          <w:p w:rsidR="002A623F" w:rsidRDefault="00CC7DE6">
            <w:pPr>
              <w:pStyle w:val="TableParagraph"/>
              <w:spacing w:line="267" w:lineRule="exact"/>
              <w:ind w:left="53" w:right="48"/>
              <w:jc w:val="center"/>
              <w:rPr>
                <w:sz w:val="24"/>
              </w:rPr>
            </w:pPr>
            <w:r>
              <w:rPr>
                <w:sz w:val="24"/>
              </w:rPr>
              <w:t>0 человек/</w:t>
            </w:r>
          </w:p>
          <w:p w:rsidR="002A623F" w:rsidRDefault="00CC7DE6">
            <w:pPr>
              <w:pStyle w:val="TableParagraph"/>
              <w:spacing w:line="240" w:lineRule="auto"/>
              <w:ind w:left="53" w:right="44"/>
              <w:jc w:val="center"/>
              <w:rPr>
                <w:sz w:val="24"/>
              </w:rPr>
            </w:pPr>
            <w:r>
              <w:rPr>
                <w:sz w:val="24"/>
              </w:rPr>
              <w:t>0 %</w:t>
            </w:r>
          </w:p>
        </w:tc>
      </w:tr>
      <w:tr w:rsidR="002A623F">
        <w:trPr>
          <w:trHeight w:val="551"/>
        </w:trPr>
        <w:tc>
          <w:tcPr>
            <w:tcW w:w="840" w:type="dxa"/>
          </w:tcPr>
          <w:p w:rsidR="002A623F" w:rsidRDefault="00CC7DE6">
            <w:pPr>
              <w:pStyle w:val="TableParagraph"/>
              <w:spacing w:line="268" w:lineRule="exact"/>
              <w:ind w:left="97" w:right="90"/>
              <w:jc w:val="center"/>
              <w:rPr>
                <w:sz w:val="24"/>
              </w:rPr>
            </w:pPr>
            <w:r>
              <w:rPr>
                <w:sz w:val="24"/>
              </w:rPr>
              <w:t>1.13</w:t>
            </w:r>
          </w:p>
        </w:tc>
        <w:tc>
          <w:tcPr>
            <w:tcW w:w="7082" w:type="dxa"/>
          </w:tcPr>
          <w:p w:rsidR="002A623F" w:rsidRDefault="00CC7DE6">
            <w:pPr>
              <w:pStyle w:val="TableParagraph"/>
              <w:spacing w:line="268" w:lineRule="exact"/>
              <w:ind w:left="74"/>
              <w:rPr>
                <w:sz w:val="24"/>
              </w:rPr>
            </w:pPr>
            <w:r>
              <w:rPr>
                <w:sz w:val="24"/>
              </w:rPr>
              <w:t>Численность/удельный вес численности выпускников 11 класса,</w:t>
            </w:r>
          </w:p>
          <w:p w:rsidR="002A623F" w:rsidRDefault="00CC7DE6">
            <w:pPr>
              <w:pStyle w:val="TableParagraph"/>
              <w:spacing w:line="264" w:lineRule="exact"/>
              <w:ind w:left="74"/>
              <w:rPr>
                <w:sz w:val="24"/>
              </w:rPr>
            </w:pPr>
            <w:r>
              <w:rPr>
                <w:sz w:val="24"/>
              </w:rPr>
              <w:t>получивших результаты ниже установленного минимального</w:t>
            </w:r>
          </w:p>
        </w:tc>
        <w:tc>
          <w:tcPr>
            <w:tcW w:w="1680" w:type="dxa"/>
          </w:tcPr>
          <w:p w:rsidR="002A623F" w:rsidRDefault="00CC7DE6">
            <w:pPr>
              <w:pStyle w:val="TableParagraph"/>
              <w:spacing w:line="268" w:lineRule="exact"/>
              <w:ind w:left="53" w:right="48"/>
              <w:jc w:val="center"/>
              <w:rPr>
                <w:sz w:val="24"/>
              </w:rPr>
            </w:pPr>
            <w:r>
              <w:rPr>
                <w:sz w:val="24"/>
              </w:rPr>
              <w:t>0 человек/</w:t>
            </w:r>
          </w:p>
          <w:p w:rsidR="002A623F" w:rsidRDefault="00CC7DE6">
            <w:pPr>
              <w:pStyle w:val="TableParagraph"/>
              <w:spacing w:line="264" w:lineRule="exact"/>
              <w:ind w:left="53" w:right="47"/>
              <w:jc w:val="center"/>
              <w:rPr>
                <w:sz w:val="24"/>
              </w:rPr>
            </w:pPr>
            <w:r>
              <w:rPr>
                <w:sz w:val="24"/>
              </w:rPr>
              <w:t>0%</w:t>
            </w:r>
          </w:p>
        </w:tc>
      </w:tr>
      <w:tr w:rsidR="002A623F">
        <w:trPr>
          <w:trHeight w:val="554"/>
        </w:trPr>
        <w:tc>
          <w:tcPr>
            <w:tcW w:w="840" w:type="dxa"/>
          </w:tcPr>
          <w:p w:rsidR="002A623F" w:rsidRDefault="002A623F">
            <w:pPr>
              <w:pStyle w:val="TableParagraph"/>
              <w:spacing w:line="240" w:lineRule="auto"/>
              <w:ind w:left="0"/>
              <w:rPr>
                <w:sz w:val="24"/>
              </w:rPr>
            </w:pPr>
          </w:p>
        </w:tc>
        <w:tc>
          <w:tcPr>
            <w:tcW w:w="7082" w:type="dxa"/>
          </w:tcPr>
          <w:p w:rsidR="002A623F" w:rsidRDefault="00CC7DE6">
            <w:pPr>
              <w:pStyle w:val="TableParagraph"/>
              <w:spacing w:line="263" w:lineRule="exact"/>
              <w:ind w:left="74"/>
              <w:rPr>
                <w:sz w:val="24"/>
              </w:rPr>
            </w:pPr>
            <w:r>
              <w:rPr>
                <w:sz w:val="24"/>
              </w:rPr>
              <w:t>количества баллов единого государственного экзамена</w:t>
            </w:r>
            <w:r w:rsidR="00942BD4">
              <w:rPr>
                <w:sz w:val="24"/>
              </w:rPr>
              <w:t xml:space="preserve"> </w:t>
            </w:r>
            <w:r>
              <w:rPr>
                <w:sz w:val="24"/>
              </w:rPr>
              <w:t>по</w:t>
            </w:r>
          </w:p>
          <w:p w:rsidR="002A623F" w:rsidRDefault="00CC7DE6">
            <w:pPr>
              <w:pStyle w:val="TableParagraph"/>
              <w:spacing w:line="271" w:lineRule="exact"/>
              <w:ind w:left="74"/>
              <w:rPr>
                <w:sz w:val="24"/>
              </w:rPr>
            </w:pPr>
            <w:r>
              <w:rPr>
                <w:sz w:val="24"/>
              </w:rPr>
              <w:t>математике, в общей численности выпускников 11класса</w:t>
            </w:r>
          </w:p>
        </w:tc>
        <w:tc>
          <w:tcPr>
            <w:tcW w:w="1680" w:type="dxa"/>
          </w:tcPr>
          <w:p w:rsidR="002A623F" w:rsidRDefault="002A623F">
            <w:pPr>
              <w:pStyle w:val="TableParagraph"/>
              <w:spacing w:line="240" w:lineRule="auto"/>
              <w:ind w:left="0"/>
              <w:rPr>
                <w:sz w:val="24"/>
              </w:rPr>
            </w:pP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lastRenderedPageBreak/>
              <w:t>1.14</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выпускников 9 класса, не</w:t>
            </w:r>
          </w:p>
          <w:p w:rsidR="002A623F" w:rsidRDefault="00CC7DE6">
            <w:pPr>
              <w:pStyle w:val="TableParagraph"/>
              <w:spacing w:line="270" w:lineRule="atLeast"/>
              <w:ind w:left="74" w:right="227"/>
              <w:rPr>
                <w:sz w:val="24"/>
              </w:rPr>
            </w:pPr>
            <w:r>
              <w:rPr>
                <w:sz w:val="24"/>
              </w:rPr>
              <w:t>получивших аттестаты об основном общем образовании, в общей численности выпускников 9 класса</w:t>
            </w:r>
          </w:p>
        </w:tc>
        <w:tc>
          <w:tcPr>
            <w:tcW w:w="1680" w:type="dxa"/>
          </w:tcPr>
          <w:p w:rsidR="002A623F" w:rsidRDefault="00CC7DE6">
            <w:pPr>
              <w:pStyle w:val="TableParagraph"/>
              <w:spacing w:line="261" w:lineRule="exact"/>
              <w:ind w:left="53" w:right="48"/>
              <w:jc w:val="center"/>
              <w:rPr>
                <w:sz w:val="24"/>
              </w:rPr>
            </w:pPr>
            <w:r>
              <w:rPr>
                <w:sz w:val="24"/>
              </w:rPr>
              <w:t>0 человек/</w:t>
            </w:r>
          </w:p>
          <w:p w:rsidR="002A623F" w:rsidRDefault="00CC7DE6">
            <w:pPr>
              <w:pStyle w:val="TableParagraph"/>
              <w:spacing w:line="240" w:lineRule="auto"/>
              <w:ind w:left="53" w:right="44"/>
              <w:jc w:val="center"/>
              <w:rPr>
                <w:sz w:val="24"/>
              </w:rPr>
            </w:pPr>
            <w:r>
              <w:rPr>
                <w:sz w:val="24"/>
              </w:rPr>
              <w:t>0 %</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1.15</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выпускников 11 класса, не</w:t>
            </w:r>
          </w:p>
          <w:p w:rsidR="002A623F" w:rsidRDefault="00CC7DE6">
            <w:pPr>
              <w:pStyle w:val="TableParagraph"/>
              <w:spacing w:line="270" w:lineRule="atLeast"/>
              <w:ind w:left="74" w:right="496"/>
              <w:rPr>
                <w:sz w:val="24"/>
              </w:rPr>
            </w:pPr>
            <w:r>
              <w:rPr>
                <w:sz w:val="24"/>
              </w:rPr>
              <w:t>получивших аттестаты о среднем общем образовании, в общей численности выпускников 11 класса</w:t>
            </w:r>
          </w:p>
        </w:tc>
        <w:tc>
          <w:tcPr>
            <w:tcW w:w="1680" w:type="dxa"/>
          </w:tcPr>
          <w:p w:rsidR="002A623F" w:rsidRDefault="00CC7DE6">
            <w:pPr>
              <w:pStyle w:val="TableParagraph"/>
              <w:spacing w:line="261" w:lineRule="exact"/>
              <w:ind w:left="53" w:right="48"/>
              <w:jc w:val="center"/>
              <w:rPr>
                <w:sz w:val="24"/>
              </w:rPr>
            </w:pPr>
            <w:r>
              <w:rPr>
                <w:sz w:val="24"/>
              </w:rPr>
              <w:t>0 человек/</w:t>
            </w:r>
          </w:p>
          <w:p w:rsidR="002A623F" w:rsidRDefault="00CC7DE6">
            <w:pPr>
              <w:pStyle w:val="TableParagraph"/>
              <w:spacing w:line="240" w:lineRule="auto"/>
              <w:ind w:left="53" w:right="44"/>
              <w:jc w:val="center"/>
              <w:rPr>
                <w:sz w:val="24"/>
              </w:rPr>
            </w:pPr>
            <w:r>
              <w:rPr>
                <w:sz w:val="24"/>
              </w:rPr>
              <w:t>0 %</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1.16</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выпускников 9 класса,</w:t>
            </w:r>
          </w:p>
          <w:p w:rsidR="002A623F" w:rsidRDefault="00CC7DE6">
            <w:pPr>
              <w:pStyle w:val="TableParagraph"/>
              <w:spacing w:line="270" w:lineRule="atLeast"/>
              <w:ind w:left="74" w:right="1016"/>
              <w:rPr>
                <w:sz w:val="24"/>
              </w:rPr>
            </w:pPr>
            <w:r>
              <w:rPr>
                <w:sz w:val="24"/>
              </w:rPr>
              <w:t>получивших аттестаты об основном общем образовании с отличием, в общей численности выпускников 9 класса</w:t>
            </w:r>
          </w:p>
        </w:tc>
        <w:tc>
          <w:tcPr>
            <w:tcW w:w="1680" w:type="dxa"/>
          </w:tcPr>
          <w:p w:rsidR="002A623F" w:rsidRDefault="00CC7DE6">
            <w:pPr>
              <w:pStyle w:val="TableParagraph"/>
              <w:spacing w:line="261" w:lineRule="exact"/>
              <w:ind w:left="53" w:right="48"/>
              <w:jc w:val="center"/>
              <w:rPr>
                <w:sz w:val="24"/>
              </w:rPr>
            </w:pPr>
            <w:r>
              <w:rPr>
                <w:sz w:val="24"/>
              </w:rPr>
              <w:t>0 человек/</w:t>
            </w:r>
          </w:p>
          <w:p w:rsidR="002A623F" w:rsidRDefault="00CC7DE6">
            <w:pPr>
              <w:pStyle w:val="TableParagraph"/>
              <w:spacing w:line="240" w:lineRule="auto"/>
              <w:ind w:left="53" w:right="44"/>
              <w:jc w:val="center"/>
              <w:rPr>
                <w:sz w:val="24"/>
              </w:rPr>
            </w:pPr>
            <w:r>
              <w:rPr>
                <w:sz w:val="24"/>
              </w:rPr>
              <w:t>0 %</w:t>
            </w:r>
          </w:p>
        </w:tc>
      </w:tr>
      <w:tr w:rsidR="002A623F">
        <w:trPr>
          <w:trHeight w:val="828"/>
        </w:trPr>
        <w:tc>
          <w:tcPr>
            <w:tcW w:w="840" w:type="dxa"/>
          </w:tcPr>
          <w:p w:rsidR="002A623F" w:rsidRDefault="00CC7DE6">
            <w:pPr>
              <w:pStyle w:val="TableParagraph"/>
              <w:spacing w:line="261" w:lineRule="exact"/>
              <w:ind w:left="97" w:right="90"/>
              <w:jc w:val="center"/>
              <w:rPr>
                <w:sz w:val="24"/>
              </w:rPr>
            </w:pPr>
            <w:r>
              <w:rPr>
                <w:sz w:val="24"/>
              </w:rPr>
              <w:t>1.17</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выпускников 11 класса,</w:t>
            </w:r>
          </w:p>
          <w:p w:rsidR="002A623F" w:rsidRDefault="00CC7DE6">
            <w:pPr>
              <w:pStyle w:val="TableParagraph"/>
              <w:spacing w:line="270" w:lineRule="atLeast"/>
              <w:ind w:left="74" w:right="184"/>
              <w:rPr>
                <w:sz w:val="24"/>
              </w:rPr>
            </w:pPr>
            <w:r>
              <w:rPr>
                <w:sz w:val="24"/>
              </w:rPr>
              <w:t>получивших аттестаты о среднем общем образовании с отличием, в общей численности выпускников 11 класса</w:t>
            </w:r>
          </w:p>
        </w:tc>
        <w:tc>
          <w:tcPr>
            <w:tcW w:w="1680" w:type="dxa"/>
          </w:tcPr>
          <w:p w:rsidR="002A623F" w:rsidRDefault="00CC7DE6">
            <w:pPr>
              <w:pStyle w:val="TableParagraph"/>
              <w:spacing w:line="261" w:lineRule="exact"/>
              <w:ind w:left="53" w:right="48"/>
              <w:jc w:val="center"/>
              <w:rPr>
                <w:sz w:val="24"/>
              </w:rPr>
            </w:pPr>
            <w:r>
              <w:rPr>
                <w:sz w:val="24"/>
              </w:rPr>
              <w:t>0 человек/</w:t>
            </w:r>
          </w:p>
          <w:p w:rsidR="002A623F" w:rsidRDefault="00CC7DE6">
            <w:pPr>
              <w:pStyle w:val="TableParagraph"/>
              <w:spacing w:line="240" w:lineRule="auto"/>
              <w:ind w:left="53" w:right="47"/>
              <w:jc w:val="center"/>
              <w:rPr>
                <w:sz w:val="24"/>
              </w:rPr>
            </w:pPr>
            <w:r>
              <w:rPr>
                <w:sz w:val="24"/>
              </w:rPr>
              <w:t>0%</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1.18</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учащихся, принявших</w:t>
            </w:r>
          </w:p>
          <w:p w:rsidR="002A623F" w:rsidRDefault="00CC7DE6">
            <w:pPr>
              <w:pStyle w:val="TableParagraph"/>
              <w:spacing w:line="270" w:lineRule="atLeast"/>
              <w:ind w:left="74"/>
              <w:rPr>
                <w:sz w:val="24"/>
              </w:rPr>
            </w:pPr>
            <w:r>
              <w:rPr>
                <w:sz w:val="24"/>
              </w:rPr>
              <w:t>участие в различных олимпиадах, смотрах, конкурсах, в общей численности учащихся</w:t>
            </w:r>
          </w:p>
        </w:tc>
        <w:tc>
          <w:tcPr>
            <w:tcW w:w="1680" w:type="dxa"/>
          </w:tcPr>
          <w:p w:rsidR="002A623F" w:rsidRDefault="00CC7DE6">
            <w:pPr>
              <w:pStyle w:val="TableParagraph"/>
              <w:spacing w:line="261" w:lineRule="exact"/>
              <w:ind w:left="53" w:right="46"/>
              <w:jc w:val="center"/>
              <w:rPr>
                <w:sz w:val="24"/>
              </w:rPr>
            </w:pPr>
            <w:r>
              <w:rPr>
                <w:sz w:val="24"/>
              </w:rPr>
              <w:t>380человек/</w:t>
            </w:r>
          </w:p>
          <w:p w:rsidR="002A623F" w:rsidRDefault="00CC7DE6">
            <w:pPr>
              <w:pStyle w:val="TableParagraph"/>
              <w:spacing w:line="240" w:lineRule="auto"/>
              <w:ind w:left="53" w:right="44"/>
              <w:jc w:val="center"/>
              <w:rPr>
                <w:sz w:val="24"/>
              </w:rPr>
            </w:pPr>
            <w:r>
              <w:rPr>
                <w:sz w:val="24"/>
              </w:rPr>
              <w:t>40 %</w:t>
            </w:r>
          </w:p>
        </w:tc>
      </w:tr>
      <w:tr w:rsidR="002A623F">
        <w:trPr>
          <w:trHeight w:val="827"/>
        </w:trPr>
        <w:tc>
          <w:tcPr>
            <w:tcW w:w="840" w:type="dxa"/>
          </w:tcPr>
          <w:p w:rsidR="002A623F" w:rsidRDefault="00CC7DE6">
            <w:pPr>
              <w:pStyle w:val="TableParagraph"/>
              <w:spacing w:line="263" w:lineRule="exact"/>
              <w:ind w:left="97" w:right="90"/>
              <w:jc w:val="center"/>
              <w:rPr>
                <w:sz w:val="24"/>
              </w:rPr>
            </w:pPr>
            <w:r>
              <w:rPr>
                <w:sz w:val="24"/>
              </w:rPr>
              <w:t>1.19</w:t>
            </w:r>
          </w:p>
        </w:tc>
        <w:tc>
          <w:tcPr>
            <w:tcW w:w="7082" w:type="dxa"/>
          </w:tcPr>
          <w:p w:rsidR="002A623F" w:rsidRDefault="00CC7DE6">
            <w:pPr>
              <w:pStyle w:val="TableParagraph"/>
              <w:spacing w:line="237" w:lineRule="auto"/>
              <w:ind w:left="74" w:right="115"/>
              <w:rPr>
                <w:sz w:val="24"/>
              </w:rPr>
            </w:pPr>
            <w:r>
              <w:rPr>
                <w:sz w:val="24"/>
              </w:rPr>
              <w:t>Численность/удельный вес численности учащихся - победителей и призеров олимпиад, смотров, конкурсов, в общей численности</w:t>
            </w:r>
          </w:p>
          <w:p w:rsidR="002A623F" w:rsidRDefault="00CC7DE6">
            <w:pPr>
              <w:pStyle w:val="TableParagraph"/>
              <w:spacing w:line="271" w:lineRule="exact"/>
              <w:ind w:left="74"/>
              <w:rPr>
                <w:sz w:val="24"/>
              </w:rPr>
            </w:pPr>
            <w:r>
              <w:rPr>
                <w:sz w:val="24"/>
              </w:rPr>
              <w:t>учащихся, в том числе:</w:t>
            </w:r>
          </w:p>
        </w:tc>
        <w:tc>
          <w:tcPr>
            <w:tcW w:w="1680" w:type="dxa"/>
          </w:tcPr>
          <w:p w:rsidR="002A623F" w:rsidRDefault="00CC7DE6">
            <w:pPr>
              <w:pStyle w:val="TableParagraph"/>
              <w:spacing w:line="262" w:lineRule="exact"/>
              <w:ind w:left="53" w:right="48"/>
              <w:jc w:val="center"/>
              <w:rPr>
                <w:sz w:val="24"/>
              </w:rPr>
            </w:pPr>
            <w:r>
              <w:rPr>
                <w:sz w:val="24"/>
              </w:rPr>
              <w:t>6 человек/</w:t>
            </w:r>
          </w:p>
          <w:p w:rsidR="002A623F" w:rsidRDefault="00CC7DE6">
            <w:pPr>
              <w:pStyle w:val="TableParagraph"/>
              <w:spacing w:line="275" w:lineRule="exact"/>
              <w:ind w:left="53" w:right="44"/>
              <w:jc w:val="center"/>
              <w:rPr>
                <w:sz w:val="24"/>
              </w:rPr>
            </w:pPr>
            <w:r>
              <w:rPr>
                <w:sz w:val="24"/>
              </w:rPr>
              <w:t>0,6%</w:t>
            </w:r>
          </w:p>
        </w:tc>
      </w:tr>
      <w:tr w:rsidR="002A623F">
        <w:trPr>
          <w:trHeight w:val="554"/>
        </w:trPr>
        <w:tc>
          <w:tcPr>
            <w:tcW w:w="840" w:type="dxa"/>
          </w:tcPr>
          <w:p w:rsidR="002A623F" w:rsidRDefault="00CC7DE6">
            <w:pPr>
              <w:pStyle w:val="TableParagraph"/>
              <w:spacing w:line="263" w:lineRule="exact"/>
              <w:ind w:left="99" w:right="90"/>
              <w:jc w:val="center"/>
              <w:rPr>
                <w:sz w:val="24"/>
              </w:rPr>
            </w:pPr>
            <w:r>
              <w:rPr>
                <w:sz w:val="24"/>
              </w:rPr>
              <w:t>1.19.1</w:t>
            </w:r>
          </w:p>
        </w:tc>
        <w:tc>
          <w:tcPr>
            <w:tcW w:w="7082" w:type="dxa"/>
          </w:tcPr>
          <w:p w:rsidR="002A623F" w:rsidRDefault="00CC7DE6">
            <w:pPr>
              <w:pStyle w:val="TableParagraph"/>
              <w:spacing w:line="263" w:lineRule="exact"/>
              <w:ind w:left="74"/>
              <w:rPr>
                <w:sz w:val="24"/>
              </w:rPr>
            </w:pPr>
            <w:r>
              <w:rPr>
                <w:sz w:val="24"/>
              </w:rPr>
              <w:t>Регионального уровня</w:t>
            </w:r>
          </w:p>
        </w:tc>
        <w:tc>
          <w:tcPr>
            <w:tcW w:w="1680" w:type="dxa"/>
          </w:tcPr>
          <w:p w:rsidR="002A623F" w:rsidRDefault="00CC7DE6">
            <w:pPr>
              <w:pStyle w:val="TableParagraph"/>
              <w:spacing w:line="263" w:lineRule="exact"/>
              <w:ind w:left="53" w:right="46"/>
              <w:jc w:val="center"/>
              <w:rPr>
                <w:sz w:val="24"/>
              </w:rPr>
            </w:pPr>
            <w:r>
              <w:rPr>
                <w:sz w:val="24"/>
              </w:rPr>
              <w:t>6человек/</w:t>
            </w:r>
          </w:p>
          <w:p w:rsidR="002A623F" w:rsidRDefault="00CC7DE6">
            <w:pPr>
              <w:pStyle w:val="TableParagraph"/>
              <w:spacing w:line="271" w:lineRule="exact"/>
              <w:ind w:left="53" w:right="44"/>
              <w:jc w:val="center"/>
              <w:rPr>
                <w:sz w:val="24"/>
              </w:rPr>
            </w:pPr>
            <w:r>
              <w:rPr>
                <w:sz w:val="24"/>
              </w:rPr>
              <w:t>0,6%</w:t>
            </w:r>
          </w:p>
        </w:tc>
      </w:tr>
      <w:tr w:rsidR="002A623F">
        <w:trPr>
          <w:trHeight w:val="552"/>
        </w:trPr>
        <w:tc>
          <w:tcPr>
            <w:tcW w:w="840" w:type="dxa"/>
          </w:tcPr>
          <w:p w:rsidR="002A623F" w:rsidRDefault="00CC7DE6">
            <w:pPr>
              <w:pStyle w:val="TableParagraph"/>
              <w:spacing w:line="261" w:lineRule="exact"/>
              <w:ind w:left="99" w:right="90"/>
              <w:jc w:val="center"/>
              <w:rPr>
                <w:sz w:val="24"/>
              </w:rPr>
            </w:pPr>
            <w:r>
              <w:rPr>
                <w:sz w:val="24"/>
              </w:rPr>
              <w:t>1.19.2</w:t>
            </w:r>
          </w:p>
        </w:tc>
        <w:tc>
          <w:tcPr>
            <w:tcW w:w="7082" w:type="dxa"/>
          </w:tcPr>
          <w:p w:rsidR="002A623F" w:rsidRDefault="00CC7DE6">
            <w:pPr>
              <w:pStyle w:val="TableParagraph"/>
              <w:spacing w:line="261" w:lineRule="exact"/>
              <w:ind w:left="74"/>
              <w:rPr>
                <w:sz w:val="24"/>
              </w:rPr>
            </w:pPr>
            <w:r>
              <w:rPr>
                <w:sz w:val="24"/>
              </w:rPr>
              <w:t>Федерального уровня</w:t>
            </w:r>
          </w:p>
        </w:tc>
        <w:tc>
          <w:tcPr>
            <w:tcW w:w="1680" w:type="dxa"/>
          </w:tcPr>
          <w:p w:rsidR="002A623F" w:rsidRDefault="00CC7DE6">
            <w:pPr>
              <w:pStyle w:val="TableParagraph"/>
              <w:spacing w:line="261" w:lineRule="exact"/>
              <w:ind w:left="53" w:right="48"/>
              <w:jc w:val="center"/>
              <w:rPr>
                <w:sz w:val="24"/>
              </w:rPr>
            </w:pPr>
            <w:r>
              <w:rPr>
                <w:sz w:val="24"/>
              </w:rPr>
              <w:t>0 человек/</w:t>
            </w:r>
          </w:p>
          <w:p w:rsidR="002A623F" w:rsidRDefault="00CC7DE6">
            <w:pPr>
              <w:pStyle w:val="TableParagraph"/>
              <w:spacing w:line="271" w:lineRule="exact"/>
              <w:ind w:left="53" w:right="44"/>
              <w:jc w:val="center"/>
              <w:rPr>
                <w:sz w:val="24"/>
              </w:rPr>
            </w:pPr>
            <w:r>
              <w:rPr>
                <w:sz w:val="24"/>
              </w:rPr>
              <w:t>0 %</w:t>
            </w:r>
          </w:p>
        </w:tc>
      </w:tr>
      <w:tr w:rsidR="002A623F">
        <w:trPr>
          <w:trHeight w:val="551"/>
        </w:trPr>
        <w:tc>
          <w:tcPr>
            <w:tcW w:w="840" w:type="dxa"/>
          </w:tcPr>
          <w:p w:rsidR="002A623F" w:rsidRDefault="00CC7DE6">
            <w:pPr>
              <w:pStyle w:val="TableParagraph"/>
              <w:spacing w:line="261" w:lineRule="exact"/>
              <w:ind w:left="99" w:right="90"/>
              <w:jc w:val="center"/>
              <w:rPr>
                <w:sz w:val="24"/>
              </w:rPr>
            </w:pPr>
            <w:r>
              <w:rPr>
                <w:sz w:val="24"/>
              </w:rPr>
              <w:t>1.19.3</w:t>
            </w:r>
          </w:p>
        </w:tc>
        <w:tc>
          <w:tcPr>
            <w:tcW w:w="7082" w:type="dxa"/>
          </w:tcPr>
          <w:p w:rsidR="002A623F" w:rsidRDefault="00CC7DE6">
            <w:pPr>
              <w:pStyle w:val="TableParagraph"/>
              <w:spacing w:line="261" w:lineRule="exact"/>
              <w:ind w:left="74"/>
              <w:rPr>
                <w:sz w:val="24"/>
              </w:rPr>
            </w:pPr>
            <w:r>
              <w:rPr>
                <w:sz w:val="24"/>
              </w:rPr>
              <w:t>Международного уровня</w:t>
            </w:r>
          </w:p>
        </w:tc>
        <w:tc>
          <w:tcPr>
            <w:tcW w:w="1680" w:type="dxa"/>
          </w:tcPr>
          <w:p w:rsidR="002A623F" w:rsidRDefault="00CC7DE6">
            <w:pPr>
              <w:pStyle w:val="TableParagraph"/>
              <w:spacing w:line="261" w:lineRule="exact"/>
              <w:ind w:left="53" w:right="48"/>
              <w:jc w:val="center"/>
              <w:rPr>
                <w:sz w:val="24"/>
              </w:rPr>
            </w:pPr>
            <w:r>
              <w:rPr>
                <w:sz w:val="24"/>
              </w:rPr>
              <w:t>0 человек/</w:t>
            </w:r>
          </w:p>
          <w:p w:rsidR="002A623F" w:rsidRDefault="00CC7DE6">
            <w:pPr>
              <w:pStyle w:val="TableParagraph"/>
              <w:spacing w:line="271" w:lineRule="exact"/>
              <w:ind w:left="53" w:right="44"/>
              <w:jc w:val="center"/>
              <w:rPr>
                <w:sz w:val="24"/>
              </w:rPr>
            </w:pPr>
            <w:r>
              <w:rPr>
                <w:sz w:val="24"/>
              </w:rPr>
              <w:t>0 %</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1.20</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учащихся, получающих</w:t>
            </w:r>
          </w:p>
          <w:p w:rsidR="002A623F" w:rsidRDefault="00CC7DE6">
            <w:pPr>
              <w:pStyle w:val="TableParagraph"/>
              <w:spacing w:line="270" w:lineRule="atLeast"/>
              <w:ind w:left="74" w:right="871"/>
              <w:rPr>
                <w:sz w:val="24"/>
              </w:rPr>
            </w:pPr>
            <w:r>
              <w:rPr>
                <w:sz w:val="24"/>
              </w:rPr>
              <w:t>образование с углубленным изучением отдельных учебных предметов, в общей численности учащихся</w:t>
            </w:r>
          </w:p>
        </w:tc>
        <w:tc>
          <w:tcPr>
            <w:tcW w:w="1680" w:type="dxa"/>
          </w:tcPr>
          <w:p w:rsidR="002A623F" w:rsidRDefault="00CC7DE6">
            <w:pPr>
              <w:pStyle w:val="TableParagraph"/>
              <w:spacing w:line="261" w:lineRule="exact"/>
              <w:ind w:left="53" w:right="48"/>
              <w:jc w:val="center"/>
              <w:rPr>
                <w:sz w:val="24"/>
              </w:rPr>
            </w:pPr>
            <w:r>
              <w:rPr>
                <w:sz w:val="24"/>
              </w:rPr>
              <w:t>0 человек/</w:t>
            </w:r>
          </w:p>
          <w:p w:rsidR="002A623F" w:rsidRDefault="00CC7DE6">
            <w:pPr>
              <w:pStyle w:val="TableParagraph"/>
              <w:spacing w:line="240" w:lineRule="auto"/>
              <w:ind w:left="53" w:right="44"/>
              <w:jc w:val="center"/>
              <w:rPr>
                <w:sz w:val="24"/>
              </w:rPr>
            </w:pPr>
            <w:r>
              <w:rPr>
                <w:sz w:val="24"/>
              </w:rPr>
              <w:t>0 %</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1.21</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учащихся, получающих</w:t>
            </w:r>
          </w:p>
          <w:p w:rsidR="002A623F" w:rsidRDefault="00CC7DE6">
            <w:pPr>
              <w:pStyle w:val="TableParagraph"/>
              <w:spacing w:line="270" w:lineRule="atLeast"/>
              <w:ind w:left="74" w:right="227"/>
              <w:rPr>
                <w:sz w:val="24"/>
              </w:rPr>
            </w:pPr>
            <w:r>
              <w:rPr>
                <w:sz w:val="24"/>
              </w:rPr>
              <w:t>образование в рамках профильного обучения, в общей численности учащихся</w:t>
            </w:r>
          </w:p>
        </w:tc>
        <w:tc>
          <w:tcPr>
            <w:tcW w:w="1680" w:type="dxa"/>
          </w:tcPr>
          <w:p w:rsidR="002A623F" w:rsidRDefault="00F038C6">
            <w:pPr>
              <w:pStyle w:val="TableParagraph"/>
              <w:spacing w:line="261" w:lineRule="exact"/>
              <w:ind w:left="53" w:right="45"/>
              <w:jc w:val="center"/>
              <w:rPr>
                <w:sz w:val="24"/>
              </w:rPr>
            </w:pPr>
            <w:r>
              <w:rPr>
                <w:sz w:val="24"/>
              </w:rPr>
              <w:t>0 человек</w:t>
            </w:r>
            <w:r w:rsidR="00CC7DE6">
              <w:rPr>
                <w:sz w:val="24"/>
              </w:rPr>
              <w:t>/</w:t>
            </w:r>
          </w:p>
          <w:p w:rsidR="002A623F" w:rsidRDefault="00F038C6">
            <w:pPr>
              <w:pStyle w:val="TableParagraph"/>
              <w:spacing w:line="240" w:lineRule="auto"/>
              <w:ind w:left="53" w:right="44"/>
              <w:jc w:val="center"/>
              <w:rPr>
                <w:sz w:val="24"/>
              </w:rPr>
            </w:pPr>
            <w:r>
              <w:rPr>
                <w:sz w:val="24"/>
              </w:rPr>
              <w:t>0</w:t>
            </w:r>
            <w:r w:rsidR="00CC7DE6">
              <w:rPr>
                <w:sz w:val="24"/>
              </w:rPr>
              <w:t>%</w:t>
            </w:r>
          </w:p>
        </w:tc>
      </w:tr>
      <w:tr w:rsidR="002A623F">
        <w:trPr>
          <w:trHeight w:val="828"/>
        </w:trPr>
        <w:tc>
          <w:tcPr>
            <w:tcW w:w="840" w:type="dxa"/>
          </w:tcPr>
          <w:p w:rsidR="002A623F" w:rsidRDefault="00CC7DE6">
            <w:pPr>
              <w:pStyle w:val="TableParagraph"/>
              <w:spacing w:line="261" w:lineRule="exact"/>
              <w:ind w:left="97" w:right="90"/>
              <w:jc w:val="center"/>
              <w:rPr>
                <w:sz w:val="24"/>
              </w:rPr>
            </w:pPr>
            <w:r>
              <w:rPr>
                <w:sz w:val="24"/>
              </w:rPr>
              <w:t>1.22</w:t>
            </w:r>
          </w:p>
        </w:tc>
        <w:tc>
          <w:tcPr>
            <w:tcW w:w="7082" w:type="dxa"/>
          </w:tcPr>
          <w:p w:rsidR="002A623F" w:rsidRPr="00F038C6" w:rsidRDefault="00CC7DE6">
            <w:pPr>
              <w:pStyle w:val="TableParagraph"/>
              <w:spacing w:line="261" w:lineRule="exact"/>
              <w:ind w:left="74"/>
              <w:rPr>
                <w:sz w:val="24"/>
              </w:rPr>
            </w:pPr>
            <w:r w:rsidRPr="00F038C6">
              <w:rPr>
                <w:sz w:val="24"/>
              </w:rPr>
              <w:t>Численность/удельный вес численности обучающихся</w:t>
            </w:r>
            <w:r w:rsidR="00942BD4">
              <w:rPr>
                <w:sz w:val="24"/>
              </w:rPr>
              <w:t xml:space="preserve"> </w:t>
            </w:r>
            <w:r w:rsidRPr="00F038C6">
              <w:rPr>
                <w:sz w:val="24"/>
              </w:rPr>
              <w:t>с</w:t>
            </w:r>
          </w:p>
          <w:p w:rsidR="002A623F" w:rsidRPr="00F038C6" w:rsidRDefault="00CC7DE6">
            <w:pPr>
              <w:pStyle w:val="TableParagraph"/>
              <w:spacing w:line="270" w:lineRule="atLeast"/>
              <w:ind w:left="74" w:right="812"/>
              <w:rPr>
                <w:sz w:val="24"/>
              </w:rPr>
            </w:pPr>
            <w:r w:rsidRPr="00F038C6">
              <w:rPr>
                <w:sz w:val="24"/>
              </w:rPr>
              <w:t>применением дистанционных образовательных технологий, электронного обучения, в общей численности</w:t>
            </w:r>
            <w:r w:rsidR="00942BD4">
              <w:rPr>
                <w:sz w:val="24"/>
              </w:rPr>
              <w:t xml:space="preserve"> </w:t>
            </w:r>
            <w:r w:rsidRPr="00F038C6">
              <w:rPr>
                <w:sz w:val="24"/>
              </w:rPr>
              <w:t>учащихся</w:t>
            </w:r>
          </w:p>
        </w:tc>
        <w:tc>
          <w:tcPr>
            <w:tcW w:w="1680" w:type="dxa"/>
          </w:tcPr>
          <w:p w:rsidR="002A623F" w:rsidRPr="00F038C6" w:rsidRDefault="007059AC">
            <w:pPr>
              <w:pStyle w:val="TableParagraph"/>
              <w:spacing w:line="261" w:lineRule="exact"/>
              <w:ind w:left="53" w:right="48"/>
              <w:jc w:val="center"/>
              <w:rPr>
                <w:sz w:val="24"/>
              </w:rPr>
            </w:pPr>
            <w:r>
              <w:rPr>
                <w:sz w:val="24"/>
              </w:rPr>
              <w:t>3</w:t>
            </w:r>
            <w:r w:rsidR="00CC7DE6" w:rsidRPr="00F038C6">
              <w:rPr>
                <w:sz w:val="24"/>
              </w:rPr>
              <w:t xml:space="preserve"> человека/</w:t>
            </w:r>
          </w:p>
          <w:p w:rsidR="002A623F" w:rsidRPr="00F038C6" w:rsidRDefault="00CC7DE6">
            <w:pPr>
              <w:pStyle w:val="TableParagraph"/>
              <w:spacing w:line="240" w:lineRule="auto"/>
              <w:ind w:left="53" w:right="44"/>
              <w:jc w:val="center"/>
              <w:rPr>
                <w:sz w:val="24"/>
              </w:rPr>
            </w:pPr>
            <w:r w:rsidRPr="00F038C6">
              <w:rPr>
                <w:sz w:val="24"/>
              </w:rPr>
              <w:t>0,4%</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1.23</w:t>
            </w:r>
          </w:p>
        </w:tc>
        <w:tc>
          <w:tcPr>
            <w:tcW w:w="7082" w:type="dxa"/>
          </w:tcPr>
          <w:p w:rsidR="002A623F" w:rsidRPr="00F038C6" w:rsidRDefault="00CC7DE6">
            <w:pPr>
              <w:pStyle w:val="TableParagraph"/>
              <w:spacing w:line="261" w:lineRule="exact"/>
              <w:ind w:left="74"/>
              <w:rPr>
                <w:sz w:val="24"/>
              </w:rPr>
            </w:pPr>
            <w:r w:rsidRPr="00F038C6">
              <w:rPr>
                <w:sz w:val="24"/>
              </w:rPr>
              <w:t>Численность/удельный вес численности учащихся в рамках</w:t>
            </w:r>
          </w:p>
          <w:p w:rsidR="002A623F" w:rsidRPr="00F038C6" w:rsidRDefault="00CC7DE6">
            <w:pPr>
              <w:pStyle w:val="TableParagraph"/>
              <w:spacing w:line="270" w:lineRule="atLeast"/>
              <w:ind w:left="74" w:right="369"/>
              <w:rPr>
                <w:sz w:val="24"/>
              </w:rPr>
            </w:pPr>
            <w:r w:rsidRPr="00F038C6">
              <w:rPr>
                <w:sz w:val="24"/>
              </w:rPr>
              <w:t>сетевой формы реализации образовательных программ, в общей численности учащихся</w:t>
            </w:r>
          </w:p>
        </w:tc>
        <w:tc>
          <w:tcPr>
            <w:tcW w:w="1680" w:type="dxa"/>
          </w:tcPr>
          <w:p w:rsidR="002A623F" w:rsidRPr="00F038C6" w:rsidRDefault="00CC7DE6">
            <w:pPr>
              <w:pStyle w:val="TableParagraph"/>
              <w:spacing w:line="261" w:lineRule="exact"/>
              <w:ind w:left="53" w:right="48"/>
              <w:jc w:val="center"/>
              <w:rPr>
                <w:sz w:val="24"/>
              </w:rPr>
            </w:pPr>
            <w:r w:rsidRPr="00F038C6">
              <w:rPr>
                <w:sz w:val="24"/>
              </w:rPr>
              <w:t>0 человек/</w:t>
            </w:r>
          </w:p>
          <w:p w:rsidR="002A623F" w:rsidRPr="00F038C6" w:rsidRDefault="00CC7DE6">
            <w:pPr>
              <w:pStyle w:val="TableParagraph"/>
              <w:spacing w:line="240" w:lineRule="auto"/>
              <w:ind w:left="53" w:right="44"/>
              <w:jc w:val="center"/>
              <w:rPr>
                <w:sz w:val="24"/>
              </w:rPr>
            </w:pPr>
            <w:r w:rsidRPr="00F038C6">
              <w:rPr>
                <w:sz w:val="24"/>
              </w:rPr>
              <w:t>0 %</w:t>
            </w:r>
          </w:p>
        </w:tc>
      </w:tr>
      <w:tr w:rsidR="002A623F">
        <w:trPr>
          <w:trHeight w:val="277"/>
        </w:trPr>
        <w:tc>
          <w:tcPr>
            <w:tcW w:w="840" w:type="dxa"/>
          </w:tcPr>
          <w:p w:rsidR="002A623F" w:rsidRDefault="00CC7DE6">
            <w:pPr>
              <w:pStyle w:val="TableParagraph"/>
              <w:spacing w:line="258" w:lineRule="exact"/>
              <w:ind w:left="97" w:right="90"/>
              <w:jc w:val="center"/>
              <w:rPr>
                <w:sz w:val="24"/>
              </w:rPr>
            </w:pPr>
            <w:r>
              <w:rPr>
                <w:sz w:val="24"/>
              </w:rPr>
              <w:t>1.24</w:t>
            </w:r>
          </w:p>
        </w:tc>
        <w:tc>
          <w:tcPr>
            <w:tcW w:w="7082" w:type="dxa"/>
          </w:tcPr>
          <w:p w:rsidR="002A623F" w:rsidRDefault="00CC7DE6">
            <w:pPr>
              <w:pStyle w:val="TableParagraph"/>
              <w:spacing w:line="258" w:lineRule="exact"/>
              <w:ind w:left="74"/>
              <w:rPr>
                <w:sz w:val="24"/>
              </w:rPr>
            </w:pPr>
            <w:r>
              <w:rPr>
                <w:sz w:val="24"/>
              </w:rPr>
              <w:t>Общая численность педагогических работников, в том числе:</w:t>
            </w:r>
          </w:p>
        </w:tc>
        <w:tc>
          <w:tcPr>
            <w:tcW w:w="1680" w:type="dxa"/>
          </w:tcPr>
          <w:p w:rsidR="002A623F" w:rsidRDefault="00CD5B31">
            <w:pPr>
              <w:pStyle w:val="TableParagraph"/>
              <w:spacing w:line="258" w:lineRule="exact"/>
              <w:ind w:left="234"/>
              <w:rPr>
                <w:sz w:val="24"/>
              </w:rPr>
            </w:pPr>
            <w:r>
              <w:rPr>
                <w:sz w:val="24"/>
              </w:rPr>
              <w:t>66</w:t>
            </w:r>
            <w:r w:rsidR="00CC7DE6">
              <w:rPr>
                <w:sz w:val="24"/>
              </w:rPr>
              <w:t xml:space="preserve"> человек</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1.25</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педагогических</w:t>
            </w:r>
          </w:p>
          <w:p w:rsidR="002A623F" w:rsidRDefault="00CC7DE6">
            <w:pPr>
              <w:pStyle w:val="TableParagraph"/>
              <w:spacing w:line="270" w:lineRule="atLeast"/>
              <w:ind w:left="74" w:right="198"/>
              <w:rPr>
                <w:sz w:val="24"/>
              </w:rPr>
            </w:pPr>
            <w:r>
              <w:rPr>
                <w:sz w:val="24"/>
              </w:rPr>
              <w:t>работников, имеющих высшее образование, в общей численности педагогических работников</w:t>
            </w:r>
          </w:p>
        </w:tc>
        <w:tc>
          <w:tcPr>
            <w:tcW w:w="1680" w:type="dxa"/>
          </w:tcPr>
          <w:p w:rsidR="002A623F" w:rsidRDefault="00CD5B31">
            <w:pPr>
              <w:pStyle w:val="TableParagraph"/>
              <w:spacing w:line="261" w:lineRule="exact"/>
              <w:ind w:left="53" w:right="48"/>
              <w:jc w:val="center"/>
              <w:rPr>
                <w:sz w:val="24"/>
              </w:rPr>
            </w:pPr>
            <w:r>
              <w:rPr>
                <w:sz w:val="24"/>
              </w:rPr>
              <w:t>60</w:t>
            </w:r>
            <w:r w:rsidR="00CC7DE6">
              <w:rPr>
                <w:sz w:val="24"/>
              </w:rPr>
              <w:t xml:space="preserve"> человек/</w:t>
            </w:r>
          </w:p>
          <w:p w:rsidR="002A623F" w:rsidRDefault="00CD5B31">
            <w:pPr>
              <w:pStyle w:val="TableParagraph"/>
              <w:spacing w:line="240" w:lineRule="auto"/>
              <w:ind w:left="53" w:right="47"/>
              <w:jc w:val="center"/>
              <w:rPr>
                <w:sz w:val="24"/>
              </w:rPr>
            </w:pPr>
            <w:r>
              <w:rPr>
                <w:sz w:val="24"/>
              </w:rPr>
              <w:t>90,9</w:t>
            </w:r>
            <w:r w:rsidR="00CC7DE6">
              <w:rPr>
                <w:sz w:val="24"/>
              </w:rPr>
              <w:t>%</w:t>
            </w:r>
          </w:p>
        </w:tc>
      </w:tr>
      <w:tr w:rsidR="002A623F">
        <w:trPr>
          <w:trHeight w:val="1104"/>
        </w:trPr>
        <w:tc>
          <w:tcPr>
            <w:tcW w:w="840" w:type="dxa"/>
          </w:tcPr>
          <w:p w:rsidR="002A623F" w:rsidRDefault="00CC7DE6">
            <w:pPr>
              <w:pStyle w:val="TableParagraph"/>
              <w:spacing w:line="261" w:lineRule="exact"/>
              <w:ind w:left="97" w:right="90"/>
              <w:jc w:val="center"/>
              <w:rPr>
                <w:sz w:val="24"/>
              </w:rPr>
            </w:pPr>
            <w:r>
              <w:rPr>
                <w:sz w:val="24"/>
              </w:rPr>
              <w:t>1.26</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педагогических</w:t>
            </w:r>
          </w:p>
          <w:p w:rsidR="002A623F" w:rsidRDefault="00CC7DE6">
            <w:pPr>
              <w:pStyle w:val="TableParagraph"/>
              <w:spacing w:line="270" w:lineRule="atLeast"/>
              <w:ind w:left="74"/>
              <w:rPr>
                <w:sz w:val="24"/>
              </w:rPr>
            </w:pPr>
            <w:r>
              <w:rPr>
                <w:sz w:val="24"/>
              </w:rPr>
              <w:t>работников, имеющих высшее образование педагогической направленности (профиля), в общей численности педагогических работников</w:t>
            </w:r>
          </w:p>
        </w:tc>
        <w:tc>
          <w:tcPr>
            <w:tcW w:w="1680" w:type="dxa"/>
          </w:tcPr>
          <w:p w:rsidR="002A623F" w:rsidRDefault="00BD63E3">
            <w:pPr>
              <w:pStyle w:val="TableParagraph"/>
              <w:spacing w:line="261" w:lineRule="exact"/>
              <w:ind w:left="53" w:right="48"/>
              <w:jc w:val="center"/>
              <w:rPr>
                <w:sz w:val="24"/>
              </w:rPr>
            </w:pPr>
            <w:r>
              <w:rPr>
                <w:sz w:val="24"/>
              </w:rPr>
              <w:t>57человек</w:t>
            </w:r>
            <w:r w:rsidR="00CC7DE6">
              <w:rPr>
                <w:sz w:val="24"/>
              </w:rPr>
              <w:t>/</w:t>
            </w:r>
          </w:p>
          <w:p w:rsidR="002A623F" w:rsidRDefault="00CD5B31">
            <w:pPr>
              <w:pStyle w:val="TableParagraph"/>
              <w:spacing w:line="240" w:lineRule="auto"/>
              <w:ind w:left="53" w:right="47"/>
              <w:jc w:val="center"/>
              <w:rPr>
                <w:sz w:val="24"/>
              </w:rPr>
            </w:pPr>
            <w:r>
              <w:rPr>
                <w:sz w:val="24"/>
              </w:rPr>
              <w:t>86,3</w:t>
            </w:r>
            <w:r w:rsidR="00CC7DE6">
              <w:rPr>
                <w:sz w:val="24"/>
              </w:rPr>
              <w:t>%</w:t>
            </w:r>
          </w:p>
        </w:tc>
      </w:tr>
      <w:tr w:rsidR="002A623F">
        <w:trPr>
          <w:trHeight w:val="830"/>
        </w:trPr>
        <w:tc>
          <w:tcPr>
            <w:tcW w:w="840" w:type="dxa"/>
          </w:tcPr>
          <w:p w:rsidR="002A623F" w:rsidRDefault="00CC7DE6">
            <w:pPr>
              <w:pStyle w:val="TableParagraph"/>
              <w:spacing w:line="263" w:lineRule="exact"/>
              <w:ind w:left="97" w:right="90"/>
              <w:jc w:val="center"/>
              <w:rPr>
                <w:sz w:val="24"/>
              </w:rPr>
            </w:pPr>
            <w:r>
              <w:rPr>
                <w:sz w:val="24"/>
              </w:rPr>
              <w:t>1.27</w:t>
            </w:r>
          </w:p>
        </w:tc>
        <w:tc>
          <w:tcPr>
            <w:tcW w:w="7082" w:type="dxa"/>
          </w:tcPr>
          <w:p w:rsidR="002A623F" w:rsidRDefault="00CC7DE6">
            <w:pPr>
              <w:pStyle w:val="TableParagraph"/>
              <w:spacing w:line="263" w:lineRule="exact"/>
              <w:ind w:left="74"/>
              <w:rPr>
                <w:sz w:val="24"/>
              </w:rPr>
            </w:pPr>
            <w:r>
              <w:rPr>
                <w:sz w:val="24"/>
              </w:rPr>
              <w:t>Численность/удельный вес численности педагогических</w:t>
            </w:r>
          </w:p>
          <w:p w:rsidR="002A623F" w:rsidRDefault="00CC7DE6">
            <w:pPr>
              <w:pStyle w:val="TableParagraph"/>
              <w:spacing w:line="270" w:lineRule="atLeast"/>
              <w:ind w:left="74"/>
              <w:rPr>
                <w:sz w:val="24"/>
              </w:rPr>
            </w:pPr>
            <w:r>
              <w:rPr>
                <w:sz w:val="24"/>
              </w:rPr>
              <w:t>работников, имеющих среднее профессиональное образование, в общей численности педагогических работников</w:t>
            </w:r>
          </w:p>
        </w:tc>
        <w:tc>
          <w:tcPr>
            <w:tcW w:w="1680" w:type="dxa"/>
          </w:tcPr>
          <w:p w:rsidR="002A623F" w:rsidRDefault="00CD5B31">
            <w:pPr>
              <w:pStyle w:val="TableParagraph"/>
              <w:spacing w:line="263" w:lineRule="exact"/>
              <w:ind w:left="53" w:right="48"/>
              <w:jc w:val="center"/>
              <w:rPr>
                <w:sz w:val="24"/>
              </w:rPr>
            </w:pPr>
            <w:r>
              <w:rPr>
                <w:sz w:val="24"/>
              </w:rPr>
              <w:t>6</w:t>
            </w:r>
            <w:r w:rsidR="00CC7DE6">
              <w:rPr>
                <w:sz w:val="24"/>
              </w:rPr>
              <w:t xml:space="preserve"> челове</w:t>
            </w:r>
            <w:r>
              <w:rPr>
                <w:sz w:val="24"/>
              </w:rPr>
              <w:t>к</w:t>
            </w:r>
            <w:r w:rsidR="00CC7DE6">
              <w:rPr>
                <w:sz w:val="24"/>
              </w:rPr>
              <w:t>/</w:t>
            </w:r>
          </w:p>
          <w:p w:rsidR="002A623F" w:rsidRDefault="00CD5B31">
            <w:pPr>
              <w:pStyle w:val="TableParagraph"/>
              <w:spacing w:line="240" w:lineRule="auto"/>
              <w:ind w:left="53" w:right="47"/>
              <w:jc w:val="center"/>
              <w:rPr>
                <w:sz w:val="24"/>
              </w:rPr>
            </w:pPr>
            <w:r>
              <w:rPr>
                <w:sz w:val="24"/>
              </w:rPr>
              <w:t>9</w:t>
            </w:r>
            <w:r w:rsidR="00CC7DE6">
              <w:rPr>
                <w:sz w:val="24"/>
              </w:rPr>
              <w:t xml:space="preserve"> %</w:t>
            </w:r>
          </w:p>
        </w:tc>
      </w:tr>
      <w:tr w:rsidR="002A623F">
        <w:trPr>
          <w:trHeight w:val="1103"/>
        </w:trPr>
        <w:tc>
          <w:tcPr>
            <w:tcW w:w="840" w:type="dxa"/>
          </w:tcPr>
          <w:p w:rsidR="002A623F" w:rsidRDefault="00CC7DE6">
            <w:pPr>
              <w:pStyle w:val="TableParagraph"/>
              <w:spacing w:line="261" w:lineRule="exact"/>
              <w:ind w:left="97" w:right="90"/>
              <w:jc w:val="center"/>
              <w:rPr>
                <w:sz w:val="24"/>
              </w:rPr>
            </w:pPr>
            <w:r>
              <w:rPr>
                <w:sz w:val="24"/>
              </w:rPr>
              <w:t>1.28</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педагогических</w:t>
            </w:r>
          </w:p>
          <w:p w:rsidR="002A623F" w:rsidRDefault="00CC7DE6">
            <w:pPr>
              <w:pStyle w:val="TableParagraph"/>
              <w:spacing w:line="270" w:lineRule="atLeast"/>
              <w:ind w:left="74" w:right="247"/>
              <w:rPr>
                <w:sz w:val="24"/>
              </w:rPr>
            </w:pPr>
            <w:r>
              <w:rPr>
                <w:sz w:val="24"/>
              </w:rPr>
              <w:t>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80" w:type="dxa"/>
          </w:tcPr>
          <w:p w:rsidR="002A623F" w:rsidRDefault="00CD5B31">
            <w:pPr>
              <w:pStyle w:val="TableParagraph"/>
              <w:spacing w:line="261" w:lineRule="exact"/>
              <w:ind w:left="53" w:right="45"/>
              <w:jc w:val="center"/>
              <w:rPr>
                <w:sz w:val="24"/>
              </w:rPr>
            </w:pPr>
            <w:r>
              <w:rPr>
                <w:sz w:val="24"/>
              </w:rPr>
              <w:t>6 человек</w:t>
            </w:r>
            <w:r w:rsidR="00CC7DE6">
              <w:rPr>
                <w:sz w:val="24"/>
              </w:rPr>
              <w:t>/</w:t>
            </w:r>
          </w:p>
          <w:p w:rsidR="002A623F" w:rsidRDefault="00CD5B31">
            <w:pPr>
              <w:pStyle w:val="TableParagraph"/>
              <w:spacing w:line="240" w:lineRule="auto"/>
              <w:ind w:left="53" w:right="47"/>
              <w:jc w:val="center"/>
              <w:rPr>
                <w:sz w:val="24"/>
              </w:rPr>
            </w:pPr>
            <w:r>
              <w:rPr>
                <w:sz w:val="24"/>
              </w:rPr>
              <w:t>9</w:t>
            </w:r>
            <w:r w:rsidR="00CC7DE6">
              <w:rPr>
                <w:sz w:val="24"/>
              </w:rPr>
              <w:t xml:space="preserve"> %</w:t>
            </w:r>
          </w:p>
        </w:tc>
      </w:tr>
      <w:tr w:rsidR="002A623F">
        <w:trPr>
          <w:trHeight w:val="1103"/>
        </w:trPr>
        <w:tc>
          <w:tcPr>
            <w:tcW w:w="840" w:type="dxa"/>
          </w:tcPr>
          <w:p w:rsidR="002A623F" w:rsidRDefault="00CC7DE6">
            <w:pPr>
              <w:pStyle w:val="TableParagraph"/>
              <w:spacing w:line="261" w:lineRule="exact"/>
              <w:ind w:left="97" w:right="90"/>
              <w:jc w:val="center"/>
              <w:rPr>
                <w:sz w:val="24"/>
              </w:rPr>
            </w:pPr>
            <w:r>
              <w:rPr>
                <w:sz w:val="24"/>
              </w:rPr>
              <w:lastRenderedPageBreak/>
              <w:t>1.29</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педагогических</w:t>
            </w:r>
          </w:p>
          <w:p w:rsidR="002A623F" w:rsidRDefault="00CC7DE6">
            <w:pPr>
              <w:pStyle w:val="TableParagraph"/>
              <w:spacing w:line="240" w:lineRule="auto"/>
              <w:ind w:left="74" w:right="865"/>
              <w:rPr>
                <w:sz w:val="24"/>
              </w:rPr>
            </w:pPr>
            <w:r>
              <w:rPr>
                <w:sz w:val="24"/>
              </w:rPr>
              <w:t>работников, которым по результатам аттестации присвоена квалификационная категория, в общей численности</w:t>
            </w:r>
          </w:p>
          <w:p w:rsidR="002A623F" w:rsidRDefault="00CC7DE6">
            <w:pPr>
              <w:pStyle w:val="TableParagraph"/>
              <w:spacing w:line="271" w:lineRule="exact"/>
              <w:ind w:left="74"/>
              <w:rPr>
                <w:sz w:val="24"/>
              </w:rPr>
            </w:pPr>
            <w:r>
              <w:rPr>
                <w:sz w:val="24"/>
              </w:rPr>
              <w:t>педагогических работников, в том числе:</w:t>
            </w:r>
          </w:p>
        </w:tc>
        <w:tc>
          <w:tcPr>
            <w:tcW w:w="1680" w:type="dxa"/>
          </w:tcPr>
          <w:p w:rsidR="002A623F" w:rsidRDefault="00FC24E1">
            <w:pPr>
              <w:pStyle w:val="TableParagraph"/>
              <w:spacing w:line="261" w:lineRule="exact"/>
              <w:ind w:left="53" w:right="48"/>
              <w:jc w:val="center"/>
              <w:rPr>
                <w:sz w:val="24"/>
              </w:rPr>
            </w:pPr>
            <w:r>
              <w:rPr>
                <w:sz w:val="24"/>
              </w:rPr>
              <w:t>28</w:t>
            </w:r>
            <w:r w:rsidR="00CC7DE6">
              <w:rPr>
                <w:sz w:val="24"/>
              </w:rPr>
              <w:t xml:space="preserve"> человек</w:t>
            </w:r>
            <w:r w:rsidR="00BD63E3">
              <w:rPr>
                <w:sz w:val="24"/>
              </w:rPr>
              <w:t>а</w:t>
            </w:r>
            <w:r w:rsidR="00CC7DE6">
              <w:rPr>
                <w:sz w:val="24"/>
              </w:rPr>
              <w:t>/</w:t>
            </w:r>
          </w:p>
          <w:p w:rsidR="002A623F" w:rsidRDefault="00FC24E1">
            <w:pPr>
              <w:pStyle w:val="TableParagraph"/>
              <w:spacing w:line="240" w:lineRule="auto"/>
              <w:ind w:left="53" w:right="44"/>
              <w:jc w:val="center"/>
              <w:rPr>
                <w:sz w:val="24"/>
              </w:rPr>
            </w:pPr>
            <w:r>
              <w:rPr>
                <w:sz w:val="24"/>
              </w:rPr>
              <w:t>42,4</w:t>
            </w:r>
            <w:r w:rsidR="00CC7DE6">
              <w:rPr>
                <w:sz w:val="24"/>
              </w:rPr>
              <w:t>%</w:t>
            </w:r>
          </w:p>
        </w:tc>
      </w:tr>
      <w:tr w:rsidR="002A623F">
        <w:trPr>
          <w:trHeight w:val="552"/>
        </w:trPr>
        <w:tc>
          <w:tcPr>
            <w:tcW w:w="840" w:type="dxa"/>
          </w:tcPr>
          <w:p w:rsidR="002A623F" w:rsidRDefault="00CC7DE6">
            <w:pPr>
              <w:pStyle w:val="TableParagraph"/>
              <w:spacing w:line="261" w:lineRule="exact"/>
              <w:ind w:left="99" w:right="90"/>
              <w:jc w:val="center"/>
              <w:rPr>
                <w:sz w:val="24"/>
              </w:rPr>
            </w:pPr>
            <w:r>
              <w:rPr>
                <w:sz w:val="24"/>
              </w:rPr>
              <w:t>1.29.1</w:t>
            </w:r>
          </w:p>
        </w:tc>
        <w:tc>
          <w:tcPr>
            <w:tcW w:w="7082" w:type="dxa"/>
          </w:tcPr>
          <w:p w:rsidR="002A623F" w:rsidRDefault="00CC7DE6">
            <w:pPr>
              <w:pStyle w:val="TableParagraph"/>
              <w:spacing w:line="261" w:lineRule="exact"/>
              <w:ind w:left="74"/>
              <w:rPr>
                <w:sz w:val="24"/>
              </w:rPr>
            </w:pPr>
            <w:r>
              <w:rPr>
                <w:sz w:val="24"/>
              </w:rPr>
              <w:t>Высшая</w:t>
            </w:r>
          </w:p>
        </w:tc>
        <w:tc>
          <w:tcPr>
            <w:tcW w:w="1680" w:type="dxa"/>
          </w:tcPr>
          <w:p w:rsidR="002A623F" w:rsidRDefault="00BD63E3">
            <w:pPr>
              <w:pStyle w:val="TableParagraph"/>
              <w:spacing w:line="261" w:lineRule="exact"/>
              <w:ind w:left="53" w:right="48"/>
              <w:jc w:val="center"/>
              <w:rPr>
                <w:sz w:val="24"/>
              </w:rPr>
            </w:pPr>
            <w:r>
              <w:rPr>
                <w:sz w:val="24"/>
              </w:rPr>
              <w:t>19</w:t>
            </w:r>
            <w:r w:rsidR="00CC7DE6">
              <w:rPr>
                <w:sz w:val="24"/>
              </w:rPr>
              <w:t xml:space="preserve"> человек/</w:t>
            </w:r>
          </w:p>
          <w:p w:rsidR="002A623F" w:rsidRDefault="00FC24E1">
            <w:pPr>
              <w:pStyle w:val="TableParagraph"/>
              <w:spacing w:line="271" w:lineRule="exact"/>
              <w:ind w:left="53" w:right="44"/>
              <w:jc w:val="center"/>
              <w:rPr>
                <w:sz w:val="24"/>
              </w:rPr>
            </w:pPr>
            <w:r>
              <w:rPr>
                <w:sz w:val="24"/>
              </w:rPr>
              <w:t>28,7</w:t>
            </w:r>
            <w:r w:rsidR="00CC7DE6">
              <w:rPr>
                <w:sz w:val="24"/>
              </w:rPr>
              <w:t xml:space="preserve"> %</w:t>
            </w:r>
          </w:p>
        </w:tc>
      </w:tr>
      <w:tr w:rsidR="002A623F">
        <w:trPr>
          <w:trHeight w:val="551"/>
        </w:trPr>
        <w:tc>
          <w:tcPr>
            <w:tcW w:w="840" w:type="dxa"/>
          </w:tcPr>
          <w:p w:rsidR="002A623F" w:rsidRDefault="00CC7DE6">
            <w:pPr>
              <w:pStyle w:val="TableParagraph"/>
              <w:spacing w:line="261" w:lineRule="exact"/>
              <w:ind w:left="99" w:right="90"/>
              <w:jc w:val="center"/>
              <w:rPr>
                <w:sz w:val="24"/>
              </w:rPr>
            </w:pPr>
            <w:r>
              <w:rPr>
                <w:sz w:val="24"/>
              </w:rPr>
              <w:t>1.29.2</w:t>
            </w:r>
          </w:p>
        </w:tc>
        <w:tc>
          <w:tcPr>
            <w:tcW w:w="7082" w:type="dxa"/>
          </w:tcPr>
          <w:p w:rsidR="002A623F" w:rsidRDefault="00CC7DE6">
            <w:pPr>
              <w:pStyle w:val="TableParagraph"/>
              <w:spacing w:line="261" w:lineRule="exact"/>
              <w:ind w:left="74"/>
              <w:rPr>
                <w:sz w:val="24"/>
              </w:rPr>
            </w:pPr>
            <w:r>
              <w:rPr>
                <w:sz w:val="24"/>
              </w:rPr>
              <w:t>Первая</w:t>
            </w:r>
          </w:p>
        </w:tc>
        <w:tc>
          <w:tcPr>
            <w:tcW w:w="1680" w:type="dxa"/>
          </w:tcPr>
          <w:p w:rsidR="002A623F" w:rsidRDefault="00CD5B31">
            <w:pPr>
              <w:pStyle w:val="TableParagraph"/>
              <w:spacing w:line="261" w:lineRule="exact"/>
              <w:ind w:left="53" w:right="465"/>
              <w:jc w:val="center"/>
              <w:rPr>
                <w:sz w:val="24"/>
              </w:rPr>
            </w:pPr>
            <w:r>
              <w:rPr>
                <w:sz w:val="24"/>
              </w:rPr>
              <w:t xml:space="preserve">9 </w:t>
            </w:r>
            <w:r w:rsidR="00CC7DE6">
              <w:rPr>
                <w:sz w:val="24"/>
              </w:rPr>
              <w:t>человек/</w:t>
            </w:r>
          </w:p>
          <w:p w:rsidR="002A623F" w:rsidRDefault="00FC24E1">
            <w:pPr>
              <w:pStyle w:val="TableParagraph"/>
              <w:spacing w:line="271" w:lineRule="exact"/>
              <w:ind w:left="53" w:right="47"/>
              <w:jc w:val="center"/>
              <w:rPr>
                <w:sz w:val="24"/>
              </w:rPr>
            </w:pPr>
            <w:r>
              <w:rPr>
                <w:sz w:val="24"/>
              </w:rPr>
              <w:t>13,7</w:t>
            </w:r>
            <w:r w:rsidR="00CC7DE6">
              <w:rPr>
                <w:sz w:val="24"/>
              </w:rPr>
              <w:t>%</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1.30</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педагогических</w:t>
            </w:r>
          </w:p>
          <w:p w:rsidR="002A623F" w:rsidRDefault="00CC7DE6">
            <w:pPr>
              <w:pStyle w:val="TableParagraph"/>
              <w:spacing w:line="270" w:lineRule="atLeast"/>
              <w:ind w:left="74" w:right="575"/>
              <w:rPr>
                <w:sz w:val="24"/>
              </w:rPr>
            </w:pPr>
            <w:r>
              <w:rPr>
                <w:sz w:val="24"/>
              </w:rPr>
              <w:t>работников в общей численности педагогических работников, педагогический стаж работы которых составляет:</w:t>
            </w:r>
          </w:p>
        </w:tc>
        <w:tc>
          <w:tcPr>
            <w:tcW w:w="1680" w:type="dxa"/>
          </w:tcPr>
          <w:p w:rsidR="002A623F" w:rsidRDefault="002A623F">
            <w:pPr>
              <w:pStyle w:val="TableParagraph"/>
              <w:spacing w:line="240" w:lineRule="auto"/>
              <w:ind w:left="0"/>
              <w:rPr>
                <w:sz w:val="24"/>
              </w:rPr>
            </w:pPr>
          </w:p>
        </w:tc>
      </w:tr>
      <w:tr w:rsidR="002A623F">
        <w:trPr>
          <w:trHeight w:val="551"/>
        </w:trPr>
        <w:tc>
          <w:tcPr>
            <w:tcW w:w="840" w:type="dxa"/>
          </w:tcPr>
          <w:p w:rsidR="002A623F" w:rsidRDefault="00CC7DE6">
            <w:pPr>
              <w:pStyle w:val="TableParagraph"/>
              <w:spacing w:line="261" w:lineRule="exact"/>
              <w:ind w:left="99" w:right="90"/>
              <w:jc w:val="center"/>
              <w:rPr>
                <w:sz w:val="24"/>
              </w:rPr>
            </w:pPr>
            <w:r>
              <w:rPr>
                <w:sz w:val="24"/>
              </w:rPr>
              <w:t>1.30.1</w:t>
            </w:r>
          </w:p>
        </w:tc>
        <w:tc>
          <w:tcPr>
            <w:tcW w:w="7082" w:type="dxa"/>
          </w:tcPr>
          <w:p w:rsidR="002A623F" w:rsidRDefault="00CC7DE6">
            <w:pPr>
              <w:pStyle w:val="TableParagraph"/>
              <w:spacing w:line="261" w:lineRule="exact"/>
              <w:ind w:left="74"/>
              <w:rPr>
                <w:sz w:val="24"/>
              </w:rPr>
            </w:pPr>
            <w:r>
              <w:rPr>
                <w:sz w:val="24"/>
              </w:rPr>
              <w:t>До 5 лет</w:t>
            </w:r>
          </w:p>
        </w:tc>
        <w:tc>
          <w:tcPr>
            <w:tcW w:w="1680" w:type="dxa"/>
          </w:tcPr>
          <w:p w:rsidR="002A623F" w:rsidRDefault="00FC24E1">
            <w:pPr>
              <w:pStyle w:val="TableParagraph"/>
              <w:spacing w:line="261" w:lineRule="exact"/>
              <w:ind w:left="53" w:right="48"/>
              <w:jc w:val="center"/>
              <w:rPr>
                <w:sz w:val="24"/>
              </w:rPr>
            </w:pPr>
            <w:r>
              <w:rPr>
                <w:sz w:val="24"/>
              </w:rPr>
              <w:t>12</w:t>
            </w:r>
            <w:r w:rsidR="00CC7DE6">
              <w:rPr>
                <w:sz w:val="24"/>
              </w:rPr>
              <w:t>человек/</w:t>
            </w:r>
          </w:p>
          <w:p w:rsidR="002A623F" w:rsidRDefault="00FC24E1">
            <w:pPr>
              <w:pStyle w:val="TableParagraph"/>
              <w:spacing w:line="271" w:lineRule="exact"/>
              <w:ind w:left="53" w:right="44"/>
              <w:jc w:val="center"/>
              <w:rPr>
                <w:sz w:val="24"/>
              </w:rPr>
            </w:pPr>
            <w:r>
              <w:rPr>
                <w:sz w:val="24"/>
              </w:rPr>
              <w:t>18,1</w:t>
            </w:r>
            <w:r w:rsidR="00CC7DE6">
              <w:rPr>
                <w:sz w:val="24"/>
              </w:rPr>
              <w:t xml:space="preserve"> %</w:t>
            </w:r>
          </w:p>
        </w:tc>
      </w:tr>
      <w:tr w:rsidR="002A623F">
        <w:trPr>
          <w:trHeight w:val="554"/>
        </w:trPr>
        <w:tc>
          <w:tcPr>
            <w:tcW w:w="840" w:type="dxa"/>
          </w:tcPr>
          <w:p w:rsidR="002A623F" w:rsidRDefault="00CC7DE6">
            <w:pPr>
              <w:pStyle w:val="TableParagraph"/>
              <w:spacing w:line="263" w:lineRule="exact"/>
              <w:ind w:left="99" w:right="90"/>
              <w:jc w:val="center"/>
              <w:rPr>
                <w:sz w:val="24"/>
              </w:rPr>
            </w:pPr>
            <w:r>
              <w:rPr>
                <w:sz w:val="24"/>
              </w:rPr>
              <w:t>1.30.2</w:t>
            </w:r>
          </w:p>
        </w:tc>
        <w:tc>
          <w:tcPr>
            <w:tcW w:w="7082" w:type="dxa"/>
          </w:tcPr>
          <w:p w:rsidR="002A623F" w:rsidRDefault="00CC7DE6">
            <w:pPr>
              <w:pStyle w:val="TableParagraph"/>
              <w:spacing w:line="263" w:lineRule="exact"/>
              <w:ind w:left="74"/>
              <w:rPr>
                <w:sz w:val="24"/>
              </w:rPr>
            </w:pPr>
            <w:r>
              <w:rPr>
                <w:sz w:val="24"/>
              </w:rPr>
              <w:t>Свыше 30 лет</w:t>
            </w:r>
          </w:p>
        </w:tc>
        <w:tc>
          <w:tcPr>
            <w:tcW w:w="1680" w:type="dxa"/>
          </w:tcPr>
          <w:p w:rsidR="002A623F" w:rsidRDefault="00FC24E1">
            <w:pPr>
              <w:pStyle w:val="TableParagraph"/>
              <w:spacing w:line="263" w:lineRule="exact"/>
              <w:ind w:left="53" w:right="48"/>
              <w:jc w:val="center"/>
              <w:rPr>
                <w:sz w:val="24"/>
              </w:rPr>
            </w:pPr>
            <w:r>
              <w:rPr>
                <w:sz w:val="24"/>
              </w:rPr>
              <w:t>22</w:t>
            </w:r>
            <w:r w:rsidR="00CC7DE6">
              <w:rPr>
                <w:sz w:val="24"/>
              </w:rPr>
              <w:t xml:space="preserve"> человек</w:t>
            </w:r>
            <w:r>
              <w:rPr>
                <w:sz w:val="24"/>
              </w:rPr>
              <w:t>а</w:t>
            </w:r>
            <w:r w:rsidR="00CC7DE6">
              <w:rPr>
                <w:sz w:val="24"/>
              </w:rPr>
              <w:t>/</w:t>
            </w:r>
          </w:p>
          <w:p w:rsidR="002A623F" w:rsidRDefault="00FC24E1">
            <w:pPr>
              <w:pStyle w:val="TableParagraph"/>
              <w:spacing w:line="271" w:lineRule="exact"/>
              <w:ind w:left="53" w:right="44"/>
              <w:jc w:val="center"/>
              <w:rPr>
                <w:sz w:val="24"/>
              </w:rPr>
            </w:pPr>
            <w:r>
              <w:rPr>
                <w:sz w:val="24"/>
              </w:rPr>
              <w:t>3</w:t>
            </w:r>
            <w:r w:rsidR="00BD63E3">
              <w:rPr>
                <w:sz w:val="24"/>
              </w:rPr>
              <w:t>3,3</w:t>
            </w:r>
            <w:r w:rsidR="00CC7DE6">
              <w:rPr>
                <w:sz w:val="24"/>
              </w:rPr>
              <w:t xml:space="preserve"> %</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1.31</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педагогических</w:t>
            </w:r>
          </w:p>
          <w:p w:rsidR="002A623F" w:rsidRDefault="00CC7DE6">
            <w:pPr>
              <w:pStyle w:val="TableParagraph"/>
              <w:spacing w:line="270" w:lineRule="atLeast"/>
              <w:ind w:left="74" w:right="462"/>
              <w:rPr>
                <w:sz w:val="24"/>
              </w:rPr>
            </w:pPr>
            <w:r>
              <w:rPr>
                <w:sz w:val="24"/>
              </w:rPr>
              <w:t>работников в общей численности педагогических работников в возрасте до 30 лет</w:t>
            </w:r>
          </w:p>
        </w:tc>
        <w:tc>
          <w:tcPr>
            <w:tcW w:w="1680" w:type="dxa"/>
          </w:tcPr>
          <w:p w:rsidR="002A623F" w:rsidRDefault="00BD63E3">
            <w:pPr>
              <w:pStyle w:val="TableParagraph"/>
              <w:spacing w:line="261" w:lineRule="exact"/>
              <w:ind w:left="53" w:right="48"/>
              <w:jc w:val="center"/>
              <w:rPr>
                <w:sz w:val="24"/>
              </w:rPr>
            </w:pPr>
            <w:r>
              <w:rPr>
                <w:sz w:val="24"/>
              </w:rPr>
              <w:t>12</w:t>
            </w:r>
            <w:r w:rsidR="00CC7DE6">
              <w:rPr>
                <w:sz w:val="24"/>
              </w:rPr>
              <w:t xml:space="preserve"> человек/</w:t>
            </w:r>
          </w:p>
          <w:p w:rsidR="002A623F" w:rsidRDefault="00BD63E3">
            <w:pPr>
              <w:pStyle w:val="TableParagraph"/>
              <w:spacing w:line="240" w:lineRule="auto"/>
              <w:ind w:left="53" w:right="44"/>
              <w:jc w:val="center"/>
              <w:rPr>
                <w:sz w:val="24"/>
              </w:rPr>
            </w:pPr>
            <w:r>
              <w:rPr>
                <w:sz w:val="24"/>
              </w:rPr>
              <w:t>20</w:t>
            </w:r>
            <w:r w:rsidR="00CC7DE6">
              <w:rPr>
                <w:sz w:val="24"/>
              </w:rPr>
              <w:t xml:space="preserve"> %</w:t>
            </w:r>
          </w:p>
        </w:tc>
      </w:tr>
      <w:tr w:rsidR="002A623F">
        <w:trPr>
          <w:trHeight w:val="827"/>
        </w:trPr>
        <w:tc>
          <w:tcPr>
            <w:tcW w:w="840" w:type="dxa"/>
          </w:tcPr>
          <w:p w:rsidR="002A623F" w:rsidRDefault="00CC7DE6">
            <w:pPr>
              <w:pStyle w:val="TableParagraph"/>
              <w:spacing w:line="261" w:lineRule="exact"/>
              <w:ind w:left="97" w:right="90"/>
              <w:jc w:val="center"/>
              <w:rPr>
                <w:sz w:val="24"/>
              </w:rPr>
            </w:pPr>
            <w:r>
              <w:rPr>
                <w:sz w:val="24"/>
              </w:rPr>
              <w:t>1.32</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педагогических</w:t>
            </w:r>
          </w:p>
          <w:p w:rsidR="002A623F" w:rsidRDefault="00CC7DE6">
            <w:pPr>
              <w:pStyle w:val="TableParagraph"/>
              <w:spacing w:line="270" w:lineRule="atLeast"/>
              <w:ind w:left="74" w:right="462"/>
              <w:rPr>
                <w:sz w:val="24"/>
              </w:rPr>
            </w:pPr>
            <w:r>
              <w:rPr>
                <w:sz w:val="24"/>
              </w:rPr>
              <w:t>работников в общей численности педагогических работников в возрасте от 55 лет</w:t>
            </w:r>
          </w:p>
        </w:tc>
        <w:tc>
          <w:tcPr>
            <w:tcW w:w="1680" w:type="dxa"/>
          </w:tcPr>
          <w:p w:rsidR="002A623F" w:rsidRDefault="00FC24E1">
            <w:pPr>
              <w:pStyle w:val="TableParagraph"/>
              <w:spacing w:line="261" w:lineRule="exact"/>
              <w:ind w:left="53" w:right="48"/>
              <w:jc w:val="center"/>
              <w:rPr>
                <w:sz w:val="24"/>
              </w:rPr>
            </w:pPr>
            <w:r>
              <w:rPr>
                <w:sz w:val="24"/>
              </w:rPr>
              <w:t>20</w:t>
            </w:r>
            <w:r w:rsidR="00BD63E3">
              <w:rPr>
                <w:sz w:val="24"/>
              </w:rPr>
              <w:t>человек</w:t>
            </w:r>
            <w:r w:rsidR="00CC7DE6">
              <w:rPr>
                <w:sz w:val="24"/>
              </w:rPr>
              <w:t>/</w:t>
            </w:r>
          </w:p>
          <w:p w:rsidR="002A623F" w:rsidRDefault="00FC24E1">
            <w:pPr>
              <w:pStyle w:val="TableParagraph"/>
              <w:spacing w:line="240" w:lineRule="auto"/>
              <w:ind w:left="53" w:right="44"/>
              <w:jc w:val="center"/>
              <w:rPr>
                <w:sz w:val="24"/>
              </w:rPr>
            </w:pPr>
            <w:r>
              <w:rPr>
                <w:sz w:val="24"/>
              </w:rPr>
              <w:t>30</w:t>
            </w:r>
            <w:r w:rsidR="00BD63E3">
              <w:rPr>
                <w:sz w:val="24"/>
              </w:rPr>
              <w:t>,3</w:t>
            </w:r>
            <w:r w:rsidR="00CC7DE6">
              <w:rPr>
                <w:sz w:val="24"/>
              </w:rPr>
              <w:t xml:space="preserve"> %</w:t>
            </w:r>
          </w:p>
        </w:tc>
      </w:tr>
      <w:tr w:rsidR="002A623F">
        <w:trPr>
          <w:trHeight w:val="1932"/>
        </w:trPr>
        <w:tc>
          <w:tcPr>
            <w:tcW w:w="840" w:type="dxa"/>
          </w:tcPr>
          <w:p w:rsidR="002A623F" w:rsidRDefault="00CC7DE6">
            <w:pPr>
              <w:pStyle w:val="TableParagraph"/>
              <w:spacing w:line="261" w:lineRule="exact"/>
              <w:ind w:left="97" w:right="90"/>
              <w:jc w:val="center"/>
              <w:rPr>
                <w:sz w:val="24"/>
              </w:rPr>
            </w:pPr>
            <w:r>
              <w:rPr>
                <w:sz w:val="24"/>
              </w:rPr>
              <w:t>1.33</w:t>
            </w:r>
          </w:p>
        </w:tc>
        <w:tc>
          <w:tcPr>
            <w:tcW w:w="7082" w:type="dxa"/>
          </w:tcPr>
          <w:p w:rsidR="002A623F" w:rsidRDefault="00CC7DE6">
            <w:pPr>
              <w:pStyle w:val="TableParagraph"/>
              <w:spacing w:line="261" w:lineRule="exact"/>
              <w:ind w:left="74"/>
              <w:rPr>
                <w:sz w:val="24"/>
              </w:rPr>
            </w:pPr>
            <w:r>
              <w:rPr>
                <w:sz w:val="24"/>
              </w:rPr>
              <w:t>Численность/удельный вес численности педагогических и</w:t>
            </w:r>
          </w:p>
          <w:p w:rsidR="002A623F" w:rsidRDefault="00CC7DE6">
            <w:pPr>
              <w:pStyle w:val="TableParagraph"/>
              <w:spacing w:line="240" w:lineRule="auto"/>
              <w:ind w:left="74" w:right="227"/>
              <w:rPr>
                <w:sz w:val="24"/>
              </w:rPr>
            </w:pPr>
            <w:r>
              <w:rPr>
                <w:sz w:val="24"/>
              </w:rPr>
              <w:t>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w:t>
            </w:r>
          </w:p>
          <w:p w:rsidR="002A623F" w:rsidRDefault="00CC7DE6">
            <w:pPr>
              <w:pStyle w:val="TableParagraph"/>
              <w:spacing w:line="270" w:lineRule="atLeast"/>
              <w:ind w:left="74" w:right="1420"/>
              <w:rPr>
                <w:sz w:val="24"/>
              </w:rPr>
            </w:pPr>
            <w:r>
              <w:rPr>
                <w:sz w:val="24"/>
              </w:rPr>
              <w:t>деятельности, в общей численности педагогических и административно-хозяйственных работников</w:t>
            </w:r>
          </w:p>
        </w:tc>
        <w:tc>
          <w:tcPr>
            <w:tcW w:w="1680" w:type="dxa"/>
          </w:tcPr>
          <w:p w:rsidR="002A623F" w:rsidRDefault="00CD5B31">
            <w:pPr>
              <w:pStyle w:val="TableParagraph"/>
              <w:spacing w:line="261" w:lineRule="exact"/>
              <w:ind w:left="53" w:right="50"/>
              <w:jc w:val="center"/>
              <w:rPr>
                <w:sz w:val="24"/>
              </w:rPr>
            </w:pPr>
            <w:r>
              <w:rPr>
                <w:sz w:val="24"/>
              </w:rPr>
              <w:t>66</w:t>
            </w:r>
            <w:r w:rsidR="00BD63E3">
              <w:rPr>
                <w:sz w:val="24"/>
              </w:rPr>
              <w:t xml:space="preserve"> человек</w:t>
            </w:r>
            <w:r w:rsidR="00CC7DE6">
              <w:rPr>
                <w:sz w:val="24"/>
              </w:rPr>
              <w:t>/</w:t>
            </w:r>
          </w:p>
          <w:p w:rsidR="002A623F" w:rsidRDefault="002C6EE6">
            <w:pPr>
              <w:pStyle w:val="TableParagraph"/>
              <w:spacing w:line="240" w:lineRule="auto"/>
              <w:ind w:left="53" w:right="44"/>
              <w:jc w:val="center"/>
              <w:rPr>
                <w:sz w:val="24"/>
              </w:rPr>
            </w:pPr>
            <w:r>
              <w:rPr>
                <w:sz w:val="24"/>
              </w:rPr>
              <w:t>100</w:t>
            </w:r>
            <w:r w:rsidR="00CC7DE6">
              <w:rPr>
                <w:sz w:val="24"/>
              </w:rPr>
              <w:t xml:space="preserve"> %</w:t>
            </w:r>
          </w:p>
        </w:tc>
      </w:tr>
      <w:tr w:rsidR="002A623F">
        <w:trPr>
          <w:trHeight w:val="1655"/>
        </w:trPr>
        <w:tc>
          <w:tcPr>
            <w:tcW w:w="840" w:type="dxa"/>
          </w:tcPr>
          <w:p w:rsidR="002A623F" w:rsidRDefault="00CC7DE6">
            <w:pPr>
              <w:pStyle w:val="TableParagraph"/>
              <w:spacing w:line="261" w:lineRule="exact"/>
              <w:ind w:left="97" w:right="90"/>
              <w:jc w:val="center"/>
              <w:rPr>
                <w:sz w:val="24"/>
              </w:rPr>
            </w:pPr>
            <w:r>
              <w:rPr>
                <w:sz w:val="24"/>
              </w:rPr>
              <w:t>1.34</w:t>
            </w:r>
          </w:p>
        </w:tc>
        <w:tc>
          <w:tcPr>
            <w:tcW w:w="7082" w:type="dxa"/>
          </w:tcPr>
          <w:p w:rsidR="002A623F" w:rsidRDefault="00CC7DE6">
            <w:pPr>
              <w:pStyle w:val="TableParagraph"/>
              <w:spacing w:line="261" w:lineRule="exact"/>
              <w:ind w:left="74"/>
              <w:jc w:val="both"/>
              <w:rPr>
                <w:sz w:val="24"/>
              </w:rPr>
            </w:pPr>
            <w:r>
              <w:rPr>
                <w:sz w:val="24"/>
              </w:rPr>
              <w:t>Численность/удельный вес численности педагогических и</w:t>
            </w:r>
          </w:p>
          <w:p w:rsidR="002A623F" w:rsidRDefault="00CC7DE6">
            <w:pPr>
              <w:pStyle w:val="TableParagraph"/>
              <w:spacing w:line="270" w:lineRule="atLeast"/>
              <w:ind w:left="74" w:right="64"/>
              <w:jc w:val="both"/>
              <w:rPr>
                <w:sz w:val="24"/>
              </w:rPr>
            </w:pPr>
            <w:r>
              <w:rPr>
                <w:sz w:val="24"/>
              </w:rPr>
              <w:t>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80" w:type="dxa"/>
          </w:tcPr>
          <w:p w:rsidR="002A623F" w:rsidRDefault="00CD5B31">
            <w:pPr>
              <w:pStyle w:val="TableParagraph"/>
              <w:spacing w:line="261" w:lineRule="exact"/>
              <w:ind w:left="53" w:right="48"/>
              <w:jc w:val="center"/>
              <w:rPr>
                <w:sz w:val="24"/>
              </w:rPr>
            </w:pPr>
            <w:r>
              <w:rPr>
                <w:sz w:val="24"/>
              </w:rPr>
              <w:t>66</w:t>
            </w:r>
            <w:r w:rsidR="00BD63E3">
              <w:rPr>
                <w:sz w:val="24"/>
              </w:rPr>
              <w:t xml:space="preserve"> человек</w:t>
            </w:r>
            <w:r w:rsidR="00CC7DE6">
              <w:rPr>
                <w:sz w:val="24"/>
              </w:rPr>
              <w:t>/</w:t>
            </w:r>
          </w:p>
          <w:p w:rsidR="002A623F" w:rsidRDefault="00CC7DE6">
            <w:pPr>
              <w:pStyle w:val="TableParagraph"/>
              <w:spacing w:line="240" w:lineRule="auto"/>
              <w:ind w:left="53" w:right="44"/>
              <w:jc w:val="center"/>
              <w:rPr>
                <w:sz w:val="24"/>
              </w:rPr>
            </w:pPr>
            <w:r>
              <w:rPr>
                <w:sz w:val="24"/>
              </w:rPr>
              <w:t>100 %</w:t>
            </w:r>
          </w:p>
        </w:tc>
      </w:tr>
      <w:tr w:rsidR="002A623F">
        <w:trPr>
          <w:trHeight w:val="275"/>
        </w:trPr>
        <w:tc>
          <w:tcPr>
            <w:tcW w:w="840" w:type="dxa"/>
          </w:tcPr>
          <w:p w:rsidR="002A623F" w:rsidRDefault="00CC7DE6">
            <w:pPr>
              <w:pStyle w:val="TableParagraph"/>
              <w:ind w:left="97" w:right="90"/>
              <w:jc w:val="center"/>
              <w:rPr>
                <w:sz w:val="24"/>
              </w:rPr>
            </w:pPr>
            <w:r>
              <w:rPr>
                <w:sz w:val="24"/>
              </w:rPr>
              <w:t>2.</w:t>
            </w:r>
          </w:p>
        </w:tc>
        <w:tc>
          <w:tcPr>
            <w:tcW w:w="7082" w:type="dxa"/>
          </w:tcPr>
          <w:p w:rsidR="002A623F" w:rsidRDefault="00CC7DE6">
            <w:pPr>
              <w:pStyle w:val="TableParagraph"/>
              <w:ind w:left="74"/>
              <w:rPr>
                <w:sz w:val="24"/>
              </w:rPr>
            </w:pPr>
            <w:r>
              <w:rPr>
                <w:sz w:val="24"/>
              </w:rPr>
              <w:t>Инфраструктура</w:t>
            </w:r>
          </w:p>
        </w:tc>
        <w:tc>
          <w:tcPr>
            <w:tcW w:w="1680" w:type="dxa"/>
          </w:tcPr>
          <w:p w:rsidR="002A623F" w:rsidRDefault="002A623F">
            <w:pPr>
              <w:pStyle w:val="TableParagraph"/>
              <w:spacing w:line="240" w:lineRule="auto"/>
              <w:ind w:left="0"/>
              <w:rPr>
                <w:sz w:val="20"/>
              </w:rPr>
            </w:pPr>
          </w:p>
        </w:tc>
      </w:tr>
      <w:tr w:rsidR="002A623F">
        <w:trPr>
          <w:trHeight w:val="275"/>
        </w:trPr>
        <w:tc>
          <w:tcPr>
            <w:tcW w:w="840" w:type="dxa"/>
          </w:tcPr>
          <w:p w:rsidR="002A623F" w:rsidRDefault="00CC7DE6">
            <w:pPr>
              <w:pStyle w:val="TableParagraph"/>
              <w:ind w:left="97" w:right="90"/>
              <w:jc w:val="center"/>
              <w:rPr>
                <w:sz w:val="24"/>
              </w:rPr>
            </w:pPr>
            <w:r>
              <w:rPr>
                <w:sz w:val="24"/>
              </w:rPr>
              <w:t>2.1</w:t>
            </w:r>
          </w:p>
        </w:tc>
        <w:tc>
          <w:tcPr>
            <w:tcW w:w="7082" w:type="dxa"/>
          </w:tcPr>
          <w:p w:rsidR="002A623F" w:rsidRDefault="00CC7DE6">
            <w:pPr>
              <w:pStyle w:val="TableParagraph"/>
              <w:ind w:left="74"/>
              <w:rPr>
                <w:sz w:val="24"/>
              </w:rPr>
            </w:pPr>
            <w:r>
              <w:rPr>
                <w:sz w:val="24"/>
              </w:rPr>
              <w:t>Количество компьютеров в расчете на одного учащегося</w:t>
            </w:r>
          </w:p>
        </w:tc>
        <w:tc>
          <w:tcPr>
            <w:tcW w:w="1680" w:type="dxa"/>
          </w:tcPr>
          <w:p w:rsidR="002A623F" w:rsidRDefault="00CC7DE6">
            <w:pPr>
              <w:pStyle w:val="TableParagraph"/>
              <w:ind w:left="0" w:right="218"/>
              <w:jc w:val="right"/>
              <w:rPr>
                <w:sz w:val="24"/>
              </w:rPr>
            </w:pPr>
            <w:r>
              <w:rPr>
                <w:sz w:val="24"/>
              </w:rPr>
              <w:t>0,12 единиц</w:t>
            </w:r>
          </w:p>
        </w:tc>
      </w:tr>
      <w:tr w:rsidR="002A623F">
        <w:trPr>
          <w:trHeight w:val="830"/>
        </w:trPr>
        <w:tc>
          <w:tcPr>
            <w:tcW w:w="840" w:type="dxa"/>
          </w:tcPr>
          <w:p w:rsidR="002A623F" w:rsidRDefault="00CC7DE6">
            <w:pPr>
              <w:pStyle w:val="TableParagraph"/>
              <w:spacing w:line="263" w:lineRule="exact"/>
              <w:ind w:left="97" w:right="90"/>
              <w:jc w:val="center"/>
              <w:rPr>
                <w:sz w:val="24"/>
              </w:rPr>
            </w:pPr>
            <w:r>
              <w:rPr>
                <w:sz w:val="24"/>
              </w:rPr>
              <w:t>2.2</w:t>
            </w:r>
          </w:p>
        </w:tc>
        <w:tc>
          <w:tcPr>
            <w:tcW w:w="7082" w:type="dxa"/>
          </w:tcPr>
          <w:p w:rsidR="002A623F" w:rsidRDefault="00CC7DE6">
            <w:pPr>
              <w:pStyle w:val="TableParagraph"/>
              <w:tabs>
                <w:tab w:val="left" w:pos="1582"/>
                <w:tab w:val="left" w:pos="3177"/>
                <w:tab w:val="left" w:pos="4331"/>
                <w:tab w:val="left" w:pos="4772"/>
              </w:tabs>
              <w:spacing w:line="240" w:lineRule="auto"/>
              <w:ind w:left="74" w:right="67"/>
              <w:rPr>
                <w:sz w:val="24"/>
              </w:rPr>
            </w:pPr>
            <w:r>
              <w:rPr>
                <w:sz w:val="24"/>
              </w:rPr>
              <w:t>Количество</w:t>
            </w:r>
            <w:r>
              <w:rPr>
                <w:sz w:val="24"/>
              </w:rPr>
              <w:tab/>
              <w:t>экземпляров</w:t>
            </w:r>
            <w:r>
              <w:rPr>
                <w:sz w:val="24"/>
              </w:rPr>
              <w:tab/>
              <w:t>учебной</w:t>
            </w:r>
            <w:r>
              <w:rPr>
                <w:sz w:val="24"/>
              </w:rPr>
              <w:tab/>
              <w:t>и</w:t>
            </w:r>
            <w:r>
              <w:rPr>
                <w:sz w:val="24"/>
              </w:rPr>
              <w:tab/>
            </w:r>
            <w:r>
              <w:rPr>
                <w:spacing w:val="-1"/>
                <w:sz w:val="24"/>
              </w:rPr>
              <w:t xml:space="preserve">учебно-методической </w:t>
            </w:r>
            <w:r>
              <w:rPr>
                <w:sz w:val="24"/>
              </w:rPr>
              <w:t>литературы из общего количества единиц хранения</w:t>
            </w:r>
            <w:r w:rsidR="00942BD4">
              <w:rPr>
                <w:sz w:val="24"/>
              </w:rPr>
              <w:t xml:space="preserve"> </w:t>
            </w:r>
            <w:r>
              <w:rPr>
                <w:sz w:val="24"/>
              </w:rPr>
              <w:t>библиотечного</w:t>
            </w:r>
          </w:p>
          <w:p w:rsidR="002A623F" w:rsidRDefault="00CC7DE6">
            <w:pPr>
              <w:pStyle w:val="TableParagraph"/>
              <w:spacing w:line="271" w:lineRule="exact"/>
              <w:ind w:left="74"/>
              <w:rPr>
                <w:sz w:val="24"/>
              </w:rPr>
            </w:pPr>
            <w:r>
              <w:rPr>
                <w:sz w:val="24"/>
              </w:rPr>
              <w:t>фонда, состоящих на учете, в расчете на одного учащегося</w:t>
            </w:r>
          </w:p>
        </w:tc>
        <w:tc>
          <w:tcPr>
            <w:tcW w:w="1680" w:type="dxa"/>
          </w:tcPr>
          <w:p w:rsidR="002A623F" w:rsidRDefault="00CC7DE6">
            <w:pPr>
              <w:pStyle w:val="TableParagraph"/>
              <w:spacing w:line="263" w:lineRule="exact"/>
              <w:ind w:left="0" w:right="218"/>
              <w:jc w:val="right"/>
              <w:rPr>
                <w:sz w:val="24"/>
              </w:rPr>
            </w:pPr>
            <w:r>
              <w:rPr>
                <w:sz w:val="24"/>
              </w:rPr>
              <w:t>28,9 единиц</w:t>
            </w:r>
          </w:p>
        </w:tc>
      </w:tr>
      <w:tr w:rsidR="002A623F">
        <w:trPr>
          <w:trHeight w:val="554"/>
        </w:trPr>
        <w:tc>
          <w:tcPr>
            <w:tcW w:w="840" w:type="dxa"/>
          </w:tcPr>
          <w:p w:rsidR="002A623F" w:rsidRDefault="00CC7DE6">
            <w:pPr>
              <w:pStyle w:val="TableParagraph"/>
              <w:spacing w:line="263" w:lineRule="exact"/>
              <w:ind w:left="97" w:right="90"/>
              <w:jc w:val="center"/>
              <w:rPr>
                <w:sz w:val="24"/>
              </w:rPr>
            </w:pPr>
            <w:r>
              <w:rPr>
                <w:sz w:val="24"/>
              </w:rPr>
              <w:t>2.3</w:t>
            </w:r>
          </w:p>
        </w:tc>
        <w:tc>
          <w:tcPr>
            <w:tcW w:w="7082" w:type="dxa"/>
          </w:tcPr>
          <w:p w:rsidR="002A623F" w:rsidRDefault="00CC7DE6">
            <w:pPr>
              <w:pStyle w:val="TableParagraph"/>
              <w:spacing w:line="263" w:lineRule="exact"/>
              <w:ind w:left="74"/>
              <w:rPr>
                <w:sz w:val="24"/>
              </w:rPr>
            </w:pPr>
            <w:r>
              <w:rPr>
                <w:sz w:val="24"/>
              </w:rPr>
              <w:t>Наличие в образовательной организации системы</w:t>
            </w:r>
            <w:r w:rsidR="00942BD4">
              <w:rPr>
                <w:sz w:val="24"/>
              </w:rPr>
              <w:t xml:space="preserve"> </w:t>
            </w:r>
            <w:r>
              <w:rPr>
                <w:sz w:val="24"/>
              </w:rPr>
              <w:t>электронного</w:t>
            </w:r>
          </w:p>
          <w:p w:rsidR="002A623F" w:rsidRDefault="00CC7DE6">
            <w:pPr>
              <w:pStyle w:val="TableParagraph"/>
              <w:spacing w:line="271" w:lineRule="exact"/>
              <w:ind w:left="74"/>
              <w:rPr>
                <w:sz w:val="24"/>
              </w:rPr>
            </w:pPr>
            <w:r>
              <w:rPr>
                <w:sz w:val="24"/>
              </w:rPr>
              <w:t>документооборота</w:t>
            </w:r>
          </w:p>
        </w:tc>
        <w:tc>
          <w:tcPr>
            <w:tcW w:w="1680" w:type="dxa"/>
          </w:tcPr>
          <w:p w:rsidR="002A623F" w:rsidRDefault="00CC7DE6">
            <w:pPr>
              <w:pStyle w:val="TableParagraph"/>
              <w:spacing w:line="263" w:lineRule="exact"/>
              <w:ind w:left="53" w:right="46"/>
              <w:jc w:val="center"/>
              <w:rPr>
                <w:sz w:val="24"/>
              </w:rPr>
            </w:pPr>
            <w:r>
              <w:rPr>
                <w:sz w:val="24"/>
              </w:rPr>
              <w:t>да</w:t>
            </w:r>
          </w:p>
        </w:tc>
      </w:tr>
      <w:tr w:rsidR="002A623F">
        <w:trPr>
          <w:trHeight w:val="275"/>
        </w:trPr>
        <w:tc>
          <w:tcPr>
            <w:tcW w:w="840" w:type="dxa"/>
          </w:tcPr>
          <w:p w:rsidR="002A623F" w:rsidRDefault="00CC7DE6">
            <w:pPr>
              <w:pStyle w:val="TableParagraph"/>
              <w:ind w:left="97" w:right="90"/>
              <w:jc w:val="center"/>
              <w:rPr>
                <w:sz w:val="24"/>
              </w:rPr>
            </w:pPr>
            <w:r>
              <w:rPr>
                <w:sz w:val="24"/>
              </w:rPr>
              <w:t>2.4</w:t>
            </w:r>
          </w:p>
        </w:tc>
        <w:tc>
          <w:tcPr>
            <w:tcW w:w="7082" w:type="dxa"/>
          </w:tcPr>
          <w:p w:rsidR="002A623F" w:rsidRDefault="00CC7DE6">
            <w:pPr>
              <w:pStyle w:val="TableParagraph"/>
              <w:ind w:left="74"/>
              <w:rPr>
                <w:sz w:val="24"/>
              </w:rPr>
            </w:pPr>
            <w:r>
              <w:rPr>
                <w:sz w:val="24"/>
              </w:rPr>
              <w:t>Наличие читального зала библиотеки, в том числе:</w:t>
            </w:r>
          </w:p>
        </w:tc>
        <w:tc>
          <w:tcPr>
            <w:tcW w:w="1680" w:type="dxa"/>
          </w:tcPr>
          <w:p w:rsidR="002A623F" w:rsidRDefault="00CC7DE6">
            <w:pPr>
              <w:pStyle w:val="TableParagraph"/>
              <w:ind w:left="53" w:right="46"/>
              <w:jc w:val="center"/>
              <w:rPr>
                <w:sz w:val="24"/>
              </w:rPr>
            </w:pPr>
            <w:r>
              <w:rPr>
                <w:sz w:val="24"/>
              </w:rPr>
              <w:t>да</w:t>
            </w:r>
          </w:p>
        </w:tc>
      </w:tr>
      <w:tr w:rsidR="002A623F">
        <w:trPr>
          <w:trHeight w:val="551"/>
        </w:trPr>
        <w:tc>
          <w:tcPr>
            <w:tcW w:w="840" w:type="dxa"/>
          </w:tcPr>
          <w:p w:rsidR="002A623F" w:rsidRDefault="00CC7DE6">
            <w:pPr>
              <w:pStyle w:val="TableParagraph"/>
              <w:spacing w:line="261" w:lineRule="exact"/>
              <w:ind w:left="99" w:right="90"/>
              <w:jc w:val="center"/>
              <w:rPr>
                <w:sz w:val="24"/>
              </w:rPr>
            </w:pPr>
            <w:r>
              <w:rPr>
                <w:sz w:val="24"/>
              </w:rPr>
              <w:t>2.4.1</w:t>
            </w:r>
          </w:p>
        </w:tc>
        <w:tc>
          <w:tcPr>
            <w:tcW w:w="7082" w:type="dxa"/>
          </w:tcPr>
          <w:p w:rsidR="002A623F" w:rsidRDefault="00CC7DE6">
            <w:pPr>
              <w:pStyle w:val="TableParagraph"/>
              <w:spacing w:line="261" w:lineRule="exact"/>
              <w:ind w:left="74"/>
              <w:rPr>
                <w:sz w:val="24"/>
              </w:rPr>
            </w:pPr>
            <w:r>
              <w:rPr>
                <w:sz w:val="24"/>
              </w:rPr>
              <w:t>С обеспечением возможности работы на стационарных</w:t>
            </w:r>
          </w:p>
          <w:p w:rsidR="002A623F" w:rsidRDefault="00CC7DE6">
            <w:pPr>
              <w:pStyle w:val="TableParagraph"/>
              <w:spacing w:line="271" w:lineRule="exact"/>
              <w:ind w:left="74"/>
              <w:rPr>
                <w:sz w:val="24"/>
              </w:rPr>
            </w:pPr>
            <w:r>
              <w:rPr>
                <w:sz w:val="24"/>
              </w:rPr>
              <w:t>компьютерах или использования переносных компьютеров</w:t>
            </w:r>
          </w:p>
        </w:tc>
        <w:tc>
          <w:tcPr>
            <w:tcW w:w="1680" w:type="dxa"/>
          </w:tcPr>
          <w:p w:rsidR="002A623F" w:rsidRDefault="00CC7DE6">
            <w:pPr>
              <w:pStyle w:val="TableParagraph"/>
              <w:spacing w:line="261" w:lineRule="exact"/>
              <w:ind w:left="53" w:right="46"/>
              <w:jc w:val="center"/>
              <w:rPr>
                <w:sz w:val="24"/>
              </w:rPr>
            </w:pPr>
            <w:r>
              <w:rPr>
                <w:sz w:val="24"/>
              </w:rPr>
              <w:t>да</w:t>
            </w:r>
          </w:p>
        </w:tc>
      </w:tr>
      <w:tr w:rsidR="002A623F">
        <w:trPr>
          <w:trHeight w:val="275"/>
        </w:trPr>
        <w:tc>
          <w:tcPr>
            <w:tcW w:w="840" w:type="dxa"/>
          </w:tcPr>
          <w:p w:rsidR="002A623F" w:rsidRDefault="00CC7DE6">
            <w:pPr>
              <w:pStyle w:val="TableParagraph"/>
              <w:ind w:left="99" w:right="90"/>
              <w:jc w:val="center"/>
              <w:rPr>
                <w:sz w:val="24"/>
              </w:rPr>
            </w:pPr>
            <w:r>
              <w:rPr>
                <w:sz w:val="24"/>
              </w:rPr>
              <w:t>2.4.2</w:t>
            </w:r>
          </w:p>
        </w:tc>
        <w:tc>
          <w:tcPr>
            <w:tcW w:w="7082" w:type="dxa"/>
          </w:tcPr>
          <w:p w:rsidR="002A623F" w:rsidRDefault="00CC7DE6">
            <w:pPr>
              <w:pStyle w:val="TableParagraph"/>
              <w:ind w:left="74"/>
              <w:rPr>
                <w:sz w:val="24"/>
              </w:rPr>
            </w:pPr>
            <w:r>
              <w:rPr>
                <w:sz w:val="24"/>
              </w:rPr>
              <w:t>С медиатекой</w:t>
            </w:r>
          </w:p>
        </w:tc>
        <w:tc>
          <w:tcPr>
            <w:tcW w:w="1680" w:type="dxa"/>
          </w:tcPr>
          <w:p w:rsidR="002A623F" w:rsidRDefault="00CC7DE6">
            <w:pPr>
              <w:pStyle w:val="TableParagraph"/>
              <w:ind w:left="53" w:right="46"/>
              <w:jc w:val="center"/>
              <w:rPr>
                <w:sz w:val="24"/>
              </w:rPr>
            </w:pPr>
            <w:r>
              <w:rPr>
                <w:sz w:val="24"/>
              </w:rPr>
              <w:t>да</w:t>
            </w:r>
          </w:p>
        </w:tc>
      </w:tr>
      <w:tr w:rsidR="002A623F">
        <w:trPr>
          <w:trHeight w:val="275"/>
        </w:trPr>
        <w:tc>
          <w:tcPr>
            <w:tcW w:w="840" w:type="dxa"/>
          </w:tcPr>
          <w:p w:rsidR="002A623F" w:rsidRDefault="00CC7DE6">
            <w:pPr>
              <w:pStyle w:val="TableParagraph"/>
              <w:ind w:left="99" w:right="90"/>
              <w:jc w:val="center"/>
              <w:rPr>
                <w:sz w:val="24"/>
              </w:rPr>
            </w:pPr>
            <w:r>
              <w:rPr>
                <w:sz w:val="24"/>
              </w:rPr>
              <w:t>2.4.3</w:t>
            </w:r>
          </w:p>
        </w:tc>
        <w:tc>
          <w:tcPr>
            <w:tcW w:w="7082" w:type="dxa"/>
          </w:tcPr>
          <w:p w:rsidR="002A623F" w:rsidRDefault="00CC7DE6">
            <w:pPr>
              <w:pStyle w:val="TableParagraph"/>
              <w:ind w:left="74"/>
              <w:rPr>
                <w:sz w:val="24"/>
              </w:rPr>
            </w:pPr>
            <w:r>
              <w:rPr>
                <w:sz w:val="24"/>
              </w:rPr>
              <w:t>Оснащенного средствами сканирования и распознавания текстов</w:t>
            </w:r>
          </w:p>
        </w:tc>
        <w:tc>
          <w:tcPr>
            <w:tcW w:w="1680" w:type="dxa"/>
          </w:tcPr>
          <w:p w:rsidR="002A623F" w:rsidRDefault="00CC7DE6">
            <w:pPr>
              <w:pStyle w:val="TableParagraph"/>
              <w:ind w:left="53" w:right="46"/>
              <w:jc w:val="center"/>
              <w:rPr>
                <w:sz w:val="24"/>
              </w:rPr>
            </w:pPr>
            <w:r>
              <w:rPr>
                <w:sz w:val="24"/>
              </w:rPr>
              <w:t>да</w:t>
            </w:r>
          </w:p>
        </w:tc>
      </w:tr>
      <w:tr w:rsidR="002A623F">
        <w:trPr>
          <w:trHeight w:val="551"/>
        </w:trPr>
        <w:tc>
          <w:tcPr>
            <w:tcW w:w="840" w:type="dxa"/>
          </w:tcPr>
          <w:p w:rsidR="002A623F" w:rsidRDefault="00CC7DE6">
            <w:pPr>
              <w:pStyle w:val="TableParagraph"/>
              <w:spacing w:line="261" w:lineRule="exact"/>
              <w:ind w:left="99" w:right="90"/>
              <w:jc w:val="center"/>
              <w:rPr>
                <w:sz w:val="24"/>
              </w:rPr>
            </w:pPr>
            <w:r>
              <w:rPr>
                <w:sz w:val="24"/>
              </w:rPr>
              <w:t>2.4.4</w:t>
            </w:r>
          </w:p>
        </w:tc>
        <w:tc>
          <w:tcPr>
            <w:tcW w:w="7082" w:type="dxa"/>
          </w:tcPr>
          <w:p w:rsidR="002A623F" w:rsidRDefault="00CC7DE6">
            <w:pPr>
              <w:pStyle w:val="TableParagraph"/>
              <w:tabs>
                <w:tab w:val="left" w:pos="447"/>
                <w:tab w:val="left" w:pos="1570"/>
                <w:tab w:val="left" w:pos="1896"/>
                <w:tab w:val="left" w:pos="3081"/>
                <w:tab w:val="left" w:pos="3399"/>
                <w:tab w:val="left" w:pos="5042"/>
                <w:tab w:val="left" w:pos="6889"/>
              </w:tabs>
              <w:spacing w:line="261" w:lineRule="exact"/>
              <w:ind w:left="74"/>
              <w:rPr>
                <w:sz w:val="24"/>
              </w:rPr>
            </w:pPr>
            <w:r>
              <w:rPr>
                <w:sz w:val="24"/>
              </w:rPr>
              <w:t>С</w:t>
            </w:r>
            <w:r>
              <w:rPr>
                <w:sz w:val="24"/>
              </w:rPr>
              <w:tab/>
              <w:t>выходом</w:t>
            </w:r>
            <w:r>
              <w:rPr>
                <w:sz w:val="24"/>
              </w:rPr>
              <w:tab/>
              <w:t>в</w:t>
            </w:r>
            <w:r>
              <w:rPr>
                <w:sz w:val="24"/>
              </w:rPr>
              <w:tab/>
              <w:t>Интернет</w:t>
            </w:r>
            <w:r>
              <w:rPr>
                <w:sz w:val="24"/>
              </w:rPr>
              <w:tab/>
              <w:t>с</w:t>
            </w:r>
            <w:r>
              <w:rPr>
                <w:sz w:val="24"/>
              </w:rPr>
              <w:tab/>
              <w:t>компьютеров,</w:t>
            </w:r>
            <w:r>
              <w:rPr>
                <w:sz w:val="24"/>
              </w:rPr>
              <w:tab/>
              <w:t>расположенных</w:t>
            </w:r>
            <w:r>
              <w:rPr>
                <w:sz w:val="24"/>
              </w:rPr>
              <w:tab/>
              <w:t>в</w:t>
            </w:r>
          </w:p>
          <w:p w:rsidR="002A623F" w:rsidRDefault="00CC7DE6">
            <w:pPr>
              <w:pStyle w:val="TableParagraph"/>
              <w:spacing w:line="271" w:lineRule="exact"/>
              <w:ind w:left="74"/>
              <w:rPr>
                <w:sz w:val="24"/>
              </w:rPr>
            </w:pPr>
            <w:r>
              <w:rPr>
                <w:sz w:val="24"/>
              </w:rPr>
              <w:t>помещении библиотеки</w:t>
            </w:r>
          </w:p>
        </w:tc>
        <w:tc>
          <w:tcPr>
            <w:tcW w:w="1680" w:type="dxa"/>
          </w:tcPr>
          <w:p w:rsidR="002A623F" w:rsidRDefault="00CC7DE6">
            <w:pPr>
              <w:pStyle w:val="TableParagraph"/>
              <w:spacing w:line="261" w:lineRule="exact"/>
              <w:ind w:left="53" w:right="46"/>
              <w:jc w:val="center"/>
              <w:rPr>
                <w:sz w:val="24"/>
              </w:rPr>
            </w:pPr>
            <w:r>
              <w:rPr>
                <w:sz w:val="24"/>
              </w:rPr>
              <w:t>да</w:t>
            </w:r>
          </w:p>
        </w:tc>
      </w:tr>
      <w:tr w:rsidR="002A623F">
        <w:trPr>
          <w:trHeight w:val="277"/>
        </w:trPr>
        <w:tc>
          <w:tcPr>
            <w:tcW w:w="840" w:type="dxa"/>
          </w:tcPr>
          <w:p w:rsidR="002A623F" w:rsidRDefault="00CC7DE6">
            <w:pPr>
              <w:pStyle w:val="TableParagraph"/>
              <w:spacing w:line="258" w:lineRule="exact"/>
              <w:ind w:left="99" w:right="90"/>
              <w:jc w:val="center"/>
              <w:rPr>
                <w:sz w:val="24"/>
              </w:rPr>
            </w:pPr>
            <w:r>
              <w:rPr>
                <w:sz w:val="24"/>
              </w:rPr>
              <w:t>2.4.5</w:t>
            </w:r>
          </w:p>
        </w:tc>
        <w:tc>
          <w:tcPr>
            <w:tcW w:w="7082" w:type="dxa"/>
          </w:tcPr>
          <w:p w:rsidR="002A623F" w:rsidRDefault="00CC7DE6">
            <w:pPr>
              <w:pStyle w:val="TableParagraph"/>
              <w:spacing w:line="258" w:lineRule="exact"/>
              <w:ind w:left="74"/>
              <w:rPr>
                <w:sz w:val="24"/>
              </w:rPr>
            </w:pPr>
            <w:r>
              <w:rPr>
                <w:sz w:val="24"/>
              </w:rPr>
              <w:t>С контролируемой распечаткой бумажных материалов</w:t>
            </w:r>
          </w:p>
        </w:tc>
        <w:tc>
          <w:tcPr>
            <w:tcW w:w="1680" w:type="dxa"/>
          </w:tcPr>
          <w:p w:rsidR="002A623F" w:rsidRDefault="00CC7DE6">
            <w:pPr>
              <w:pStyle w:val="TableParagraph"/>
              <w:spacing w:line="258" w:lineRule="exact"/>
              <w:ind w:left="53" w:right="46"/>
              <w:jc w:val="center"/>
              <w:rPr>
                <w:sz w:val="24"/>
              </w:rPr>
            </w:pPr>
            <w:r>
              <w:rPr>
                <w:sz w:val="24"/>
              </w:rPr>
              <w:t>да</w:t>
            </w:r>
          </w:p>
        </w:tc>
      </w:tr>
      <w:tr w:rsidR="002A623F">
        <w:trPr>
          <w:trHeight w:val="828"/>
        </w:trPr>
        <w:tc>
          <w:tcPr>
            <w:tcW w:w="840" w:type="dxa"/>
          </w:tcPr>
          <w:p w:rsidR="002A623F" w:rsidRDefault="00CC7DE6">
            <w:pPr>
              <w:pStyle w:val="TableParagraph"/>
              <w:spacing w:line="261" w:lineRule="exact"/>
              <w:ind w:left="97" w:right="90"/>
              <w:jc w:val="center"/>
              <w:rPr>
                <w:sz w:val="24"/>
              </w:rPr>
            </w:pPr>
            <w:r>
              <w:rPr>
                <w:sz w:val="24"/>
              </w:rPr>
              <w:lastRenderedPageBreak/>
              <w:t>2.5</w:t>
            </w:r>
          </w:p>
        </w:tc>
        <w:tc>
          <w:tcPr>
            <w:tcW w:w="7082" w:type="dxa"/>
          </w:tcPr>
          <w:p w:rsidR="002A623F" w:rsidRDefault="00CC7DE6">
            <w:pPr>
              <w:pStyle w:val="TableParagraph"/>
              <w:tabs>
                <w:tab w:val="left" w:pos="2694"/>
                <w:tab w:val="left" w:pos="3263"/>
                <w:tab w:val="left" w:pos="4805"/>
                <w:tab w:val="left" w:pos="6107"/>
              </w:tabs>
              <w:spacing w:line="261" w:lineRule="exact"/>
              <w:ind w:left="74"/>
              <w:rPr>
                <w:sz w:val="24"/>
              </w:rPr>
            </w:pPr>
            <w:r>
              <w:rPr>
                <w:sz w:val="24"/>
              </w:rPr>
              <w:t>Численность/удельный</w:t>
            </w:r>
            <w:r>
              <w:rPr>
                <w:sz w:val="24"/>
              </w:rPr>
              <w:tab/>
              <w:t>вес</w:t>
            </w:r>
            <w:r>
              <w:rPr>
                <w:sz w:val="24"/>
              </w:rPr>
              <w:tab/>
              <w:t>численности</w:t>
            </w:r>
            <w:r>
              <w:rPr>
                <w:sz w:val="24"/>
              </w:rPr>
              <w:tab/>
              <w:t>учащихся,</w:t>
            </w:r>
            <w:r>
              <w:rPr>
                <w:sz w:val="24"/>
              </w:rPr>
              <w:tab/>
              <w:t>которым</w:t>
            </w:r>
          </w:p>
          <w:p w:rsidR="002A623F" w:rsidRDefault="00CC7DE6">
            <w:pPr>
              <w:pStyle w:val="TableParagraph"/>
              <w:tabs>
                <w:tab w:val="left" w:pos="1649"/>
                <w:tab w:val="left" w:pos="3411"/>
                <w:tab w:val="left" w:pos="5176"/>
              </w:tabs>
              <w:spacing w:line="270" w:lineRule="atLeast"/>
              <w:ind w:left="74" w:right="66"/>
              <w:rPr>
                <w:sz w:val="24"/>
              </w:rPr>
            </w:pPr>
            <w:r>
              <w:rPr>
                <w:sz w:val="24"/>
              </w:rPr>
              <w:t>обеспечена</w:t>
            </w:r>
            <w:r>
              <w:rPr>
                <w:sz w:val="24"/>
              </w:rPr>
              <w:tab/>
              <w:t>возможность</w:t>
            </w:r>
            <w:r>
              <w:rPr>
                <w:sz w:val="24"/>
              </w:rPr>
              <w:tab/>
              <w:t>пользоваться</w:t>
            </w:r>
            <w:r>
              <w:rPr>
                <w:sz w:val="24"/>
              </w:rPr>
              <w:tab/>
            </w:r>
            <w:r>
              <w:rPr>
                <w:spacing w:val="-1"/>
                <w:sz w:val="24"/>
              </w:rPr>
              <w:t xml:space="preserve">широкополосным </w:t>
            </w:r>
            <w:r>
              <w:rPr>
                <w:sz w:val="24"/>
              </w:rPr>
              <w:t>Интернетом (не менее 2 Мб/с), в общей численности</w:t>
            </w:r>
            <w:r w:rsidR="00942BD4">
              <w:rPr>
                <w:sz w:val="24"/>
              </w:rPr>
              <w:t xml:space="preserve"> </w:t>
            </w:r>
            <w:r>
              <w:rPr>
                <w:sz w:val="24"/>
              </w:rPr>
              <w:t>учащихся</w:t>
            </w:r>
          </w:p>
        </w:tc>
        <w:tc>
          <w:tcPr>
            <w:tcW w:w="1680" w:type="dxa"/>
          </w:tcPr>
          <w:p w:rsidR="002A623F" w:rsidRDefault="00CC7DE6">
            <w:pPr>
              <w:pStyle w:val="TableParagraph"/>
              <w:spacing w:line="261" w:lineRule="exact"/>
              <w:ind w:left="53" w:right="50"/>
              <w:jc w:val="center"/>
              <w:rPr>
                <w:sz w:val="24"/>
              </w:rPr>
            </w:pPr>
            <w:r>
              <w:rPr>
                <w:sz w:val="24"/>
              </w:rPr>
              <w:t>298человек/</w:t>
            </w:r>
          </w:p>
          <w:p w:rsidR="002A623F" w:rsidRDefault="00CC7DE6">
            <w:pPr>
              <w:pStyle w:val="TableParagraph"/>
              <w:spacing w:line="240" w:lineRule="auto"/>
              <w:ind w:left="53" w:right="44"/>
              <w:jc w:val="center"/>
              <w:rPr>
                <w:sz w:val="24"/>
              </w:rPr>
            </w:pPr>
            <w:r>
              <w:rPr>
                <w:sz w:val="24"/>
              </w:rPr>
              <w:t>28,9%</w:t>
            </w:r>
          </w:p>
        </w:tc>
      </w:tr>
      <w:tr w:rsidR="002A623F">
        <w:trPr>
          <w:trHeight w:val="551"/>
        </w:trPr>
        <w:tc>
          <w:tcPr>
            <w:tcW w:w="840" w:type="dxa"/>
          </w:tcPr>
          <w:p w:rsidR="002A623F" w:rsidRDefault="00CC7DE6">
            <w:pPr>
              <w:pStyle w:val="TableParagraph"/>
              <w:spacing w:line="261" w:lineRule="exact"/>
              <w:ind w:left="97" w:right="90"/>
              <w:jc w:val="center"/>
              <w:rPr>
                <w:sz w:val="24"/>
              </w:rPr>
            </w:pPr>
            <w:r>
              <w:rPr>
                <w:sz w:val="24"/>
              </w:rPr>
              <w:t>2.6</w:t>
            </w:r>
          </w:p>
        </w:tc>
        <w:tc>
          <w:tcPr>
            <w:tcW w:w="7082" w:type="dxa"/>
          </w:tcPr>
          <w:p w:rsidR="002A623F" w:rsidRDefault="00CC7DE6">
            <w:pPr>
              <w:pStyle w:val="TableParagraph"/>
              <w:tabs>
                <w:tab w:val="left" w:pos="1069"/>
                <w:tab w:val="left" w:pos="2261"/>
                <w:tab w:val="left" w:pos="3806"/>
                <w:tab w:val="left" w:pos="4218"/>
                <w:tab w:val="left" w:pos="5383"/>
              </w:tabs>
              <w:spacing w:line="261" w:lineRule="exact"/>
              <w:ind w:left="74"/>
              <w:rPr>
                <w:sz w:val="24"/>
              </w:rPr>
            </w:pPr>
            <w:r>
              <w:rPr>
                <w:sz w:val="24"/>
              </w:rPr>
              <w:t>Общая</w:t>
            </w:r>
            <w:r>
              <w:rPr>
                <w:sz w:val="24"/>
              </w:rPr>
              <w:tab/>
              <w:t>площадь</w:t>
            </w:r>
            <w:r>
              <w:rPr>
                <w:sz w:val="24"/>
              </w:rPr>
              <w:tab/>
              <w:t>помещений,</w:t>
            </w:r>
            <w:r>
              <w:rPr>
                <w:sz w:val="24"/>
              </w:rPr>
              <w:tab/>
              <w:t>в</w:t>
            </w:r>
            <w:r>
              <w:rPr>
                <w:sz w:val="24"/>
              </w:rPr>
              <w:tab/>
              <w:t>которых</w:t>
            </w:r>
            <w:r>
              <w:rPr>
                <w:sz w:val="24"/>
              </w:rPr>
              <w:tab/>
              <w:t>осуществляется</w:t>
            </w:r>
          </w:p>
          <w:p w:rsidR="002A623F" w:rsidRDefault="00CC7DE6">
            <w:pPr>
              <w:pStyle w:val="TableParagraph"/>
              <w:spacing w:line="271" w:lineRule="exact"/>
              <w:ind w:left="74"/>
              <w:rPr>
                <w:sz w:val="24"/>
              </w:rPr>
            </w:pPr>
            <w:r>
              <w:rPr>
                <w:sz w:val="24"/>
              </w:rPr>
              <w:t>образовательная деятельность, в расчете на одного учащегося</w:t>
            </w:r>
          </w:p>
        </w:tc>
        <w:tc>
          <w:tcPr>
            <w:tcW w:w="1680" w:type="dxa"/>
          </w:tcPr>
          <w:p w:rsidR="002A623F" w:rsidRDefault="00CC7DE6">
            <w:pPr>
              <w:pStyle w:val="TableParagraph"/>
              <w:spacing w:line="261" w:lineRule="exact"/>
              <w:ind w:left="53" w:right="46"/>
              <w:jc w:val="center"/>
              <w:rPr>
                <w:sz w:val="24"/>
              </w:rPr>
            </w:pPr>
            <w:r>
              <w:rPr>
                <w:sz w:val="24"/>
              </w:rPr>
              <w:t>3,59 кв. м</w:t>
            </w:r>
          </w:p>
        </w:tc>
      </w:tr>
    </w:tbl>
    <w:p w:rsidR="002A623F" w:rsidRDefault="002A623F">
      <w:pPr>
        <w:pStyle w:val="a3"/>
        <w:rPr>
          <w:sz w:val="15"/>
        </w:rPr>
      </w:pPr>
    </w:p>
    <w:p w:rsidR="002A623F" w:rsidRDefault="00CC7DE6">
      <w:pPr>
        <w:pStyle w:val="a3"/>
        <w:spacing w:before="90" w:line="360" w:lineRule="auto"/>
        <w:ind w:left="543" w:right="1447"/>
        <w:jc w:val="both"/>
      </w:pPr>
      <w:r>
        <w:t>Анализ жизнедеятельности школы позволил определить е</w:t>
      </w:r>
      <w:r w:rsidR="00F038C6">
        <w:t>ё</w:t>
      </w:r>
      <w:r>
        <w:t xml:space="preserve"> основные</w:t>
      </w:r>
      <w:r w:rsidR="00942BD4">
        <w:t xml:space="preserve"> </w:t>
      </w:r>
      <w:r>
        <w:t>конкурентные преимущества, а</w:t>
      </w:r>
      <w:r w:rsidR="00942BD4">
        <w:t xml:space="preserve"> </w:t>
      </w:r>
      <w:r>
        <w:t>именно:</w:t>
      </w:r>
    </w:p>
    <w:p w:rsidR="002A623F" w:rsidRDefault="00CC7DE6">
      <w:pPr>
        <w:pStyle w:val="a5"/>
        <w:numPr>
          <w:ilvl w:val="0"/>
          <w:numId w:val="2"/>
        </w:numPr>
        <w:tabs>
          <w:tab w:val="left" w:pos="1110"/>
        </w:tabs>
        <w:spacing w:line="360" w:lineRule="auto"/>
        <w:ind w:right="531" w:firstLine="283"/>
        <w:jc w:val="both"/>
        <w:rPr>
          <w:sz w:val="24"/>
        </w:rPr>
      </w:pPr>
      <w:r>
        <w:rPr>
          <w:sz w:val="24"/>
        </w:rPr>
        <w:t>в школе работает квалифицированный педагогический коллектив, мотивированный на деятельность по развитию образовательного учреждения;</w:t>
      </w:r>
    </w:p>
    <w:p w:rsidR="002A623F" w:rsidRDefault="00CC7DE6">
      <w:pPr>
        <w:pStyle w:val="a5"/>
        <w:numPr>
          <w:ilvl w:val="0"/>
          <w:numId w:val="2"/>
        </w:numPr>
        <w:tabs>
          <w:tab w:val="left" w:pos="1110"/>
        </w:tabs>
        <w:spacing w:before="1" w:line="360" w:lineRule="auto"/>
        <w:ind w:right="534" w:firstLine="283"/>
        <w:jc w:val="both"/>
        <w:rPr>
          <w:sz w:val="24"/>
        </w:rPr>
      </w:pPr>
      <w:r>
        <w:rPr>
          <w:sz w:val="24"/>
        </w:rPr>
        <w:t>действует система морального и материального стимулирования педагогических работников, работников службы сопровождения и технического</w:t>
      </w:r>
      <w:r w:rsidR="00942BD4">
        <w:rPr>
          <w:sz w:val="24"/>
        </w:rPr>
        <w:t xml:space="preserve"> </w:t>
      </w:r>
      <w:r>
        <w:rPr>
          <w:sz w:val="24"/>
        </w:rPr>
        <w:t>персонала;</w:t>
      </w:r>
    </w:p>
    <w:p w:rsidR="002A623F" w:rsidRDefault="00CC7DE6">
      <w:pPr>
        <w:pStyle w:val="a5"/>
        <w:numPr>
          <w:ilvl w:val="0"/>
          <w:numId w:val="2"/>
        </w:numPr>
        <w:tabs>
          <w:tab w:val="left" w:pos="1110"/>
        </w:tabs>
        <w:spacing w:line="360" w:lineRule="auto"/>
        <w:ind w:right="532" w:firstLine="283"/>
        <w:jc w:val="both"/>
        <w:rPr>
          <w:sz w:val="24"/>
        </w:rPr>
      </w:pPr>
      <w:r>
        <w:rPr>
          <w:sz w:val="24"/>
        </w:rPr>
        <w:t>обеспечивается повышение уровня информированности и технологической грамотности педагогов в вопросах</w:t>
      </w:r>
      <w:r w:rsidR="00942BD4">
        <w:rPr>
          <w:sz w:val="24"/>
        </w:rPr>
        <w:t xml:space="preserve"> </w:t>
      </w:r>
      <w:r>
        <w:rPr>
          <w:sz w:val="24"/>
        </w:rPr>
        <w:t>здоровьесбережения;</w:t>
      </w:r>
    </w:p>
    <w:p w:rsidR="002A623F" w:rsidRDefault="00CC7DE6">
      <w:pPr>
        <w:pStyle w:val="a5"/>
        <w:numPr>
          <w:ilvl w:val="0"/>
          <w:numId w:val="2"/>
        </w:numPr>
        <w:tabs>
          <w:tab w:val="left" w:pos="1110"/>
        </w:tabs>
        <w:spacing w:line="360" w:lineRule="auto"/>
        <w:ind w:right="535" w:firstLine="283"/>
        <w:jc w:val="both"/>
        <w:rPr>
          <w:sz w:val="24"/>
        </w:rPr>
      </w:pPr>
      <w:r>
        <w:rPr>
          <w:sz w:val="24"/>
        </w:rPr>
        <w:t>уровень подготовки выпускников позволяет им продолжать получать образование в средних и высших профессиональных</w:t>
      </w:r>
      <w:r w:rsidR="00942BD4">
        <w:rPr>
          <w:sz w:val="24"/>
        </w:rPr>
        <w:t xml:space="preserve"> </w:t>
      </w:r>
      <w:r>
        <w:rPr>
          <w:sz w:val="24"/>
        </w:rPr>
        <w:t>заведениях;</w:t>
      </w:r>
    </w:p>
    <w:p w:rsidR="002A623F" w:rsidRDefault="00CC7DE6">
      <w:pPr>
        <w:pStyle w:val="a5"/>
        <w:numPr>
          <w:ilvl w:val="0"/>
          <w:numId w:val="2"/>
        </w:numPr>
        <w:tabs>
          <w:tab w:val="left" w:pos="1110"/>
        </w:tabs>
        <w:spacing w:line="360" w:lineRule="auto"/>
        <w:ind w:right="525" w:firstLine="283"/>
        <w:jc w:val="both"/>
        <w:rPr>
          <w:sz w:val="24"/>
        </w:rPr>
      </w:pPr>
      <w:r>
        <w:rPr>
          <w:sz w:val="24"/>
        </w:rPr>
        <w:t>использование современных педагогических технологий (в том числе – информационно-коммуникационных технологий) способствует повышению качества образовательного</w:t>
      </w:r>
      <w:r w:rsidR="00942BD4">
        <w:rPr>
          <w:sz w:val="24"/>
        </w:rPr>
        <w:t xml:space="preserve"> </w:t>
      </w:r>
      <w:r>
        <w:rPr>
          <w:sz w:val="24"/>
        </w:rPr>
        <w:t>процесса.</w:t>
      </w:r>
    </w:p>
    <w:p w:rsidR="002A623F" w:rsidRDefault="00CC7DE6">
      <w:pPr>
        <w:pStyle w:val="a3"/>
        <w:spacing w:line="360" w:lineRule="auto"/>
        <w:ind w:left="402" w:right="533" w:firstLine="719"/>
        <w:jc w:val="both"/>
      </w:pPr>
      <w:r>
        <w:t>Образовательная организация МОУ СОШ № 29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2A623F" w:rsidRDefault="00CC7DE6" w:rsidP="00221C4B">
      <w:pPr>
        <w:pStyle w:val="a3"/>
        <w:spacing w:before="1" w:line="360" w:lineRule="auto"/>
        <w:ind w:left="402" w:right="531" w:firstLine="719"/>
        <w:jc w:val="both"/>
        <w:rPr>
          <w:sz w:val="17"/>
        </w:rPr>
      </w:pPr>
      <w:r>
        <w:t>При самообследовании установлено, что организация учебного процесса в школе соответствует предъявляемым требованиям к структуре, объему, условиям реализации и результатам освоения образовательных программ, определенным соответствующими федеральными государственны</w:t>
      </w:r>
      <w:r w:rsidR="00221C4B">
        <w:t>ми образовательными стандартами.</w:t>
      </w:r>
    </w:p>
    <w:sectPr w:rsidR="002A623F" w:rsidSect="009243FD">
      <w:pgSz w:w="12240" w:h="15840"/>
      <w:pgMar w:top="1135" w:right="758"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953" w:rsidRDefault="00AD6953" w:rsidP="00A37AF3">
      <w:r>
        <w:separator/>
      </w:r>
    </w:p>
  </w:endnote>
  <w:endnote w:type="continuationSeparator" w:id="1">
    <w:p w:rsidR="00AD6953" w:rsidRDefault="00AD6953" w:rsidP="00A37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953" w:rsidRDefault="00AD6953" w:rsidP="00A37AF3">
      <w:r>
        <w:separator/>
      </w:r>
    </w:p>
  </w:footnote>
  <w:footnote w:type="continuationSeparator" w:id="1">
    <w:p w:rsidR="00AD6953" w:rsidRDefault="00AD6953" w:rsidP="00A37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0F8"/>
    <w:multiLevelType w:val="hybridMultilevel"/>
    <w:tmpl w:val="FEA6B42A"/>
    <w:lvl w:ilvl="0" w:tplc="2CCAA96A">
      <w:start w:val="7"/>
      <w:numFmt w:val="decimal"/>
      <w:lvlText w:val="%1."/>
      <w:lvlJc w:val="left"/>
      <w:pPr>
        <w:ind w:left="-253" w:hanging="181"/>
      </w:pPr>
      <w:rPr>
        <w:rFonts w:ascii="Times New Roman" w:eastAsia="Times New Roman" w:hAnsi="Times New Roman" w:cs="Times New Roman" w:hint="default"/>
        <w:spacing w:val="-2"/>
        <w:w w:val="100"/>
        <w:sz w:val="22"/>
        <w:szCs w:val="22"/>
        <w:lang w:val="ru-RU" w:eastAsia="en-US" w:bidi="ar-SA"/>
      </w:rPr>
    </w:lvl>
    <w:lvl w:ilvl="1" w:tplc="C7989412">
      <w:numFmt w:val="bullet"/>
      <w:lvlText w:val="•"/>
      <w:lvlJc w:val="left"/>
      <w:pPr>
        <w:ind w:left="530" w:hanging="181"/>
      </w:pPr>
      <w:rPr>
        <w:rFonts w:hint="default"/>
        <w:lang w:val="ru-RU" w:eastAsia="en-US" w:bidi="ar-SA"/>
      </w:rPr>
    </w:lvl>
    <w:lvl w:ilvl="2" w:tplc="E4E01F98">
      <w:numFmt w:val="bullet"/>
      <w:lvlText w:val="•"/>
      <w:lvlJc w:val="left"/>
      <w:pPr>
        <w:ind w:left="1321" w:hanging="181"/>
      </w:pPr>
      <w:rPr>
        <w:rFonts w:hint="default"/>
        <w:lang w:val="ru-RU" w:eastAsia="en-US" w:bidi="ar-SA"/>
      </w:rPr>
    </w:lvl>
    <w:lvl w:ilvl="3" w:tplc="7438E5D6">
      <w:numFmt w:val="bullet"/>
      <w:lvlText w:val="•"/>
      <w:lvlJc w:val="left"/>
      <w:pPr>
        <w:ind w:left="2111" w:hanging="181"/>
      </w:pPr>
      <w:rPr>
        <w:rFonts w:hint="default"/>
        <w:lang w:val="ru-RU" w:eastAsia="en-US" w:bidi="ar-SA"/>
      </w:rPr>
    </w:lvl>
    <w:lvl w:ilvl="4" w:tplc="E74AC0E8">
      <w:numFmt w:val="bullet"/>
      <w:lvlText w:val="•"/>
      <w:lvlJc w:val="left"/>
      <w:pPr>
        <w:ind w:left="2902" w:hanging="181"/>
      </w:pPr>
      <w:rPr>
        <w:rFonts w:hint="default"/>
        <w:lang w:val="ru-RU" w:eastAsia="en-US" w:bidi="ar-SA"/>
      </w:rPr>
    </w:lvl>
    <w:lvl w:ilvl="5" w:tplc="24CE3660">
      <w:numFmt w:val="bullet"/>
      <w:lvlText w:val="•"/>
      <w:lvlJc w:val="left"/>
      <w:pPr>
        <w:ind w:left="3692" w:hanging="181"/>
      </w:pPr>
      <w:rPr>
        <w:rFonts w:hint="default"/>
        <w:lang w:val="ru-RU" w:eastAsia="en-US" w:bidi="ar-SA"/>
      </w:rPr>
    </w:lvl>
    <w:lvl w:ilvl="6" w:tplc="87B48420">
      <w:numFmt w:val="bullet"/>
      <w:lvlText w:val="•"/>
      <w:lvlJc w:val="left"/>
      <w:pPr>
        <w:ind w:left="4483" w:hanging="181"/>
      </w:pPr>
      <w:rPr>
        <w:rFonts w:hint="default"/>
        <w:lang w:val="ru-RU" w:eastAsia="en-US" w:bidi="ar-SA"/>
      </w:rPr>
    </w:lvl>
    <w:lvl w:ilvl="7" w:tplc="5560A67E">
      <w:numFmt w:val="bullet"/>
      <w:lvlText w:val="•"/>
      <w:lvlJc w:val="left"/>
      <w:pPr>
        <w:ind w:left="5273" w:hanging="181"/>
      </w:pPr>
      <w:rPr>
        <w:rFonts w:hint="default"/>
        <w:lang w:val="ru-RU" w:eastAsia="en-US" w:bidi="ar-SA"/>
      </w:rPr>
    </w:lvl>
    <w:lvl w:ilvl="8" w:tplc="B2A4E9C8">
      <w:numFmt w:val="bullet"/>
      <w:lvlText w:val="•"/>
      <w:lvlJc w:val="left"/>
      <w:pPr>
        <w:ind w:left="6064" w:hanging="181"/>
      </w:pPr>
      <w:rPr>
        <w:rFonts w:hint="default"/>
        <w:lang w:val="ru-RU" w:eastAsia="en-US" w:bidi="ar-SA"/>
      </w:rPr>
    </w:lvl>
  </w:abstractNum>
  <w:abstractNum w:abstractNumId="1">
    <w:nsid w:val="01EC7642"/>
    <w:multiLevelType w:val="hybridMultilevel"/>
    <w:tmpl w:val="2F4CC31C"/>
    <w:lvl w:ilvl="0" w:tplc="7A00DD7E">
      <w:start w:val="1"/>
      <w:numFmt w:val="decimal"/>
      <w:lvlText w:val="%1."/>
      <w:lvlJc w:val="left"/>
      <w:pPr>
        <w:ind w:left="386" w:hanging="360"/>
      </w:pPr>
      <w:rPr>
        <w:rFonts w:ascii="Times New Roman" w:eastAsia="Times New Roman" w:hAnsi="Times New Roman" w:cs="Times New Roman" w:hint="default"/>
        <w:w w:val="100"/>
        <w:sz w:val="24"/>
        <w:szCs w:val="24"/>
        <w:lang w:val="ru-RU" w:eastAsia="en-US" w:bidi="ar-SA"/>
      </w:rPr>
    </w:lvl>
    <w:lvl w:ilvl="1" w:tplc="C18A65B0">
      <w:numFmt w:val="bullet"/>
      <w:lvlText w:val="•"/>
      <w:lvlJc w:val="left"/>
      <w:pPr>
        <w:ind w:left="1177" w:hanging="360"/>
      </w:pPr>
      <w:rPr>
        <w:rFonts w:hint="default"/>
        <w:lang w:val="ru-RU" w:eastAsia="en-US" w:bidi="ar-SA"/>
      </w:rPr>
    </w:lvl>
    <w:lvl w:ilvl="2" w:tplc="A60EF3B0">
      <w:numFmt w:val="bullet"/>
      <w:lvlText w:val="•"/>
      <w:lvlJc w:val="left"/>
      <w:pPr>
        <w:ind w:left="1975" w:hanging="360"/>
      </w:pPr>
      <w:rPr>
        <w:rFonts w:hint="default"/>
        <w:lang w:val="ru-RU" w:eastAsia="en-US" w:bidi="ar-SA"/>
      </w:rPr>
    </w:lvl>
    <w:lvl w:ilvl="3" w:tplc="3BEE768A">
      <w:numFmt w:val="bullet"/>
      <w:lvlText w:val="•"/>
      <w:lvlJc w:val="left"/>
      <w:pPr>
        <w:ind w:left="2772" w:hanging="360"/>
      </w:pPr>
      <w:rPr>
        <w:rFonts w:hint="default"/>
        <w:lang w:val="ru-RU" w:eastAsia="en-US" w:bidi="ar-SA"/>
      </w:rPr>
    </w:lvl>
    <w:lvl w:ilvl="4" w:tplc="F5C6533E">
      <w:numFmt w:val="bullet"/>
      <w:lvlText w:val="•"/>
      <w:lvlJc w:val="left"/>
      <w:pPr>
        <w:ind w:left="3570" w:hanging="360"/>
      </w:pPr>
      <w:rPr>
        <w:rFonts w:hint="default"/>
        <w:lang w:val="ru-RU" w:eastAsia="en-US" w:bidi="ar-SA"/>
      </w:rPr>
    </w:lvl>
    <w:lvl w:ilvl="5" w:tplc="0D141D2C">
      <w:numFmt w:val="bullet"/>
      <w:lvlText w:val="•"/>
      <w:lvlJc w:val="left"/>
      <w:pPr>
        <w:ind w:left="4367" w:hanging="360"/>
      </w:pPr>
      <w:rPr>
        <w:rFonts w:hint="default"/>
        <w:lang w:val="ru-RU" w:eastAsia="en-US" w:bidi="ar-SA"/>
      </w:rPr>
    </w:lvl>
    <w:lvl w:ilvl="6" w:tplc="A67693F4">
      <w:numFmt w:val="bullet"/>
      <w:lvlText w:val="•"/>
      <w:lvlJc w:val="left"/>
      <w:pPr>
        <w:ind w:left="5165" w:hanging="360"/>
      </w:pPr>
      <w:rPr>
        <w:rFonts w:hint="default"/>
        <w:lang w:val="ru-RU" w:eastAsia="en-US" w:bidi="ar-SA"/>
      </w:rPr>
    </w:lvl>
    <w:lvl w:ilvl="7" w:tplc="92E62762">
      <w:numFmt w:val="bullet"/>
      <w:lvlText w:val="•"/>
      <w:lvlJc w:val="left"/>
      <w:pPr>
        <w:ind w:left="5962" w:hanging="360"/>
      </w:pPr>
      <w:rPr>
        <w:rFonts w:hint="default"/>
        <w:lang w:val="ru-RU" w:eastAsia="en-US" w:bidi="ar-SA"/>
      </w:rPr>
    </w:lvl>
    <w:lvl w:ilvl="8" w:tplc="4380D938">
      <w:numFmt w:val="bullet"/>
      <w:lvlText w:val="•"/>
      <w:lvlJc w:val="left"/>
      <w:pPr>
        <w:ind w:left="6760" w:hanging="360"/>
      </w:pPr>
      <w:rPr>
        <w:rFonts w:hint="default"/>
        <w:lang w:val="ru-RU" w:eastAsia="en-US" w:bidi="ar-SA"/>
      </w:rPr>
    </w:lvl>
  </w:abstractNum>
  <w:abstractNum w:abstractNumId="2">
    <w:nsid w:val="020F37BC"/>
    <w:multiLevelType w:val="hybridMultilevel"/>
    <w:tmpl w:val="CCF44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45528"/>
    <w:multiLevelType w:val="multilevel"/>
    <w:tmpl w:val="37368D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8B00A5A"/>
    <w:multiLevelType w:val="hybridMultilevel"/>
    <w:tmpl w:val="9C9A4926"/>
    <w:lvl w:ilvl="0" w:tplc="8DF808F6">
      <w:start w:val="1"/>
      <w:numFmt w:val="decimal"/>
      <w:lvlText w:val="%1."/>
      <w:lvlJc w:val="left"/>
      <w:pPr>
        <w:ind w:left="543" w:hanging="708"/>
      </w:pPr>
      <w:rPr>
        <w:rFonts w:ascii="Times New Roman" w:eastAsia="Times New Roman" w:hAnsi="Times New Roman" w:cs="Times New Roman" w:hint="default"/>
        <w:spacing w:val="-30"/>
        <w:w w:val="100"/>
        <w:sz w:val="24"/>
        <w:szCs w:val="24"/>
        <w:lang w:val="ru-RU" w:eastAsia="en-US" w:bidi="ar-SA"/>
      </w:rPr>
    </w:lvl>
    <w:lvl w:ilvl="1" w:tplc="135C1F04">
      <w:numFmt w:val="bullet"/>
      <w:lvlText w:val="•"/>
      <w:lvlJc w:val="left"/>
      <w:pPr>
        <w:ind w:left="1548" w:hanging="708"/>
      </w:pPr>
      <w:rPr>
        <w:rFonts w:hint="default"/>
        <w:lang w:val="ru-RU" w:eastAsia="en-US" w:bidi="ar-SA"/>
      </w:rPr>
    </w:lvl>
    <w:lvl w:ilvl="2" w:tplc="4260AEF8">
      <w:numFmt w:val="bullet"/>
      <w:lvlText w:val="•"/>
      <w:lvlJc w:val="left"/>
      <w:pPr>
        <w:ind w:left="2556" w:hanging="708"/>
      </w:pPr>
      <w:rPr>
        <w:rFonts w:hint="default"/>
        <w:lang w:val="ru-RU" w:eastAsia="en-US" w:bidi="ar-SA"/>
      </w:rPr>
    </w:lvl>
    <w:lvl w:ilvl="3" w:tplc="F9362DAC">
      <w:numFmt w:val="bullet"/>
      <w:lvlText w:val="•"/>
      <w:lvlJc w:val="left"/>
      <w:pPr>
        <w:ind w:left="3564" w:hanging="708"/>
      </w:pPr>
      <w:rPr>
        <w:rFonts w:hint="default"/>
        <w:lang w:val="ru-RU" w:eastAsia="en-US" w:bidi="ar-SA"/>
      </w:rPr>
    </w:lvl>
    <w:lvl w:ilvl="4" w:tplc="9446DD54">
      <w:numFmt w:val="bullet"/>
      <w:lvlText w:val="•"/>
      <w:lvlJc w:val="left"/>
      <w:pPr>
        <w:ind w:left="4572" w:hanging="708"/>
      </w:pPr>
      <w:rPr>
        <w:rFonts w:hint="default"/>
        <w:lang w:val="ru-RU" w:eastAsia="en-US" w:bidi="ar-SA"/>
      </w:rPr>
    </w:lvl>
    <w:lvl w:ilvl="5" w:tplc="83D02216">
      <w:numFmt w:val="bullet"/>
      <w:lvlText w:val="•"/>
      <w:lvlJc w:val="left"/>
      <w:pPr>
        <w:ind w:left="5580" w:hanging="708"/>
      </w:pPr>
      <w:rPr>
        <w:rFonts w:hint="default"/>
        <w:lang w:val="ru-RU" w:eastAsia="en-US" w:bidi="ar-SA"/>
      </w:rPr>
    </w:lvl>
    <w:lvl w:ilvl="6" w:tplc="16F64FB6">
      <w:numFmt w:val="bullet"/>
      <w:lvlText w:val="•"/>
      <w:lvlJc w:val="left"/>
      <w:pPr>
        <w:ind w:left="6588" w:hanging="708"/>
      </w:pPr>
      <w:rPr>
        <w:rFonts w:hint="default"/>
        <w:lang w:val="ru-RU" w:eastAsia="en-US" w:bidi="ar-SA"/>
      </w:rPr>
    </w:lvl>
    <w:lvl w:ilvl="7" w:tplc="8C4490AA">
      <w:numFmt w:val="bullet"/>
      <w:lvlText w:val="•"/>
      <w:lvlJc w:val="left"/>
      <w:pPr>
        <w:ind w:left="7596" w:hanging="708"/>
      </w:pPr>
      <w:rPr>
        <w:rFonts w:hint="default"/>
        <w:lang w:val="ru-RU" w:eastAsia="en-US" w:bidi="ar-SA"/>
      </w:rPr>
    </w:lvl>
    <w:lvl w:ilvl="8" w:tplc="69E295E8">
      <w:numFmt w:val="bullet"/>
      <w:lvlText w:val="•"/>
      <w:lvlJc w:val="left"/>
      <w:pPr>
        <w:ind w:left="8604" w:hanging="708"/>
      </w:pPr>
      <w:rPr>
        <w:rFonts w:hint="default"/>
        <w:lang w:val="ru-RU" w:eastAsia="en-US" w:bidi="ar-SA"/>
      </w:rPr>
    </w:lvl>
  </w:abstractNum>
  <w:abstractNum w:abstractNumId="5">
    <w:nsid w:val="1B1F2C33"/>
    <w:multiLevelType w:val="hybridMultilevel"/>
    <w:tmpl w:val="A00C58BE"/>
    <w:lvl w:ilvl="0" w:tplc="ECB8EB1C">
      <w:numFmt w:val="bullet"/>
      <w:lvlText w:val="–"/>
      <w:lvlJc w:val="left"/>
      <w:pPr>
        <w:ind w:left="709" w:hanging="425"/>
      </w:pPr>
      <w:rPr>
        <w:rFonts w:ascii="Times New Roman" w:eastAsia="Times New Roman" w:hAnsi="Times New Roman" w:cs="Times New Roman" w:hint="default"/>
        <w:spacing w:val="-8"/>
        <w:w w:val="100"/>
        <w:sz w:val="24"/>
        <w:szCs w:val="24"/>
        <w:lang w:val="ru-RU" w:eastAsia="en-US" w:bidi="ar-SA"/>
      </w:rPr>
    </w:lvl>
    <w:lvl w:ilvl="1" w:tplc="28F48E08">
      <w:numFmt w:val="bullet"/>
      <w:lvlText w:val="–"/>
      <w:lvlJc w:val="left"/>
      <w:pPr>
        <w:ind w:left="2125" w:hanging="696"/>
      </w:pPr>
      <w:rPr>
        <w:rFonts w:ascii="Times New Roman" w:eastAsia="Times New Roman" w:hAnsi="Times New Roman" w:cs="Times New Roman" w:hint="default"/>
        <w:spacing w:val="-24"/>
        <w:w w:val="100"/>
        <w:sz w:val="24"/>
        <w:szCs w:val="24"/>
        <w:lang w:val="ru-RU" w:eastAsia="en-US" w:bidi="ar-SA"/>
      </w:rPr>
    </w:lvl>
    <w:lvl w:ilvl="2" w:tplc="3DE87C5C">
      <w:numFmt w:val="bullet"/>
      <w:lvlText w:val="•"/>
      <w:lvlJc w:val="left"/>
      <w:pPr>
        <w:ind w:left="3104" w:hanging="696"/>
      </w:pPr>
      <w:rPr>
        <w:rFonts w:hint="default"/>
        <w:lang w:val="ru-RU" w:eastAsia="en-US" w:bidi="ar-SA"/>
      </w:rPr>
    </w:lvl>
    <w:lvl w:ilvl="3" w:tplc="31BA00CE">
      <w:numFmt w:val="bullet"/>
      <w:lvlText w:val="•"/>
      <w:lvlJc w:val="left"/>
      <w:pPr>
        <w:ind w:left="4082" w:hanging="696"/>
      </w:pPr>
      <w:rPr>
        <w:rFonts w:hint="default"/>
        <w:lang w:val="ru-RU" w:eastAsia="en-US" w:bidi="ar-SA"/>
      </w:rPr>
    </w:lvl>
    <w:lvl w:ilvl="4" w:tplc="36EA0672">
      <w:numFmt w:val="bullet"/>
      <w:lvlText w:val="•"/>
      <w:lvlJc w:val="left"/>
      <w:pPr>
        <w:ind w:left="5060" w:hanging="696"/>
      </w:pPr>
      <w:rPr>
        <w:rFonts w:hint="default"/>
        <w:lang w:val="ru-RU" w:eastAsia="en-US" w:bidi="ar-SA"/>
      </w:rPr>
    </w:lvl>
    <w:lvl w:ilvl="5" w:tplc="BD5A9AC6">
      <w:numFmt w:val="bullet"/>
      <w:lvlText w:val="•"/>
      <w:lvlJc w:val="left"/>
      <w:pPr>
        <w:ind w:left="6038" w:hanging="696"/>
      </w:pPr>
      <w:rPr>
        <w:rFonts w:hint="default"/>
        <w:lang w:val="ru-RU" w:eastAsia="en-US" w:bidi="ar-SA"/>
      </w:rPr>
    </w:lvl>
    <w:lvl w:ilvl="6" w:tplc="47645288">
      <w:numFmt w:val="bullet"/>
      <w:lvlText w:val="•"/>
      <w:lvlJc w:val="left"/>
      <w:pPr>
        <w:ind w:left="7015" w:hanging="696"/>
      </w:pPr>
      <w:rPr>
        <w:rFonts w:hint="default"/>
        <w:lang w:val="ru-RU" w:eastAsia="en-US" w:bidi="ar-SA"/>
      </w:rPr>
    </w:lvl>
    <w:lvl w:ilvl="7" w:tplc="B9D83B64">
      <w:numFmt w:val="bullet"/>
      <w:lvlText w:val="•"/>
      <w:lvlJc w:val="left"/>
      <w:pPr>
        <w:ind w:left="7993" w:hanging="696"/>
      </w:pPr>
      <w:rPr>
        <w:rFonts w:hint="default"/>
        <w:lang w:val="ru-RU" w:eastAsia="en-US" w:bidi="ar-SA"/>
      </w:rPr>
    </w:lvl>
    <w:lvl w:ilvl="8" w:tplc="C5BC719E">
      <w:numFmt w:val="bullet"/>
      <w:lvlText w:val="•"/>
      <w:lvlJc w:val="left"/>
      <w:pPr>
        <w:ind w:left="8971" w:hanging="696"/>
      </w:pPr>
      <w:rPr>
        <w:rFonts w:hint="default"/>
        <w:lang w:val="ru-RU" w:eastAsia="en-US" w:bidi="ar-SA"/>
      </w:rPr>
    </w:lvl>
  </w:abstractNum>
  <w:abstractNum w:abstractNumId="6">
    <w:nsid w:val="1EC65253"/>
    <w:multiLevelType w:val="hybridMultilevel"/>
    <w:tmpl w:val="E8908B30"/>
    <w:lvl w:ilvl="0" w:tplc="29D65808">
      <w:start w:val="1"/>
      <w:numFmt w:val="decimal"/>
      <w:lvlText w:val="%1."/>
      <w:lvlJc w:val="left"/>
      <w:pPr>
        <w:ind w:left="402" w:hanging="281"/>
      </w:pPr>
      <w:rPr>
        <w:rFonts w:ascii="Times New Roman" w:eastAsia="Times New Roman" w:hAnsi="Times New Roman" w:cs="Times New Roman" w:hint="default"/>
        <w:spacing w:val="-30"/>
        <w:w w:val="100"/>
        <w:sz w:val="24"/>
        <w:szCs w:val="24"/>
        <w:lang w:val="ru-RU" w:eastAsia="en-US" w:bidi="ar-SA"/>
      </w:rPr>
    </w:lvl>
    <w:lvl w:ilvl="1" w:tplc="810C1650">
      <w:start w:val="1"/>
      <w:numFmt w:val="decimal"/>
      <w:lvlText w:val="%2."/>
      <w:lvlJc w:val="left"/>
      <w:pPr>
        <w:ind w:left="1818" w:hanging="696"/>
      </w:pPr>
      <w:rPr>
        <w:rFonts w:ascii="Times New Roman" w:eastAsia="Times New Roman" w:hAnsi="Times New Roman" w:cs="Times New Roman" w:hint="default"/>
        <w:spacing w:val="-24"/>
        <w:w w:val="100"/>
        <w:sz w:val="24"/>
        <w:szCs w:val="24"/>
        <w:lang w:val="ru-RU" w:eastAsia="en-US" w:bidi="ar-SA"/>
      </w:rPr>
    </w:lvl>
    <w:lvl w:ilvl="2" w:tplc="49E0839E">
      <w:numFmt w:val="bullet"/>
      <w:lvlText w:val="•"/>
      <w:lvlJc w:val="left"/>
      <w:pPr>
        <w:ind w:left="2797" w:hanging="696"/>
      </w:pPr>
      <w:rPr>
        <w:rFonts w:hint="default"/>
        <w:lang w:val="ru-RU" w:eastAsia="en-US" w:bidi="ar-SA"/>
      </w:rPr>
    </w:lvl>
    <w:lvl w:ilvl="3" w:tplc="CAFCC364">
      <w:numFmt w:val="bullet"/>
      <w:lvlText w:val="•"/>
      <w:lvlJc w:val="left"/>
      <w:pPr>
        <w:ind w:left="3775" w:hanging="696"/>
      </w:pPr>
      <w:rPr>
        <w:rFonts w:hint="default"/>
        <w:lang w:val="ru-RU" w:eastAsia="en-US" w:bidi="ar-SA"/>
      </w:rPr>
    </w:lvl>
    <w:lvl w:ilvl="4" w:tplc="48BE2958">
      <w:numFmt w:val="bullet"/>
      <w:lvlText w:val="•"/>
      <w:lvlJc w:val="left"/>
      <w:pPr>
        <w:ind w:left="4753" w:hanging="696"/>
      </w:pPr>
      <w:rPr>
        <w:rFonts w:hint="default"/>
        <w:lang w:val="ru-RU" w:eastAsia="en-US" w:bidi="ar-SA"/>
      </w:rPr>
    </w:lvl>
    <w:lvl w:ilvl="5" w:tplc="883A9AEA">
      <w:numFmt w:val="bullet"/>
      <w:lvlText w:val="•"/>
      <w:lvlJc w:val="left"/>
      <w:pPr>
        <w:ind w:left="5731" w:hanging="696"/>
      </w:pPr>
      <w:rPr>
        <w:rFonts w:hint="default"/>
        <w:lang w:val="ru-RU" w:eastAsia="en-US" w:bidi="ar-SA"/>
      </w:rPr>
    </w:lvl>
    <w:lvl w:ilvl="6" w:tplc="8B0257D0">
      <w:numFmt w:val="bullet"/>
      <w:lvlText w:val="•"/>
      <w:lvlJc w:val="left"/>
      <w:pPr>
        <w:ind w:left="6708" w:hanging="696"/>
      </w:pPr>
      <w:rPr>
        <w:rFonts w:hint="default"/>
        <w:lang w:val="ru-RU" w:eastAsia="en-US" w:bidi="ar-SA"/>
      </w:rPr>
    </w:lvl>
    <w:lvl w:ilvl="7" w:tplc="4EB8725E">
      <w:numFmt w:val="bullet"/>
      <w:lvlText w:val="•"/>
      <w:lvlJc w:val="left"/>
      <w:pPr>
        <w:ind w:left="7686" w:hanging="696"/>
      </w:pPr>
      <w:rPr>
        <w:rFonts w:hint="default"/>
        <w:lang w:val="ru-RU" w:eastAsia="en-US" w:bidi="ar-SA"/>
      </w:rPr>
    </w:lvl>
    <w:lvl w:ilvl="8" w:tplc="1E62EF8C">
      <w:numFmt w:val="bullet"/>
      <w:lvlText w:val="•"/>
      <w:lvlJc w:val="left"/>
      <w:pPr>
        <w:ind w:left="8664" w:hanging="696"/>
      </w:pPr>
      <w:rPr>
        <w:rFonts w:hint="default"/>
        <w:lang w:val="ru-RU" w:eastAsia="en-US" w:bidi="ar-SA"/>
      </w:rPr>
    </w:lvl>
  </w:abstractNum>
  <w:abstractNum w:abstractNumId="7">
    <w:nsid w:val="216A28CC"/>
    <w:multiLevelType w:val="hybridMultilevel"/>
    <w:tmpl w:val="A36270E8"/>
    <w:lvl w:ilvl="0" w:tplc="D47C1CE0">
      <w:start w:val="1"/>
      <w:numFmt w:val="decimal"/>
      <w:lvlText w:val="%1."/>
      <w:lvlJc w:val="left"/>
      <w:pPr>
        <w:ind w:left="1110" w:hanging="425"/>
      </w:pPr>
      <w:rPr>
        <w:rFonts w:ascii="Times New Roman" w:eastAsia="Times New Roman" w:hAnsi="Times New Roman" w:cs="Times New Roman" w:hint="default"/>
        <w:spacing w:val="-2"/>
        <w:w w:val="100"/>
        <w:sz w:val="24"/>
        <w:szCs w:val="24"/>
        <w:lang w:val="ru-RU" w:eastAsia="en-US" w:bidi="ar-SA"/>
      </w:rPr>
    </w:lvl>
    <w:lvl w:ilvl="1" w:tplc="2B2451D4">
      <w:start w:val="1"/>
      <w:numFmt w:val="decimal"/>
      <w:lvlText w:val="%2."/>
      <w:lvlJc w:val="left"/>
      <w:pPr>
        <w:ind w:left="402" w:hanging="281"/>
      </w:pPr>
      <w:rPr>
        <w:rFonts w:ascii="Times New Roman" w:eastAsia="Times New Roman" w:hAnsi="Times New Roman" w:cs="Times New Roman" w:hint="default"/>
        <w:spacing w:val="-20"/>
        <w:w w:val="100"/>
        <w:sz w:val="24"/>
        <w:szCs w:val="24"/>
        <w:lang w:val="ru-RU" w:eastAsia="en-US" w:bidi="ar-SA"/>
      </w:rPr>
    </w:lvl>
    <w:lvl w:ilvl="2" w:tplc="840E918C">
      <w:start w:val="1"/>
      <w:numFmt w:val="upperRoman"/>
      <w:lvlText w:val="%3"/>
      <w:lvlJc w:val="left"/>
      <w:pPr>
        <w:ind w:left="3407" w:hanging="147"/>
        <w:jc w:val="right"/>
      </w:pPr>
      <w:rPr>
        <w:rFonts w:ascii="Times New Roman" w:eastAsia="Times New Roman" w:hAnsi="Times New Roman" w:cs="Times New Roman" w:hint="default"/>
        <w:w w:val="99"/>
        <w:sz w:val="24"/>
        <w:szCs w:val="24"/>
        <w:lang w:val="ru-RU" w:eastAsia="en-US" w:bidi="ar-SA"/>
      </w:rPr>
    </w:lvl>
    <w:lvl w:ilvl="3" w:tplc="4C7EEED0">
      <w:numFmt w:val="bullet"/>
      <w:lvlText w:val="•"/>
      <w:lvlJc w:val="left"/>
      <w:pPr>
        <w:ind w:left="4302" w:hanging="147"/>
      </w:pPr>
      <w:rPr>
        <w:rFonts w:hint="default"/>
        <w:lang w:val="ru-RU" w:eastAsia="en-US" w:bidi="ar-SA"/>
      </w:rPr>
    </w:lvl>
    <w:lvl w:ilvl="4" w:tplc="4378A7B0">
      <w:numFmt w:val="bullet"/>
      <w:lvlText w:val="•"/>
      <w:lvlJc w:val="left"/>
      <w:pPr>
        <w:ind w:left="5205" w:hanging="147"/>
      </w:pPr>
      <w:rPr>
        <w:rFonts w:hint="default"/>
        <w:lang w:val="ru-RU" w:eastAsia="en-US" w:bidi="ar-SA"/>
      </w:rPr>
    </w:lvl>
    <w:lvl w:ilvl="5" w:tplc="99C244A6">
      <w:numFmt w:val="bullet"/>
      <w:lvlText w:val="•"/>
      <w:lvlJc w:val="left"/>
      <w:pPr>
        <w:ind w:left="6107" w:hanging="147"/>
      </w:pPr>
      <w:rPr>
        <w:rFonts w:hint="default"/>
        <w:lang w:val="ru-RU" w:eastAsia="en-US" w:bidi="ar-SA"/>
      </w:rPr>
    </w:lvl>
    <w:lvl w:ilvl="6" w:tplc="2B8E5F86">
      <w:numFmt w:val="bullet"/>
      <w:lvlText w:val="•"/>
      <w:lvlJc w:val="left"/>
      <w:pPr>
        <w:ind w:left="7010" w:hanging="147"/>
      </w:pPr>
      <w:rPr>
        <w:rFonts w:hint="default"/>
        <w:lang w:val="ru-RU" w:eastAsia="en-US" w:bidi="ar-SA"/>
      </w:rPr>
    </w:lvl>
    <w:lvl w:ilvl="7" w:tplc="F2CC09AE">
      <w:numFmt w:val="bullet"/>
      <w:lvlText w:val="•"/>
      <w:lvlJc w:val="left"/>
      <w:pPr>
        <w:ind w:left="7912" w:hanging="147"/>
      </w:pPr>
      <w:rPr>
        <w:rFonts w:hint="default"/>
        <w:lang w:val="ru-RU" w:eastAsia="en-US" w:bidi="ar-SA"/>
      </w:rPr>
    </w:lvl>
    <w:lvl w:ilvl="8" w:tplc="C82E14BA">
      <w:numFmt w:val="bullet"/>
      <w:lvlText w:val="•"/>
      <w:lvlJc w:val="left"/>
      <w:pPr>
        <w:ind w:left="8815" w:hanging="147"/>
      </w:pPr>
      <w:rPr>
        <w:rFonts w:hint="default"/>
        <w:lang w:val="ru-RU" w:eastAsia="en-US" w:bidi="ar-SA"/>
      </w:rPr>
    </w:lvl>
  </w:abstractNum>
  <w:abstractNum w:abstractNumId="8">
    <w:nsid w:val="259574BF"/>
    <w:multiLevelType w:val="multilevel"/>
    <w:tmpl w:val="183E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3302E"/>
    <w:multiLevelType w:val="hybridMultilevel"/>
    <w:tmpl w:val="3502F792"/>
    <w:lvl w:ilvl="0" w:tplc="5718983A">
      <w:numFmt w:val="bullet"/>
      <w:lvlText w:val="–"/>
      <w:lvlJc w:val="left"/>
      <w:pPr>
        <w:ind w:left="402" w:hanging="425"/>
      </w:pPr>
      <w:rPr>
        <w:rFonts w:ascii="Times New Roman" w:eastAsia="Times New Roman" w:hAnsi="Times New Roman" w:cs="Times New Roman" w:hint="default"/>
        <w:spacing w:val="-5"/>
        <w:w w:val="100"/>
        <w:sz w:val="24"/>
        <w:szCs w:val="24"/>
        <w:lang w:val="ru-RU" w:eastAsia="en-US" w:bidi="ar-SA"/>
      </w:rPr>
    </w:lvl>
    <w:lvl w:ilvl="1" w:tplc="8ED612AE">
      <w:numFmt w:val="bullet"/>
      <w:lvlText w:val="•"/>
      <w:lvlJc w:val="left"/>
      <w:pPr>
        <w:ind w:left="1422" w:hanging="425"/>
      </w:pPr>
      <w:rPr>
        <w:rFonts w:hint="default"/>
        <w:lang w:val="ru-RU" w:eastAsia="en-US" w:bidi="ar-SA"/>
      </w:rPr>
    </w:lvl>
    <w:lvl w:ilvl="2" w:tplc="F1DAF60A">
      <w:numFmt w:val="bullet"/>
      <w:lvlText w:val="•"/>
      <w:lvlJc w:val="left"/>
      <w:pPr>
        <w:ind w:left="2444" w:hanging="425"/>
      </w:pPr>
      <w:rPr>
        <w:rFonts w:hint="default"/>
        <w:lang w:val="ru-RU" w:eastAsia="en-US" w:bidi="ar-SA"/>
      </w:rPr>
    </w:lvl>
    <w:lvl w:ilvl="3" w:tplc="61DE12CC">
      <w:numFmt w:val="bullet"/>
      <w:lvlText w:val="•"/>
      <w:lvlJc w:val="left"/>
      <w:pPr>
        <w:ind w:left="3466" w:hanging="425"/>
      </w:pPr>
      <w:rPr>
        <w:rFonts w:hint="default"/>
        <w:lang w:val="ru-RU" w:eastAsia="en-US" w:bidi="ar-SA"/>
      </w:rPr>
    </w:lvl>
    <w:lvl w:ilvl="4" w:tplc="962A3F66">
      <w:numFmt w:val="bullet"/>
      <w:lvlText w:val="•"/>
      <w:lvlJc w:val="left"/>
      <w:pPr>
        <w:ind w:left="4488" w:hanging="425"/>
      </w:pPr>
      <w:rPr>
        <w:rFonts w:hint="default"/>
        <w:lang w:val="ru-RU" w:eastAsia="en-US" w:bidi="ar-SA"/>
      </w:rPr>
    </w:lvl>
    <w:lvl w:ilvl="5" w:tplc="8F6A4DAC">
      <w:numFmt w:val="bullet"/>
      <w:lvlText w:val="•"/>
      <w:lvlJc w:val="left"/>
      <w:pPr>
        <w:ind w:left="5510" w:hanging="425"/>
      </w:pPr>
      <w:rPr>
        <w:rFonts w:hint="default"/>
        <w:lang w:val="ru-RU" w:eastAsia="en-US" w:bidi="ar-SA"/>
      </w:rPr>
    </w:lvl>
    <w:lvl w:ilvl="6" w:tplc="0D70BC60">
      <w:numFmt w:val="bullet"/>
      <w:lvlText w:val="•"/>
      <w:lvlJc w:val="left"/>
      <w:pPr>
        <w:ind w:left="6532" w:hanging="425"/>
      </w:pPr>
      <w:rPr>
        <w:rFonts w:hint="default"/>
        <w:lang w:val="ru-RU" w:eastAsia="en-US" w:bidi="ar-SA"/>
      </w:rPr>
    </w:lvl>
    <w:lvl w:ilvl="7" w:tplc="65284AE8">
      <w:numFmt w:val="bullet"/>
      <w:lvlText w:val="•"/>
      <w:lvlJc w:val="left"/>
      <w:pPr>
        <w:ind w:left="7554" w:hanging="425"/>
      </w:pPr>
      <w:rPr>
        <w:rFonts w:hint="default"/>
        <w:lang w:val="ru-RU" w:eastAsia="en-US" w:bidi="ar-SA"/>
      </w:rPr>
    </w:lvl>
    <w:lvl w:ilvl="8" w:tplc="F3BC1D42">
      <w:numFmt w:val="bullet"/>
      <w:lvlText w:val="•"/>
      <w:lvlJc w:val="left"/>
      <w:pPr>
        <w:ind w:left="8576" w:hanging="425"/>
      </w:pPr>
      <w:rPr>
        <w:rFonts w:hint="default"/>
        <w:lang w:val="ru-RU" w:eastAsia="en-US" w:bidi="ar-SA"/>
      </w:rPr>
    </w:lvl>
  </w:abstractNum>
  <w:abstractNum w:abstractNumId="10">
    <w:nsid w:val="2F7679AB"/>
    <w:multiLevelType w:val="multilevel"/>
    <w:tmpl w:val="F27C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C2739"/>
    <w:multiLevelType w:val="hybridMultilevel"/>
    <w:tmpl w:val="DF64AE9E"/>
    <w:lvl w:ilvl="0" w:tplc="834451C4">
      <w:start w:val="1"/>
      <w:numFmt w:val="decimal"/>
      <w:lvlText w:val="%1."/>
      <w:lvlJc w:val="left"/>
      <w:pPr>
        <w:ind w:left="288" w:hanging="181"/>
      </w:pPr>
      <w:rPr>
        <w:rFonts w:ascii="Times New Roman" w:eastAsia="Times New Roman" w:hAnsi="Times New Roman" w:cs="Times New Roman" w:hint="default"/>
        <w:spacing w:val="-1"/>
        <w:w w:val="100"/>
        <w:sz w:val="22"/>
        <w:szCs w:val="22"/>
        <w:lang w:val="ru-RU" w:eastAsia="en-US" w:bidi="ar-SA"/>
      </w:rPr>
    </w:lvl>
    <w:lvl w:ilvl="1" w:tplc="5E52EAA4">
      <w:numFmt w:val="bullet"/>
      <w:lvlText w:val="•"/>
      <w:lvlJc w:val="left"/>
      <w:pPr>
        <w:ind w:left="1052" w:hanging="181"/>
      </w:pPr>
      <w:rPr>
        <w:rFonts w:hint="default"/>
        <w:lang w:val="ru-RU" w:eastAsia="en-US" w:bidi="ar-SA"/>
      </w:rPr>
    </w:lvl>
    <w:lvl w:ilvl="2" w:tplc="1BBA0588">
      <w:numFmt w:val="bullet"/>
      <w:lvlText w:val="•"/>
      <w:lvlJc w:val="left"/>
      <w:pPr>
        <w:ind w:left="1825" w:hanging="181"/>
      </w:pPr>
      <w:rPr>
        <w:rFonts w:hint="default"/>
        <w:lang w:val="ru-RU" w:eastAsia="en-US" w:bidi="ar-SA"/>
      </w:rPr>
    </w:lvl>
    <w:lvl w:ilvl="3" w:tplc="A7DC57B4">
      <w:numFmt w:val="bullet"/>
      <w:lvlText w:val="•"/>
      <w:lvlJc w:val="left"/>
      <w:pPr>
        <w:ind w:left="2597" w:hanging="181"/>
      </w:pPr>
      <w:rPr>
        <w:rFonts w:hint="default"/>
        <w:lang w:val="ru-RU" w:eastAsia="en-US" w:bidi="ar-SA"/>
      </w:rPr>
    </w:lvl>
    <w:lvl w:ilvl="4" w:tplc="2D9E4C84">
      <w:numFmt w:val="bullet"/>
      <w:lvlText w:val="•"/>
      <w:lvlJc w:val="left"/>
      <w:pPr>
        <w:ind w:left="3370" w:hanging="181"/>
      </w:pPr>
      <w:rPr>
        <w:rFonts w:hint="default"/>
        <w:lang w:val="ru-RU" w:eastAsia="en-US" w:bidi="ar-SA"/>
      </w:rPr>
    </w:lvl>
    <w:lvl w:ilvl="5" w:tplc="D942641E">
      <w:numFmt w:val="bullet"/>
      <w:lvlText w:val="•"/>
      <w:lvlJc w:val="left"/>
      <w:pPr>
        <w:ind w:left="4142" w:hanging="181"/>
      </w:pPr>
      <w:rPr>
        <w:rFonts w:hint="default"/>
        <w:lang w:val="ru-RU" w:eastAsia="en-US" w:bidi="ar-SA"/>
      </w:rPr>
    </w:lvl>
    <w:lvl w:ilvl="6" w:tplc="29D2E8D2">
      <w:numFmt w:val="bullet"/>
      <w:lvlText w:val="•"/>
      <w:lvlJc w:val="left"/>
      <w:pPr>
        <w:ind w:left="4915" w:hanging="181"/>
      </w:pPr>
      <w:rPr>
        <w:rFonts w:hint="default"/>
        <w:lang w:val="ru-RU" w:eastAsia="en-US" w:bidi="ar-SA"/>
      </w:rPr>
    </w:lvl>
    <w:lvl w:ilvl="7" w:tplc="58F2AC78">
      <w:numFmt w:val="bullet"/>
      <w:lvlText w:val="•"/>
      <w:lvlJc w:val="left"/>
      <w:pPr>
        <w:ind w:left="5687" w:hanging="181"/>
      </w:pPr>
      <w:rPr>
        <w:rFonts w:hint="default"/>
        <w:lang w:val="ru-RU" w:eastAsia="en-US" w:bidi="ar-SA"/>
      </w:rPr>
    </w:lvl>
    <w:lvl w:ilvl="8" w:tplc="03680C24">
      <w:numFmt w:val="bullet"/>
      <w:lvlText w:val="•"/>
      <w:lvlJc w:val="left"/>
      <w:pPr>
        <w:ind w:left="6460" w:hanging="181"/>
      </w:pPr>
      <w:rPr>
        <w:rFonts w:hint="default"/>
        <w:lang w:val="ru-RU" w:eastAsia="en-US" w:bidi="ar-SA"/>
      </w:rPr>
    </w:lvl>
  </w:abstractNum>
  <w:abstractNum w:abstractNumId="12">
    <w:nsid w:val="30FA3639"/>
    <w:multiLevelType w:val="hybridMultilevel"/>
    <w:tmpl w:val="D1AE7BC2"/>
    <w:lvl w:ilvl="0" w:tplc="21EE19FE">
      <w:numFmt w:val="bullet"/>
      <w:lvlText w:val="-"/>
      <w:lvlJc w:val="left"/>
      <w:pPr>
        <w:ind w:left="224" w:hanging="140"/>
      </w:pPr>
      <w:rPr>
        <w:rFonts w:ascii="Times New Roman" w:eastAsia="Times New Roman" w:hAnsi="Times New Roman" w:cs="Times New Roman" w:hint="default"/>
        <w:w w:val="99"/>
        <w:sz w:val="24"/>
        <w:szCs w:val="24"/>
        <w:lang w:val="ru-RU" w:eastAsia="en-US" w:bidi="ar-SA"/>
      </w:rPr>
    </w:lvl>
    <w:lvl w:ilvl="1" w:tplc="95821D9C">
      <w:numFmt w:val="bullet"/>
      <w:lvlText w:val="-"/>
      <w:lvlJc w:val="left"/>
      <w:pPr>
        <w:ind w:left="517" w:hanging="140"/>
      </w:pPr>
      <w:rPr>
        <w:rFonts w:ascii="Times New Roman" w:eastAsia="Times New Roman" w:hAnsi="Times New Roman" w:cs="Times New Roman" w:hint="default"/>
        <w:w w:val="99"/>
        <w:sz w:val="24"/>
        <w:szCs w:val="24"/>
        <w:lang w:val="ru-RU" w:eastAsia="en-US" w:bidi="ar-SA"/>
      </w:rPr>
    </w:lvl>
    <w:lvl w:ilvl="2" w:tplc="52A61C0E">
      <w:numFmt w:val="bullet"/>
      <w:lvlText w:val="–"/>
      <w:lvlJc w:val="left"/>
      <w:pPr>
        <w:ind w:left="1110" w:hanging="567"/>
      </w:pPr>
      <w:rPr>
        <w:rFonts w:ascii="Times New Roman" w:eastAsia="Times New Roman" w:hAnsi="Times New Roman" w:cs="Times New Roman" w:hint="default"/>
        <w:spacing w:val="-5"/>
        <w:w w:val="100"/>
        <w:sz w:val="24"/>
        <w:szCs w:val="24"/>
        <w:lang w:val="ru-RU" w:eastAsia="en-US" w:bidi="ar-SA"/>
      </w:rPr>
    </w:lvl>
    <w:lvl w:ilvl="3" w:tplc="8BA496CE">
      <w:numFmt w:val="bullet"/>
      <w:lvlText w:val="•"/>
      <w:lvlJc w:val="left"/>
      <w:pPr>
        <w:ind w:left="2214" w:hanging="567"/>
      </w:pPr>
      <w:rPr>
        <w:rFonts w:hint="default"/>
        <w:lang w:val="ru-RU" w:eastAsia="en-US" w:bidi="ar-SA"/>
      </w:rPr>
    </w:lvl>
    <w:lvl w:ilvl="4" w:tplc="F572E19E">
      <w:numFmt w:val="bullet"/>
      <w:lvlText w:val="•"/>
      <w:lvlJc w:val="left"/>
      <w:pPr>
        <w:ind w:left="3309" w:hanging="567"/>
      </w:pPr>
      <w:rPr>
        <w:rFonts w:hint="default"/>
        <w:lang w:val="ru-RU" w:eastAsia="en-US" w:bidi="ar-SA"/>
      </w:rPr>
    </w:lvl>
    <w:lvl w:ilvl="5" w:tplc="04E66D24">
      <w:numFmt w:val="bullet"/>
      <w:lvlText w:val="•"/>
      <w:lvlJc w:val="left"/>
      <w:pPr>
        <w:ind w:left="4403" w:hanging="567"/>
      </w:pPr>
      <w:rPr>
        <w:rFonts w:hint="default"/>
        <w:lang w:val="ru-RU" w:eastAsia="en-US" w:bidi="ar-SA"/>
      </w:rPr>
    </w:lvl>
    <w:lvl w:ilvl="6" w:tplc="792AAF74">
      <w:numFmt w:val="bullet"/>
      <w:lvlText w:val="•"/>
      <w:lvlJc w:val="left"/>
      <w:pPr>
        <w:ind w:left="5498" w:hanging="567"/>
      </w:pPr>
      <w:rPr>
        <w:rFonts w:hint="default"/>
        <w:lang w:val="ru-RU" w:eastAsia="en-US" w:bidi="ar-SA"/>
      </w:rPr>
    </w:lvl>
    <w:lvl w:ilvl="7" w:tplc="652267EA">
      <w:numFmt w:val="bullet"/>
      <w:lvlText w:val="•"/>
      <w:lvlJc w:val="left"/>
      <w:pPr>
        <w:ind w:left="6592" w:hanging="567"/>
      </w:pPr>
      <w:rPr>
        <w:rFonts w:hint="default"/>
        <w:lang w:val="ru-RU" w:eastAsia="en-US" w:bidi="ar-SA"/>
      </w:rPr>
    </w:lvl>
    <w:lvl w:ilvl="8" w:tplc="1C900E2E">
      <w:numFmt w:val="bullet"/>
      <w:lvlText w:val="•"/>
      <w:lvlJc w:val="left"/>
      <w:pPr>
        <w:ind w:left="7687" w:hanging="567"/>
      </w:pPr>
      <w:rPr>
        <w:rFonts w:hint="default"/>
        <w:lang w:val="ru-RU" w:eastAsia="en-US" w:bidi="ar-SA"/>
      </w:rPr>
    </w:lvl>
  </w:abstractNum>
  <w:abstractNum w:abstractNumId="13">
    <w:nsid w:val="3C166342"/>
    <w:multiLevelType w:val="hybridMultilevel"/>
    <w:tmpl w:val="602A9E04"/>
    <w:lvl w:ilvl="0" w:tplc="79228D7A">
      <w:numFmt w:val="bullet"/>
      <w:lvlText w:val="–"/>
      <w:lvlJc w:val="left"/>
      <w:pPr>
        <w:ind w:left="1818" w:hanging="696"/>
      </w:pPr>
      <w:rPr>
        <w:rFonts w:ascii="Times New Roman" w:eastAsia="Times New Roman" w:hAnsi="Times New Roman" w:cs="Times New Roman" w:hint="default"/>
        <w:spacing w:val="-8"/>
        <w:w w:val="100"/>
        <w:sz w:val="24"/>
        <w:szCs w:val="24"/>
        <w:lang w:val="ru-RU" w:eastAsia="en-US" w:bidi="ar-SA"/>
      </w:rPr>
    </w:lvl>
    <w:lvl w:ilvl="1" w:tplc="147C5914">
      <w:numFmt w:val="bullet"/>
      <w:lvlText w:val="•"/>
      <w:lvlJc w:val="left"/>
      <w:pPr>
        <w:ind w:left="2700" w:hanging="696"/>
      </w:pPr>
      <w:rPr>
        <w:rFonts w:hint="default"/>
        <w:lang w:val="ru-RU" w:eastAsia="en-US" w:bidi="ar-SA"/>
      </w:rPr>
    </w:lvl>
    <w:lvl w:ilvl="2" w:tplc="C5526C68">
      <w:numFmt w:val="bullet"/>
      <w:lvlText w:val="•"/>
      <w:lvlJc w:val="left"/>
      <w:pPr>
        <w:ind w:left="3580" w:hanging="696"/>
      </w:pPr>
      <w:rPr>
        <w:rFonts w:hint="default"/>
        <w:lang w:val="ru-RU" w:eastAsia="en-US" w:bidi="ar-SA"/>
      </w:rPr>
    </w:lvl>
    <w:lvl w:ilvl="3" w:tplc="46AC9BC6">
      <w:numFmt w:val="bullet"/>
      <w:lvlText w:val="•"/>
      <w:lvlJc w:val="left"/>
      <w:pPr>
        <w:ind w:left="4460" w:hanging="696"/>
      </w:pPr>
      <w:rPr>
        <w:rFonts w:hint="default"/>
        <w:lang w:val="ru-RU" w:eastAsia="en-US" w:bidi="ar-SA"/>
      </w:rPr>
    </w:lvl>
    <w:lvl w:ilvl="4" w:tplc="821C0F64">
      <w:numFmt w:val="bullet"/>
      <w:lvlText w:val="•"/>
      <w:lvlJc w:val="left"/>
      <w:pPr>
        <w:ind w:left="5340" w:hanging="696"/>
      </w:pPr>
      <w:rPr>
        <w:rFonts w:hint="default"/>
        <w:lang w:val="ru-RU" w:eastAsia="en-US" w:bidi="ar-SA"/>
      </w:rPr>
    </w:lvl>
    <w:lvl w:ilvl="5" w:tplc="EAC2B05A">
      <w:numFmt w:val="bullet"/>
      <w:lvlText w:val="•"/>
      <w:lvlJc w:val="left"/>
      <w:pPr>
        <w:ind w:left="6220" w:hanging="696"/>
      </w:pPr>
      <w:rPr>
        <w:rFonts w:hint="default"/>
        <w:lang w:val="ru-RU" w:eastAsia="en-US" w:bidi="ar-SA"/>
      </w:rPr>
    </w:lvl>
    <w:lvl w:ilvl="6" w:tplc="D9B6DE20">
      <w:numFmt w:val="bullet"/>
      <w:lvlText w:val="•"/>
      <w:lvlJc w:val="left"/>
      <w:pPr>
        <w:ind w:left="7100" w:hanging="696"/>
      </w:pPr>
      <w:rPr>
        <w:rFonts w:hint="default"/>
        <w:lang w:val="ru-RU" w:eastAsia="en-US" w:bidi="ar-SA"/>
      </w:rPr>
    </w:lvl>
    <w:lvl w:ilvl="7" w:tplc="EE74624E">
      <w:numFmt w:val="bullet"/>
      <w:lvlText w:val="•"/>
      <w:lvlJc w:val="left"/>
      <w:pPr>
        <w:ind w:left="7980" w:hanging="696"/>
      </w:pPr>
      <w:rPr>
        <w:rFonts w:hint="default"/>
        <w:lang w:val="ru-RU" w:eastAsia="en-US" w:bidi="ar-SA"/>
      </w:rPr>
    </w:lvl>
    <w:lvl w:ilvl="8" w:tplc="E320D382">
      <w:numFmt w:val="bullet"/>
      <w:lvlText w:val="•"/>
      <w:lvlJc w:val="left"/>
      <w:pPr>
        <w:ind w:left="8860" w:hanging="696"/>
      </w:pPr>
      <w:rPr>
        <w:rFonts w:hint="default"/>
        <w:lang w:val="ru-RU" w:eastAsia="en-US" w:bidi="ar-SA"/>
      </w:rPr>
    </w:lvl>
  </w:abstractNum>
  <w:abstractNum w:abstractNumId="14">
    <w:nsid w:val="3ED65D04"/>
    <w:multiLevelType w:val="hybridMultilevel"/>
    <w:tmpl w:val="71623904"/>
    <w:lvl w:ilvl="0" w:tplc="B4804188">
      <w:start w:val="1"/>
      <w:numFmt w:val="bullet"/>
      <w:lvlText w:val=""/>
      <w:lvlJc w:val="left"/>
      <w:pPr>
        <w:tabs>
          <w:tab w:val="num" w:pos="720"/>
        </w:tabs>
        <w:ind w:left="720" w:hanging="360"/>
      </w:pPr>
      <w:rPr>
        <w:rFonts w:ascii="Wingdings" w:hAnsi="Wingdings" w:hint="default"/>
      </w:rPr>
    </w:lvl>
    <w:lvl w:ilvl="1" w:tplc="87AE927A" w:tentative="1">
      <w:start w:val="1"/>
      <w:numFmt w:val="bullet"/>
      <w:lvlText w:val=""/>
      <w:lvlJc w:val="left"/>
      <w:pPr>
        <w:tabs>
          <w:tab w:val="num" w:pos="1440"/>
        </w:tabs>
        <w:ind w:left="1440" w:hanging="360"/>
      </w:pPr>
      <w:rPr>
        <w:rFonts w:ascii="Wingdings" w:hAnsi="Wingdings" w:hint="default"/>
      </w:rPr>
    </w:lvl>
    <w:lvl w:ilvl="2" w:tplc="B9C42AD2" w:tentative="1">
      <w:start w:val="1"/>
      <w:numFmt w:val="bullet"/>
      <w:lvlText w:val=""/>
      <w:lvlJc w:val="left"/>
      <w:pPr>
        <w:tabs>
          <w:tab w:val="num" w:pos="2160"/>
        </w:tabs>
        <w:ind w:left="2160" w:hanging="360"/>
      </w:pPr>
      <w:rPr>
        <w:rFonts w:ascii="Wingdings" w:hAnsi="Wingdings" w:hint="default"/>
      </w:rPr>
    </w:lvl>
    <w:lvl w:ilvl="3" w:tplc="FE360EE8" w:tentative="1">
      <w:start w:val="1"/>
      <w:numFmt w:val="bullet"/>
      <w:lvlText w:val=""/>
      <w:lvlJc w:val="left"/>
      <w:pPr>
        <w:tabs>
          <w:tab w:val="num" w:pos="2880"/>
        </w:tabs>
        <w:ind w:left="2880" w:hanging="360"/>
      </w:pPr>
      <w:rPr>
        <w:rFonts w:ascii="Wingdings" w:hAnsi="Wingdings" w:hint="default"/>
      </w:rPr>
    </w:lvl>
    <w:lvl w:ilvl="4" w:tplc="3172354C" w:tentative="1">
      <w:start w:val="1"/>
      <w:numFmt w:val="bullet"/>
      <w:lvlText w:val=""/>
      <w:lvlJc w:val="left"/>
      <w:pPr>
        <w:tabs>
          <w:tab w:val="num" w:pos="3600"/>
        </w:tabs>
        <w:ind w:left="3600" w:hanging="360"/>
      </w:pPr>
      <w:rPr>
        <w:rFonts w:ascii="Wingdings" w:hAnsi="Wingdings" w:hint="default"/>
      </w:rPr>
    </w:lvl>
    <w:lvl w:ilvl="5" w:tplc="2B826B72" w:tentative="1">
      <w:start w:val="1"/>
      <w:numFmt w:val="bullet"/>
      <w:lvlText w:val=""/>
      <w:lvlJc w:val="left"/>
      <w:pPr>
        <w:tabs>
          <w:tab w:val="num" w:pos="4320"/>
        </w:tabs>
        <w:ind w:left="4320" w:hanging="360"/>
      </w:pPr>
      <w:rPr>
        <w:rFonts w:ascii="Wingdings" w:hAnsi="Wingdings" w:hint="default"/>
      </w:rPr>
    </w:lvl>
    <w:lvl w:ilvl="6" w:tplc="77F0A6EA" w:tentative="1">
      <w:start w:val="1"/>
      <w:numFmt w:val="bullet"/>
      <w:lvlText w:val=""/>
      <w:lvlJc w:val="left"/>
      <w:pPr>
        <w:tabs>
          <w:tab w:val="num" w:pos="5040"/>
        </w:tabs>
        <w:ind w:left="5040" w:hanging="360"/>
      </w:pPr>
      <w:rPr>
        <w:rFonts w:ascii="Wingdings" w:hAnsi="Wingdings" w:hint="default"/>
      </w:rPr>
    </w:lvl>
    <w:lvl w:ilvl="7" w:tplc="0F1E6E2C" w:tentative="1">
      <w:start w:val="1"/>
      <w:numFmt w:val="bullet"/>
      <w:lvlText w:val=""/>
      <w:lvlJc w:val="left"/>
      <w:pPr>
        <w:tabs>
          <w:tab w:val="num" w:pos="5760"/>
        </w:tabs>
        <w:ind w:left="5760" w:hanging="360"/>
      </w:pPr>
      <w:rPr>
        <w:rFonts w:ascii="Wingdings" w:hAnsi="Wingdings" w:hint="default"/>
      </w:rPr>
    </w:lvl>
    <w:lvl w:ilvl="8" w:tplc="0A50FCE8" w:tentative="1">
      <w:start w:val="1"/>
      <w:numFmt w:val="bullet"/>
      <w:lvlText w:val=""/>
      <w:lvlJc w:val="left"/>
      <w:pPr>
        <w:tabs>
          <w:tab w:val="num" w:pos="6480"/>
        </w:tabs>
        <w:ind w:left="6480" w:hanging="360"/>
      </w:pPr>
      <w:rPr>
        <w:rFonts w:ascii="Wingdings" w:hAnsi="Wingdings" w:hint="default"/>
      </w:rPr>
    </w:lvl>
  </w:abstractNum>
  <w:abstractNum w:abstractNumId="15">
    <w:nsid w:val="40C92D10"/>
    <w:multiLevelType w:val="hybridMultilevel"/>
    <w:tmpl w:val="1A3002F8"/>
    <w:lvl w:ilvl="0" w:tplc="53E846B2">
      <w:start w:val="1"/>
      <w:numFmt w:val="decimal"/>
      <w:lvlText w:val="%1."/>
      <w:lvlJc w:val="left"/>
      <w:pPr>
        <w:ind w:left="386" w:hanging="360"/>
      </w:pPr>
      <w:rPr>
        <w:rFonts w:ascii="Times New Roman" w:eastAsia="Times New Roman" w:hAnsi="Times New Roman" w:cs="Times New Roman" w:hint="default"/>
        <w:w w:val="100"/>
        <w:sz w:val="24"/>
        <w:szCs w:val="24"/>
        <w:lang w:val="ru-RU" w:eastAsia="en-US" w:bidi="ar-SA"/>
      </w:rPr>
    </w:lvl>
    <w:lvl w:ilvl="1" w:tplc="A4D88B5A">
      <w:numFmt w:val="bullet"/>
      <w:lvlText w:val="•"/>
      <w:lvlJc w:val="left"/>
      <w:pPr>
        <w:ind w:left="1177" w:hanging="360"/>
      </w:pPr>
      <w:rPr>
        <w:rFonts w:hint="default"/>
        <w:lang w:val="ru-RU" w:eastAsia="en-US" w:bidi="ar-SA"/>
      </w:rPr>
    </w:lvl>
    <w:lvl w:ilvl="2" w:tplc="A80EAFCC">
      <w:numFmt w:val="bullet"/>
      <w:lvlText w:val="•"/>
      <w:lvlJc w:val="left"/>
      <w:pPr>
        <w:ind w:left="1975" w:hanging="360"/>
      </w:pPr>
      <w:rPr>
        <w:rFonts w:hint="default"/>
        <w:lang w:val="ru-RU" w:eastAsia="en-US" w:bidi="ar-SA"/>
      </w:rPr>
    </w:lvl>
    <w:lvl w:ilvl="3" w:tplc="C308A2D8">
      <w:numFmt w:val="bullet"/>
      <w:lvlText w:val="•"/>
      <w:lvlJc w:val="left"/>
      <w:pPr>
        <w:ind w:left="2772" w:hanging="360"/>
      </w:pPr>
      <w:rPr>
        <w:rFonts w:hint="default"/>
        <w:lang w:val="ru-RU" w:eastAsia="en-US" w:bidi="ar-SA"/>
      </w:rPr>
    </w:lvl>
    <w:lvl w:ilvl="4" w:tplc="E29C1EEA">
      <w:numFmt w:val="bullet"/>
      <w:lvlText w:val="•"/>
      <w:lvlJc w:val="left"/>
      <w:pPr>
        <w:ind w:left="3570" w:hanging="360"/>
      </w:pPr>
      <w:rPr>
        <w:rFonts w:hint="default"/>
        <w:lang w:val="ru-RU" w:eastAsia="en-US" w:bidi="ar-SA"/>
      </w:rPr>
    </w:lvl>
    <w:lvl w:ilvl="5" w:tplc="576EB306">
      <w:numFmt w:val="bullet"/>
      <w:lvlText w:val="•"/>
      <w:lvlJc w:val="left"/>
      <w:pPr>
        <w:ind w:left="4367" w:hanging="360"/>
      </w:pPr>
      <w:rPr>
        <w:rFonts w:hint="default"/>
        <w:lang w:val="ru-RU" w:eastAsia="en-US" w:bidi="ar-SA"/>
      </w:rPr>
    </w:lvl>
    <w:lvl w:ilvl="6" w:tplc="64AEEDFE">
      <w:numFmt w:val="bullet"/>
      <w:lvlText w:val="•"/>
      <w:lvlJc w:val="left"/>
      <w:pPr>
        <w:ind w:left="5165" w:hanging="360"/>
      </w:pPr>
      <w:rPr>
        <w:rFonts w:hint="default"/>
        <w:lang w:val="ru-RU" w:eastAsia="en-US" w:bidi="ar-SA"/>
      </w:rPr>
    </w:lvl>
    <w:lvl w:ilvl="7" w:tplc="D1C29A28">
      <w:numFmt w:val="bullet"/>
      <w:lvlText w:val="•"/>
      <w:lvlJc w:val="left"/>
      <w:pPr>
        <w:ind w:left="5962" w:hanging="360"/>
      </w:pPr>
      <w:rPr>
        <w:rFonts w:hint="default"/>
        <w:lang w:val="ru-RU" w:eastAsia="en-US" w:bidi="ar-SA"/>
      </w:rPr>
    </w:lvl>
    <w:lvl w:ilvl="8" w:tplc="643E225A">
      <w:numFmt w:val="bullet"/>
      <w:lvlText w:val="•"/>
      <w:lvlJc w:val="left"/>
      <w:pPr>
        <w:ind w:left="6760" w:hanging="360"/>
      </w:pPr>
      <w:rPr>
        <w:rFonts w:hint="default"/>
        <w:lang w:val="ru-RU" w:eastAsia="en-US" w:bidi="ar-SA"/>
      </w:rPr>
    </w:lvl>
  </w:abstractNum>
  <w:abstractNum w:abstractNumId="16">
    <w:nsid w:val="445F3395"/>
    <w:multiLevelType w:val="hybridMultilevel"/>
    <w:tmpl w:val="9E767B90"/>
    <w:lvl w:ilvl="0" w:tplc="AE5EF3D6">
      <w:start w:val="1"/>
      <w:numFmt w:val="decimal"/>
      <w:lvlText w:val="%1."/>
      <w:lvlJc w:val="left"/>
      <w:pPr>
        <w:ind w:left="260" w:hanging="567"/>
      </w:pPr>
      <w:rPr>
        <w:rFonts w:ascii="Times New Roman" w:eastAsia="Times New Roman" w:hAnsi="Times New Roman" w:cs="Times New Roman" w:hint="default"/>
        <w:spacing w:val="-15"/>
        <w:w w:val="100"/>
        <w:sz w:val="24"/>
        <w:szCs w:val="24"/>
        <w:lang w:val="ru-RU" w:eastAsia="en-US" w:bidi="ar-SA"/>
      </w:rPr>
    </w:lvl>
    <w:lvl w:ilvl="1" w:tplc="0C6044FE">
      <w:numFmt w:val="bullet"/>
      <w:lvlText w:val="•"/>
      <w:lvlJc w:val="left"/>
      <w:pPr>
        <w:ind w:left="2360" w:hanging="567"/>
      </w:pPr>
      <w:rPr>
        <w:rFonts w:hint="default"/>
        <w:lang w:val="ru-RU" w:eastAsia="en-US" w:bidi="ar-SA"/>
      </w:rPr>
    </w:lvl>
    <w:lvl w:ilvl="2" w:tplc="2BE8DAF0">
      <w:numFmt w:val="bullet"/>
      <w:lvlText w:val="•"/>
      <w:lvlJc w:val="left"/>
      <w:pPr>
        <w:ind w:left="3277" w:hanging="567"/>
      </w:pPr>
      <w:rPr>
        <w:rFonts w:hint="default"/>
        <w:lang w:val="ru-RU" w:eastAsia="en-US" w:bidi="ar-SA"/>
      </w:rPr>
    </w:lvl>
    <w:lvl w:ilvl="3" w:tplc="A862321E">
      <w:numFmt w:val="bullet"/>
      <w:lvlText w:val="•"/>
      <w:lvlJc w:val="left"/>
      <w:pPr>
        <w:ind w:left="4195" w:hanging="567"/>
      </w:pPr>
      <w:rPr>
        <w:rFonts w:hint="default"/>
        <w:lang w:val="ru-RU" w:eastAsia="en-US" w:bidi="ar-SA"/>
      </w:rPr>
    </w:lvl>
    <w:lvl w:ilvl="4" w:tplc="2E863CD8">
      <w:numFmt w:val="bullet"/>
      <w:lvlText w:val="•"/>
      <w:lvlJc w:val="left"/>
      <w:pPr>
        <w:ind w:left="5113" w:hanging="567"/>
      </w:pPr>
      <w:rPr>
        <w:rFonts w:hint="default"/>
        <w:lang w:val="ru-RU" w:eastAsia="en-US" w:bidi="ar-SA"/>
      </w:rPr>
    </w:lvl>
    <w:lvl w:ilvl="5" w:tplc="856CE2F8">
      <w:numFmt w:val="bullet"/>
      <w:lvlText w:val="•"/>
      <w:lvlJc w:val="left"/>
      <w:pPr>
        <w:ind w:left="6031" w:hanging="567"/>
      </w:pPr>
      <w:rPr>
        <w:rFonts w:hint="default"/>
        <w:lang w:val="ru-RU" w:eastAsia="en-US" w:bidi="ar-SA"/>
      </w:rPr>
    </w:lvl>
    <w:lvl w:ilvl="6" w:tplc="C422E91E">
      <w:numFmt w:val="bullet"/>
      <w:lvlText w:val="•"/>
      <w:lvlJc w:val="left"/>
      <w:pPr>
        <w:ind w:left="6948" w:hanging="567"/>
      </w:pPr>
      <w:rPr>
        <w:rFonts w:hint="default"/>
        <w:lang w:val="ru-RU" w:eastAsia="en-US" w:bidi="ar-SA"/>
      </w:rPr>
    </w:lvl>
    <w:lvl w:ilvl="7" w:tplc="AF18A66A">
      <w:numFmt w:val="bullet"/>
      <w:lvlText w:val="•"/>
      <w:lvlJc w:val="left"/>
      <w:pPr>
        <w:ind w:left="7866" w:hanging="567"/>
      </w:pPr>
      <w:rPr>
        <w:rFonts w:hint="default"/>
        <w:lang w:val="ru-RU" w:eastAsia="en-US" w:bidi="ar-SA"/>
      </w:rPr>
    </w:lvl>
    <w:lvl w:ilvl="8" w:tplc="98CEAC6C">
      <w:numFmt w:val="bullet"/>
      <w:lvlText w:val="•"/>
      <w:lvlJc w:val="left"/>
      <w:pPr>
        <w:ind w:left="8784" w:hanging="567"/>
      </w:pPr>
      <w:rPr>
        <w:rFonts w:hint="default"/>
        <w:lang w:val="ru-RU" w:eastAsia="en-US" w:bidi="ar-SA"/>
      </w:rPr>
    </w:lvl>
  </w:abstractNum>
  <w:abstractNum w:abstractNumId="17">
    <w:nsid w:val="4C6509F6"/>
    <w:multiLevelType w:val="multilevel"/>
    <w:tmpl w:val="AB9C19AE"/>
    <w:lvl w:ilvl="0">
      <w:start w:val="1"/>
      <w:numFmt w:val="decimal"/>
      <w:lvlText w:val="%1"/>
      <w:lvlJc w:val="left"/>
      <w:pPr>
        <w:ind w:left="3011" w:hanging="493"/>
      </w:pPr>
      <w:rPr>
        <w:rFonts w:hint="default"/>
        <w:lang w:val="ru-RU" w:eastAsia="en-US" w:bidi="ar-SA"/>
      </w:rPr>
    </w:lvl>
    <w:lvl w:ilvl="1">
      <w:start w:val="1"/>
      <w:numFmt w:val="decimal"/>
      <w:lvlText w:val="%1.%2."/>
      <w:lvlJc w:val="left"/>
      <w:pPr>
        <w:ind w:left="3011"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540" w:hanging="493"/>
      </w:pPr>
      <w:rPr>
        <w:rFonts w:hint="default"/>
        <w:lang w:val="ru-RU" w:eastAsia="en-US" w:bidi="ar-SA"/>
      </w:rPr>
    </w:lvl>
    <w:lvl w:ilvl="3">
      <w:numFmt w:val="bullet"/>
      <w:lvlText w:val="•"/>
      <w:lvlJc w:val="left"/>
      <w:pPr>
        <w:ind w:left="5300" w:hanging="493"/>
      </w:pPr>
      <w:rPr>
        <w:rFonts w:hint="default"/>
        <w:lang w:val="ru-RU" w:eastAsia="en-US" w:bidi="ar-SA"/>
      </w:rPr>
    </w:lvl>
    <w:lvl w:ilvl="4">
      <w:numFmt w:val="bullet"/>
      <w:lvlText w:val="•"/>
      <w:lvlJc w:val="left"/>
      <w:pPr>
        <w:ind w:left="6060" w:hanging="493"/>
      </w:pPr>
      <w:rPr>
        <w:rFonts w:hint="default"/>
        <w:lang w:val="ru-RU" w:eastAsia="en-US" w:bidi="ar-SA"/>
      </w:rPr>
    </w:lvl>
    <w:lvl w:ilvl="5">
      <w:numFmt w:val="bullet"/>
      <w:lvlText w:val="•"/>
      <w:lvlJc w:val="left"/>
      <w:pPr>
        <w:ind w:left="6820" w:hanging="493"/>
      </w:pPr>
      <w:rPr>
        <w:rFonts w:hint="default"/>
        <w:lang w:val="ru-RU" w:eastAsia="en-US" w:bidi="ar-SA"/>
      </w:rPr>
    </w:lvl>
    <w:lvl w:ilvl="6">
      <w:numFmt w:val="bullet"/>
      <w:lvlText w:val="•"/>
      <w:lvlJc w:val="left"/>
      <w:pPr>
        <w:ind w:left="7580" w:hanging="493"/>
      </w:pPr>
      <w:rPr>
        <w:rFonts w:hint="default"/>
        <w:lang w:val="ru-RU" w:eastAsia="en-US" w:bidi="ar-SA"/>
      </w:rPr>
    </w:lvl>
    <w:lvl w:ilvl="7">
      <w:numFmt w:val="bullet"/>
      <w:lvlText w:val="•"/>
      <w:lvlJc w:val="left"/>
      <w:pPr>
        <w:ind w:left="8340" w:hanging="493"/>
      </w:pPr>
      <w:rPr>
        <w:rFonts w:hint="default"/>
        <w:lang w:val="ru-RU" w:eastAsia="en-US" w:bidi="ar-SA"/>
      </w:rPr>
    </w:lvl>
    <w:lvl w:ilvl="8">
      <w:numFmt w:val="bullet"/>
      <w:lvlText w:val="•"/>
      <w:lvlJc w:val="left"/>
      <w:pPr>
        <w:ind w:left="9100" w:hanging="493"/>
      </w:pPr>
      <w:rPr>
        <w:rFonts w:hint="default"/>
        <w:lang w:val="ru-RU" w:eastAsia="en-US" w:bidi="ar-SA"/>
      </w:rPr>
    </w:lvl>
  </w:abstractNum>
  <w:abstractNum w:abstractNumId="18">
    <w:nsid w:val="4F4021F8"/>
    <w:multiLevelType w:val="hybridMultilevel"/>
    <w:tmpl w:val="9F38B102"/>
    <w:lvl w:ilvl="0" w:tplc="079E80AC">
      <w:start w:val="1"/>
      <w:numFmt w:val="bullet"/>
      <w:lvlText w:val=""/>
      <w:lvlJc w:val="left"/>
      <w:pPr>
        <w:tabs>
          <w:tab w:val="num" w:pos="720"/>
        </w:tabs>
        <w:ind w:left="720" w:hanging="360"/>
      </w:pPr>
      <w:rPr>
        <w:rFonts w:ascii="Wingdings" w:hAnsi="Wingdings" w:hint="default"/>
      </w:rPr>
    </w:lvl>
    <w:lvl w:ilvl="1" w:tplc="D29E7192" w:tentative="1">
      <w:start w:val="1"/>
      <w:numFmt w:val="bullet"/>
      <w:lvlText w:val=""/>
      <w:lvlJc w:val="left"/>
      <w:pPr>
        <w:tabs>
          <w:tab w:val="num" w:pos="1440"/>
        </w:tabs>
        <w:ind w:left="1440" w:hanging="360"/>
      </w:pPr>
      <w:rPr>
        <w:rFonts w:ascii="Wingdings" w:hAnsi="Wingdings" w:hint="default"/>
      </w:rPr>
    </w:lvl>
    <w:lvl w:ilvl="2" w:tplc="91283CCA" w:tentative="1">
      <w:start w:val="1"/>
      <w:numFmt w:val="bullet"/>
      <w:lvlText w:val=""/>
      <w:lvlJc w:val="left"/>
      <w:pPr>
        <w:tabs>
          <w:tab w:val="num" w:pos="2160"/>
        </w:tabs>
        <w:ind w:left="2160" w:hanging="360"/>
      </w:pPr>
      <w:rPr>
        <w:rFonts w:ascii="Wingdings" w:hAnsi="Wingdings" w:hint="default"/>
      </w:rPr>
    </w:lvl>
    <w:lvl w:ilvl="3" w:tplc="82D46DD8" w:tentative="1">
      <w:start w:val="1"/>
      <w:numFmt w:val="bullet"/>
      <w:lvlText w:val=""/>
      <w:lvlJc w:val="left"/>
      <w:pPr>
        <w:tabs>
          <w:tab w:val="num" w:pos="2880"/>
        </w:tabs>
        <w:ind w:left="2880" w:hanging="360"/>
      </w:pPr>
      <w:rPr>
        <w:rFonts w:ascii="Wingdings" w:hAnsi="Wingdings" w:hint="default"/>
      </w:rPr>
    </w:lvl>
    <w:lvl w:ilvl="4" w:tplc="87CE8048" w:tentative="1">
      <w:start w:val="1"/>
      <w:numFmt w:val="bullet"/>
      <w:lvlText w:val=""/>
      <w:lvlJc w:val="left"/>
      <w:pPr>
        <w:tabs>
          <w:tab w:val="num" w:pos="3600"/>
        </w:tabs>
        <w:ind w:left="3600" w:hanging="360"/>
      </w:pPr>
      <w:rPr>
        <w:rFonts w:ascii="Wingdings" w:hAnsi="Wingdings" w:hint="default"/>
      </w:rPr>
    </w:lvl>
    <w:lvl w:ilvl="5" w:tplc="EF76059C" w:tentative="1">
      <w:start w:val="1"/>
      <w:numFmt w:val="bullet"/>
      <w:lvlText w:val=""/>
      <w:lvlJc w:val="left"/>
      <w:pPr>
        <w:tabs>
          <w:tab w:val="num" w:pos="4320"/>
        </w:tabs>
        <w:ind w:left="4320" w:hanging="360"/>
      </w:pPr>
      <w:rPr>
        <w:rFonts w:ascii="Wingdings" w:hAnsi="Wingdings" w:hint="default"/>
      </w:rPr>
    </w:lvl>
    <w:lvl w:ilvl="6" w:tplc="6B8686CE" w:tentative="1">
      <w:start w:val="1"/>
      <w:numFmt w:val="bullet"/>
      <w:lvlText w:val=""/>
      <w:lvlJc w:val="left"/>
      <w:pPr>
        <w:tabs>
          <w:tab w:val="num" w:pos="5040"/>
        </w:tabs>
        <w:ind w:left="5040" w:hanging="360"/>
      </w:pPr>
      <w:rPr>
        <w:rFonts w:ascii="Wingdings" w:hAnsi="Wingdings" w:hint="default"/>
      </w:rPr>
    </w:lvl>
    <w:lvl w:ilvl="7" w:tplc="EC8C5D60" w:tentative="1">
      <w:start w:val="1"/>
      <w:numFmt w:val="bullet"/>
      <w:lvlText w:val=""/>
      <w:lvlJc w:val="left"/>
      <w:pPr>
        <w:tabs>
          <w:tab w:val="num" w:pos="5760"/>
        </w:tabs>
        <w:ind w:left="5760" w:hanging="360"/>
      </w:pPr>
      <w:rPr>
        <w:rFonts w:ascii="Wingdings" w:hAnsi="Wingdings" w:hint="default"/>
      </w:rPr>
    </w:lvl>
    <w:lvl w:ilvl="8" w:tplc="C6506E98" w:tentative="1">
      <w:start w:val="1"/>
      <w:numFmt w:val="bullet"/>
      <w:lvlText w:val=""/>
      <w:lvlJc w:val="left"/>
      <w:pPr>
        <w:tabs>
          <w:tab w:val="num" w:pos="6480"/>
        </w:tabs>
        <w:ind w:left="6480" w:hanging="360"/>
      </w:pPr>
      <w:rPr>
        <w:rFonts w:ascii="Wingdings" w:hAnsi="Wingdings" w:hint="default"/>
      </w:rPr>
    </w:lvl>
  </w:abstractNum>
  <w:abstractNum w:abstractNumId="19">
    <w:nsid w:val="5695585B"/>
    <w:multiLevelType w:val="hybridMultilevel"/>
    <w:tmpl w:val="C53AEFCA"/>
    <w:lvl w:ilvl="0" w:tplc="A744608A">
      <w:start w:val="1"/>
      <w:numFmt w:val="upperRoman"/>
      <w:lvlText w:val="%1"/>
      <w:lvlJc w:val="left"/>
      <w:pPr>
        <w:ind w:left="538" w:hanging="137"/>
      </w:pPr>
      <w:rPr>
        <w:rFonts w:ascii="Times New Roman" w:eastAsia="Times New Roman" w:hAnsi="Times New Roman" w:cs="Times New Roman" w:hint="default"/>
        <w:w w:val="99"/>
        <w:sz w:val="24"/>
        <w:szCs w:val="24"/>
        <w:lang w:val="ru-RU" w:eastAsia="en-US" w:bidi="ar-SA"/>
      </w:rPr>
    </w:lvl>
    <w:lvl w:ilvl="1" w:tplc="07D6E6E2">
      <w:numFmt w:val="bullet"/>
      <w:lvlText w:val="•"/>
      <w:lvlJc w:val="left"/>
      <w:pPr>
        <w:ind w:left="1548" w:hanging="137"/>
      </w:pPr>
      <w:rPr>
        <w:rFonts w:hint="default"/>
        <w:lang w:val="ru-RU" w:eastAsia="en-US" w:bidi="ar-SA"/>
      </w:rPr>
    </w:lvl>
    <w:lvl w:ilvl="2" w:tplc="153E3C3E">
      <w:numFmt w:val="bullet"/>
      <w:lvlText w:val="•"/>
      <w:lvlJc w:val="left"/>
      <w:pPr>
        <w:ind w:left="2556" w:hanging="137"/>
      </w:pPr>
      <w:rPr>
        <w:rFonts w:hint="default"/>
        <w:lang w:val="ru-RU" w:eastAsia="en-US" w:bidi="ar-SA"/>
      </w:rPr>
    </w:lvl>
    <w:lvl w:ilvl="3" w:tplc="8E7EE0E4">
      <w:numFmt w:val="bullet"/>
      <w:lvlText w:val="•"/>
      <w:lvlJc w:val="left"/>
      <w:pPr>
        <w:ind w:left="3564" w:hanging="137"/>
      </w:pPr>
      <w:rPr>
        <w:rFonts w:hint="default"/>
        <w:lang w:val="ru-RU" w:eastAsia="en-US" w:bidi="ar-SA"/>
      </w:rPr>
    </w:lvl>
    <w:lvl w:ilvl="4" w:tplc="1ECE216C">
      <w:numFmt w:val="bullet"/>
      <w:lvlText w:val="•"/>
      <w:lvlJc w:val="left"/>
      <w:pPr>
        <w:ind w:left="4572" w:hanging="137"/>
      </w:pPr>
      <w:rPr>
        <w:rFonts w:hint="default"/>
        <w:lang w:val="ru-RU" w:eastAsia="en-US" w:bidi="ar-SA"/>
      </w:rPr>
    </w:lvl>
    <w:lvl w:ilvl="5" w:tplc="8D7AFBA6">
      <w:numFmt w:val="bullet"/>
      <w:lvlText w:val="•"/>
      <w:lvlJc w:val="left"/>
      <w:pPr>
        <w:ind w:left="5580" w:hanging="137"/>
      </w:pPr>
      <w:rPr>
        <w:rFonts w:hint="default"/>
        <w:lang w:val="ru-RU" w:eastAsia="en-US" w:bidi="ar-SA"/>
      </w:rPr>
    </w:lvl>
    <w:lvl w:ilvl="6" w:tplc="A5D2185C">
      <w:numFmt w:val="bullet"/>
      <w:lvlText w:val="•"/>
      <w:lvlJc w:val="left"/>
      <w:pPr>
        <w:ind w:left="6588" w:hanging="137"/>
      </w:pPr>
      <w:rPr>
        <w:rFonts w:hint="default"/>
        <w:lang w:val="ru-RU" w:eastAsia="en-US" w:bidi="ar-SA"/>
      </w:rPr>
    </w:lvl>
    <w:lvl w:ilvl="7" w:tplc="CB5866B2">
      <w:numFmt w:val="bullet"/>
      <w:lvlText w:val="•"/>
      <w:lvlJc w:val="left"/>
      <w:pPr>
        <w:ind w:left="7596" w:hanging="137"/>
      </w:pPr>
      <w:rPr>
        <w:rFonts w:hint="default"/>
        <w:lang w:val="ru-RU" w:eastAsia="en-US" w:bidi="ar-SA"/>
      </w:rPr>
    </w:lvl>
    <w:lvl w:ilvl="8" w:tplc="36B054F8">
      <w:numFmt w:val="bullet"/>
      <w:lvlText w:val="•"/>
      <w:lvlJc w:val="left"/>
      <w:pPr>
        <w:ind w:left="8604" w:hanging="137"/>
      </w:pPr>
      <w:rPr>
        <w:rFonts w:hint="default"/>
        <w:lang w:val="ru-RU" w:eastAsia="en-US" w:bidi="ar-SA"/>
      </w:rPr>
    </w:lvl>
  </w:abstractNum>
  <w:abstractNum w:abstractNumId="20">
    <w:nsid w:val="579C34A6"/>
    <w:multiLevelType w:val="hybridMultilevel"/>
    <w:tmpl w:val="61B2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53C56"/>
    <w:multiLevelType w:val="multilevel"/>
    <w:tmpl w:val="FCE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093954"/>
    <w:multiLevelType w:val="hybridMultilevel"/>
    <w:tmpl w:val="F1AE5690"/>
    <w:lvl w:ilvl="0" w:tplc="4D342A0E">
      <w:start w:val="1"/>
      <w:numFmt w:val="decimal"/>
      <w:lvlText w:val="%1."/>
      <w:lvlJc w:val="left"/>
      <w:pPr>
        <w:ind w:left="386" w:hanging="360"/>
      </w:pPr>
      <w:rPr>
        <w:rFonts w:ascii="Times New Roman" w:eastAsia="Times New Roman" w:hAnsi="Times New Roman" w:cs="Times New Roman" w:hint="default"/>
        <w:w w:val="100"/>
        <w:sz w:val="24"/>
        <w:szCs w:val="24"/>
        <w:lang w:val="ru-RU" w:eastAsia="en-US" w:bidi="ar-SA"/>
      </w:rPr>
    </w:lvl>
    <w:lvl w:ilvl="1" w:tplc="E8DCBE50">
      <w:numFmt w:val="bullet"/>
      <w:lvlText w:val="•"/>
      <w:lvlJc w:val="left"/>
      <w:pPr>
        <w:ind w:left="1177" w:hanging="360"/>
      </w:pPr>
      <w:rPr>
        <w:rFonts w:hint="default"/>
        <w:lang w:val="ru-RU" w:eastAsia="en-US" w:bidi="ar-SA"/>
      </w:rPr>
    </w:lvl>
    <w:lvl w:ilvl="2" w:tplc="B538D34E">
      <w:numFmt w:val="bullet"/>
      <w:lvlText w:val="•"/>
      <w:lvlJc w:val="left"/>
      <w:pPr>
        <w:ind w:left="1975" w:hanging="360"/>
      </w:pPr>
      <w:rPr>
        <w:rFonts w:hint="default"/>
        <w:lang w:val="ru-RU" w:eastAsia="en-US" w:bidi="ar-SA"/>
      </w:rPr>
    </w:lvl>
    <w:lvl w:ilvl="3" w:tplc="F3FEEA3E">
      <w:numFmt w:val="bullet"/>
      <w:lvlText w:val="•"/>
      <w:lvlJc w:val="left"/>
      <w:pPr>
        <w:ind w:left="2772" w:hanging="360"/>
      </w:pPr>
      <w:rPr>
        <w:rFonts w:hint="default"/>
        <w:lang w:val="ru-RU" w:eastAsia="en-US" w:bidi="ar-SA"/>
      </w:rPr>
    </w:lvl>
    <w:lvl w:ilvl="4" w:tplc="FFE824A6">
      <w:numFmt w:val="bullet"/>
      <w:lvlText w:val="•"/>
      <w:lvlJc w:val="left"/>
      <w:pPr>
        <w:ind w:left="3570" w:hanging="360"/>
      </w:pPr>
      <w:rPr>
        <w:rFonts w:hint="default"/>
        <w:lang w:val="ru-RU" w:eastAsia="en-US" w:bidi="ar-SA"/>
      </w:rPr>
    </w:lvl>
    <w:lvl w:ilvl="5" w:tplc="517C5316">
      <w:numFmt w:val="bullet"/>
      <w:lvlText w:val="•"/>
      <w:lvlJc w:val="left"/>
      <w:pPr>
        <w:ind w:left="4367" w:hanging="360"/>
      </w:pPr>
      <w:rPr>
        <w:rFonts w:hint="default"/>
        <w:lang w:val="ru-RU" w:eastAsia="en-US" w:bidi="ar-SA"/>
      </w:rPr>
    </w:lvl>
    <w:lvl w:ilvl="6" w:tplc="D5744694">
      <w:numFmt w:val="bullet"/>
      <w:lvlText w:val="•"/>
      <w:lvlJc w:val="left"/>
      <w:pPr>
        <w:ind w:left="5165" w:hanging="360"/>
      </w:pPr>
      <w:rPr>
        <w:rFonts w:hint="default"/>
        <w:lang w:val="ru-RU" w:eastAsia="en-US" w:bidi="ar-SA"/>
      </w:rPr>
    </w:lvl>
    <w:lvl w:ilvl="7" w:tplc="F236B4F4">
      <w:numFmt w:val="bullet"/>
      <w:lvlText w:val="•"/>
      <w:lvlJc w:val="left"/>
      <w:pPr>
        <w:ind w:left="5962" w:hanging="360"/>
      </w:pPr>
      <w:rPr>
        <w:rFonts w:hint="default"/>
        <w:lang w:val="ru-RU" w:eastAsia="en-US" w:bidi="ar-SA"/>
      </w:rPr>
    </w:lvl>
    <w:lvl w:ilvl="8" w:tplc="AB3CAA94">
      <w:numFmt w:val="bullet"/>
      <w:lvlText w:val="•"/>
      <w:lvlJc w:val="left"/>
      <w:pPr>
        <w:ind w:left="6760" w:hanging="360"/>
      </w:pPr>
      <w:rPr>
        <w:rFonts w:hint="default"/>
        <w:lang w:val="ru-RU" w:eastAsia="en-US" w:bidi="ar-SA"/>
      </w:rPr>
    </w:lvl>
  </w:abstractNum>
  <w:abstractNum w:abstractNumId="23">
    <w:nsid w:val="5F214BB9"/>
    <w:multiLevelType w:val="multilevel"/>
    <w:tmpl w:val="767AA5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642C2FE1"/>
    <w:multiLevelType w:val="hybridMultilevel"/>
    <w:tmpl w:val="1D42DE04"/>
    <w:lvl w:ilvl="0" w:tplc="F2AA17A6">
      <w:start w:val="1"/>
      <w:numFmt w:val="bullet"/>
      <w:lvlText w:val=""/>
      <w:lvlJc w:val="left"/>
      <w:pPr>
        <w:tabs>
          <w:tab w:val="num" w:pos="720"/>
        </w:tabs>
        <w:ind w:left="720" w:hanging="360"/>
      </w:pPr>
      <w:rPr>
        <w:rFonts w:ascii="Wingdings" w:hAnsi="Wingdings" w:hint="default"/>
      </w:rPr>
    </w:lvl>
    <w:lvl w:ilvl="1" w:tplc="C36C8A64" w:tentative="1">
      <w:start w:val="1"/>
      <w:numFmt w:val="bullet"/>
      <w:lvlText w:val=""/>
      <w:lvlJc w:val="left"/>
      <w:pPr>
        <w:tabs>
          <w:tab w:val="num" w:pos="1440"/>
        </w:tabs>
        <w:ind w:left="1440" w:hanging="360"/>
      </w:pPr>
      <w:rPr>
        <w:rFonts w:ascii="Wingdings" w:hAnsi="Wingdings" w:hint="default"/>
      </w:rPr>
    </w:lvl>
    <w:lvl w:ilvl="2" w:tplc="BC9C53EE" w:tentative="1">
      <w:start w:val="1"/>
      <w:numFmt w:val="bullet"/>
      <w:lvlText w:val=""/>
      <w:lvlJc w:val="left"/>
      <w:pPr>
        <w:tabs>
          <w:tab w:val="num" w:pos="2160"/>
        </w:tabs>
        <w:ind w:left="2160" w:hanging="360"/>
      </w:pPr>
      <w:rPr>
        <w:rFonts w:ascii="Wingdings" w:hAnsi="Wingdings" w:hint="default"/>
      </w:rPr>
    </w:lvl>
    <w:lvl w:ilvl="3" w:tplc="3AF2B394" w:tentative="1">
      <w:start w:val="1"/>
      <w:numFmt w:val="bullet"/>
      <w:lvlText w:val=""/>
      <w:lvlJc w:val="left"/>
      <w:pPr>
        <w:tabs>
          <w:tab w:val="num" w:pos="2880"/>
        </w:tabs>
        <w:ind w:left="2880" w:hanging="360"/>
      </w:pPr>
      <w:rPr>
        <w:rFonts w:ascii="Wingdings" w:hAnsi="Wingdings" w:hint="default"/>
      </w:rPr>
    </w:lvl>
    <w:lvl w:ilvl="4" w:tplc="D28E11B8" w:tentative="1">
      <w:start w:val="1"/>
      <w:numFmt w:val="bullet"/>
      <w:lvlText w:val=""/>
      <w:lvlJc w:val="left"/>
      <w:pPr>
        <w:tabs>
          <w:tab w:val="num" w:pos="3600"/>
        </w:tabs>
        <w:ind w:left="3600" w:hanging="360"/>
      </w:pPr>
      <w:rPr>
        <w:rFonts w:ascii="Wingdings" w:hAnsi="Wingdings" w:hint="default"/>
      </w:rPr>
    </w:lvl>
    <w:lvl w:ilvl="5" w:tplc="325EA40C" w:tentative="1">
      <w:start w:val="1"/>
      <w:numFmt w:val="bullet"/>
      <w:lvlText w:val=""/>
      <w:lvlJc w:val="left"/>
      <w:pPr>
        <w:tabs>
          <w:tab w:val="num" w:pos="4320"/>
        </w:tabs>
        <w:ind w:left="4320" w:hanging="360"/>
      </w:pPr>
      <w:rPr>
        <w:rFonts w:ascii="Wingdings" w:hAnsi="Wingdings" w:hint="default"/>
      </w:rPr>
    </w:lvl>
    <w:lvl w:ilvl="6" w:tplc="CED42C0C" w:tentative="1">
      <w:start w:val="1"/>
      <w:numFmt w:val="bullet"/>
      <w:lvlText w:val=""/>
      <w:lvlJc w:val="left"/>
      <w:pPr>
        <w:tabs>
          <w:tab w:val="num" w:pos="5040"/>
        </w:tabs>
        <w:ind w:left="5040" w:hanging="360"/>
      </w:pPr>
      <w:rPr>
        <w:rFonts w:ascii="Wingdings" w:hAnsi="Wingdings" w:hint="default"/>
      </w:rPr>
    </w:lvl>
    <w:lvl w:ilvl="7" w:tplc="127ED5DC" w:tentative="1">
      <w:start w:val="1"/>
      <w:numFmt w:val="bullet"/>
      <w:lvlText w:val=""/>
      <w:lvlJc w:val="left"/>
      <w:pPr>
        <w:tabs>
          <w:tab w:val="num" w:pos="5760"/>
        </w:tabs>
        <w:ind w:left="5760" w:hanging="360"/>
      </w:pPr>
      <w:rPr>
        <w:rFonts w:ascii="Wingdings" w:hAnsi="Wingdings" w:hint="default"/>
      </w:rPr>
    </w:lvl>
    <w:lvl w:ilvl="8" w:tplc="017079CC" w:tentative="1">
      <w:start w:val="1"/>
      <w:numFmt w:val="bullet"/>
      <w:lvlText w:val=""/>
      <w:lvlJc w:val="left"/>
      <w:pPr>
        <w:tabs>
          <w:tab w:val="num" w:pos="6480"/>
        </w:tabs>
        <w:ind w:left="6480" w:hanging="360"/>
      </w:pPr>
      <w:rPr>
        <w:rFonts w:ascii="Wingdings" w:hAnsi="Wingdings" w:hint="default"/>
      </w:rPr>
    </w:lvl>
  </w:abstractNum>
  <w:abstractNum w:abstractNumId="25">
    <w:nsid w:val="64A559B7"/>
    <w:multiLevelType w:val="hybridMultilevel"/>
    <w:tmpl w:val="1A661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0036021"/>
    <w:multiLevelType w:val="multilevel"/>
    <w:tmpl w:val="27205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1F765E"/>
    <w:multiLevelType w:val="hybridMultilevel"/>
    <w:tmpl w:val="7FDA6ABC"/>
    <w:lvl w:ilvl="0" w:tplc="43C4234E">
      <w:start w:val="1"/>
      <w:numFmt w:val="decimal"/>
      <w:lvlText w:val="%1."/>
      <w:lvlJc w:val="left"/>
      <w:pPr>
        <w:ind w:left="347" w:hanging="240"/>
      </w:pPr>
      <w:rPr>
        <w:rFonts w:ascii="Times New Roman" w:eastAsia="Times New Roman" w:hAnsi="Times New Roman" w:cs="Times New Roman" w:hint="default"/>
        <w:spacing w:val="-2"/>
        <w:w w:val="100"/>
        <w:sz w:val="24"/>
        <w:szCs w:val="24"/>
        <w:lang w:val="ru-RU" w:eastAsia="en-US" w:bidi="ar-SA"/>
      </w:rPr>
    </w:lvl>
    <w:lvl w:ilvl="1" w:tplc="B296C476">
      <w:numFmt w:val="bullet"/>
      <w:lvlText w:val="•"/>
      <w:lvlJc w:val="left"/>
      <w:pPr>
        <w:ind w:left="1106" w:hanging="240"/>
      </w:pPr>
      <w:rPr>
        <w:rFonts w:hint="default"/>
        <w:lang w:val="ru-RU" w:eastAsia="en-US" w:bidi="ar-SA"/>
      </w:rPr>
    </w:lvl>
    <w:lvl w:ilvl="2" w:tplc="592C7F9A">
      <w:numFmt w:val="bullet"/>
      <w:lvlText w:val="•"/>
      <w:lvlJc w:val="left"/>
      <w:pPr>
        <w:ind w:left="1873" w:hanging="240"/>
      </w:pPr>
      <w:rPr>
        <w:rFonts w:hint="default"/>
        <w:lang w:val="ru-RU" w:eastAsia="en-US" w:bidi="ar-SA"/>
      </w:rPr>
    </w:lvl>
    <w:lvl w:ilvl="3" w:tplc="B42A5A76">
      <w:numFmt w:val="bullet"/>
      <w:lvlText w:val="•"/>
      <w:lvlJc w:val="left"/>
      <w:pPr>
        <w:ind w:left="2639" w:hanging="240"/>
      </w:pPr>
      <w:rPr>
        <w:rFonts w:hint="default"/>
        <w:lang w:val="ru-RU" w:eastAsia="en-US" w:bidi="ar-SA"/>
      </w:rPr>
    </w:lvl>
    <w:lvl w:ilvl="4" w:tplc="C66474FC">
      <w:numFmt w:val="bullet"/>
      <w:lvlText w:val="•"/>
      <w:lvlJc w:val="left"/>
      <w:pPr>
        <w:ind w:left="3406" w:hanging="240"/>
      </w:pPr>
      <w:rPr>
        <w:rFonts w:hint="default"/>
        <w:lang w:val="ru-RU" w:eastAsia="en-US" w:bidi="ar-SA"/>
      </w:rPr>
    </w:lvl>
    <w:lvl w:ilvl="5" w:tplc="6DC0C3EC">
      <w:numFmt w:val="bullet"/>
      <w:lvlText w:val="•"/>
      <w:lvlJc w:val="left"/>
      <w:pPr>
        <w:ind w:left="4172" w:hanging="240"/>
      </w:pPr>
      <w:rPr>
        <w:rFonts w:hint="default"/>
        <w:lang w:val="ru-RU" w:eastAsia="en-US" w:bidi="ar-SA"/>
      </w:rPr>
    </w:lvl>
    <w:lvl w:ilvl="6" w:tplc="A8205F0E">
      <w:numFmt w:val="bullet"/>
      <w:lvlText w:val="•"/>
      <w:lvlJc w:val="left"/>
      <w:pPr>
        <w:ind w:left="4939" w:hanging="240"/>
      </w:pPr>
      <w:rPr>
        <w:rFonts w:hint="default"/>
        <w:lang w:val="ru-RU" w:eastAsia="en-US" w:bidi="ar-SA"/>
      </w:rPr>
    </w:lvl>
    <w:lvl w:ilvl="7" w:tplc="1616A790">
      <w:numFmt w:val="bullet"/>
      <w:lvlText w:val="•"/>
      <w:lvlJc w:val="left"/>
      <w:pPr>
        <w:ind w:left="5705" w:hanging="240"/>
      </w:pPr>
      <w:rPr>
        <w:rFonts w:hint="default"/>
        <w:lang w:val="ru-RU" w:eastAsia="en-US" w:bidi="ar-SA"/>
      </w:rPr>
    </w:lvl>
    <w:lvl w:ilvl="8" w:tplc="E688B2A6">
      <w:numFmt w:val="bullet"/>
      <w:lvlText w:val="•"/>
      <w:lvlJc w:val="left"/>
      <w:pPr>
        <w:ind w:left="6472" w:hanging="240"/>
      </w:pPr>
      <w:rPr>
        <w:rFonts w:hint="default"/>
        <w:lang w:val="ru-RU" w:eastAsia="en-US" w:bidi="ar-SA"/>
      </w:rPr>
    </w:lvl>
  </w:abstractNum>
  <w:abstractNum w:abstractNumId="28">
    <w:nsid w:val="721A1563"/>
    <w:multiLevelType w:val="hybridMultilevel"/>
    <w:tmpl w:val="4D1CA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824F1A"/>
    <w:multiLevelType w:val="hybridMultilevel"/>
    <w:tmpl w:val="5D82D7C2"/>
    <w:lvl w:ilvl="0" w:tplc="FC109BC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0">
    <w:nsid w:val="75D530C5"/>
    <w:multiLevelType w:val="multilevel"/>
    <w:tmpl w:val="8FB233A6"/>
    <w:lvl w:ilvl="0">
      <w:start w:val="1"/>
      <w:numFmt w:val="decimal"/>
      <w:lvlText w:val="%1."/>
      <w:lvlJc w:val="left"/>
      <w:pPr>
        <w:ind w:left="646" w:hanging="240"/>
      </w:pPr>
      <w:rPr>
        <w:rFonts w:ascii="Times New Roman" w:eastAsia="Times New Roman" w:hAnsi="Times New Roman" w:cs="Times New Roman" w:hint="default"/>
        <w:spacing w:val="-1"/>
        <w:w w:val="100"/>
        <w:sz w:val="24"/>
        <w:szCs w:val="24"/>
        <w:lang w:val="ru-RU" w:eastAsia="en-US" w:bidi="ar-SA"/>
      </w:rPr>
    </w:lvl>
    <w:lvl w:ilvl="1">
      <w:start w:val="1"/>
      <w:numFmt w:val="decimal"/>
      <w:lvlText w:val="%1.%2."/>
      <w:lvlJc w:val="left"/>
      <w:pPr>
        <w:ind w:left="1062" w:hanging="420"/>
      </w:pPr>
      <w:rPr>
        <w:rFonts w:ascii="Times New Roman" w:eastAsia="Times New Roman" w:hAnsi="Times New Roman" w:cs="Times New Roman" w:hint="default"/>
        <w:spacing w:val="-2"/>
        <w:w w:val="100"/>
        <w:sz w:val="24"/>
        <w:szCs w:val="24"/>
        <w:lang w:val="ru-RU" w:eastAsia="en-US" w:bidi="ar-SA"/>
      </w:rPr>
    </w:lvl>
    <w:lvl w:ilvl="2">
      <w:numFmt w:val="bullet"/>
      <w:lvlText w:val="•"/>
      <w:lvlJc w:val="left"/>
      <w:pPr>
        <w:ind w:left="2122" w:hanging="420"/>
      </w:pPr>
      <w:rPr>
        <w:rFonts w:hint="default"/>
        <w:lang w:val="ru-RU" w:eastAsia="en-US" w:bidi="ar-SA"/>
      </w:rPr>
    </w:lvl>
    <w:lvl w:ilvl="3">
      <w:numFmt w:val="bullet"/>
      <w:lvlText w:val="•"/>
      <w:lvlJc w:val="left"/>
      <w:pPr>
        <w:ind w:left="3184" w:hanging="420"/>
      </w:pPr>
      <w:rPr>
        <w:rFonts w:hint="default"/>
        <w:lang w:val="ru-RU" w:eastAsia="en-US" w:bidi="ar-SA"/>
      </w:rPr>
    </w:lvl>
    <w:lvl w:ilvl="4">
      <w:numFmt w:val="bullet"/>
      <w:lvlText w:val="•"/>
      <w:lvlJc w:val="left"/>
      <w:pPr>
        <w:ind w:left="4246" w:hanging="420"/>
      </w:pPr>
      <w:rPr>
        <w:rFonts w:hint="default"/>
        <w:lang w:val="ru-RU" w:eastAsia="en-US" w:bidi="ar-SA"/>
      </w:rPr>
    </w:lvl>
    <w:lvl w:ilvl="5">
      <w:numFmt w:val="bullet"/>
      <w:lvlText w:val="•"/>
      <w:lvlJc w:val="left"/>
      <w:pPr>
        <w:ind w:left="5308" w:hanging="420"/>
      </w:pPr>
      <w:rPr>
        <w:rFonts w:hint="default"/>
        <w:lang w:val="ru-RU" w:eastAsia="en-US" w:bidi="ar-SA"/>
      </w:rPr>
    </w:lvl>
    <w:lvl w:ilvl="6">
      <w:numFmt w:val="bullet"/>
      <w:lvlText w:val="•"/>
      <w:lvlJc w:val="left"/>
      <w:pPr>
        <w:ind w:left="6371" w:hanging="420"/>
      </w:pPr>
      <w:rPr>
        <w:rFonts w:hint="default"/>
        <w:lang w:val="ru-RU" w:eastAsia="en-US" w:bidi="ar-SA"/>
      </w:rPr>
    </w:lvl>
    <w:lvl w:ilvl="7">
      <w:numFmt w:val="bullet"/>
      <w:lvlText w:val="•"/>
      <w:lvlJc w:val="left"/>
      <w:pPr>
        <w:ind w:left="7433" w:hanging="420"/>
      </w:pPr>
      <w:rPr>
        <w:rFonts w:hint="default"/>
        <w:lang w:val="ru-RU" w:eastAsia="en-US" w:bidi="ar-SA"/>
      </w:rPr>
    </w:lvl>
    <w:lvl w:ilvl="8">
      <w:numFmt w:val="bullet"/>
      <w:lvlText w:val="•"/>
      <w:lvlJc w:val="left"/>
      <w:pPr>
        <w:ind w:left="8495" w:hanging="420"/>
      </w:pPr>
      <w:rPr>
        <w:rFonts w:hint="default"/>
        <w:lang w:val="ru-RU" w:eastAsia="en-US" w:bidi="ar-SA"/>
      </w:rPr>
    </w:lvl>
  </w:abstractNum>
  <w:abstractNum w:abstractNumId="31">
    <w:nsid w:val="79AB6780"/>
    <w:multiLevelType w:val="hybridMultilevel"/>
    <w:tmpl w:val="D2B26F26"/>
    <w:lvl w:ilvl="0" w:tplc="8CBEE0A2">
      <w:start w:val="1"/>
      <w:numFmt w:val="bullet"/>
      <w:lvlText w:val=""/>
      <w:lvlJc w:val="left"/>
      <w:pPr>
        <w:tabs>
          <w:tab w:val="num" w:pos="720"/>
        </w:tabs>
        <w:ind w:left="720" w:hanging="360"/>
      </w:pPr>
      <w:rPr>
        <w:rFonts w:ascii="Wingdings" w:hAnsi="Wingdings" w:hint="default"/>
      </w:rPr>
    </w:lvl>
    <w:lvl w:ilvl="1" w:tplc="34480AF8" w:tentative="1">
      <w:start w:val="1"/>
      <w:numFmt w:val="bullet"/>
      <w:lvlText w:val=""/>
      <w:lvlJc w:val="left"/>
      <w:pPr>
        <w:tabs>
          <w:tab w:val="num" w:pos="1440"/>
        </w:tabs>
        <w:ind w:left="1440" w:hanging="360"/>
      </w:pPr>
      <w:rPr>
        <w:rFonts w:ascii="Wingdings" w:hAnsi="Wingdings" w:hint="default"/>
      </w:rPr>
    </w:lvl>
    <w:lvl w:ilvl="2" w:tplc="2DAA4864" w:tentative="1">
      <w:start w:val="1"/>
      <w:numFmt w:val="bullet"/>
      <w:lvlText w:val=""/>
      <w:lvlJc w:val="left"/>
      <w:pPr>
        <w:tabs>
          <w:tab w:val="num" w:pos="2160"/>
        </w:tabs>
        <w:ind w:left="2160" w:hanging="360"/>
      </w:pPr>
      <w:rPr>
        <w:rFonts w:ascii="Wingdings" w:hAnsi="Wingdings" w:hint="default"/>
      </w:rPr>
    </w:lvl>
    <w:lvl w:ilvl="3" w:tplc="9D381B9E" w:tentative="1">
      <w:start w:val="1"/>
      <w:numFmt w:val="bullet"/>
      <w:lvlText w:val=""/>
      <w:lvlJc w:val="left"/>
      <w:pPr>
        <w:tabs>
          <w:tab w:val="num" w:pos="2880"/>
        </w:tabs>
        <w:ind w:left="2880" w:hanging="360"/>
      </w:pPr>
      <w:rPr>
        <w:rFonts w:ascii="Wingdings" w:hAnsi="Wingdings" w:hint="default"/>
      </w:rPr>
    </w:lvl>
    <w:lvl w:ilvl="4" w:tplc="C5B8A090" w:tentative="1">
      <w:start w:val="1"/>
      <w:numFmt w:val="bullet"/>
      <w:lvlText w:val=""/>
      <w:lvlJc w:val="left"/>
      <w:pPr>
        <w:tabs>
          <w:tab w:val="num" w:pos="3600"/>
        </w:tabs>
        <w:ind w:left="3600" w:hanging="360"/>
      </w:pPr>
      <w:rPr>
        <w:rFonts w:ascii="Wingdings" w:hAnsi="Wingdings" w:hint="default"/>
      </w:rPr>
    </w:lvl>
    <w:lvl w:ilvl="5" w:tplc="202CB1BC" w:tentative="1">
      <w:start w:val="1"/>
      <w:numFmt w:val="bullet"/>
      <w:lvlText w:val=""/>
      <w:lvlJc w:val="left"/>
      <w:pPr>
        <w:tabs>
          <w:tab w:val="num" w:pos="4320"/>
        </w:tabs>
        <w:ind w:left="4320" w:hanging="360"/>
      </w:pPr>
      <w:rPr>
        <w:rFonts w:ascii="Wingdings" w:hAnsi="Wingdings" w:hint="default"/>
      </w:rPr>
    </w:lvl>
    <w:lvl w:ilvl="6" w:tplc="F3D83612" w:tentative="1">
      <w:start w:val="1"/>
      <w:numFmt w:val="bullet"/>
      <w:lvlText w:val=""/>
      <w:lvlJc w:val="left"/>
      <w:pPr>
        <w:tabs>
          <w:tab w:val="num" w:pos="5040"/>
        </w:tabs>
        <w:ind w:left="5040" w:hanging="360"/>
      </w:pPr>
      <w:rPr>
        <w:rFonts w:ascii="Wingdings" w:hAnsi="Wingdings" w:hint="default"/>
      </w:rPr>
    </w:lvl>
    <w:lvl w:ilvl="7" w:tplc="9A5A171A" w:tentative="1">
      <w:start w:val="1"/>
      <w:numFmt w:val="bullet"/>
      <w:lvlText w:val=""/>
      <w:lvlJc w:val="left"/>
      <w:pPr>
        <w:tabs>
          <w:tab w:val="num" w:pos="5760"/>
        </w:tabs>
        <w:ind w:left="5760" w:hanging="360"/>
      </w:pPr>
      <w:rPr>
        <w:rFonts w:ascii="Wingdings" w:hAnsi="Wingdings" w:hint="default"/>
      </w:rPr>
    </w:lvl>
    <w:lvl w:ilvl="8" w:tplc="7EA03130" w:tentative="1">
      <w:start w:val="1"/>
      <w:numFmt w:val="bullet"/>
      <w:lvlText w:val=""/>
      <w:lvlJc w:val="left"/>
      <w:pPr>
        <w:tabs>
          <w:tab w:val="num" w:pos="6480"/>
        </w:tabs>
        <w:ind w:left="6480" w:hanging="360"/>
      </w:pPr>
      <w:rPr>
        <w:rFonts w:ascii="Wingdings" w:hAnsi="Wingdings" w:hint="default"/>
      </w:rPr>
    </w:lvl>
  </w:abstractNum>
  <w:abstractNum w:abstractNumId="32">
    <w:nsid w:val="7AC70565"/>
    <w:multiLevelType w:val="hybridMultilevel"/>
    <w:tmpl w:val="61C8C614"/>
    <w:lvl w:ilvl="0" w:tplc="91109890">
      <w:start w:val="1"/>
      <w:numFmt w:val="bullet"/>
      <w:lvlText w:val=""/>
      <w:lvlJc w:val="left"/>
      <w:pPr>
        <w:tabs>
          <w:tab w:val="num" w:pos="720"/>
        </w:tabs>
        <w:ind w:left="720" w:hanging="360"/>
      </w:pPr>
      <w:rPr>
        <w:rFonts w:ascii="Wingdings" w:hAnsi="Wingdings" w:hint="default"/>
      </w:rPr>
    </w:lvl>
    <w:lvl w:ilvl="1" w:tplc="6B9470E2" w:tentative="1">
      <w:start w:val="1"/>
      <w:numFmt w:val="bullet"/>
      <w:lvlText w:val=""/>
      <w:lvlJc w:val="left"/>
      <w:pPr>
        <w:tabs>
          <w:tab w:val="num" w:pos="1440"/>
        </w:tabs>
        <w:ind w:left="1440" w:hanging="360"/>
      </w:pPr>
      <w:rPr>
        <w:rFonts w:ascii="Wingdings" w:hAnsi="Wingdings" w:hint="default"/>
      </w:rPr>
    </w:lvl>
    <w:lvl w:ilvl="2" w:tplc="0D72292C" w:tentative="1">
      <w:start w:val="1"/>
      <w:numFmt w:val="bullet"/>
      <w:lvlText w:val=""/>
      <w:lvlJc w:val="left"/>
      <w:pPr>
        <w:tabs>
          <w:tab w:val="num" w:pos="2160"/>
        </w:tabs>
        <w:ind w:left="2160" w:hanging="360"/>
      </w:pPr>
      <w:rPr>
        <w:rFonts w:ascii="Wingdings" w:hAnsi="Wingdings" w:hint="default"/>
      </w:rPr>
    </w:lvl>
    <w:lvl w:ilvl="3" w:tplc="CC90368E" w:tentative="1">
      <w:start w:val="1"/>
      <w:numFmt w:val="bullet"/>
      <w:lvlText w:val=""/>
      <w:lvlJc w:val="left"/>
      <w:pPr>
        <w:tabs>
          <w:tab w:val="num" w:pos="2880"/>
        </w:tabs>
        <w:ind w:left="2880" w:hanging="360"/>
      </w:pPr>
      <w:rPr>
        <w:rFonts w:ascii="Wingdings" w:hAnsi="Wingdings" w:hint="default"/>
      </w:rPr>
    </w:lvl>
    <w:lvl w:ilvl="4" w:tplc="5C12A39E" w:tentative="1">
      <w:start w:val="1"/>
      <w:numFmt w:val="bullet"/>
      <w:lvlText w:val=""/>
      <w:lvlJc w:val="left"/>
      <w:pPr>
        <w:tabs>
          <w:tab w:val="num" w:pos="3600"/>
        </w:tabs>
        <w:ind w:left="3600" w:hanging="360"/>
      </w:pPr>
      <w:rPr>
        <w:rFonts w:ascii="Wingdings" w:hAnsi="Wingdings" w:hint="default"/>
      </w:rPr>
    </w:lvl>
    <w:lvl w:ilvl="5" w:tplc="736464F2" w:tentative="1">
      <w:start w:val="1"/>
      <w:numFmt w:val="bullet"/>
      <w:lvlText w:val=""/>
      <w:lvlJc w:val="left"/>
      <w:pPr>
        <w:tabs>
          <w:tab w:val="num" w:pos="4320"/>
        </w:tabs>
        <w:ind w:left="4320" w:hanging="360"/>
      </w:pPr>
      <w:rPr>
        <w:rFonts w:ascii="Wingdings" w:hAnsi="Wingdings" w:hint="default"/>
      </w:rPr>
    </w:lvl>
    <w:lvl w:ilvl="6" w:tplc="0CE2A410" w:tentative="1">
      <w:start w:val="1"/>
      <w:numFmt w:val="bullet"/>
      <w:lvlText w:val=""/>
      <w:lvlJc w:val="left"/>
      <w:pPr>
        <w:tabs>
          <w:tab w:val="num" w:pos="5040"/>
        </w:tabs>
        <w:ind w:left="5040" w:hanging="360"/>
      </w:pPr>
      <w:rPr>
        <w:rFonts w:ascii="Wingdings" w:hAnsi="Wingdings" w:hint="default"/>
      </w:rPr>
    </w:lvl>
    <w:lvl w:ilvl="7" w:tplc="8536E4B0" w:tentative="1">
      <w:start w:val="1"/>
      <w:numFmt w:val="bullet"/>
      <w:lvlText w:val=""/>
      <w:lvlJc w:val="left"/>
      <w:pPr>
        <w:tabs>
          <w:tab w:val="num" w:pos="5760"/>
        </w:tabs>
        <w:ind w:left="5760" w:hanging="360"/>
      </w:pPr>
      <w:rPr>
        <w:rFonts w:ascii="Wingdings" w:hAnsi="Wingdings" w:hint="default"/>
      </w:rPr>
    </w:lvl>
    <w:lvl w:ilvl="8" w:tplc="C01C64B0" w:tentative="1">
      <w:start w:val="1"/>
      <w:numFmt w:val="bullet"/>
      <w:lvlText w:val=""/>
      <w:lvlJc w:val="left"/>
      <w:pPr>
        <w:tabs>
          <w:tab w:val="num" w:pos="6480"/>
        </w:tabs>
        <w:ind w:left="6480" w:hanging="360"/>
      </w:pPr>
      <w:rPr>
        <w:rFonts w:ascii="Wingdings" w:hAnsi="Wingdings" w:hint="default"/>
      </w:rPr>
    </w:lvl>
  </w:abstractNum>
  <w:abstractNum w:abstractNumId="33">
    <w:nsid w:val="7CC32829"/>
    <w:multiLevelType w:val="hybridMultilevel"/>
    <w:tmpl w:val="D14AA3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19"/>
  </w:num>
  <w:num w:numId="4">
    <w:abstractNumId w:val="4"/>
  </w:num>
  <w:num w:numId="5">
    <w:abstractNumId w:val="12"/>
  </w:num>
  <w:num w:numId="6">
    <w:abstractNumId w:val="6"/>
  </w:num>
  <w:num w:numId="7">
    <w:abstractNumId w:val="13"/>
  </w:num>
  <w:num w:numId="8">
    <w:abstractNumId w:val="27"/>
  </w:num>
  <w:num w:numId="9">
    <w:abstractNumId w:val="0"/>
  </w:num>
  <w:num w:numId="10">
    <w:abstractNumId w:val="11"/>
  </w:num>
  <w:num w:numId="11">
    <w:abstractNumId w:val="1"/>
  </w:num>
  <w:num w:numId="12">
    <w:abstractNumId w:val="22"/>
  </w:num>
  <w:num w:numId="13">
    <w:abstractNumId w:val="15"/>
  </w:num>
  <w:num w:numId="14">
    <w:abstractNumId w:val="5"/>
  </w:num>
  <w:num w:numId="15">
    <w:abstractNumId w:val="7"/>
  </w:num>
  <w:num w:numId="16">
    <w:abstractNumId w:val="17"/>
  </w:num>
  <w:num w:numId="17">
    <w:abstractNumId w:val="30"/>
  </w:num>
  <w:num w:numId="18">
    <w:abstractNumId w:val="14"/>
  </w:num>
  <w:num w:numId="19">
    <w:abstractNumId w:val="31"/>
  </w:num>
  <w:num w:numId="20">
    <w:abstractNumId w:val="20"/>
  </w:num>
  <w:num w:numId="21">
    <w:abstractNumId w:val="28"/>
  </w:num>
  <w:num w:numId="22">
    <w:abstractNumId w:val="25"/>
  </w:num>
  <w:num w:numId="23">
    <w:abstractNumId w:val="33"/>
  </w:num>
  <w:num w:numId="24">
    <w:abstractNumId w:val="10"/>
  </w:num>
  <w:num w:numId="25">
    <w:abstractNumId w:val="21"/>
  </w:num>
  <w:num w:numId="26">
    <w:abstractNumId w:val="8"/>
  </w:num>
  <w:num w:numId="27">
    <w:abstractNumId w:val="23"/>
  </w:num>
  <w:num w:numId="28">
    <w:abstractNumId w:val="26"/>
  </w:num>
  <w:num w:numId="29">
    <w:abstractNumId w:val="29"/>
  </w:num>
  <w:num w:numId="30">
    <w:abstractNumId w:val="2"/>
  </w:num>
  <w:num w:numId="31">
    <w:abstractNumId w:val="18"/>
  </w:num>
  <w:num w:numId="32">
    <w:abstractNumId w:val="24"/>
  </w:num>
  <w:num w:numId="33">
    <w:abstractNumId w:val="32"/>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shapeLayoutLikeWW8/>
  </w:compat>
  <w:rsids>
    <w:rsidRoot w:val="002A623F"/>
    <w:rsid w:val="00010571"/>
    <w:rsid w:val="00014DA2"/>
    <w:rsid w:val="00016BE4"/>
    <w:rsid w:val="00021EC7"/>
    <w:rsid w:val="00025478"/>
    <w:rsid w:val="000327D0"/>
    <w:rsid w:val="000341FA"/>
    <w:rsid w:val="00037EF3"/>
    <w:rsid w:val="00051F26"/>
    <w:rsid w:val="00053863"/>
    <w:rsid w:val="00062843"/>
    <w:rsid w:val="00095A37"/>
    <w:rsid w:val="000A43A1"/>
    <w:rsid w:val="000B6B1D"/>
    <w:rsid w:val="000D145E"/>
    <w:rsid w:val="000D6D87"/>
    <w:rsid w:val="000D7B2F"/>
    <w:rsid w:val="000E316A"/>
    <w:rsid w:val="000E358C"/>
    <w:rsid w:val="000F0F3A"/>
    <w:rsid w:val="00106134"/>
    <w:rsid w:val="00111EE9"/>
    <w:rsid w:val="00112583"/>
    <w:rsid w:val="00112641"/>
    <w:rsid w:val="00115903"/>
    <w:rsid w:val="00117A31"/>
    <w:rsid w:val="0012514E"/>
    <w:rsid w:val="0012783E"/>
    <w:rsid w:val="001332B8"/>
    <w:rsid w:val="0013726B"/>
    <w:rsid w:val="001404DD"/>
    <w:rsid w:val="0014589C"/>
    <w:rsid w:val="001473C1"/>
    <w:rsid w:val="00161AC1"/>
    <w:rsid w:val="00185FEA"/>
    <w:rsid w:val="00196737"/>
    <w:rsid w:val="001A7EB1"/>
    <w:rsid w:val="001B4A28"/>
    <w:rsid w:val="001D5EBF"/>
    <w:rsid w:val="001F22BF"/>
    <w:rsid w:val="001F4E31"/>
    <w:rsid w:val="00202AA0"/>
    <w:rsid w:val="00215260"/>
    <w:rsid w:val="00221C4B"/>
    <w:rsid w:val="00223970"/>
    <w:rsid w:val="00230EBB"/>
    <w:rsid w:val="002500E5"/>
    <w:rsid w:val="002609A8"/>
    <w:rsid w:val="002609D0"/>
    <w:rsid w:val="00266A43"/>
    <w:rsid w:val="00273379"/>
    <w:rsid w:val="002A623F"/>
    <w:rsid w:val="002B12B1"/>
    <w:rsid w:val="002C0973"/>
    <w:rsid w:val="002C55BC"/>
    <w:rsid w:val="002C6EE6"/>
    <w:rsid w:val="002D6E40"/>
    <w:rsid w:val="002E513C"/>
    <w:rsid w:val="002F31A8"/>
    <w:rsid w:val="002F60EA"/>
    <w:rsid w:val="00301BF0"/>
    <w:rsid w:val="00303741"/>
    <w:rsid w:val="00310770"/>
    <w:rsid w:val="003140B4"/>
    <w:rsid w:val="0031696F"/>
    <w:rsid w:val="00343E8C"/>
    <w:rsid w:val="00344A5E"/>
    <w:rsid w:val="003602D6"/>
    <w:rsid w:val="00360FDB"/>
    <w:rsid w:val="003A568F"/>
    <w:rsid w:val="003B1331"/>
    <w:rsid w:val="003B7D17"/>
    <w:rsid w:val="003C2CE7"/>
    <w:rsid w:val="003D0E2A"/>
    <w:rsid w:val="003D1FEC"/>
    <w:rsid w:val="003D2299"/>
    <w:rsid w:val="003D2D83"/>
    <w:rsid w:val="003D393C"/>
    <w:rsid w:val="003E4F21"/>
    <w:rsid w:val="003F5244"/>
    <w:rsid w:val="00402065"/>
    <w:rsid w:val="0042384F"/>
    <w:rsid w:val="00445CDF"/>
    <w:rsid w:val="00450D8D"/>
    <w:rsid w:val="00455E07"/>
    <w:rsid w:val="00465237"/>
    <w:rsid w:val="004745FE"/>
    <w:rsid w:val="00477A48"/>
    <w:rsid w:val="004A0612"/>
    <w:rsid w:val="004B23B9"/>
    <w:rsid w:val="004B5A80"/>
    <w:rsid w:val="004B64A8"/>
    <w:rsid w:val="004D538E"/>
    <w:rsid w:val="004D588D"/>
    <w:rsid w:val="004D75F2"/>
    <w:rsid w:val="004E2B78"/>
    <w:rsid w:val="004F09FE"/>
    <w:rsid w:val="004F3662"/>
    <w:rsid w:val="00502D74"/>
    <w:rsid w:val="00506C2D"/>
    <w:rsid w:val="00510CC5"/>
    <w:rsid w:val="0051390E"/>
    <w:rsid w:val="00516D32"/>
    <w:rsid w:val="005279D5"/>
    <w:rsid w:val="00533E26"/>
    <w:rsid w:val="00540D1B"/>
    <w:rsid w:val="005416FC"/>
    <w:rsid w:val="0054494F"/>
    <w:rsid w:val="00554A8D"/>
    <w:rsid w:val="0055554F"/>
    <w:rsid w:val="00555D7B"/>
    <w:rsid w:val="00563647"/>
    <w:rsid w:val="00566E55"/>
    <w:rsid w:val="00567396"/>
    <w:rsid w:val="005679ED"/>
    <w:rsid w:val="005A13D6"/>
    <w:rsid w:val="005C5EDB"/>
    <w:rsid w:val="005C6BAF"/>
    <w:rsid w:val="005C7B1D"/>
    <w:rsid w:val="005E5773"/>
    <w:rsid w:val="005F1BCA"/>
    <w:rsid w:val="005F23B6"/>
    <w:rsid w:val="0060053A"/>
    <w:rsid w:val="00601698"/>
    <w:rsid w:val="00602CC9"/>
    <w:rsid w:val="006236CF"/>
    <w:rsid w:val="006335D4"/>
    <w:rsid w:val="0063453F"/>
    <w:rsid w:val="0063558B"/>
    <w:rsid w:val="00641071"/>
    <w:rsid w:val="006479DA"/>
    <w:rsid w:val="0065086D"/>
    <w:rsid w:val="00657BC8"/>
    <w:rsid w:val="00670603"/>
    <w:rsid w:val="0067133F"/>
    <w:rsid w:val="00676E22"/>
    <w:rsid w:val="00680734"/>
    <w:rsid w:val="006965DB"/>
    <w:rsid w:val="006C2911"/>
    <w:rsid w:val="006D202B"/>
    <w:rsid w:val="006D5A67"/>
    <w:rsid w:val="006D7896"/>
    <w:rsid w:val="006E18D0"/>
    <w:rsid w:val="006E740D"/>
    <w:rsid w:val="006F193A"/>
    <w:rsid w:val="006F2227"/>
    <w:rsid w:val="006F29EA"/>
    <w:rsid w:val="00702FD7"/>
    <w:rsid w:val="0070429A"/>
    <w:rsid w:val="007059AC"/>
    <w:rsid w:val="007173D4"/>
    <w:rsid w:val="0073463B"/>
    <w:rsid w:val="00745B0A"/>
    <w:rsid w:val="0074637A"/>
    <w:rsid w:val="00753DF5"/>
    <w:rsid w:val="00757D2A"/>
    <w:rsid w:val="00757EF0"/>
    <w:rsid w:val="0077630E"/>
    <w:rsid w:val="007769E6"/>
    <w:rsid w:val="00777014"/>
    <w:rsid w:val="00786B24"/>
    <w:rsid w:val="0078712E"/>
    <w:rsid w:val="007875F0"/>
    <w:rsid w:val="00793B23"/>
    <w:rsid w:val="007941F7"/>
    <w:rsid w:val="007950D6"/>
    <w:rsid w:val="00797D2F"/>
    <w:rsid w:val="007B551B"/>
    <w:rsid w:val="007D0784"/>
    <w:rsid w:val="007D4396"/>
    <w:rsid w:val="007D7039"/>
    <w:rsid w:val="007F29C3"/>
    <w:rsid w:val="007F3F0C"/>
    <w:rsid w:val="00802607"/>
    <w:rsid w:val="0082423C"/>
    <w:rsid w:val="00833D7F"/>
    <w:rsid w:val="00834410"/>
    <w:rsid w:val="008378F6"/>
    <w:rsid w:val="00840059"/>
    <w:rsid w:val="00840438"/>
    <w:rsid w:val="0084209F"/>
    <w:rsid w:val="008448C4"/>
    <w:rsid w:val="00856CE1"/>
    <w:rsid w:val="00857C81"/>
    <w:rsid w:val="0086062E"/>
    <w:rsid w:val="00862A5D"/>
    <w:rsid w:val="008674D4"/>
    <w:rsid w:val="0088306E"/>
    <w:rsid w:val="00885617"/>
    <w:rsid w:val="008A4A04"/>
    <w:rsid w:val="008B3E05"/>
    <w:rsid w:val="008C0C6C"/>
    <w:rsid w:val="008D0AAD"/>
    <w:rsid w:val="008D7488"/>
    <w:rsid w:val="008D7A75"/>
    <w:rsid w:val="008E695E"/>
    <w:rsid w:val="00903235"/>
    <w:rsid w:val="00912FA5"/>
    <w:rsid w:val="00921C31"/>
    <w:rsid w:val="00922B9B"/>
    <w:rsid w:val="009243FD"/>
    <w:rsid w:val="00942BD4"/>
    <w:rsid w:val="00955910"/>
    <w:rsid w:val="00957A98"/>
    <w:rsid w:val="009610C7"/>
    <w:rsid w:val="00961873"/>
    <w:rsid w:val="009633AF"/>
    <w:rsid w:val="00964DB4"/>
    <w:rsid w:val="009759A0"/>
    <w:rsid w:val="00987905"/>
    <w:rsid w:val="00992D5E"/>
    <w:rsid w:val="009A78D2"/>
    <w:rsid w:val="009B66E5"/>
    <w:rsid w:val="009C75DA"/>
    <w:rsid w:val="009D5C8D"/>
    <w:rsid w:val="009E2D11"/>
    <w:rsid w:val="009E7605"/>
    <w:rsid w:val="009F5AC8"/>
    <w:rsid w:val="00A007E0"/>
    <w:rsid w:val="00A02D97"/>
    <w:rsid w:val="00A05C74"/>
    <w:rsid w:val="00A3285D"/>
    <w:rsid w:val="00A33D50"/>
    <w:rsid w:val="00A376EC"/>
    <w:rsid w:val="00A37AF3"/>
    <w:rsid w:val="00A43287"/>
    <w:rsid w:val="00A43AEC"/>
    <w:rsid w:val="00A5098C"/>
    <w:rsid w:val="00A524E6"/>
    <w:rsid w:val="00A57AD2"/>
    <w:rsid w:val="00A62A95"/>
    <w:rsid w:val="00A73F17"/>
    <w:rsid w:val="00A73F4A"/>
    <w:rsid w:val="00A838D2"/>
    <w:rsid w:val="00AA19F8"/>
    <w:rsid w:val="00AA2D15"/>
    <w:rsid w:val="00AA4427"/>
    <w:rsid w:val="00AA7730"/>
    <w:rsid w:val="00AB2172"/>
    <w:rsid w:val="00AB3E12"/>
    <w:rsid w:val="00AB41B9"/>
    <w:rsid w:val="00AD31BB"/>
    <w:rsid w:val="00AD4469"/>
    <w:rsid w:val="00AD5845"/>
    <w:rsid w:val="00AD6953"/>
    <w:rsid w:val="00AE2C52"/>
    <w:rsid w:val="00AF26AD"/>
    <w:rsid w:val="00AF6248"/>
    <w:rsid w:val="00AF7257"/>
    <w:rsid w:val="00B06728"/>
    <w:rsid w:val="00B072AA"/>
    <w:rsid w:val="00B11127"/>
    <w:rsid w:val="00B21281"/>
    <w:rsid w:val="00B251FE"/>
    <w:rsid w:val="00B34231"/>
    <w:rsid w:val="00B36C0E"/>
    <w:rsid w:val="00B45138"/>
    <w:rsid w:val="00B45886"/>
    <w:rsid w:val="00B60F98"/>
    <w:rsid w:val="00B6211A"/>
    <w:rsid w:val="00B670AF"/>
    <w:rsid w:val="00B718B3"/>
    <w:rsid w:val="00B71A72"/>
    <w:rsid w:val="00B72213"/>
    <w:rsid w:val="00B75A5D"/>
    <w:rsid w:val="00B75C9D"/>
    <w:rsid w:val="00B81477"/>
    <w:rsid w:val="00B82DC0"/>
    <w:rsid w:val="00B87902"/>
    <w:rsid w:val="00B92A72"/>
    <w:rsid w:val="00B94A30"/>
    <w:rsid w:val="00B9727F"/>
    <w:rsid w:val="00B97618"/>
    <w:rsid w:val="00B97C85"/>
    <w:rsid w:val="00BB2C28"/>
    <w:rsid w:val="00BB5625"/>
    <w:rsid w:val="00BD63E3"/>
    <w:rsid w:val="00BE022C"/>
    <w:rsid w:val="00BE1554"/>
    <w:rsid w:val="00C00EC8"/>
    <w:rsid w:val="00C13954"/>
    <w:rsid w:val="00C14E4B"/>
    <w:rsid w:val="00C15DAD"/>
    <w:rsid w:val="00C21047"/>
    <w:rsid w:val="00C226B5"/>
    <w:rsid w:val="00C27905"/>
    <w:rsid w:val="00C35D20"/>
    <w:rsid w:val="00C36DB0"/>
    <w:rsid w:val="00C4023B"/>
    <w:rsid w:val="00C459AD"/>
    <w:rsid w:val="00C46FDE"/>
    <w:rsid w:val="00C522A0"/>
    <w:rsid w:val="00C55779"/>
    <w:rsid w:val="00C60A42"/>
    <w:rsid w:val="00C617A8"/>
    <w:rsid w:val="00C62173"/>
    <w:rsid w:val="00C670FE"/>
    <w:rsid w:val="00C90058"/>
    <w:rsid w:val="00C92A5B"/>
    <w:rsid w:val="00C93247"/>
    <w:rsid w:val="00CC13DD"/>
    <w:rsid w:val="00CC6D98"/>
    <w:rsid w:val="00CC7DE6"/>
    <w:rsid w:val="00CD5B31"/>
    <w:rsid w:val="00CD60ED"/>
    <w:rsid w:val="00CE2343"/>
    <w:rsid w:val="00CE707C"/>
    <w:rsid w:val="00CF25CB"/>
    <w:rsid w:val="00D057AA"/>
    <w:rsid w:val="00D10FC0"/>
    <w:rsid w:val="00D60ED5"/>
    <w:rsid w:val="00D624E5"/>
    <w:rsid w:val="00D62C0F"/>
    <w:rsid w:val="00D71844"/>
    <w:rsid w:val="00D80A77"/>
    <w:rsid w:val="00D827C6"/>
    <w:rsid w:val="00D83E7D"/>
    <w:rsid w:val="00D87E13"/>
    <w:rsid w:val="00DA1C83"/>
    <w:rsid w:val="00DB7889"/>
    <w:rsid w:val="00DC7F00"/>
    <w:rsid w:val="00DE1451"/>
    <w:rsid w:val="00DE4893"/>
    <w:rsid w:val="00E00C2D"/>
    <w:rsid w:val="00E0274C"/>
    <w:rsid w:val="00E05D26"/>
    <w:rsid w:val="00E14D18"/>
    <w:rsid w:val="00E23F93"/>
    <w:rsid w:val="00E2783A"/>
    <w:rsid w:val="00E27B28"/>
    <w:rsid w:val="00E4762D"/>
    <w:rsid w:val="00E544CD"/>
    <w:rsid w:val="00E64C9F"/>
    <w:rsid w:val="00E66ABD"/>
    <w:rsid w:val="00E712F0"/>
    <w:rsid w:val="00E80619"/>
    <w:rsid w:val="00E85A6D"/>
    <w:rsid w:val="00E87A51"/>
    <w:rsid w:val="00E945F6"/>
    <w:rsid w:val="00EA1E27"/>
    <w:rsid w:val="00EA28E1"/>
    <w:rsid w:val="00EA5F63"/>
    <w:rsid w:val="00EC2DE7"/>
    <w:rsid w:val="00EC51FF"/>
    <w:rsid w:val="00ED3409"/>
    <w:rsid w:val="00EE2C2F"/>
    <w:rsid w:val="00EE55E2"/>
    <w:rsid w:val="00EF583F"/>
    <w:rsid w:val="00F00188"/>
    <w:rsid w:val="00F038C6"/>
    <w:rsid w:val="00F057EB"/>
    <w:rsid w:val="00F34D64"/>
    <w:rsid w:val="00F367B0"/>
    <w:rsid w:val="00F418D7"/>
    <w:rsid w:val="00F44AFE"/>
    <w:rsid w:val="00F57878"/>
    <w:rsid w:val="00F60352"/>
    <w:rsid w:val="00F60BAA"/>
    <w:rsid w:val="00F64957"/>
    <w:rsid w:val="00F7167E"/>
    <w:rsid w:val="00F8032B"/>
    <w:rsid w:val="00F803A4"/>
    <w:rsid w:val="00F8597B"/>
    <w:rsid w:val="00F97F6B"/>
    <w:rsid w:val="00FA08D8"/>
    <w:rsid w:val="00FB4774"/>
    <w:rsid w:val="00FC24E1"/>
    <w:rsid w:val="00FD27B3"/>
    <w:rsid w:val="00FE0DC1"/>
    <w:rsid w:val="00FE5A83"/>
    <w:rsid w:val="00FF3A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623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623F"/>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2A623F"/>
    <w:pPr>
      <w:spacing w:before="136"/>
      <w:ind w:left="646" w:hanging="241"/>
    </w:pPr>
    <w:rPr>
      <w:sz w:val="24"/>
      <w:szCs w:val="24"/>
    </w:rPr>
  </w:style>
  <w:style w:type="paragraph" w:customStyle="1" w:styleId="21">
    <w:name w:val="Оглавление 21"/>
    <w:basedOn w:val="a"/>
    <w:uiPriority w:val="1"/>
    <w:qFormat/>
    <w:rsid w:val="002A623F"/>
    <w:pPr>
      <w:spacing w:before="140"/>
      <w:ind w:left="1062" w:hanging="421"/>
    </w:pPr>
    <w:rPr>
      <w:sz w:val="24"/>
      <w:szCs w:val="24"/>
    </w:rPr>
  </w:style>
  <w:style w:type="paragraph" w:styleId="a3">
    <w:name w:val="Body Text"/>
    <w:basedOn w:val="a"/>
    <w:link w:val="a4"/>
    <w:uiPriority w:val="1"/>
    <w:qFormat/>
    <w:rsid w:val="002A623F"/>
    <w:rPr>
      <w:sz w:val="24"/>
      <w:szCs w:val="24"/>
    </w:rPr>
  </w:style>
  <w:style w:type="paragraph" w:customStyle="1" w:styleId="110">
    <w:name w:val="Заголовок 11"/>
    <w:basedOn w:val="a"/>
    <w:uiPriority w:val="1"/>
    <w:qFormat/>
    <w:rsid w:val="002A623F"/>
    <w:pPr>
      <w:ind w:left="561"/>
      <w:jc w:val="center"/>
      <w:outlineLvl w:val="1"/>
    </w:pPr>
    <w:rPr>
      <w:b/>
      <w:bCs/>
      <w:sz w:val="36"/>
      <w:szCs w:val="36"/>
    </w:rPr>
  </w:style>
  <w:style w:type="paragraph" w:customStyle="1" w:styleId="210">
    <w:name w:val="Заголовок 21"/>
    <w:basedOn w:val="a"/>
    <w:uiPriority w:val="1"/>
    <w:qFormat/>
    <w:rsid w:val="002A623F"/>
    <w:pPr>
      <w:ind w:left="2963" w:hanging="494"/>
      <w:outlineLvl w:val="2"/>
    </w:pPr>
    <w:rPr>
      <w:b/>
      <w:bCs/>
      <w:sz w:val="28"/>
      <w:szCs w:val="28"/>
    </w:rPr>
  </w:style>
  <w:style w:type="paragraph" w:customStyle="1" w:styleId="31">
    <w:name w:val="Заголовок 31"/>
    <w:basedOn w:val="a"/>
    <w:uiPriority w:val="1"/>
    <w:qFormat/>
    <w:rsid w:val="002A623F"/>
    <w:pPr>
      <w:ind w:left="561" w:right="687"/>
      <w:jc w:val="center"/>
      <w:outlineLvl w:val="3"/>
    </w:pPr>
    <w:rPr>
      <w:sz w:val="28"/>
      <w:szCs w:val="28"/>
    </w:rPr>
  </w:style>
  <w:style w:type="paragraph" w:customStyle="1" w:styleId="41">
    <w:name w:val="Заголовок 41"/>
    <w:basedOn w:val="a"/>
    <w:uiPriority w:val="1"/>
    <w:qFormat/>
    <w:rsid w:val="002A623F"/>
    <w:pPr>
      <w:ind w:left="561" w:right="687"/>
      <w:jc w:val="center"/>
      <w:outlineLvl w:val="4"/>
    </w:pPr>
    <w:rPr>
      <w:b/>
      <w:bCs/>
      <w:sz w:val="24"/>
      <w:szCs w:val="24"/>
    </w:rPr>
  </w:style>
  <w:style w:type="paragraph" w:styleId="a5">
    <w:name w:val="List Paragraph"/>
    <w:basedOn w:val="a"/>
    <w:uiPriority w:val="34"/>
    <w:qFormat/>
    <w:rsid w:val="002A623F"/>
    <w:pPr>
      <w:ind w:left="1110" w:hanging="425"/>
    </w:pPr>
  </w:style>
  <w:style w:type="paragraph" w:customStyle="1" w:styleId="TableParagraph">
    <w:name w:val="Table Paragraph"/>
    <w:basedOn w:val="a"/>
    <w:uiPriority w:val="1"/>
    <w:qFormat/>
    <w:rsid w:val="002A623F"/>
    <w:pPr>
      <w:spacing w:line="256" w:lineRule="exact"/>
      <w:ind w:left="107"/>
    </w:pPr>
  </w:style>
  <w:style w:type="paragraph" w:styleId="a6">
    <w:name w:val="Balloon Text"/>
    <w:basedOn w:val="a"/>
    <w:link w:val="a7"/>
    <w:uiPriority w:val="99"/>
    <w:semiHidden/>
    <w:unhideWhenUsed/>
    <w:rsid w:val="00AB41B9"/>
    <w:rPr>
      <w:rFonts w:ascii="Tahoma" w:hAnsi="Tahoma" w:cs="Tahoma"/>
      <w:sz w:val="16"/>
      <w:szCs w:val="16"/>
    </w:rPr>
  </w:style>
  <w:style w:type="character" w:customStyle="1" w:styleId="a7">
    <w:name w:val="Текст выноски Знак"/>
    <w:basedOn w:val="a0"/>
    <w:link w:val="a6"/>
    <w:uiPriority w:val="99"/>
    <w:semiHidden/>
    <w:rsid w:val="00AB41B9"/>
    <w:rPr>
      <w:rFonts w:ascii="Tahoma" w:eastAsia="Times New Roman" w:hAnsi="Tahoma" w:cs="Tahoma"/>
      <w:sz w:val="16"/>
      <w:szCs w:val="16"/>
      <w:lang w:val="ru-RU"/>
    </w:rPr>
  </w:style>
  <w:style w:type="paragraph" w:styleId="a8">
    <w:name w:val="Normal (Web)"/>
    <w:basedOn w:val="a"/>
    <w:uiPriority w:val="99"/>
    <w:unhideWhenUsed/>
    <w:rsid w:val="00D62C0F"/>
    <w:pPr>
      <w:widowControl/>
      <w:autoSpaceDE/>
      <w:autoSpaceDN/>
      <w:spacing w:before="100" w:beforeAutospacing="1" w:after="100" w:afterAutospacing="1"/>
    </w:pPr>
    <w:rPr>
      <w:sz w:val="24"/>
      <w:szCs w:val="24"/>
      <w:lang w:eastAsia="ru-RU"/>
    </w:rPr>
  </w:style>
  <w:style w:type="paragraph" w:customStyle="1" w:styleId="Default">
    <w:name w:val="Default"/>
    <w:uiPriority w:val="99"/>
    <w:rsid w:val="00CC13DD"/>
    <w:pPr>
      <w:widowControl/>
      <w:adjustRightInd w:val="0"/>
    </w:pPr>
    <w:rPr>
      <w:rFonts w:ascii="Times New Roman" w:eastAsia="Times New Roman" w:hAnsi="Times New Roman" w:cs="Times New Roman"/>
      <w:color w:val="000000"/>
      <w:sz w:val="24"/>
      <w:szCs w:val="24"/>
      <w:lang w:val="ru-RU" w:eastAsia="ru-RU"/>
    </w:rPr>
  </w:style>
  <w:style w:type="character" w:customStyle="1" w:styleId="a4">
    <w:name w:val="Основной текст Знак"/>
    <w:basedOn w:val="a0"/>
    <w:link w:val="a3"/>
    <w:uiPriority w:val="1"/>
    <w:rsid w:val="0042384F"/>
    <w:rPr>
      <w:rFonts w:ascii="Times New Roman" w:eastAsia="Times New Roman" w:hAnsi="Times New Roman" w:cs="Times New Roman"/>
      <w:sz w:val="24"/>
      <w:szCs w:val="24"/>
      <w:lang w:val="ru-RU"/>
    </w:rPr>
  </w:style>
  <w:style w:type="table" w:styleId="a9">
    <w:name w:val="Table Grid"/>
    <w:basedOn w:val="a1"/>
    <w:uiPriority w:val="59"/>
    <w:rsid w:val="002609D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3107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A37AF3"/>
    <w:pPr>
      <w:tabs>
        <w:tab w:val="center" w:pos="4677"/>
        <w:tab w:val="right" w:pos="9355"/>
      </w:tabs>
    </w:pPr>
  </w:style>
  <w:style w:type="character" w:customStyle="1" w:styleId="ab">
    <w:name w:val="Верхний колонтитул Знак"/>
    <w:basedOn w:val="a0"/>
    <w:link w:val="aa"/>
    <w:uiPriority w:val="99"/>
    <w:rsid w:val="00A37AF3"/>
    <w:rPr>
      <w:rFonts w:ascii="Times New Roman" w:eastAsia="Times New Roman" w:hAnsi="Times New Roman" w:cs="Times New Roman"/>
      <w:lang w:val="ru-RU"/>
    </w:rPr>
  </w:style>
  <w:style w:type="paragraph" w:styleId="ac">
    <w:name w:val="footer"/>
    <w:basedOn w:val="a"/>
    <w:link w:val="ad"/>
    <w:uiPriority w:val="99"/>
    <w:unhideWhenUsed/>
    <w:rsid w:val="00A37AF3"/>
    <w:pPr>
      <w:tabs>
        <w:tab w:val="center" w:pos="4677"/>
        <w:tab w:val="right" w:pos="9355"/>
      </w:tabs>
    </w:pPr>
  </w:style>
  <w:style w:type="character" w:customStyle="1" w:styleId="ad">
    <w:name w:val="Нижний колонтитул Знак"/>
    <w:basedOn w:val="a0"/>
    <w:link w:val="ac"/>
    <w:uiPriority w:val="99"/>
    <w:rsid w:val="00A37AF3"/>
    <w:rPr>
      <w:rFonts w:ascii="Times New Roman" w:eastAsia="Times New Roman" w:hAnsi="Times New Roman" w:cs="Times New Roman"/>
      <w:lang w:val="ru-RU"/>
    </w:rPr>
  </w:style>
  <w:style w:type="paragraph" w:customStyle="1" w:styleId="85367988A0544E0D9E4823711EB28734">
    <w:name w:val="85367988A0544E0D9E4823711EB28734"/>
    <w:rsid w:val="00A37AF3"/>
    <w:pPr>
      <w:widowControl/>
      <w:autoSpaceDE/>
      <w:autoSpaceDN/>
      <w:spacing w:after="200" w:line="276" w:lineRule="auto"/>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0806">
      <w:bodyDiv w:val="1"/>
      <w:marLeft w:val="0"/>
      <w:marRight w:val="0"/>
      <w:marTop w:val="0"/>
      <w:marBottom w:val="0"/>
      <w:divBdr>
        <w:top w:val="none" w:sz="0" w:space="0" w:color="auto"/>
        <w:left w:val="none" w:sz="0" w:space="0" w:color="auto"/>
        <w:bottom w:val="none" w:sz="0" w:space="0" w:color="auto"/>
        <w:right w:val="none" w:sz="0" w:space="0" w:color="auto"/>
      </w:divBdr>
    </w:div>
    <w:div w:id="55906172">
      <w:bodyDiv w:val="1"/>
      <w:marLeft w:val="0"/>
      <w:marRight w:val="0"/>
      <w:marTop w:val="0"/>
      <w:marBottom w:val="0"/>
      <w:divBdr>
        <w:top w:val="none" w:sz="0" w:space="0" w:color="auto"/>
        <w:left w:val="none" w:sz="0" w:space="0" w:color="auto"/>
        <w:bottom w:val="none" w:sz="0" w:space="0" w:color="auto"/>
        <w:right w:val="none" w:sz="0" w:space="0" w:color="auto"/>
      </w:divBdr>
      <w:divsChild>
        <w:div w:id="596795155">
          <w:marLeft w:val="432"/>
          <w:marRight w:val="0"/>
          <w:marTop w:val="120"/>
          <w:marBottom w:val="0"/>
          <w:divBdr>
            <w:top w:val="none" w:sz="0" w:space="0" w:color="auto"/>
            <w:left w:val="none" w:sz="0" w:space="0" w:color="auto"/>
            <w:bottom w:val="none" w:sz="0" w:space="0" w:color="auto"/>
            <w:right w:val="none" w:sz="0" w:space="0" w:color="auto"/>
          </w:divBdr>
        </w:div>
      </w:divsChild>
    </w:div>
    <w:div w:id="181169441">
      <w:bodyDiv w:val="1"/>
      <w:marLeft w:val="0"/>
      <w:marRight w:val="0"/>
      <w:marTop w:val="0"/>
      <w:marBottom w:val="0"/>
      <w:divBdr>
        <w:top w:val="none" w:sz="0" w:space="0" w:color="auto"/>
        <w:left w:val="none" w:sz="0" w:space="0" w:color="auto"/>
        <w:bottom w:val="none" w:sz="0" w:space="0" w:color="auto"/>
        <w:right w:val="none" w:sz="0" w:space="0" w:color="auto"/>
      </w:divBdr>
      <w:divsChild>
        <w:div w:id="1153328249">
          <w:marLeft w:val="432"/>
          <w:marRight w:val="0"/>
          <w:marTop w:val="120"/>
          <w:marBottom w:val="0"/>
          <w:divBdr>
            <w:top w:val="none" w:sz="0" w:space="0" w:color="auto"/>
            <w:left w:val="none" w:sz="0" w:space="0" w:color="auto"/>
            <w:bottom w:val="none" w:sz="0" w:space="0" w:color="auto"/>
            <w:right w:val="none" w:sz="0" w:space="0" w:color="auto"/>
          </w:divBdr>
        </w:div>
      </w:divsChild>
    </w:div>
    <w:div w:id="202718865">
      <w:bodyDiv w:val="1"/>
      <w:marLeft w:val="0"/>
      <w:marRight w:val="0"/>
      <w:marTop w:val="0"/>
      <w:marBottom w:val="0"/>
      <w:divBdr>
        <w:top w:val="none" w:sz="0" w:space="0" w:color="auto"/>
        <w:left w:val="none" w:sz="0" w:space="0" w:color="auto"/>
        <w:bottom w:val="none" w:sz="0" w:space="0" w:color="auto"/>
        <w:right w:val="none" w:sz="0" w:space="0" w:color="auto"/>
      </w:divBdr>
    </w:div>
    <w:div w:id="250117374">
      <w:bodyDiv w:val="1"/>
      <w:marLeft w:val="0"/>
      <w:marRight w:val="0"/>
      <w:marTop w:val="0"/>
      <w:marBottom w:val="0"/>
      <w:divBdr>
        <w:top w:val="none" w:sz="0" w:space="0" w:color="auto"/>
        <w:left w:val="none" w:sz="0" w:space="0" w:color="auto"/>
        <w:bottom w:val="none" w:sz="0" w:space="0" w:color="auto"/>
        <w:right w:val="none" w:sz="0" w:space="0" w:color="auto"/>
      </w:divBdr>
    </w:div>
    <w:div w:id="334382543">
      <w:bodyDiv w:val="1"/>
      <w:marLeft w:val="0"/>
      <w:marRight w:val="0"/>
      <w:marTop w:val="0"/>
      <w:marBottom w:val="0"/>
      <w:divBdr>
        <w:top w:val="none" w:sz="0" w:space="0" w:color="auto"/>
        <w:left w:val="none" w:sz="0" w:space="0" w:color="auto"/>
        <w:bottom w:val="none" w:sz="0" w:space="0" w:color="auto"/>
        <w:right w:val="none" w:sz="0" w:space="0" w:color="auto"/>
      </w:divBdr>
    </w:div>
    <w:div w:id="395081805">
      <w:bodyDiv w:val="1"/>
      <w:marLeft w:val="0"/>
      <w:marRight w:val="0"/>
      <w:marTop w:val="0"/>
      <w:marBottom w:val="0"/>
      <w:divBdr>
        <w:top w:val="none" w:sz="0" w:space="0" w:color="auto"/>
        <w:left w:val="none" w:sz="0" w:space="0" w:color="auto"/>
        <w:bottom w:val="none" w:sz="0" w:space="0" w:color="auto"/>
        <w:right w:val="none" w:sz="0" w:space="0" w:color="auto"/>
      </w:divBdr>
    </w:div>
    <w:div w:id="413860785">
      <w:bodyDiv w:val="1"/>
      <w:marLeft w:val="0"/>
      <w:marRight w:val="0"/>
      <w:marTop w:val="0"/>
      <w:marBottom w:val="0"/>
      <w:divBdr>
        <w:top w:val="none" w:sz="0" w:space="0" w:color="auto"/>
        <w:left w:val="none" w:sz="0" w:space="0" w:color="auto"/>
        <w:bottom w:val="none" w:sz="0" w:space="0" w:color="auto"/>
        <w:right w:val="none" w:sz="0" w:space="0" w:color="auto"/>
      </w:divBdr>
    </w:div>
    <w:div w:id="414860082">
      <w:bodyDiv w:val="1"/>
      <w:marLeft w:val="0"/>
      <w:marRight w:val="0"/>
      <w:marTop w:val="0"/>
      <w:marBottom w:val="0"/>
      <w:divBdr>
        <w:top w:val="none" w:sz="0" w:space="0" w:color="auto"/>
        <w:left w:val="none" w:sz="0" w:space="0" w:color="auto"/>
        <w:bottom w:val="none" w:sz="0" w:space="0" w:color="auto"/>
        <w:right w:val="none" w:sz="0" w:space="0" w:color="auto"/>
      </w:divBdr>
    </w:div>
    <w:div w:id="437681159">
      <w:bodyDiv w:val="1"/>
      <w:marLeft w:val="0"/>
      <w:marRight w:val="0"/>
      <w:marTop w:val="0"/>
      <w:marBottom w:val="0"/>
      <w:divBdr>
        <w:top w:val="none" w:sz="0" w:space="0" w:color="auto"/>
        <w:left w:val="none" w:sz="0" w:space="0" w:color="auto"/>
        <w:bottom w:val="none" w:sz="0" w:space="0" w:color="auto"/>
        <w:right w:val="none" w:sz="0" w:space="0" w:color="auto"/>
      </w:divBdr>
    </w:div>
    <w:div w:id="650869851">
      <w:bodyDiv w:val="1"/>
      <w:marLeft w:val="0"/>
      <w:marRight w:val="0"/>
      <w:marTop w:val="0"/>
      <w:marBottom w:val="0"/>
      <w:divBdr>
        <w:top w:val="none" w:sz="0" w:space="0" w:color="auto"/>
        <w:left w:val="none" w:sz="0" w:space="0" w:color="auto"/>
        <w:bottom w:val="none" w:sz="0" w:space="0" w:color="auto"/>
        <w:right w:val="none" w:sz="0" w:space="0" w:color="auto"/>
      </w:divBdr>
    </w:div>
    <w:div w:id="768308941">
      <w:bodyDiv w:val="1"/>
      <w:marLeft w:val="0"/>
      <w:marRight w:val="0"/>
      <w:marTop w:val="0"/>
      <w:marBottom w:val="0"/>
      <w:divBdr>
        <w:top w:val="none" w:sz="0" w:space="0" w:color="auto"/>
        <w:left w:val="none" w:sz="0" w:space="0" w:color="auto"/>
        <w:bottom w:val="none" w:sz="0" w:space="0" w:color="auto"/>
        <w:right w:val="none" w:sz="0" w:space="0" w:color="auto"/>
      </w:divBdr>
    </w:div>
    <w:div w:id="771239255">
      <w:bodyDiv w:val="1"/>
      <w:marLeft w:val="0"/>
      <w:marRight w:val="0"/>
      <w:marTop w:val="0"/>
      <w:marBottom w:val="0"/>
      <w:divBdr>
        <w:top w:val="none" w:sz="0" w:space="0" w:color="auto"/>
        <w:left w:val="none" w:sz="0" w:space="0" w:color="auto"/>
        <w:bottom w:val="none" w:sz="0" w:space="0" w:color="auto"/>
        <w:right w:val="none" w:sz="0" w:space="0" w:color="auto"/>
      </w:divBdr>
    </w:div>
    <w:div w:id="836072545">
      <w:bodyDiv w:val="1"/>
      <w:marLeft w:val="0"/>
      <w:marRight w:val="0"/>
      <w:marTop w:val="0"/>
      <w:marBottom w:val="0"/>
      <w:divBdr>
        <w:top w:val="none" w:sz="0" w:space="0" w:color="auto"/>
        <w:left w:val="none" w:sz="0" w:space="0" w:color="auto"/>
        <w:bottom w:val="none" w:sz="0" w:space="0" w:color="auto"/>
        <w:right w:val="none" w:sz="0" w:space="0" w:color="auto"/>
      </w:divBdr>
    </w:div>
    <w:div w:id="936327930">
      <w:bodyDiv w:val="1"/>
      <w:marLeft w:val="0"/>
      <w:marRight w:val="0"/>
      <w:marTop w:val="0"/>
      <w:marBottom w:val="0"/>
      <w:divBdr>
        <w:top w:val="none" w:sz="0" w:space="0" w:color="auto"/>
        <w:left w:val="none" w:sz="0" w:space="0" w:color="auto"/>
        <w:bottom w:val="none" w:sz="0" w:space="0" w:color="auto"/>
        <w:right w:val="none" w:sz="0" w:space="0" w:color="auto"/>
      </w:divBdr>
    </w:div>
    <w:div w:id="1054234169">
      <w:bodyDiv w:val="1"/>
      <w:marLeft w:val="0"/>
      <w:marRight w:val="0"/>
      <w:marTop w:val="0"/>
      <w:marBottom w:val="0"/>
      <w:divBdr>
        <w:top w:val="none" w:sz="0" w:space="0" w:color="auto"/>
        <w:left w:val="none" w:sz="0" w:space="0" w:color="auto"/>
        <w:bottom w:val="none" w:sz="0" w:space="0" w:color="auto"/>
        <w:right w:val="none" w:sz="0" w:space="0" w:color="auto"/>
      </w:divBdr>
      <w:divsChild>
        <w:div w:id="803041573">
          <w:marLeft w:val="432"/>
          <w:marRight w:val="0"/>
          <w:marTop w:val="120"/>
          <w:marBottom w:val="0"/>
          <w:divBdr>
            <w:top w:val="none" w:sz="0" w:space="0" w:color="auto"/>
            <w:left w:val="none" w:sz="0" w:space="0" w:color="auto"/>
            <w:bottom w:val="none" w:sz="0" w:space="0" w:color="auto"/>
            <w:right w:val="none" w:sz="0" w:space="0" w:color="auto"/>
          </w:divBdr>
        </w:div>
      </w:divsChild>
    </w:div>
    <w:div w:id="1081756935">
      <w:bodyDiv w:val="1"/>
      <w:marLeft w:val="0"/>
      <w:marRight w:val="0"/>
      <w:marTop w:val="0"/>
      <w:marBottom w:val="0"/>
      <w:divBdr>
        <w:top w:val="none" w:sz="0" w:space="0" w:color="auto"/>
        <w:left w:val="none" w:sz="0" w:space="0" w:color="auto"/>
        <w:bottom w:val="none" w:sz="0" w:space="0" w:color="auto"/>
        <w:right w:val="none" w:sz="0" w:space="0" w:color="auto"/>
      </w:divBdr>
    </w:div>
    <w:div w:id="1108350671">
      <w:bodyDiv w:val="1"/>
      <w:marLeft w:val="0"/>
      <w:marRight w:val="0"/>
      <w:marTop w:val="0"/>
      <w:marBottom w:val="0"/>
      <w:divBdr>
        <w:top w:val="none" w:sz="0" w:space="0" w:color="auto"/>
        <w:left w:val="none" w:sz="0" w:space="0" w:color="auto"/>
        <w:bottom w:val="none" w:sz="0" w:space="0" w:color="auto"/>
        <w:right w:val="none" w:sz="0" w:space="0" w:color="auto"/>
      </w:divBdr>
    </w:div>
    <w:div w:id="1178152905">
      <w:bodyDiv w:val="1"/>
      <w:marLeft w:val="0"/>
      <w:marRight w:val="0"/>
      <w:marTop w:val="0"/>
      <w:marBottom w:val="0"/>
      <w:divBdr>
        <w:top w:val="none" w:sz="0" w:space="0" w:color="auto"/>
        <w:left w:val="none" w:sz="0" w:space="0" w:color="auto"/>
        <w:bottom w:val="none" w:sz="0" w:space="0" w:color="auto"/>
        <w:right w:val="none" w:sz="0" w:space="0" w:color="auto"/>
      </w:divBdr>
    </w:div>
    <w:div w:id="1295331285">
      <w:bodyDiv w:val="1"/>
      <w:marLeft w:val="0"/>
      <w:marRight w:val="0"/>
      <w:marTop w:val="0"/>
      <w:marBottom w:val="0"/>
      <w:divBdr>
        <w:top w:val="none" w:sz="0" w:space="0" w:color="auto"/>
        <w:left w:val="none" w:sz="0" w:space="0" w:color="auto"/>
        <w:bottom w:val="none" w:sz="0" w:space="0" w:color="auto"/>
        <w:right w:val="none" w:sz="0" w:space="0" w:color="auto"/>
      </w:divBdr>
    </w:div>
    <w:div w:id="1316645660">
      <w:bodyDiv w:val="1"/>
      <w:marLeft w:val="0"/>
      <w:marRight w:val="0"/>
      <w:marTop w:val="0"/>
      <w:marBottom w:val="0"/>
      <w:divBdr>
        <w:top w:val="none" w:sz="0" w:space="0" w:color="auto"/>
        <w:left w:val="none" w:sz="0" w:space="0" w:color="auto"/>
        <w:bottom w:val="none" w:sz="0" w:space="0" w:color="auto"/>
        <w:right w:val="none" w:sz="0" w:space="0" w:color="auto"/>
      </w:divBdr>
    </w:div>
    <w:div w:id="1326975337">
      <w:bodyDiv w:val="1"/>
      <w:marLeft w:val="0"/>
      <w:marRight w:val="0"/>
      <w:marTop w:val="0"/>
      <w:marBottom w:val="0"/>
      <w:divBdr>
        <w:top w:val="none" w:sz="0" w:space="0" w:color="auto"/>
        <w:left w:val="none" w:sz="0" w:space="0" w:color="auto"/>
        <w:bottom w:val="none" w:sz="0" w:space="0" w:color="auto"/>
        <w:right w:val="none" w:sz="0" w:space="0" w:color="auto"/>
      </w:divBdr>
    </w:div>
    <w:div w:id="1450316182">
      <w:bodyDiv w:val="1"/>
      <w:marLeft w:val="0"/>
      <w:marRight w:val="0"/>
      <w:marTop w:val="0"/>
      <w:marBottom w:val="0"/>
      <w:divBdr>
        <w:top w:val="none" w:sz="0" w:space="0" w:color="auto"/>
        <w:left w:val="none" w:sz="0" w:space="0" w:color="auto"/>
        <w:bottom w:val="none" w:sz="0" w:space="0" w:color="auto"/>
        <w:right w:val="none" w:sz="0" w:space="0" w:color="auto"/>
      </w:divBdr>
    </w:div>
    <w:div w:id="1652177957">
      <w:bodyDiv w:val="1"/>
      <w:marLeft w:val="0"/>
      <w:marRight w:val="0"/>
      <w:marTop w:val="0"/>
      <w:marBottom w:val="0"/>
      <w:divBdr>
        <w:top w:val="none" w:sz="0" w:space="0" w:color="auto"/>
        <w:left w:val="none" w:sz="0" w:space="0" w:color="auto"/>
        <w:bottom w:val="none" w:sz="0" w:space="0" w:color="auto"/>
        <w:right w:val="none" w:sz="0" w:space="0" w:color="auto"/>
      </w:divBdr>
    </w:div>
    <w:div w:id="1703820208">
      <w:bodyDiv w:val="1"/>
      <w:marLeft w:val="0"/>
      <w:marRight w:val="0"/>
      <w:marTop w:val="0"/>
      <w:marBottom w:val="0"/>
      <w:divBdr>
        <w:top w:val="none" w:sz="0" w:space="0" w:color="auto"/>
        <w:left w:val="none" w:sz="0" w:space="0" w:color="auto"/>
        <w:bottom w:val="none" w:sz="0" w:space="0" w:color="auto"/>
        <w:right w:val="none" w:sz="0" w:space="0" w:color="auto"/>
      </w:divBdr>
    </w:div>
    <w:div w:id="1822312256">
      <w:bodyDiv w:val="1"/>
      <w:marLeft w:val="0"/>
      <w:marRight w:val="0"/>
      <w:marTop w:val="0"/>
      <w:marBottom w:val="0"/>
      <w:divBdr>
        <w:top w:val="none" w:sz="0" w:space="0" w:color="auto"/>
        <w:left w:val="none" w:sz="0" w:space="0" w:color="auto"/>
        <w:bottom w:val="none" w:sz="0" w:space="0" w:color="auto"/>
        <w:right w:val="none" w:sz="0" w:space="0" w:color="auto"/>
      </w:divBdr>
    </w:div>
    <w:div w:id="1854610532">
      <w:bodyDiv w:val="1"/>
      <w:marLeft w:val="0"/>
      <w:marRight w:val="0"/>
      <w:marTop w:val="0"/>
      <w:marBottom w:val="0"/>
      <w:divBdr>
        <w:top w:val="none" w:sz="0" w:space="0" w:color="auto"/>
        <w:left w:val="none" w:sz="0" w:space="0" w:color="auto"/>
        <w:bottom w:val="none" w:sz="0" w:space="0" w:color="auto"/>
        <w:right w:val="none" w:sz="0" w:space="0" w:color="auto"/>
      </w:divBdr>
      <w:divsChild>
        <w:div w:id="1929655052">
          <w:marLeft w:val="432"/>
          <w:marRight w:val="0"/>
          <w:marTop w:val="120"/>
          <w:marBottom w:val="0"/>
          <w:divBdr>
            <w:top w:val="none" w:sz="0" w:space="0" w:color="auto"/>
            <w:left w:val="none" w:sz="0" w:space="0" w:color="auto"/>
            <w:bottom w:val="none" w:sz="0" w:space="0" w:color="auto"/>
            <w:right w:val="none" w:sz="0" w:space="0" w:color="auto"/>
          </w:divBdr>
        </w:div>
      </w:divsChild>
    </w:div>
    <w:div w:id="1898930822">
      <w:bodyDiv w:val="1"/>
      <w:marLeft w:val="0"/>
      <w:marRight w:val="0"/>
      <w:marTop w:val="0"/>
      <w:marBottom w:val="0"/>
      <w:divBdr>
        <w:top w:val="none" w:sz="0" w:space="0" w:color="auto"/>
        <w:left w:val="none" w:sz="0" w:space="0" w:color="auto"/>
        <w:bottom w:val="none" w:sz="0" w:space="0" w:color="auto"/>
        <w:right w:val="none" w:sz="0" w:space="0" w:color="auto"/>
      </w:divBdr>
      <w:divsChild>
        <w:div w:id="74741117">
          <w:marLeft w:val="432"/>
          <w:marRight w:val="0"/>
          <w:marTop w:val="120"/>
          <w:marBottom w:val="0"/>
          <w:divBdr>
            <w:top w:val="none" w:sz="0" w:space="0" w:color="auto"/>
            <w:left w:val="none" w:sz="0" w:space="0" w:color="auto"/>
            <w:bottom w:val="none" w:sz="0" w:space="0" w:color="auto"/>
            <w:right w:val="none" w:sz="0" w:space="0" w:color="auto"/>
          </w:divBdr>
        </w:div>
      </w:divsChild>
    </w:div>
    <w:div w:id="199933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obraz.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sychiatr-spb.narod.ru/index.files/Page300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obraz.ru/" TargetMode="External"/><Relationship Id="rId5" Type="http://schemas.openxmlformats.org/officeDocument/2006/relationships/webSettings" Target="webSettings.xml"/><Relationship Id="rId15" Type="http://schemas.openxmlformats.org/officeDocument/2006/relationships/hyperlink" Target="https://1obraz.ru/" TargetMode="External"/><Relationship Id="rId10" Type="http://schemas.openxmlformats.org/officeDocument/2006/relationships/hyperlink" Target="https://1obraz.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23E56-09A2-49FD-9C5F-B0B93D2B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9943</Words>
  <Characters>56679</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66490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О</dc:creator>
  <cp:lastModifiedBy>Windows7</cp:lastModifiedBy>
  <cp:revision>6</cp:revision>
  <dcterms:created xsi:type="dcterms:W3CDTF">2025-03-25T12:12:00Z</dcterms:created>
  <dcterms:modified xsi:type="dcterms:W3CDTF">2025-03-25T13:38:00Z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Microsoft® Office Word 2007</vt:lpwstr>
  </property>
  <property fmtid="{D5CDD505-2E9C-101B-9397-08002B2CF9AE}" pid="4" name="LastSaved">
    <vt:filetime>2020-04-17T00:00:00Z</vt:filetime>
  </property>
</Properties>
</file>