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7313A8" w:rsidTr="00E43384">
        <w:tc>
          <w:tcPr>
            <w:tcW w:w="4785" w:type="dxa"/>
          </w:tcPr>
          <w:p w:rsidR="007313A8" w:rsidRDefault="007313A8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7313A8" w:rsidRDefault="007313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26.03.2015г.</w:t>
            </w:r>
          </w:p>
          <w:p w:rsidR="007313A8" w:rsidRDefault="007313A8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№7 </w:t>
            </w:r>
          </w:p>
        </w:tc>
        <w:tc>
          <w:tcPr>
            <w:tcW w:w="4786" w:type="dxa"/>
          </w:tcPr>
          <w:p w:rsidR="007313A8" w:rsidRDefault="007313A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7313A8" w:rsidRDefault="007313A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7313A8" w:rsidRDefault="007313A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№18/3  от 26.03.2015г.  </w:t>
            </w:r>
          </w:p>
          <w:p w:rsidR="007313A8" w:rsidRDefault="007313A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7313A8" w:rsidRDefault="007313A8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7313A8" w:rsidRPr="00C45A67" w:rsidRDefault="007313A8" w:rsidP="00C45A67">
      <w:pPr>
        <w:pStyle w:val="NormalWeb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:rsidR="007313A8" w:rsidRPr="00C45A67" w:rsidRDefault="007313A8" w:rsidP="00C45A67">
      <w:pPr>
        <w:pStyle w:val="NormalWeb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:rsidR="007313A8" w:rsidRPr="00C45A67" w:rsidRDefault="007313A8" w:rsidP="00C45A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45A67">
        <w:rPr>
          <w:rFonts w:ascii="Times New Roman" w:hAnsi="Times New Roman"/>
          <w:b/>
          <w:sz w:val="28"/>
          <w:szCs w:val="28"/>
        </w:rPr>
        <w:t>Положение о социальном партнерстве</w:t>
      </w:r>
      <w:r w:rsidRPr="00C45A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МБОУ СШ № 47</w:t>
      </w:r>
    </w:p>
    <w:p w:rsidR="007313A8" w:rsidRPr="00C45A67" w:rsidRDefault="007313A8" w:rsidP="00C45A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313A8" w:rsidRPr="00C45A67" w:rsidRDefault="007313A8" w:rsidP="00C45A6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45A67">
        <w:rPr>
          <w:b/>
          <w:bCs/>
          <w:sz w:val="28"/>
          <w:szCs w:val="28"/>
        </w:rPr>
        <w:t>Общие положения</w:t>
      </w:r>
    </w:p>
    <w:p w:rsidR="007313A8" w:rsidRPr="00C45A67" w:rsidRDefault="007313A8" w:rsidP="00C45A67">
      <w:pPr>
        <w:pStyle w:val="NormalWeb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b/>
          <w:bCs/>
          <w:sz w:val="28"/>
          <w:szCs w:val="28"/>
        </w:rPr>
      </w:pPr>
      <w:r w:rsidRPr="00C45A67">
        <w:rPr>
          <w:sz w:val="28"/>
          <w:szCs w:val="28"/>
        </w:rPr>
        <w:t xml:space="preserve">Настоящее Положение  разработано в соответствии с Законом Российской Федерации «Об образовании», приказом Министерства образования и науки Российской Федерации от 17.12.2010 г. №1897 «Об утверждении федерального государственного стандарта основного общего образования» и Приказа Министерства образования Тверской области от 12.02.2012 г. № 148/ПК «Об опережающем введении ФГОС ООО в общеобразовательных учреждениях Тверской области в 2012-2013 г» и определяет основы становления, организации, функционирования, укрепления и развития системы социального партнерства </w:t>
      </w:r>
      <w:r>
        <w:rPr>
          <w:sz w:val="28"/>
          <w:szCs w:val="28"/>
        </w:rPr>
        <w:t>МБОУ СОШ № 47</w:t>
      </w:r>
      <w:r w:rsidRPr="00C45A67">
        <w:rPr>
          <w:sz w:val="28"/>
          <w:szCs w:val="28"/>
        </w:rPr>
        <w:t xml:space="preserve"> с целью регулирования отношений социальных институтов г.Твери и Тверской области</w:t>
      </w:r>
      <w:r>
        <w:rPr>
          <w:sz w:val="28"/>
          <w:szCs w:val="28"/>
        </w:rPr>
        <w:t>, других регионов РФ</w:t>
      </w:r>
      <w:r w:rsidRPr="00C45A67">
        <w:rPr>
          <w:sz w:val="28"/>
          <w:szCs w:val="28"/>
        </w:rPr>
        <w:t xml:space="preserve">  и достижения общественного согласия.</w:t>
      </w:r>
    </w:p>
    <w:p w:rsidR="007313A8" w:rsidRPr="00C45A67" w:rsidRDefault="007313A8" w:rsidP="00C45A67">
      <w:pPr>
        <w:pStyle w:val="ListParagraph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Социальное партнерство - основа взаимоотношений между ОУ и другими социальными институтами.</w:t>
      </w:r>
    </w:p>
    <w:p w:rsidR="007313A8" w:rsidRPr="00C45A67" w:rsidRDefault="007313A8" w:rsidP="00C45A67">
      <w:pPr>
        <w:pStyle w:val="ListParagraph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Цель создания системы социального партнерства: </w:t>
      </w:r>
    </w:p>
    <w:p w:rsidR="007313A8" w:rsidRPr="00C45A67" w:rsidRDefault="007313A8" w:rsidP="00C45A67">
      <w:pPr>
        <w:ind w:firstLine="426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объединение усилий ОУ, родителей, общественных организаций и трудовых коллективов в решении вопросов воспитания и образования обучающихся.</w:t>
      </w:r>
    </w:p>
    <w:p w:rsidR="007313A8" w:rsidRPr="00C45A67" w:rsidRDefault="007313A8" w:rsidP="00C45A67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>Задачи:</w:t>
      </w:r>
    </w:p>
    <w:p w:rsidR="007313A8" w:rsidRPr="00C45A67" w:rsidRDefault="007313A8" w:rsidP="00C45A67">
      <w:pPr>
        <w:pStyle w:val="ListParagraph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создание условий для духовно-нравственного развития личности и патриотического воспитания обучающихся;</w:t>
      </w:r>
    </w:p>
    <w:p w:rsidR="007313A8" w:rsidRPr="00C45A67" w:rsidRDefault="007313A8" w:rsidP="00C45A67">
      <w:pPr>
        <w:pStyle w:val="ListParagraph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включение внеобразовательных социальных структур в систему образования;</w:t>
      </w:r>
    </w:p>
    <w:p w:rsidR="007313A8" w:rsidRPr="00C45A67" w:rsidRDefault="007313A8" w:rsidP="00C45A67">
      <w:pPr>
        <w:pStyle w:val="ListParagraph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разработка пакета нормативно-правовых документов, регламентирующих взаимодействие социальных партнеров;</w:t>
      </w:r>
    </w:p>
    <w:p w:rsidR="007313A8" w:rsidRPr="00C45A67" w:rsidRDefault="007313A8" w:rsidP="00C45A67">
      <w:pPr>
        <w:pStyle w:val="ListParagraph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определение структурных элементов модели социального партнерства, способов их взаимодействия друг с другом;</w:t>
      </w:r>
    </w:p>
    <w:p w:rsidR="007313A8" w:rsidRPr="00C45A67" w:rsidRDefault="007313A8" w:rsidP="00C45A67">
      <w:pPr>
        <w:pStyle w:val="ListParagraph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определение содержания, формы и механизмов реализации модели;</w:t>
      </w:r>
    </w:p>
    <w:p w:rsidR="007313A8" w:rsidRPr="00C45A67" w:rsidRDefault="007313A8" w:rsidP="00C45A67">
      <w:pPr>
        <w:pStyle w:val="ListParagraph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определение критериев и обоснование сравнительной оценки эффективности разработанной модели;</w:t>
      </w:r>
    </w:p>
    <w:p w:rsidR="007313A8" w:rsidRPr="00C45A67" w:rsidRDefault="007313A8" w:rsidP="00C45A67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>Деятельность всех социальных институтов и всей системы социального партнерства  опирается на  законы Российской Федерации и выражается во взаимных консультациях, переговорах, в достижении и заключении сторонами соглашений, договоров и в принятии совместных решений.</w:t>
      </w:r>
    </w:p>
    <w:p w:rsidR="007313A8" w:rsidRPr="00C45A67" w:rsidRDefault="007313A8" w:rsidP="00C45A6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45A67">
        <w:rPr>
          <w:b/>
          <w:bCs/>
          <w:sz w:val="28"/>
          <w:szCs w:val="28"/>
        </w:rPr>
        <w:t>Принципы социального партнерства</w:t>
      </w:r>
    </w:p>
    <w:p w:rsidR="007313A8" w:rsidRPr="00C45A67" w:rsidRDefault="007313A8" w:rsidP="00C45A67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Социальное партнерство строится на следующих основных принципах: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уважение и учет интересов участников;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заинтересованность договаривающихся сторон в участии в договорных отношениях;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развитие социального партнерства на демократической основе;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соблюдение социальными партнерами и их представителями  законодательства Российской Федерации;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равноправие сторон и доверие в отношениях;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невмешательство в дела друг друга;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свобода выбора и обсуждения вопросов, входящих в сферу социального партнерства;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добровольность принятия обязательств социальными партнерами на основе взаимного согласования;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регулярность проведения консультаций и переговоров по вопросам, входящим в сферу социального партнерства;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реальность обеспечения принятых социальными партнерами обязательств;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обязательность исполнения достигнутых договоренностей;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систематичность контроля за выполнением принятых в рамках социального партнерства соглашений, договоров и решений; </w:t>
      </w:r>
    </w:p>
    <w:p w:rsidR="007313A8" w:rsidRPr="00C45A67" w:rsidRDefault="007313A8" w:rsidP="00C45A67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ответственность сторон, их представителей, должностных и иных лиц за невыполнение по их вине принятых обязательств, соглашений, договоров, решений; </w:t>
      </w:r>
    </w:p>
    <w:p w:rsidR="007313A8" w:rsidRPr="00C45A67" w:rsidRDefault="007313A8" w:rsidP="00C45A67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45A67">
        <w:rPr>
          <w:b/>
          <w:bCs/>
          <w:sz w:val="28"/>
          <w:szCs w:val="28"/>
        </w:rPr>
        <w:t xml:space="preserve">Права и обязанности в сфере социального партнерства </w:t>
      </w:r>
    </w:p>
    <w:p w:rsidR="007313A8" w:rsidRPr="00C45A67" w:rsidRDefault="007313A8" w:rsidP="00C45A6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Ведение коллективных переговоров </w:t>
      </w:r>
    </w:p>
    <w:p w:rsidR="007313A8" w:rsidRPr="00C45A67" w:rsidRDefault="007313A8" w:rsidP="00C45A67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Каждая сторона имеет равные права на ведение переговоров по заключению соглашений, договоров. </w:t>
      </w:r>
    </w:p>
    <w:p w:rsidR="007313A8" w:rsidRPr="00C45A67" w:rsidRDefault="007313A8" w:rsidP="00C45A67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Инициатором переговоров по разработке, заключению и изменению соглашения/договора вправе выступить любая сторона. </w:t>
      </w:r>
    </w:p>
    <w:p w:rsidR="007313A8" w:rsidRPr="00C45A67" w:rsidRDefault="007313A8" w:rsidP="00C45A67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Стороны вправе получать полную и достоверную информацию необходимую для ведения переговоров и консультаций, заключения соглашений/договоров, контроля за ходом их исполнения.</w:t>
      </w:r>
    </w:p>
    <w:p w:rsidR="007313A8" w:rsidRPr="00C45A67" w:rsidRDefault="007313A8" w:rsidP="00C45A67">
      <w:pPr>
        <w:pStyle w:val="ListParagraph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Стороны обязаны выполнять принятые совместные решения и  рассматривать взаимные обращения, разрабатывать в установленные в соглашениях/договорах сроки планы и принимать конкретные решения, направленные на своевременное выполнение достигнутых договоренностей. </w:t>
      </w:r>
    </w:p>
    <w:p w:rsidR="007313A8" w:rsidRPr="00C45A67" w:rsidRDefault="007313A8" w:rsidP="00C45A6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 </w:t>
      </w:r>
    </w:p>
    <w:sectPr w:rsidR="007313A8" w:rsidRPr="00C45A67" w:rsidSect="00AE5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A8" w:rsidRDefault="007313A8" w:rsidP="00EE6409">
      <w:r>
        <w:separator/>
      </w:r>
    </w:p>
  </w:endnote>
  <w:endnote w:type="continuationSeparator" w:id="0">
    <w:p w:rsidR="007313A8" w:rsidRDefault="007313A8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A8" w:rsidRDefault="007313A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313A8" w:rsidRDefault="00731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A8" w:rsidRDefault="007313A8" w:rsidP="00EE6409">
      <w:r>
        <w:separator/>
      </w:r>
    </w:p>
  </w:footnote>
  <w:footnote w:type="continuationSeparator" w:id="0">
    <w:p w:rsidR="007313A8" w:rsidRDefault="007313A8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F05C0"/>
    <w:multiLevelType w:val="hybridMultilevel"/>
    <w:tmpl w:val="0D2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4000A"/>
    <w:multiLevelType w:val="hybridMultilevel"/>
    <w:tmpl w:val="4A9224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1C3975"/>
    <w:multiLevelType w:val="hybridMultilevel"/>
    <w:tmpl w:val="8E3C0584"/>
    <w:lvl w:ilvl="0" w:tplc="E208D8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55179A"/>
    <w:multiLevelType w:val="hybridMultilevel"/>
    <w:tmpl w:val="2BA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471132"/>
    <w:multiLevelType w:val="hybridMultilevel"/>
    <w:tmpl w:val="E32CD484"/>
    <w:lvl w:ilvl="0" w:tplc="4CDAAD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CE11CC"/>
    <w:multiLevelType w:val="hybridMultilevel"/>
    <w:tmpl w:val="EF9E0A88"/>
    <w:lvl w:ilvl="0" w:tplc="4998C7BE">
      <w:start w:val="1"/>
      <w:numFmt w:val="decimal"/>
      <w:lvlText w:val="3.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B5BA4"/>
    <w:multiLevelType w:val="hybridMultilevel"/>
    <w:tmpl w:val="BC18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7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15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18"/>
  </w:num>
  <w:num w:numId="15">
    <w:abstractNumId w:val="21"/>
  </w:num>
  <w:num w:numId="16">
    <w:abstractNumId w:val="22"/>
  </w:num>
  <w:num w:numId="17">
    <w:abstractNumId w:val="9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3"/>
  </w:num>
  <w:num w:numId="23">
    <w:abstractNumId w:val="16"/>
  </w:num>
  <w:num w:numId="24">
    <w:abstractNumId w:val="26"/>
  </w:num>
  <w:num w:numId="25">
    <w:abstractNumId w:val="13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09"/>
    <w:rsid w:val="00036D5F"/>
    <w:rsid w:val="000C3389"/>
    <w:rsid w:val="000C673A"/>
    <w:rsid w:val="000E0E45"/>
    <w:rsid w:val="0019065C"/>
    <w:rsid w:val="00192047"/>
    <w:rsid w:val="001E077E"/>
    <w:rsid w:val="001F5081"/>
    <w:rsid w:val="0021532F"/>
    <w:rsid w:val="0026636C"/>
    <w:rsid w:val="002C647E"/>
    <w:rsid w:val="002F3087"/>
    <w:rsid w:val="0030108B"/>
    <w:rsid w:val="00331DD1"/>
    <w:rsid w:val="003634E3"/>
    <w:rsid w:val="00372A39"/>
    <w:rsid w:val="00556628"/>
    <w:rsid w:val="005B36DC"/>
    <w:rsid w:val="005E33A6"/>
    <w:rsid w:val="005F6438"/>
    <w:rsid w:val="006A1E30"/>
    <w:rsid w:val="006E6225"/>
    <w:rsid w:val="007313A8"/>
    <w:rsid w:val="00771A24"/>
    <w:rsid w:val="007C699A"/>
    <w:rsid w:val="00815926"/>
    <w:rsid w:val="00830191"/>
    <w:rsid w:val="00A513C9"/>
    <w:rsid w:val="00A575EE"/>
    <w:rsid w:val="00AD176A"/>
    <w:rsid w:val="00AE5A27"/>
    <w:rsid w:val="00AF78F5"/>
    <w:rsid w:val="00B04B8C"/>
    <w:rsid w:val="00B33F0E"/>
    <w:rsid w:val="00BB64EF"/>
    <w:rsid w:val="00C45A67"/>
    <w:rsid w:val="00C6376F"/>
    <w:rsid w:val="00C760E8"/>
    <w:rsid w:val="00C9597D"/>
    <w:rsid w:val="00CA54F0"/>
    <w:rsid w:val="00CB1052"/>
    <w:rsid w:val="00D64D8E"/>
    <w:rsid w:val="00DA1718"/>
    <w:rsid w:val="00DA3F10"/>
    <w:rsid w:val="00DB1B43"/>
    <w:rsid w:val="00DD2C18"/>
    <w:rsid w:val="00E11CDC"/>
    <w:rsid w:val="00E43384"/>
    <w:rsid w:val="00ED5A16"/>
    <w:rsid w:val="00EE6409"/>
    <w:rsid w:val="00F30C12"/>
    <w:rsid w:val="00FD41EE"/>
    <w:rsid w:val="00FE308D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5A6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A6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A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C45A67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45A67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C45A67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5A6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МОУ СОШ №47</cp:lastModifiedBy>
  <cp:revision>6</cp:revision>
  <cp:lastPrinted>2014-05-14T15:07:00Z</cp:lastPrinted>
  <dcterms:created xsi:type="dcterms:W3CDTF">2015-03-17T06:11:00Z</dcterms:created>
  <dcterms:modified xsi:type="dcterms:W3CDTF">2015-03-27T11:06:00Z</dcterms:modified>
</cp:coreProperties>
</file>