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57" w:rsidRDefault="00730E57" w:rsidP="00730E5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СПИСОК ТЕРРИТОРИЙ, ЗАКРЕПЛЁННЫХ </w:t>
      </w:r>
    </w:p>
    <w:p w:rsidR="00730E57" w:rsidRDefault="00730E57" w:rsidP="00730E5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МБОУ «ООШ №3»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4"/>
        </w:rPr>
      </w:pPr>
      <w:r w:rsidRPr="00730E57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 «Основная общеобразовательная школа № 3 имени Героя России Владимира Елизарова»,</w:t>
      </w:r>
    </w:p>
    <w:p w:rsidR="00730E57" w:rsidRDefault="00730E57" w:rsidP="00730E57">
      <w:pPr>
        <w:jc w:val="center"/>
        <w:rPr>
          <w:rFonts w:ascii="Times New Roman" w:hAnsi="Times New Roman" w:cs="Times New Roman"/>
          <w:b/>
          <w:sz w:val="24"/>
        </w:rPr>
      </w:pPr>
      <w:r w:rsidRPr="00730E57">
        <w:rPr>
          <w:rFonts w:ascii="Times New Roman" w:hAnsi="Times New Roman" w:cs="Times New Roman"/>
          <w:b/>
          <w:sz w:val="24"/>
        </w:rPr>
        <w:t>г. Тверь,</w:t>
      </w:r>
      <w:r>
        <w:rPr>
          <w:rFonts w:ascii="Times New Roman" w:hAnsi="Times New Roman" w:cs="Times New Roman"/>
          <w:b/>
          <w:sz w:val="24"/>
        </w:rPr>
        <w:t xml:space="preserve"> улица Бориса Полевого, </w:t>
      </w:r>
      <w:r w:rsidRPr="00730E57">
        <w:rPr>
          <w:rFonts w:ascii="Times New Roman" w:hAnsi="Times New Roman" w:cs="Times New Roman"/>
          <w:b/>
          <w:sz w:val="24"/>
        </w:rPr>
        <w:t>15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4"/>
        </w:rPr>
      </w:pP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30E57">
        <w:rPr>
          <w:rFonts w:ascii="Times New Roman" w:hAnsi="Times New Roman" w:cs="Times New Roman"/>
          <w:b/>
          <w:sz w:val="28"/>
        </w:rPr>
        <w:t>- все дома по улицам: Ткача, Лесная, Дзержинского;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  <w:r w:rsidRPr="00730E57">
        <w:rPr>
          <w:rFonts w:ascii="Times New Roman" w:hAnsi="Times New Roman" w:cs="Times New Roman"/>
          <w:b/>
          <w:sz w:val="28"/>
        </w:rPr>
        <w:t>- улица Бориса Полевого все дома по нечетной стороне;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  <w:r w:rsidRPr="00730E57">
        <w:rPr>
          <w:rFonts w:ascii="Times New Roman" w:hAnsi="Times New Roman" w:cs="Times New Roman"/>
          <w:b/>
          <w:sz w:val="28"/>
        </w:rPr>
        <w:t>- улица Строителей дома №№ 12 - 20;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  <w:r w:rsidRPr="00730E57">
        <w:rPr>
          <w:rFonts w:ascii="Times New Roman" w:hAnsi="Times New Roman" w:cs="Times New Roman"/>
          <w:b/>
          <w:sz w:val="28"/>
        </w:rPr>
        <w:t>- Пролетарская набережная дома с № 1 - 5;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  <w:r w:rsidRPr="00730E57">
        <w:rPr>
          <w:rFonts w:ascii="Times New Roman" w:hAnsi="Times New Roman" w:cs="Times New Roman"/>
          <w:b/>
          <w:sz w:val="28"/>
        </w:rPr>
        <w:t>- бульвар Профсоюзов дома с №1 - 11 (все корпуса), 13, 15 (все корпуса), 17/16, 18 (все корпуса), с № 19 - 27 (нечетная сторона);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  <w:r w:rsidRPr="00730E57">
        <w:rPr>
          <w:rFonts w:ascii="Times New Roman" w:hAnsi="Times New Roman" w:cs="Times New Roman"/>
          <w:b/>
          <w:sz w:val="28"/>
        </w:rPr>
        <w:t xml:space="preserve">- все дома по улицам: Сиреневая, Звездная, 1-я, 2-я Речная, Сквозная, Липовая, Красного Октября, Сухая, Высокая, Поперечная, Зеленая, Короткая, Карла Либкнехта, парк Текстильщиков, Севастьянова, Тракторная, Константина </w:t>
      </w:r>
      <w:proofErr w:type="spellStart"/>
      <w:r w:rsidRPr="00730E57">
        <w:rPr>
          <w:rFonts w:ascii="Times New Roman" w:hAnsi="Times New Roman" w:cs="Times New Roman"/>
          <w:b/>
          <w:sz w:val="28"/>
        </w:rPr>
        <w:t>Заслонова</w:t>
      </w:r>
      <w:proofErr w:type="spellEnd"/>
      <w:r w:rsidRPr="00730E57">
        <w:rPr>
          <w:rFonts w:ascii="Times New Roman" w:hAnsi="Times New Roman" w:cs="Times New Roman"/>
          <w:b/>
          <w:sz w:val="28"/>
        </w:rPr>
        <w:t xml:space="preserve"> (кроме домов №№ 1, 4);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  <w:r w:rsidRPr="00730E57">
        <w:rPr>
          <w:rFonts w:ascii="Times New Roman" w:hAnsi="Times New Roman" w:cs="Times New Roman"/>
          <w:b/>
          <w:sz w:val="28"/>
        </w:rPr>
        <w:t xml:space="preserve">- все дома по проездам: Текстильный, </w:t>
      </w:r>
      <w:proofErr w:type="spellStart"/>
      <w:r w:rsidRPr="00730E57">
        <w:rPr>
          <w:rFonts w:ascii="Times New Roman" w:hAnsi="Times New Roman" w:cs="Times New Roman"/>
          <w:b/>
          <w:sz w:val="28"/>
        </w:rPr>
        <w:t>Желтиковский</w:t>
      </w:r>
      <w:proofErr w:type="spellEnd"/>
      <w:r w:rsidRPr="00730E57">
        <w:rPr>
          <w:rFonts w:ascii="Times New Roman" w:hAnsi="Times New Roman" w:cs="Times New Roman"/>
          <w:b/>
          <w:sz w:val="28"/>
        </w:rPr>
        <w:t xml:space="preserve">, 1-й, 2-й, 3-й </w:t>
      </w:r>
      <w:proofErr w:type="spellStart"/>
      <w:r w:rsidRPr="00730E57">
        <w:rPr>
          <w:rFonts w:ascii="Times New Roman" w:hAnsi="Times New Roman" w:cs="Times New Roman"/>
          <w:b/>
          <w:sz w:val="28"/>
        </w:rPr>
        <w:t>Желтиковский</w:t>
      </w:r>
      <w:proofErr w:type="spellEnd"/>
      <w:r w:rsidRPr="00730E57">
        <w:rPr>
          <w:rFonts w:ascii="Times New Roman" w:hAnsi="Times New Roman" w:cs="Times New Roman"/>
          <w:b/>
          <w:sz w:val="28"/>
        </w:rPr>
        <w:t>;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  <w:r w:rsidRPr="00730E57">
        <w:rPr>
          <w:rFonts w:ascii="Times New Roman" w:hAnsi="Times New Roman" w:cs="Times New Roman"/>
          <w:b/>
          <w:sz w:val="28"/>
        </w:rPr>
        <w:t>- все дома по переулкам: Коллективный, Короткий;</w:t>
      </w:r>
    </w:p>
    <w:p w:rsidR="00730E57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</w:p>
    <w:p w:rsidR="00291A29" w:rsidRPr="00730E57" w:rsidRDefault="00730E57" w:rsidP="00730E57">
      <w:pPr>
        <w:jc w:val="center"/>
        <w:rPr>
          <w:rFonts w:ascii="Times New Roman" w:hAnsi="Times New Roman" w:cs="Times New Roman"/>
          <w:b/>
          <w:sz w:val="28"/>
        </w:rPr>
      </w:pPr>
      <w:r w:rsidRPr="00730E57">
        <w:rPr>
          <w:rFonts w:ascii="Times New Roman" w:hAnsi="Times New Roman" w:cs="Times New Roman"/>
          <w:b/>
          <w:sz w:val="28"/>
        </w:rPr>
        <w:t>- улица Восстания дома с № 1 - 23 (нечетная сторона), с № 30/1 - 46 (четная сторона).</w:t>
      </w:r>
      <w:bookmarkEnd w:id="0"/>
    </w:p>
    <w:sectPr w:rsidR="00291A29" w:rsidRPr="0073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D4"/>
    <w:rsid w:val="00291A29"/>
    <w:rsid w:val="00730E57"/>
    <w:rsid w:val="00C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F25AA-EFF1-466E-A123-14C69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2025-03-19T05:11:00Z</cp:lastPrinted>
  <dcterms:created xsi:type="dcterms:W3CDTF">2025-03-19T05:06:00Z</dcterms:created>
  <dcterms:modified xsi:type="dcterms:W3CDTF">2025-03-19T05:11:00Z</dcterms:modified>
</cp:coreProperties>
</file>