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277"/>
        <w:tblW w:w="15213" w:type="dxa"/>
        <w:tblLook w:val="04A0" w:firstRow="1" w:lastRow="0" w:firstColumn="1" w:lastColumn="0" w:noHBand="0" w:noVBand="1"/>
      </w:tblPr>
      <w:tblGrid>
        <w:gridCol w:w="7660"/>
        <w:gridCol w:w="7553"/>
      </w:tblGrid>
      <w:tr w:rsidR="005873CD" w:rsidRPr="005873CD" w:rsidTr="00F64D18">
        <w:trPr>
          <w:trHeight w:val="10194"/>
        </w:trPr>
        <w:tc>
          <w:tcPr>
            <w:tcW w:w="7660" w:type="dxa"/>
          </w:tcPr>
          <w:p w:rsidR="00F64D18" w:rsidRPr="00F64D18" w:rsidRDefault="00F64D18" w:rsidP="00F64D18">
            <w:pPr>
              <w:shd w:val="clear" w:color="auto" w:fill="FFFFFF"/>
              <w:ind w:firstLine="567"/>
              <w:jc w:val="center"/>
              <w:rPr>
                <w:rFonts w:ascii="Times New Roman" w:eastAsia="Times New Roman" w:hAnsi="Times New Roman" w:cs="Times New Roman"/>
                <w:b/>
                <w:bCs/>
                <w:color w:val="333333"/>
                <w:sz w:val="32"/>
                <w:szCs w:val="32"/>
                <w:lang w:eastAsia="ru-RU"/>
              </w:rPr>
            </w:pPr>
            <w:r w:rsidRPr="00F64D18">
              <w:rPr>
                <w:rFonts w:ascii="Times New Roman" w:eastAsia="Times New Roman" w:hAnsi="Times New Roman" w:cs="Times New Roman"/>
                <w:b/>
                <w:bCs/>
                <w:color w:val="333333"/>
                <w:sz w:val="32"/>
                <w:szCs w:val="32"/>
                <w:lang w:eastAsia="ru-RU"/>
              </w:rPr>
              <w:t>Правила безопасного поведения на массовых мероприятиях</w:t>
            </w:r>
          </w:p>
          <w:p w:rsidR="00F64D18" w:rsidRPr="00F64D18" w:rsidRDefault="00F64D18" w:rsidP="00F64D18">
            <w:pPr>
              <w:shd w:val="clear" w:color="auto" w:fill="FFFFFF"/>
              <w:ind w:firstLine="567"/>
              <w:jc w:val="both"/>
              <w:rPr>
                <w:rFonts w:ascii="Times New Roman" w:eastAsia="Times New Roman" w:hAnsi="Times New Roman" w:cs="Times New Roman"/>
                <w:b/>
                <w:bCs/>
                <w:color w:val="333333"/>
                <w:sz w:val="24"/>
                <w:szCs w:val="24"/>
                <w:lang w:eastAsia="ru-RU"/>
              </w:rPr>
            </w:pP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 xml:space="preserve">Попав в переполненное людьми помещение, </w:t>
            </w:r>
            <w:r w:rsidRPr="00F64D18">
              <w:rPr>
                <w:rFonts w:ascii="Times New Roman" w:eastAsia="Times New Roman" w:hAnsi="Times New Roman" w:cs="Times New Roman"/>
                <w:b/>
                <w:color w:val="333333"/>
                <w:sz w:val="24"/>
                <w:szCs w:val="24"/>
                <w:lang w:eastAsia="ru-RU"/>
              </w:rPr>
              <w:t>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другие), обратите внимание на запасные и аварийные выходы, мысленно проделайте путь к ним</w:t>
            </w:r>
            <w:r w:rsidRPr="00F64D18">
              <w:rPr>
                <w:rFonts w:ascii="Times New Roman" w:eastAsia="Times New Roman" w:hAnsi="Times New Roman" w:cs="Times New Roman"/>
                <w:color w:val="333333"/>
                <w:sz w:val="24"/>
                <w:szCs w:val="24"/>
                <w:lang w:eastAsia="ru-RU"/>
              </w:rPr>
              <w:t>.</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Легче всего укрыться от толпы в углах зала или вблизи стен, но сложнее оттуда добираться до выхода.</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Старайтесь сохранить спокойствие и способность трезво оценивать ситуацию.</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Избегайте больших скоплений людей. Не присоединяйтесь к толпе, как бы ни хотелось посмотреть на происходящие события.</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оказались в толпе, позвольте ей нести вас, но попытайтесь выбраться из неё.</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Глубоко вдохните и разведите согнутые в локтях руки чуть в стороны, чтобы грудная клетка не была сдавлена.</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Стремитесь оказаться подальше от высоких и крупных людей, людей с громоздкими предметами и большими сумками.</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Любыми способами старайтесь удержаться на ногах. Не держите руки в карманах.</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Двигаясь, поднимайте ноги как можно выше, ставьте ногу на полную стопу, не семените, не поднимайтесь на цыпочки.</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что-то уронили, ни в коем случае не наклоняйтесь, чтобы поднять.</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873CD" w:rsidRDefault="005873CD" w:rsidP="005873CD">
            <w:pPr>
              <w:rPr>
                <w:rFonts w:ascii="Times New Roman" w:hAnsi="Times New Roman" w:cs="Times New Roman"/>
              </w:rPr>
            </w:pPr>
          </w:p>
          <w:p w:rsidR="00F64D18" w:rsidRPr="00F64D18" w:rsidRDefault="00F64D18" w:rsidP="005873CD">
            <w:pPr>
              <w:rPr>
                <w:rFonts w:ascii="Times New Roman" w:hAnsi="Times New Roman" w:cs="Times New Roman"/>
                <w:sz w:val="24"/>
                <w:szCs w:val="24"/>
              </w:rPr>
            </w:pPr>
          </w:p>
          <w:p w:rsidR="00F64D18" w:rsidRPr="005873CD" w:rsidRDefault="00F64D18" w:rsidP="005873CD">
            <w:pPr>
              <w:rPr>
                <w:rFonts w:ascii="Times New Roman" w:hAnsi="Times New Roman" w:cs="Times New Roman"/>
              </w:rPr>
            </w:pPr>
            <w:r w:rsidRPr="00F64D18">
              <w:rPr>
                <w:rFonts w:ascii="Times New Roman" w:hAnsi="Times New Roman" w:cs="Times New Roman"/>
                <w:sz w:val="24"/>
                <w:szCs w:val="24"/>
              </w:rPr>
              <w:t xml:space="preserve">Подпись </w:t>
            </w:r>
            <w:proofErr w:type="gramStart"/>
            <w:r w:rsidRPr="00F64D18">
              <w:rPr>
                <w:rFonts w:ascii="Times New Roman" w:hAnsi="Times New Roman" w:cs="Times New Roman"/>
                <w:sz w:val="24"/>
                <w:szCs w:val="24"/>
              </w:rPr>
              <w:t>обучающегося</w:t>
            </w:r>
            <w:proofErr w:type="gramEnd"/>
            <w:r w:rsidRPr="00F64D18">
              <w:rPr>
                <w:rFonts w:ascii="Times New Roman" w:hAnsi="Times New Roman" w:cs="Times New Roman"/>
                <w:sz w:val="24"/>
                <w:szCs w:val="24"/>
              </w:rPr>
              <w:t xml:space="preserve"> _____________________</w:t>
            </w:r>
          </w:p>
        </w:tc>
        <w:tc>
          <w:tcPr>
            <w:tcW w:w="7553" w:type="dxa"/>
          </w:tcPr>
          <w:p w:rsidR="00F64D18" w:rsidRPr="00F64D18" w:rsidRDefault="00F64D18" w:rsidP="00F64D18">
            <w:pPr>
              <w:shd w:val="clear" w:color="auto" w:fill="FFFFFF"/>
              <w:ind w:firstLine="567"/>
              <w:jc w:val="center"/>
              <w:rPr>
                <w:rFonts w:ascii="Times New Roman" w:eastAsia="Times New Roman" w:hAnsi="Times New Roman" w:cs="Times New Roman"/>
                <w:b/>
                <w:bCs/>
                <w:color w:val="333333"/>
                <w:sz w:val="32"/>
                <w:szCs w:val="32"/>
                <w:lang w:eastAsia="ru-RU"/>
              </w:rPr>
            </w:pPr>
            <w:r w:rsidRPr="00F64D18">
              <w:rPr>
                <w:rFonts w:ascii="Times New Roman" w:eastAsia="Times New Roman" w:hAnsi="Times New Roman" w:cs="Times New Roman"/>
                <w:b/>
                <w:bCs/>
                <w:color w:val="333333"/>
                <w:sz w:val="32"/>
                <w:szCs w:val="32"/>
                <w:lang w:eastAsia="ru-RU"/>
              </w:rPr>
              <w:t>Правила безопасного поведения на массовых мероприятиях</w:t>
            </w:r>
          </w:p>
          <w:p w:rsidR="00F64D18" w:rsidRPr="00F64D18" w:rsidRDefault="00F64D18" w:rsidP="00F64D18">
            <w:pPr>
              <w:shd w:val="clear" w:color="auto" w:fill="FFFFFF"/>
              <w:ind w:firstLine="567"/>
              <w:jc w:val="both"/>
              <w:rPr>
                <w:rFonts w:ascii="Times New Roman" w:eastAsia="Times New Roman" w:hAnsi="Times New Roman" w:cs="Times New Roman"/>
                <w:b/>
                <w:bCs/>
                <w:color w:val="333333"/>
                <w:sz w:val="24"/>
                <w:szCs w:val="24"/>
                <w:lang w:eastAsia="ru-RU"/>
              </w:rPr>
            </w:pP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 xml:space="preserve">Попав в переполненное людьми помещение, </w:t>
            </w:r>
            <w:r w:rsidRPr="00F64D18">
              <w:rPr>
                <w:rFonts w:ascii="Times New Roman" w:eastAsia="Times New Roman" w:hAnsi="Times New Roman" w:cs="Times New Roman"/>
                <w:b/>
                <w:color w:val="333333"/>
                <w:sz w:val="24"/>
                <w:szCs w:val="24"/>
                <w:lang w:eastAsia="ru-RU"/>
              </w:rPr>
              <w:t>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другие), обратите внимание на запасные и аварийные выходы, мысленно проделайте путь к ним</w:t>
            </w:r>
            <w:r w:rsidRPr="00F64D18">
              <w:rPr>
                <w:rFonts w:ascii="Times New Roman" w:eastAsia="Times New Roman" w:hAnsi="Times New Roman" w:cs="Times New Roman"/>
                <w:color w:val="333333"/>
                <w:sz w:val="24"/>
                <w:szCs w:val="24"/>
                <w:lang w:eastAsia="ru-RU"/>
              </w:rPr>
              <w:t>.</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Легче всего укрыться от толпы в углах зала или вблизи стен, но сложнее оттуда добираться до выхода.</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Старайтесь сохранить спокойствие и способность трезво оценивать ситуацию.</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Избегайте больших скоплений людей. Не присоединяйтесь к толпе, как бы ни хотелось посмотреть на происходящие события.</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оказались в толпе, позвольте ей нести вас, но попытайтесь выбраться из неё.</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Глубоко вдохните и разведите согнутые в локтях руки чуть в стороны, чтобы грудная клетка не была сдавлена.</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Стремитесь оказаться подальше от высоких и крупных людей, людей с громоздкими предметами и большими сумками.</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Любыми способами старайтесь удержаться на ногах. Не держите руки в карманах.</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Двигаясь, поднимайте ноги как можно выше, ставьте ногу на полную стопу, не семените, не поднимайтесь на цыпочки.</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что-то уронили, ни в коем случае не наклоняйтесь, чтобы поднять.</w:t>
            </w:r>
          </w:p>
          <w:p w:rsidR="00F64D18" w:rsidRPr="00F64D18" w:rsidRDefault="00F64D18" w:rsidP="00F64D18">
            <w:pPr>
              <w:shd w:val="clear" w:color="auto" w:fill="FFFFFF"/>
              <w:ind w:firstLine="567"/>
              <w:jc w:val="both"/>
              <w:rPr>
                <w:rFonts w:ascii="Times New Roman" w:eastAsia="Times New Roman" w:hAnsi="Times New Roman" w:cs="Times New Roman"/>
                <w:color w:val="333333"/>
                <w:sz w:val="24"/>
                <w:szCs w:val="24"/>
                <w:lang w:eastAsia="ru-RU"/>
              </w:rPr>
            </w:pPr>
            <w:r w:rsidRPr="00F64D18">
              <w:rPr>
                <w:rFonts w:ascii="Times New Roman" w:eastAsia="Times New Roman" w:hAnsi="Times New Roman" w:cs="Times New Roman"/>
                <w:color w:val="333333"/>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873CD" w:rsidRDefault="005873CD" w:rsidP="005873CD">
            <w:pPr>
              <w:rPr>
                <w:rFonts w:ascii="Times New Roman" w:hAnsi="Times New Roman" w:cs="Times New Roman"/>
                <w:sz w:val="24"/>
                <w:szCs w:val="24"/>
              </w:rPr>
            </w:pPr>
          </w:p>
          <w:p w:rsidR="00F64D18" w:rsidRPr="005873CD" w:rsidRDefault="00F64D18" w:rsidP="005873CD">
            <w:pPr>
              <w:rPr>
                <w:rFonts w:ascii="Times New Roman" w:hAnsi="Times New Roman" w:cs="Times New Roman"/>
                <w:sz w:val="24"/>
                <w:szCs w:val="24"/>
              </w:rPr>
            </w:pPr>
            <w:bookmarkStart w:id="0" w:name="_GoBack"/>
            <w:bookmarkEnd w:id="0"/>
            <w:r>
              <w:rPr>
                <w:rFonts w:ascii="Times New Roman" w:hAnsi="Times New Roman" w:cs="Times New Roman"/>
                <w:sz w:val="24"/>
                <w:szCs w:val="24"/>
              </w:rPr>
              <w:t>Подпись обучающегося ________________________</w:t>
            </w:r>
          </w:p>
        </w:tc>
      </w:tr>
    </w:tbl>
    <w:p w:rsidR="0023670A" w:rsidRPr="005873CD" w:rsidRDefault="0023670A" w:rsidP="00F64D18"/>
    <w:sectPr w:rsidR="0023670A" w:rsidRPr="005873CD" w:rsidSect="005873C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8E4"/>
    <w:multiLevelType w:val="multilevel"/>
    <w:tmpl w:val="EB663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Open Sans" w:hAnsi="Open Sans" w:cstheme="minorBidi" w:hint="default"/>
        <w:b w:val="0"/>
        <w:color w:val="4A4A4A"/>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71"/>
    <w:rsid w:val="0023670A"/>
    <w:rsid w:val="00403D71"/>
    <w:rsid w:val="005873CD"/>
    <w:rsid w:val="009D53A9"/>
    <w:rsid w:val="00F6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87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73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87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7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5238">
      <w:bodyDiv w:val="1"/>
      <w:marLeft w:val="0"/>
      <w:marRight w:val="0"/>
      <w:marTop w:val="0"/>
      <w:marBottom w:val="0"/>
      <w:divBdr>
        <w:top w:val="none" w:sz="0" w:space="0" w:color="auto"/>
        <w:left w:val="none" w:sz="0" w:space="0" w:color="auto"/>
        <w:bottom w:val="none" w:sz="0" w:space="0" w:color="auto"/>
        <w:right w:val="none" w:sz="0" w:space="0" w:color="auto"/>
      </w:divBdr>
    </w:div>
    <w:div w:id="4181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2018-12-18T17:12:00Z</dcterms:created>
  <dcterms:modified xsi:type="dcterms:W3CDTF">2018-12-18T17:43:00Z</dcterms:modified>
</cp:coreProperties>
</file>