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4E" w:rsidRPr="00BA6079" w:rsidRDefault="000603D6" w:rsidP="00BA607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A6079">
        <w:rPr>
          <w:rFonts w:ascii="Times New Roman" w:hAnsi="Times New Roman" w:cs="Times New Roman"/>
          <w:b/>
          <w:sz w:val="28"/>
        </w:rPr>
        <w:t>Приложение 3. Мероприятия подпрограммы «Ступеньки творчества» на 2014-2015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0603D6" w:rsidRPr="00966181" w:rsidRDefault="000603D6" w:rsidP="009661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0603D6" w:rsidRPr="00966181" w:rsidRDefault="000603D6" w:rsidP="009661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Субъекты воспитательного процесса</w:t>
            </w:r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музеев, театров, выставок, экскурсии, поездки и т.д.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классные часы, праздники,  беседы, ролевые игры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Заседания Дискуссионного клуба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мира – </w:t>
            </w:r>
          </w:p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5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изготовление и развешивание бумажных голубей на площади Мира. </w:t>
            </w:r>
          </w:p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В  6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конкурс рисунков на асфальте: "Сохраним Мир".</w:t>
            </w:r>
          </w:p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В  8,9,11 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конкурс пре</w:t>
            </w:r>
            <w:r w:rsidR="00250F3E"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зентаций: "Мы не хотим войны!"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12-19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сенября</w:t>
            </w:r>
            <w:proofErr w:type="spellEnd"/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рисунков: "Мой дорогой пожилой человек"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"Видеопоздравление учителей"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ВР, классные руководители, 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"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Осенины</w:t>
            </w:r>
            <w:proofErr w:type="spellEnd"/>
            <w:r w:rsidRPr="0096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</w:p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В 5-6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фольклорно-этнографическая программа</w:t>
            </w:r>
          </w:p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В 7-11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конкурс "Осенний букет", конкурс 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"Мое стихотворение об осени"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13-18 октября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Литературный салон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200-летию со дня рождения М.Ю. Лермонтова (9-11 классы)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русского языка и литературы, зам. директора по </w:t>
            </w:r>
            <w:r w:rsidR="00966181"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ВР,  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- презентация национальных костюмов, культур народов России.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Литературно-музыкальная композиция, посвященная освобождению Калинина от фашистов (6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5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5 и 6 классов, 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допобразования</w:t>
            </w:r>
            <w:proofErr w:type="spellEnd"/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"Наша новогодняя школа" (в кабинетах школы), "Альтернативная новогодняя елка" (в коридорах школы). Экологический конкурс "Царь дерево".  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22-28 декабря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r w:rsidR="00966181"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ВР,  классные руководители, 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6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Афганистан болит в душе моей»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конкурс песни.</w:t>
            </w:r>
          </w:p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Литературно-музыкальная композиция.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r w:rsidR="00966181"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ВР,  классные руководители, 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Праздничный концерт ко Дню Защитников Отечества.</w:t>
            </w:r>
          </w:p>
        </w:tc>
        <w:tc>
          <w:tcPr>
            <w:tcW w:w="3190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3191" w:type="dxa"/>
          </w:tcPr>
          <w:p w:rsidR="000603D6" w:rsidRPr="00966181" w:rsidRDefault="000603D6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допобразования</w:t>
            </w:r>
            <w:proofErr w:type="spellEnd"/>
          </w:p>
        </w:tc>
      </w:tr>
      <w:tr w:rsidR="000603D6" w:rsidRPr="00966181" w:rsidTr="00FB4A38">
        <w:tc>
          <w:tcPr>
            <w:tcW w:w="3190" w:type="dxa"/>
          </w:tcPr>
          <w:p w:rsidR="000603D6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Литературная "Тургеневская неделя".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Салон-гостиная в школьной столовой 9-11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0603D6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2-5 марта</w:t>
            </w:r>
          </w:p>
        </w:tc>
        <w:tc>
          <w:tcPr>
            <w:tcW w:w="3191" w:type="dxa"/>
          </w:tcPr>
          <w:p w:rsidR="000603D6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русского языка и литературы, зам. директора по УВР,  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966181" w:rsidRPr="00966181" w:rsidTr="00FB4A38">
        <w:tc>
          <w:tcPr>
            <w:tcW w:w="3190" w:type="dxa"/>
          </w:tcPr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Праздничный концерт к Международному женскому Дню. </w:t>
            </w:r>
          </w:p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Выпуск поздравительных открыток.</w:t>
            </w:r>
          </w:p>
        </w:tc>
        <w:tc>
          <w:tcPr>
            <w:tcW w:w="3190" w:type="dxa"/>
          </w:tcPr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 марта</w:t>
            </w:r>
          </w:p>
        </w:tc>
        <w:tc>
          <w:tcPr>
            <w:tcW w:w="3191" w:type="dxa"/>
          </w:tcPr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 классные руководители, педагоги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966181" w:rsidRPr="00966181" w:rsidTr="00FB4A38">
        <w:tc>
          <w:tcPr>
            <w:tcW w:w="3190" w:type="dxa"/>
          </w:tcPr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огоньки ко Дню 8 марта</w:t>
            </w:r>
          </w:p>
        </w:tc>
        <w:tc>
          <w:tcPr>
            <w:tcW w:w="3190" w:type="dxa"/>
          </w:tcPr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191" w:type="dxa"/>
          </w:tcPr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6181" w:rsidRPr="00966181" w:rsidTr="00FB4A38">
        <w:tc>
          <w:tcPr>
            <w:tcW w:w="3190" w:type="dxa"/>
          </w:tcPr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Смеха.</w:t>
            </w:r>
          </w:p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Конкурс  буклетов: "Шутки  разных народов и времен"  5-11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190" w:type="dxa"/>
          </w:tcPr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3191" w:type="dxa"/>
          </w:tcPr>
          <w:p w:rsidR="00966181" w:rsidRDefault="00966181" w:rsidP="00966181">
            <w:pPr>
              <w:spacing w:line="360" w:lineRule="auto"/>
            </w:pPr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 классные руководители, педагоги </w:t>
            </w:r>
            <w:proofErr w:type="spellStart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966181" w:rsidRPr="00966181" w:rsidTr="00FB4A38">
        <w:tc>
          <w:tcPr>
            <w:tcW w:w="3190" w:type="dxa"/>
          </w:tcPr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Школьная юморина 5-11 </w:t>
            </w:r>
            <w:proofErr w:type="spell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3191" w:type="dxa"/>
          </w:tcPr>
          <w:p w:rsidR="00966181" w:rsidRDefault="00966181" w:rsidP="00966181">
            <w:pPr>
              <w:spacing w:line="360" w:lineRule="auto"/>
            </w:pPr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 классные руководители, педагоги </w:t>
            </w:r>
            <w:proofErr w:type="spellStart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966181" w:rsidRPr="00966181" w:rsidTr="00FB4A38">
        <w:tc>
          <w:tcPr>
            <w:tcW w:w="3190" w:type="dxa"/>
          </w:tcPr>
          <w:p w:rsid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чтецов стихов о Великой 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Отечественной войне: "</w:t>
            </w:r>
            <w:proofErr w:type="gramStart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Строка</w:t>
            </w:r>
            <w:proofErr w:type="gramEnd"/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оборванная пулей"</w:t>
            </w:r>
          </w:p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рисунков: "70 лет Великой Победе!"</w:t>
            </w:r>
          </w:p>
        </w:tc>
        <w:tc>
          <w:tcPr>
            <w:tcW w:w="3190" w:type="dxa"/>
          </w:tcPr>
          <w:p w:rsid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3191" w:type="dxa"/>
          </w:tcPr>
          <w:p w:rsidR="00966181" w:rsidRDefault="00966181" w:rsidP="00966181">
            <w:pPr>
              <w:spacing w:line="360" w:lineRule="auto"/>
            </w:pPr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 классные руководители, педагоги </w:t>
            </w:r>
            <w:proofErr w:type="spellStart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966181" w:rsidRPr="00966181" w:rsidTr="00FB4A38">
        <w:tc>
          <w:tcPr>
            <w:tcW w:w="3190" w:type="dxa"/>
          </w:tcPr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Волги. </w:t>
            </w:r>
          </w:p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Эколого-литературный конкурс эссе. </w:t>
            </w:r>
          </w:p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на сайте школы</w:t>
            </w:r>
          </w:p>
        </w:tc>
        <w:tc>
          <w:tcPr>
            <w:tcW w:w="3190" w:type="dxa"/>
          </w:tcPr>
          <w:p w:rsid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3191" w:type="dxa"/>
          </w:tcPr>
          <w:p w:rsidR="00966181" w:rsidRDefault="00966181" w:rsidP="00966181">
            <w:pPr>
              <w:spacing w:line="360" w:lineRule="auto"/>
            </w:pPr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 классные руководители,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66181" w:rsidRPr="00966181" w:rsidTr="00FB4A38">
        <w:tc>
          <w:tcPr>
            <w:tcW w:w="3190" w:type="dxa"/>
          </w:tcPr>
          <w:p w:rsidR="00966181" w:rsidRP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3190" w:type="dxa"/>
          </w:tcPr>
          <w:p w:rsidR="00966181" w:rsidRDefault="00966181" w:rsidP="009661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3191" w:type="dxa"/>
          </w:tcPr>
          <w:p w:rsidR="00966181" w:rsidRDefault="00966181" w:rsidP="00966181">
            <w:pPr>
              <w:spacing w:line="360" w:lineRule="auto"/>
            </w:pPr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УВР,  классные руководители, педагоги </w:t>
            </w:r>
            <w:proofErr w:type="spellStart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8F4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</w:tbl>
    <w:p w:rsidR="000603D6" w:rsidRPr="000603D6" w:rsidRDefault="000603D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603D6" w:rsidRPr="0006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6"/>
    <w:rsid w:val="000603D6"/>
    <w:rsid w:val="00250F3E"/>
    <w:rsid w:val="0081384E"/>
    <w:rsid w:val="00966181"/>
    <w:rsid w:val="00B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4</cp:revision>
  <dcterms:created xsi:type="dcterms:W3CDTF">2014-08-25T13:36:00Z</dcterms:created>
  <dcterms:modified xsi:type="dcterms:W3CDTF">2014-08-30T13:14:00Z</dcterms:modified>
</cp:coreProperties>
</file>