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46456C" w:rsidRPr="00AB3C3D" w:rsidTr="00E01E04">
        <w:tc>
          <w:tcPr>
            <w:tcW w:w="4785" w:type="dxa"/>
            <w:hideMark/>
          </w:tcPr>
          <w:p w:rsidR="0046456C" w:rsidRPr="00AB3C3D" w:rsidRDefault="0046456C" w:rsidP="00E01E04">
            <w:pPr>
              <w:jc w:val="both"/>
              <w:rPr>
                <w:sz w:val="28"/>
                <w:szCs w:val="28"/>
              </w:rPr>
            </w:pPr>
            <w:r w:rsidRPr="00AB3C3D">
              <w:rPr>
                <w:b/>
                <w:bCs/>
                <w:sz w:val="28"/>
                <w:szCs w:val="28"/>
              </w:rPr>
              <w:t xml:space="preserve">"ПРИНЯТО" </w:t>
            </w:r>
            <w:r w:rsidRPr="00AB3C3D">
              <w:rPr>
                <w:b/>
                <w:bCs/>
                <w:sz w:val="28"/>
                <w:szCs w:val="28"/>
              </w:rPr>
              <w:br/>
            </w:r>
            <w:r w:rsidRPr="00AB3C3D">
              <w:rPr>
                <w:sz w:val="28"/>
                <w:szCs w:val="28"/>
              </w:rPr>
              <w:t xml:space="preserve">Решением Педагогического Совета </w:t>
            </w:r>
          </w:p>
          <w:p w:rsidR="0046456C" w:rsidRPr="00AB3C3D" w:rsidRDefault="0046456C" w:rsidP="00E01E04">
            <w:pPr>
              <w:jc w:val="both"/>
              <w:rPr>
                <w:rFonts w:eastAsia="Calibri"/>
                <w:sz w:val="28"/>
                <w:szCs w:val="28"/>
              </w:rPr>
            </w:pPr>
            <w:r w:rsidRPr="00AB3C3D">
              <w:rPr>
                <w:sz w:val="28"/>
                <w:szCs w:val="28"/>
              </w:rPr>
              <w:t>МБОУ СОШ №  17 от 23. 01.2015 г.</w:t>
            </w:r>
          </w:p>
          <w:p w:rsidR="0046456C" w:rsidRPr="00AB3C3D" w:rsidRDefault="0046456C" w:rsidP="00E01E04">
            <w:pPr>
              <w:jc w:val="both"/>
              <w:rPr>
                <w:sz w:val="28"/>
                <w:szCs w:val="28"/>
              </w:rPr>
            </w:pPr>
            <w:r w:rsidRPr="00AB3C3D">
              <w:rPr>
                <w:sz w:val="28"/>
                <w:szCs w:val="28"/>
              </w:rPr>
              <w:t>Протокол № 1</w:t>
            </w:r>
          </w:p>
        </w:tc>
        <w:tc>
          <w:tcPr>
            <w:tcW w:w="4786" w:type="dxa"/>
            <w:hideMark/>
          </w:tcPr>
          <w:p w:rsidR="0046456C" w:rsidRPr="00AB3C3D" w:rsidRDefault="0046456C" w:rsidP="00E01E04">
            <w:pPr>
              <w:jc w:val="right"/>
              <w:rPr>
                <w:b/>
                <w:bCs/>
                <w:sz w:val="28"/>
                <w:szCs w:val="28"/>
              </w:rPr>
            </w:pPr>
            <w:r w:rsidRPr="00AB3C3D">
              <w:rPr>
                <w:b/>
                <w:bCs/>
                <w:sz w:val="28"/>
                <w:szCs w:val="28"/>
              </w:rPr>
              <w:t>"УТВЕРЖДЕНО"</w:t>
            </w:r>
          </w:p>
          <w:p w:rsidR="0046456C" w:rsidRPr="00AB3C3D" w:rsidRDefault="0046456C" w:rsidP="00E01E04">
            <w:pPr>
              <w:jc w:val="right"/>
              <w:rPr>
                <w:rFonts w:eastAsia="Calibri"/>
                <w:sz w:val="28"/>
                <w:szCs w:val="28"/>
              </w:rPr>
            </w:pPr>
            <w:r w:rsidRPr="00AB3C3D">
              <w:rPr>
                <w:sz w:val="28"/>
                <w:szCs w:val="28"/>
              </w:rPr>
              <w:t>Приказом по МБОУ СОШ № 17 № 8</w:t>
            </w:r>
          </w:p>
          <w:p w:rsidR="0046456C" w:rsidRPr="00AB3C3D" w:rsidRDefault="0046456C" w:rsidP="00E01E04">
            <w:pPr>
              <w:jc w:val="right"/>
              <w:rPr>
                <w:sz w:val="28"/>
                <w:szCs w:val="28"/>
              </w:rPr>
            </w:pPr>
            <w:r w:rsidRPr="00AB3C3D">
              <w:rPr>
                <w:sz w:val="28"/>
                <w:szCs w:val="28"/>
              </w:rPr>
              <w:t xml:space="preserve"> от 26.01. 2015 г.  </w:t>
            </w:r>
          </w:p>
          <w:p w:rsidR="0046456C" w:rsidRPr="00AB3C3D" w:rsidRDefault="0046456C" w:rsidP="00E01E04">
            <w:pPr>
              <w:jc w:val="right"/>
              <w:rPr>
                <w:sz w:val="28"/>
                <w:szCs w:val="28"/>
              </w:rPr>
            </w:pPr>
            <w:r w:rsidRPr="00AB3C3D">
              <w:rPr>
                <w:sz w:val="28"/>
                <w:szCs w:val="28"/>
              </w:rPr>
              <w:t>Директор МБОУ СОШ № 17</w:t>
            </w:r>
          </w:p>
          <w:p w:rsidR="0046456C" w:rsidRPr="00AB3C3D" w:rsidRDefault="0046456C" w:rsidP="00E01E04">
            <w:pPr>
              <w:jc w:val="right"/>
              <w:rPr>
                <w:sz w:val="28"/>
                <w:szCs w:val="28"/>
              </w:rPr>
            </w:pPr>
            <w:r w:rsidRPr="00AB3C3D">
              <w:rPr>
                <w:sz w:val="28"/>
                <w:szCs w:val="28"/>
              </w:rPr>
              <w:t xml:space="preserve"> Кучина Е.А.</w:t>
            </w:r>
          </w:p>
        </w:tc>
      </w:tr>
    </w:tbl>
    <w:p w:rsidR="00AB3C3D" w:rsidRPr="00AB3C3D" w:rsidRDefault="00AB3C3D" w:rsidP="00AB3C3D">
      <w:pPr>
        <w:shd w:val="clear" w:color="auto" w:fill="FFFFFF"/>
        <w:tabs>
          <w:tab w:val="left" w:pos="3538"/>
        </w:tabs>
        <w:ind w:left="19"/>
        <w:jc w:val="center"/>
        <w:rPr>
          <w:b/>
          <w:color w:val="000000"/>
          <w:kern w:val="2"/>
          <w:sz w:val="28"/>
          <w:szCs w:val="28"/>
        </w:rPr>
      </w:pPr>
      <w:r w:rsidRPr="00AB3C3D">
        <w:rPr>
          <w:b/>
          <w:color w:val="000000"/>
          <w:kern w:val="2"/>
          <w:sz w:val="28"/>
          <w:szCs w:val="28"/>
        </w:rPr>
        <w:t>Положение</w:t>
      </w:r>
    </w:p>
    <w:p w:rsidR="00AB3C3D" w:rsidRPr="00AB3C3D" w:rsidRDefault="00AB3C3D" w:rsidP="00AB3C3D">
      <w:pPr>
        <w:shd w:val="clear" w:color="auto" w:fill="FFFFFF"/>
        <w:tabs>
          <w:tab w:val="left" w:pos="3538"/>
        </w:tabs>
        <w:ind w:left="19"/>
        <w:jc w:val="center"/>
        <w:rPr>
          <w:b/>
          <w:color w:val="000000"/>
          <w:kern w:val="2"/>
          <w:sz w:val="28"/>
          <w:szCs w:val="28"/>
        </w:rPr>
      </w:pPr>
    </w:p>
    <w:p w:rsidR="00AB3C3D" w:rsidRPr="00AB3C3D" w:rsidRDefault="00AB3C3D" w:rsidP="00AB3C3D">
      <w:pPr>
        <w:pStyle w:val="a9"/>
        <w:numPr>
          <w:ilvl w:val="0"/>
          <w:numId w:val="42"/>
        </w:numPr>
        <w:shd w:val="clear" w:color="auto" w:fill="FFFFFF"/>
        <w:tabs>
          <w:tab w:val="left" w:pos="3538"/>
        </w:tabs>
        <w:jc w:val="center"/>
        <w:rPr>
          <w:b/>
          <w:color w:val="000000"/>
          <w:kern w:val="2"/>
          <w:sz w:val="28"/>
          <w:szCs w:val="28"/>
        </w:rPr>
      </w:pPr>
      <w:r w:rsidRPr="00AB3C3D">
        <w:rPr>
          <w:b/>
          <w:color w:val="000000"/>
          <w:kern w:val="2"/>
          <w:sz w:val="28"/>
          <w:szCs w:val="28"/>
        </w:rPr>
        <w:t>Общие положения</w:t>
      </w:r>
    </w:p>
    <w:p w:rsidR="00AB3C3D" w:rsidRPr="00AB3C3D" w:rsidRDefault="00AB3C3D" w:rsidP="00AB3C3D">
      <w:pPr>
        <w:pStyle w:val="aa"/>
        <w:ind w:left="19"/>
        <w:jc w:val="both"/>
        <w:rPr>
          <w:rFonts w:ascii="Times New Roman" w:hAnsi="Times New Roman"/>
          <w:sz w:val="28"/>
          <w:szCs w:val="28"/>
        </w:rPr>
      </w:pPr>
      <w:r w:rsidRPr="00AB3C3D">
        <w:rPr>
          <w:rFonts w:ascii="Times New Roman" w:hAnsi="Times New Roman"/>
          <w:sz w:val="28"/>
          <w:szCs w:val="28"/>
        </w:rPr>
        <w:t>Настоящее положение разработано в соответствии с Федеральным законом от 29 декабря 2012 года № 273 -ФЗ «Об образовании в Российской Федерации» (статья 26).</w:t>
      </w:r>
    </w:p>
    <w:p w:rsidR="00AB3C3D" w:rsidRPr="00AB3C3D" w:rsidRDefault="00AB3C3D" w:rsidP="00AB3C3D">
      <w:pPr>
        <w:pStyle w:val="a9"/>
        <w:numPr>
          <w:ilvl w:val="0"/>
          <w:numId w:val="43"/>
        </w:numPr>
        <w:shd w:val="clear" w:color="auto" w:fill="FFFFFF"/>
        <w:spacing w:before="5"/>
        <w:ind w:left="0" w:right="14" w:firstLine="360"/>
        <w:jc w:val="both"/>
        <w:rPr>
          <w:kern w:val="2"/>
          <w:sz w:val="28"/>
          <w:szCs w:val="28"/>
        </w:rPr>
      </w:pPr>
      <w:r w:rsidRPr="00AB3C3D">
        <w:rPr>
          <w:color w:val="000000"/>
          <w:kern w:val="2"/>
          <w:sz w:val="28"/>
          <w:szCs w:val="28"/>
        </w:rPr>
        <w:t xml:space="preserve">1Общешкольный совет (далее Совет) МБОУ СОШ № 17, является коллегиальным органом самоуправления общеобразовательным учреждением, реализующим принцип государственно-общественного характера управления образованием. </w:t>
      </w:r>
    </w:p>
    <w:p w:rsidR="00AB3C3D" w:rsidRPr="00AB3C3D" w:rsidRDefault="00AB3C3D" w:rsidP="00AB3C3D">
      <w:pPr>
        <w:pStyle w:val="a9"/>
        <w:numPr>
          <w:ilvl w:val="0"/>
          <w:numId w:val="43"/>
        </w:numPr>
        <w:shd w:val="clear" w:color="auto" w:fill="FFFFFF"/>
        <w:ind w:left="0" w:right="14" w:firstLine="360"/>
        <w:jc w:val="both"/>
        <w:rPr>
          <w:kern w:val="2"/>
          <w:sz w:val="28"/>
          <w:szCs w:val="28"/>
        </w:rPr>
      </w:pPr>
      <w:r w:rsidRPr="00AB3C3D">
        <w:rPr>
          <w:color w:val="000000"/>
          <w:kern w:val="2"/>
          <w:sz w:val="28"/>
          <w:szCs w:val="28"/>
        </w:rPr>
        <w:t>Совет осуществляет свою деятельность в соответствии с Конституцией Российской Феде</w:t>
      </w:r>
      <w:r w:rsidRPr="00AB3C3D">
        <w:rPr>
          <w:color w:val="000000"/>
          <w:kern w:val="2"/>
          <w:sz w:val="28"/>
          <w:szCs w:val="28"/>
        </w:rPr>
        <w:softHyphen/>
        <w:t xml:space="preserve">рации,  другими Федеральными  законами  РФ, Типовым положением об общеобразовательном учреждении, решениями Правительства РФ, решениями органов местного самоуправления и органов управления образованием всех уровней, Уставом школы и настоящим положением. </w:t>
      </w:r>
    </w:p>
    <w:p w:rsidR="00AB3C3D" w:rsidRPr="00AB3C3D" w:rsidRDefault="00AB3C3D" w:rsidP="00AB3C3D">
      <w:pPr>
        <w:pStyle w:val="a9"/>
        <w:numPr>
          <w:ilvl w:val="0"/>
          <w:numId w:val="43"/>
        </w:numPr>
        <w:shd w:val="clear" w:color="auto" w:fill="FFFFFF"/>
        <w:ind w:left="0" w:firstLine="360"/>
        <w:jc w:val="both"/>
        <w:rPr>
          <w:color w:val="000000"/>
          <w:kern w:val="2"/>
          <w:sz w:val="28"/>
          <w:szCs w:val="28"/>
        </w:rPr>
      </w:pPr>
      <w:r w:rsidRPr="00AB3C3D">
        <w:rPr>
          <w:color w:val="000000"/>
          <w:kern w:val="2"/>
          <w:sz w:val="28"/>
          <w:szCs w:val="28"/>
        </w:rPr>
        <w:t>Деятельность Совета направлена на решение следующих задач:</w:t>
      </w:r>
    </w:p>
    <w:p w:rsidR="00AB3C3D" w:rsidRPr="00AB3C3D" w:rsidRDefault="00AB3C3D" w:rsidP="00AB3C3D">
      <w:pPr>
        <w:pStyle w:val="a9"/>
        <w:numPr>
          <w:ilvl w:val="0"/>
          <w:numId w:val="44"/>
        </w:numPr>
        <w:shd w:val="clear" w:color="auto" w:fill="FFFFFF"/>
        <w:jc w:val="both"/>
        <w:rPr>
          <w:color w:val="000000"/>
          <w:kern w:val="2"/>
          <w:sz w:val="28"/>
          <w:szCs w:val="28"/>
        </w:rPr>
      </w:pPr>
      <w:r w:rsidRPr="00AB3C3D">
        <w:rPr>
          <w:color w:val="000000"/>
          <w:kern w:val="2"/>
          <w:sz w:val="28"/>
          <w:szCs w:val="28"/>
        </w:rPr>
        <w:t xml:space="preserve">Реализация прав участников образовательного процесса и общества (местного сообщества) на участие в управлении </w:t>
      </w:r>
      <w:r w:rsidRPr="00AB3C3D">
        <w:rPr>
          <w:color w:val="000000"/>
          <w:kern w:val="2"/>
          <w:sz w:val="28"/>
          <w:szCs w:val="28"/>
        </w:rPr>
        <w:t>МБОУ СОШ № 17</w:t>
      </w:r>
      <w:r w:rsidRPr="00AB3C3D">
        <w:rPr>
          <w:color w:val="000000"/>
          <w:kern w:val="2"/>
          <w:sz w:val="28"/>
          <w:szCs w:val="28"/>
        </w:rPr>
        <w:t xml:space="preserve"> (далее школа №17);</w:t>
      </w:r>
    </w:p>
    <w:p w:rsidR="00AB3C3D" w:rsidRPr="00AB3C3D" w:rsidRDefault="00AB3C3D" w:rsidP="00AB3C3D">
      <w:pPr>
        <w:pStyle w:val="a9"/>
        <w:numPr>
          <w:ilvl w:val="0"/>
          <w:numId w:val="44"/>
        </w:numPr>
        <w:shd w:val="clear" w:color="auto" w:fill="FFFFFF"/>
        <w:jc w:val="both"/>
        <w:rPr>
          <w:color w:val="000000"/>
          <w:kern w:val="2"/>
          <w:sz w:val="28"/>
          <w:szCs w:val="28"/>
        </w:rPr>
      </w:pPr>
      <w:r w:rsidRPr="00AB3C3D">
        <w:rPr>
          <w:color w:val="000000"/>
          <w:kern w:val="2"/>
          <w:sz w:val="28"/>
          <w:szCs w:val="28"/>
        </w:rPr>
        <w:t>Определение основных направлений развития Школы №17 и создание в ней оптимальных условий осуществления образовательного процесса;</w:t>
      </w:r>
    </w:p>
    <w:p w:rsidR="00AB3C3D" w:rsidRPr="00AB3C3D" w:rsidRDefault="00AB3C3D" w:rsidP="00AB3C3D">
      <w:pPr>
        <w:pStyle w:val="a9"/>
        <w:numPr>
          <w:ilvl w:val="0"/>
          <w:numId w:val="44"/>
        </w:numPr>
        <w:shd w:val="clear" w:color="auto" w:fill="FFFFFF"/>
        <w:jc w:val="both"/>
        <w:rPr>
          <w:color w:val="000000"/>
          <w:kern w:val="2"/>
          <w:sz w:val="28"/>
          <w:szCs w:val="28"/>
        </w:rPr>
      </w:pPr>
      <w:r w:rsidRPr="00AB3C3D">
        <w:rPr>
          <w:color w:val="000000"/>
          <w:kern w:val="2"/>
          <w:sz w:val="28"/>
          <w:szCs w:val="28"/>
        </w:rPr>
        <w:t>Финансово – экономическое обеспечение работы Школы №17 за счет рационального использования бюджетных средств, собственной доходной деятельности и привлечения средств из внебюджетных источников.</w:t>
      </w:r>
    </w:p>
    <w:p w:rsidR="00AB3C3D" w:rsidRPr="00AB3C3D" w:rsidRDefault="00AB3C3D" w:rsidP="00AB3C3D">
      <w:pPr>
        <w:pStyle w:val="a9"/>
        <w:numPr>
          <w:ilvl w:val="0"/>
          <w:numId w:val="44"/>
        </w:numPr>
        <w:shd w:val="clear" w:color="auto" w:fill="FFFFFF"/>
        <w:jc w:val="both"/>
        <w:rPr>
          <w:color w:val="000000"/>
          <w:kern w:val="2"/>
          <w:sz w:val="28"/>
          <w:szCs w:val="28"/>
        </w:rPr>
      </w:pPr>
      <w:r w:rsidRPr="00AB3C3D">
        <w:rPr>
          <w:color w:val="000000"/>
          <w:kern w:val="2"/>
          <w:sz w:val="28"/>
          <w:szCs w:val="28"/>
        </w:rPr>
        <w:t>Контроль за здоровьесберегающими и безопасными условиями обучения, воспитания и труда в Школе №17</w:t>
      </w:r>
    </w:p>
    <w:p w:rsidR="00AB3C3D" w:rsidRPr="00AB3C3D" w:rsidRDefault="00AB3C3D" w:rsidP="00AB3C3D">
      <w:pPr>
        <w:shd w:val="clear" w:color="auto" w:fill="FFFFFF"/>
        <w:ind w:left="10"/>
        <w:jc w:val="both"/>
        <w:rPr>
          <w:kern w:val="2"/>
          <w:sz w:val="28"/>
          <w:szCs w:val="28"/>
        </w:rPr>
      </w:pPr>
    </w:p>
    <w:p w:rsidR="00AB3C3D" w:rsidRPr="00AB3C3D" w:rsidRDefault="00AB3C3D" w:rsidP="00AB3C3D">
      <w:pPr>
        <w:pStyle w:val="a9"/>
        <w:numPr>
          <w:ilvl w:val="0"/>
          <w:numId w:val="42"/>
        </w:numPr>
        <w:shd w:val="clear" w:color="auto" w:fill="FFFFFF"/>
        <w:tabs>
          <w:tab w:val="left" w:pos="3538"/>
        </w:tabs>
        <w:jc w:val="center"/>
        <w:rPr>
          <w:b/>
          <w:color w:val="000000"/>
          <w:kern w:val="2"/>
          <w:sz w:val="28"/>
          <w:szCs w:val="28"/>
        </w:rPr>
      </w:pPr>
      <w:r w:rsidRPr="00AB3C3D">
        <w:rPr>
          <w:b/>
          <w:color w:val="000000"/>
          <w:kern w:val="2"/>
          <w:sz w:val="28"/>
          <w:szCs w:val="28"/>
        </w:rPr>
        <w:t>Компетенция Совета.</w:t>
      </w:r>
    </w:p>
    <w:p w:rsidR="00AB3C3D" w:rsidRPr="00AB3C3D" w:rsidRDefault="00AB3C3D" w:rsidP="00AB3C3D">
      <w:pPr>
        <w:shd w:val="clear" w:color="auto" w:fill="FFFFFF"/>
        <w:ind w:left="5" w:firstLine="704"/>
        <w:jc w:val="both"/>
        <w:rPr>
          <w:b/>
          <w:i/>
          <w:color w:val="000000"/>
          <w:kern w:val="2"/>
          <w:sz w:val="28"/>
          <w:szCs w:val="28"/>
        </w:rPr>
      </w:pPr>
      <w:r w:rsidRPr="00AB3C3D">
        <w:rPr>
          <w:b/>
          <w:i/>
          <w:color w:val="000000"/>
          <w:kern w:val="2"/>
          <w:sz w:val="28"/>
          <w:szCs w:val="28"/>
        </w:rPr>
        <w:t>Совет в соответствии с Законом РФ «Об образовании», Типовым положением об общеобразовательном учреждении, Уставом Школы №17 и настоящим Положением:</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принимает Устав Школы, изменения и дополнения к нему и направляет их для утверждения учредителю общеобразовательного учреждения;</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lastRenderedPageBreak/>
        <w:t>согласовывает школьный компонент государственного стандарта общего образования (по представлению директора Школы после одобрения педагогическим Советом);</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согласовывает программу развития Школы №17,  обеспечивает ее экспертизу, а так же экспертизу  инновационных программ (по представлению директора школы);</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 xml:space="preserve">участвует в разработке и согласовывает локальные акты Школы; </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участвует в оценке качества и результативности труда работников школы, распределении выплат стимулирующего характера работникам и согласовывает их распределение в порядке, устанавливаемом локальными актами Школы;</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выделяет представителей из числа членов Совета, не являющихся работниками Школы, для участия в работе комиссий по лицензированию и аттестации Школы в качестве наблюдателей;</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обеспечивает участие представителей общественности в процедурах итоговой аттестации учащихся, в том числе и по технологии единого государственного экзамена;</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обеспечивает участие представителей в процедуре аттестации администрации Школы;</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обеспечивает участие представителей при рассмотрении вопросов в различных комиссиях (аккредитационных, медальных, конфликтных и др.);</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обеспечивает участие представителей в качестве наблюдателей при проведении контрольных и тестовых работ;</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проводит экспертизу соблюдения прав участников образовательного процесса, качества условий организации образовательного процесса в Школе;</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участвует в подготовке и утверждении публичного доклада;</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устанавливает режим работы Школы, в том числе продолжительность учебной недели, время начала и окончания занятий;</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принимает решение о введении (отмене) единых требований к форме одежды для обучающихся в период занятий;</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утверждает по согласованию с органами местного самоуправления годовой календарный график учебной работы;</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согласовывает решение об исключении обучающегося из Школы и информирует о принятом решении органы местного самоуправления;</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содействует привлечению внебюджетных средств для обеспечения деятельности и развития Школы №17;</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дает согласие на сдачу в аренду Школой №17 закрепленных за ней объектов собственности;</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 xml:space="preserve">рассматривает по представлению директора Школы №17 бюджетную заявку и смету бюджетного финансирования и согласовывает </w:t>
      </w:r>
      <w:r w:rsidRPr="00AB3C3D">
        <w:rPr>
          <w:color w:val="000000"/>
          <w:kern w:val="2"/>
          <w:sz w:val="28"/>
          <w:szCs w:val="28"/>
        </w:rPr>
        <w:lastRenderedPageBreak/>
        <w:t>смету расходования средств, полученных Школой №17 от уставной приносящей доходы деятельности и из внебюджетных источников;</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согласовывает с учредителем кандидатуру на должность директора школы;</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заслушивает и утверждает годовой отчет по итогам учебного и финансового года  (публичный доклад) директора Школы;</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ежегодно представляет учредителю и общественности доклад о состоянии дел в Школе;</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ходатайствует перед учредителем общеобразовательного учреждения о расторжении трудового договора с директором Школы;</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утверждает смету поощрения работников и обучающихся, ходатайствует об их поощрении, представляет ходатайство о поощрении директора Школы;</w:t>
      </w:r>
    </w:p>
    <w:p w:rsidR="00AB3C3D" w:rsidRPr="00AB3C3D" w:rsidRDefault="00AB3C3D" w:rsidP="00AB3C3D">
      <w:pPr>
        <w:pStyle w:val="a9"/>
        <w:numPr>
          <w:ilvl w:val="0"/>
          <w:numId w:val="45"/>
        </w:numPr>
        <w:shd w:val="clear" w:color="auto" w:fill="FFFFFF"/>
        <w:ind w:left="0" w:firstLine="360"/>
        <w:jc w:val="both"/>
        <w:rPr>
          <w:color w:val="000000"/>
          <w:kern w:val="2"/>
          <w:sz w:val="28"/>
          <w:szCs w:val="28"/>
        </w:rPr>
      </w:pPr>
      <w:r w:rsidRPr="00AB3C3D">
        <w:rPr>
          <w:color w:val="000000"/>
          <w:kern w:val="2"/>
          <w:sz w:val="28"/>
          <w:szCs w:val="28"/>
        </w:rPr>
        <w:t>дает заключение при аттестации педагогических кадров;</w:t>
      </w:r>
    </w:p>
    <w:p w:rsidR="00AB3C3D" w:rsidRPr="00AB3C3D" w:rsidRDefault="00AB3C3D" w:rsidP="00AB3C3D">
      <w:pPr>
        <w:pStyle w:val="a9"/>
        <w:numPr>
          <w:ilvl w:val="0"/>
          <w:numId w:val="45"/>
        </w:numPr>
        <w:ind w:left="0" w:firstLine="360"/>
        <w:jc w:val="both"/>
        <w:rPr>
          <w:sz w:val="28"/>
          <w:szCs w:val="28"/>
        </w:rPr>
      </w:pPr>
      <w:r w:rsidRPr="00AB3C3D">
        <w:rPr>
          <w:sz w:val="28"/>
          <w:szCs w:val="28"/>
        </w:rPr>
        <w:t>согласовывает локальный акт Школы по разбору жалоб, предложений и конфликтных ситуаций;</w:t>
      </w:r>
    </w:p>
    <w:p w:rsidR="00AB3C3D" w:rsidRPr="00AB3C3D" w:rsidRDefault="00AB3C3D" w:rsidP="00AB3C3D">
      <w:pPr>
        <w:pStyle w:val="a9"/>
        <w:numPr>
          <w:ilvl w:val="0"/>
          <w:numId w:val="45"/>
        </w:numPr>
        <w:ind w:left="0" w:firstLine="360"/>
        <w:jc w:val="both"/>
        <w:rPr>
          <w:sz w:val="28"/>
          <w:szCs w:val="28"/>
        </w:rPr>
      </w:pPr>
      <w:r w:rsidRPr="00AB3C3D">
        <w:rPr>
          <w:sz w:val="28"/>
          <w:szCs w:val="28"/>
        </w:rPr>
        <w:t>совместно с администрацией школы принимает участие в разборе  письменные жалобы и устные обращения граждан, поступившие в школу;</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проводят личные встречи с гражданами, обратившимися письменно или устно в Школу, с целью выяснения изложенной ситуации;</w:t>
      </w:r>
    </w:p>
    <w:p w:rsidR="00AB3C3D" w:rsidRPr="00AB3C3D" w:rsidRDefault="00AB3C3D" w:rsidP="00AB3C3D">
      <w:pPr>
        <w:pStyle w:val="a9"/>
        <w:numPr>
          <w:ilvl w:val="0"/>
          <w:numId w:val="45"/>
        </w:numPr>
        <w:ind w:left="0" w:firstLine="360"/>
        <w:jc w:val="both"/>
        <w:rPr>
          <w:sz w:val="28"/>
          <w:szCs w:val="28"/>
        </w:rPr>
      </w:pPr>
      <w:r w:rsidRPr="00AB3C3D">
        <w:rPr>
          <w:sz w:val="28"/>
          <w:szCs w:val="28"/>
        </w:rPr>
        <w:t>при разборе жалоб, предложения, члены Совета участвуют в родительских собраниях.</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готовят решения, ответы гражданам, обратившимся в Школу.</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с целью определения и проведения работ, связанных с ремонтом помещений школьных зданий, проводят первичный осмотр помещений и составляют мероприятия;</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проводят примерную оценку  видов работ, включенных в мероприятия, если необходимо, то привлекают специалистов;</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определяют первоочередные работы;</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участвуют в родительских собраниях и доводят до родителей сведения о предстоящих работах;</w:t>
      </w:r>
    </w:p>
    <w:p w:rsidR="00AB3C3D" w:rsidRPr="00AB3C3D" w:rsidRDefault="00AB3C3D" w:rsidP="00AB3C3D">
      <w:pPr>
        <w:pStyle w:val="a9"/>
        <w:numPr>
          <w:ilvl w:val="0"/>
          <w:numId w:val="45"/>
        </w:numPr>
        <w:ind w:left="0" w:firstLine="360"/>
        <w:jc w:val="both"/>
        <w:rPr>
          <w:sz w:val="28"/>
          <w:szCs w:val="28"/>
        </w:rPr>
      </w:pPr>
      <w:r w:rsidRPr="00AB3C3D">
        <w:rPr>
          <w:sz w:val="28"/>
          <w:szCs w:val="28"/>
        </w:rPr>
        <w:t>совместно с членами Совета Школы организуют работу по сбору денежных средств, их накоплению;</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поручают провести ремонтные работы специалистам и работникам Школы, занимающимся хозяйственно деятельностью;</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осуществляют контроль за расходованием родительских денежных средств, собранных на ремонтные работы.</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оказывают помощь Школе в подготовке «дней открытых дверей»;</w:t>
      </w:r>
    </w:p>
    <w:p w:rsidR="00AB3C3D" w:rsidRPr="00AB3C3D" w:rsidRDefault="00AB3C3D" w:rsidP="00AB3C3D">
      <w:pPr>
        <w:pStyle w:val="a9"/>
        <w:numPr>
          <w:ilvl w:val="0"/>
          <w:numId w:val="45"/>
        </w:numPr>
        <w:ind w:left="0" w:firstLine="360"/>
        <w:jc w:val="both"/>
        <w:rPr>
          <w:sz w:val="28"/>
          <w:szCs w:val="28"/>
        </w:rPr>
      </w:pPr>
      <w:r w:rsidRPr="00AB3C3D">
        <w:rPr>
          <w:sz w:val="28"/>
          <w:szCs w:val="28"/>
        </w:rPr>
        <w:lastRenderedPageBreak/>
        <w:t>Члены Совета оказывают помощь Школе в организации и проведении общешкольных праздников;</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оказывает помощь Школе в организации и проведении культпоходов, экскурсий, туристических походов;</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оказывает помощь Школе в организации и проведении выпускных вечеров, праздников «Последний звонок»</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оказывает помощь Школе в организации и проведении спортивных праздников, «Дней здоровья», общешкольного праздника, посвященного победе Советского народа в Великой Отечественной войне;</w:t>
      </w:r>
    </w:p>
    <w:p w:rsidR="00AB3C3D" w:rsidRPr="00AB3C3D" w:rsidRDefault="00AB3C3D" w:rsidP="00AB3C3D">
      <w:pPr>
        <w:pStyle w:val="a9"/>
        <w:numPr>
          <w:ilvl w:val="0"/>
          <w:numId w:val="45"/>
        </w:numPr>
        <w:ind w:left="0" w:firstLine="360"/>
        <w:jc w:val="both"/>
        <w:rPr>
          <w:sz w:val="28"/>
          <w:szCs w:val="28"/>
        </w:rPr>
      </w:pPr>
      <w:r w:rsidRPr="00AB3C3D">
        <w:rPr>
          <w:sz w:val="28"/>
          <w:szCs w:val="28"/>
        </w:rPr>
        <w:t>члены Совета привлекает денежные средства на организацию и проведение культурно-массовых мероприятий.</w:t>
      </w:r>
    </w:p>
    <w:p w:rsidR="00AB3C3D" w:rsidRPr="00AB3C3D" w:rsidRDefault="00AB3C3D" w:rsidP="00AB3C3D">
      <w:pPr>
        <w:pStyle w:val="a9"/>
        <w:numPr>
          <w:ilvl w:val="0"/>
          <w:numId w:val="45"/>
        </w:numPr>
        <w:ind w:left="0" w:firstLine="360"/>
        <w:jc w:val="both"/>
        <w:rPr>
          <w:sz w:val="28"/>
          <w:szCs w:val="28"/>
        </w:rPr>
      </w:pPr>
      <w:r w:rsidRPr="00AB3C3D">
        <w:rPr>
          <w:sz w:val="28"/>
          <w:szCs w:val="28"/>
        </w:rPr>
        <w:t>Совет сотрудничает с комиссией по делам несовершеннолетних;</w:t>
      </w:r>
    </w:p>
    <w:p w:rsidR="00AB3C3D" w:rsidRPr="00AB3C3D" w:rsidRDefault="00AB3C3D" w:rsidP="00AB3C3D">
      <w:pPr>
        <w:pStyle w:val="a9"/>
        <w:numPr>
          <w:ilvl w:val="0"/>
          <w:numId w:val="45"/>
        </w:numPr>
        <w:ind w:left="0" w:firstLine="360"/>
        <w:jc w:val="both"/>
        <w:rPr>
          <w:sz w:val="28"/>
          <w:szCs w:val="28"/>
        </w:rPr>
      </w:pPr>
      <w:r w:rsidRPr="00AB3C3D">
        <w:rPr>
          <w:sz w:val="28"/>
          <w:szCs w:val="28"/>
        </w:rPr>
        <w:t>Совет сотрудничает с инспекцией по делам несовершеннолетних РОВД Заволжского района;</w:t>
      </w:r>
    </w:p>
    <w:p w:rsidR="00AB3C3D" w:rsidRPr="00AB3C3D" w:rsidRDefault="00AB3C3D" w:rsidP="00AB3C3D">
      <w:pPr>
        <w:pStyle w:val="a9"/>
        <w:numPr>
          <w:ilvl w:val="0"/>
          <w:numId w:val="45"/>
        </w:numPr>
        <w:ind w:left="0" w:firstLine="360"/>
        <w:jc w:val="both"/>
        <w:rPr>
          <w:sz w:val="28"/>
          <w:szCs w:val="28"/>
        </w:rPr>
      </w:pPr>
      <w:r w:rsidRPr="00AB3C3D">
        <w:rPr>
          <w:sz w:val="28"/>
          <w:szCs w:val="28"/>
        </w:rPr>
        <w:t>Совет приглашает на общешкольные, классные родительские собрания специалистов из различных областей (правоохранительных, медицинских, наркологических и др.);</w:t>
      </w:r>
    </w:p>
    <w:p w:rsidR="00AB3C3D" w:rsidRPr="00AB3C3D" w:rsidRDefault="00AB3C3D" w:rsidP="00AB3C3D">
      <w:pPr>
        <w:pStyle w:val="a9"/>
        <w:numPr>
          <w:ilvl w:val="0"/>
          <w:numId w:val="45"/>
        </w:numPr>
        <w:ind w:left="0" w:firstLine="360"/>
        <w:jc w:val="both"/>
        <w:rPr>
          <w:sz w:val="28"/>
          <w:szCs w:val="28"/>
        </w:rPr>
      </w:pPr>
      <w:r w:rsidRPr="00AB3C3D">
        <w:rPr>
          <w:sz w:val="28"/>
          <w:szCs w:val="28"/>
        </w:rPr>
        <w:t>Совет проводит профилактическую работу с трудными и педагогически запущенными детьми и выносит решения;</w:t>
      </w:r>
    </w:p>
    <w:p w:rsidR="00AB3C3D" w:rsidRPr="00AB3C3D" w:rsidRDefault="00AB3C3D" w:rsidP="00AB3C3D">
      <w:pPr>
        <w:pStyle w:val="a9"/>
        <w:numPr>
          <w:ilvl w:val="0"/>
          <w:numId w:val="45"/>
        </w:numPr>
        <w:ind w:left="0" w:firstLine="360"/>
        <w:jc w:val="both"/>
        <w:rPr>
          <w:sz w:val="28"/>
          <w:szCs w:val="28"/>
        </w:rPr>
      </w:pPr>
      <w:r w:rsidRPr="00AB3C3D">
        <w:rPr>
          <w:sz w:val="28"/>
          <w:szCs w:val="28"/>
        </w:rPr>
        <w:t>Совет по просьбе родителей организует индивидуальные беседы со специалистами различных областей знаний.</w:t>
      </w:r>
    </w:p>
    <w:p w:rsidR="00AB3C3D" w:rsidRPr="00AB3C3D" w:rsidRDefault="00AB3C3D" w:rsidP="00AB3C3D">
      <w:pPr>
        <w:pStyle w:val="a9"/>
        <w:numPr>
          <w:ilvl w:val="0"/>
          <w:numId w:val="45"/>
        </w:numPr>
        <w:ind w:left="0" w:firstLine="360"/>
        <w:jc w:val="both"/>
        <w:rPr>
          <w:sz w:val="28"/>
          <w:szCs w:val="28"/>
        </w:rPr>
      </w:pPr>
      <w:r w:rsidRPr="00AB3C3D">
        <w:rPr>
          <w:sz w:val="28"/>
          <w:szCs w:val="28"/>
        </w:rPr>
        <w:t>Совет осуществляет контроль за поступлением родительских денежных средств и правильным их расходованием;</w:t>
      </w:r>
    </w:p>
    <w:p w:rsidR="00AB3C3D" w:rsidRPr="00AB3C3D" w:rsidRDefault="00AB3C3D" w:rsidP="00AB3C3D">
      <w:pPr>
        <w:pStyle w:val="a9"/>
        <w:numPr>
          <w:ilvl w:val="0"/>
          <w:numId w:val="45"/>
        </w:numPr>
        <w:ind w:left="0" w:firstLine="360"/>
        <w:jc w:val="both"/>
        <w:rPr>
          <w:sz w:val="28"/>
          <w:szCs w:val="28"/>
        </w:rPr>
      </w:pPr>
      <w:r w:rsidRPr="00AB3C3D">
        <w:rPr>
          <w:sz w:val="28"/>
          <w:szCs w:val="28"/>
        </w:rPr>
        <w:t>Совет проверяет документацию по поступлению денежных средств и их расходованию</w:t>
      </w:r>
    </w:p>
    <w:p w:rsidR="00AB3C3D" w:rsidRPr="00AB3C3D" w:rsidRDefault="00AB3C3D" w:rsidP="00AB3C3D">
      <w:pPr>
        <w:pStyle w:val="a9"/>
        <w:numPr>
          <w:ilvl w:val="0"/>
          <w:numId w:val="45"/>
        </w:numPr>
        <w:ind w:left="0" w:firstLine="360"/>
        <w:jc w:val="both"/>
        <w:rPr>
          <w:sz w:val="28"/>
          <w:szCs w:val="28"/>
        </w:rPr>
      </w:pPr>
      <w:r w:rsidRPr="00AB3C3D">
        <w:rPr>
          <w:sz w:val="28"/>
          <w:szCs w:val="28"/>
        </w:rPr>
        <w:t>Ответственные от Совета за сбор и расходование денежных средств два раза в год  докладывает на общешкольном Совете об их использовании.</w:t>
      </w:r>
    </w:p>
    <w:p w:rsidR="00AB3C3D" w:rsidRPr="00AB3C3D" w:rsidRDefault="00AB3C3D" w:rsidP="00AB3C3D">
      <w:pPr>
        <w:shd w:val="clear" w:color="auto" w:fill="FFFFFF"/>
        <w:ind w:left="5"/>
        <w:jc w:val="both"/>
        <w:rPr>
          <w:color w:val="000000"/>
          <w:kern w:val="2"/>
          <w:sz w:val="28"/>
          <w:szCs w:val="28"/>
        </w:rPr>
      </w:pPr>
    </w:p>
    <w:p w:rsidR="00AB3C3D" w:rsidRPr="00AB3C3D" w:rsidRDefault="00AB3C3D" w:rsidP="00AB3C3D">
      <w:pPr>
        <w:pStyle w:val="a9"/>
        <w:numPr>
          <w:ilvl w:val="0"/>
          <w:numId w:val="42"/>
        </w:numPr>
        <w:shd w:val="clear" w:color="auto" w:fill="FFFFFF"/>
        <w:tabs>
          <w:tab w:val="left" w:pos="3538"/>
        </w:tabs>
        <w:jc w:val="center"/>
        <w:rPr>
          <w:b/>
          <w:color w:val="000000"/>
          <w:kern w:val="2"/>
          <w:sz w:val="28"/>
          <w:szCs w:val="28"/>
        </w:rPr>
      </w:pPr>
      <w:r w:rsidRPr="00AB3C3D">
        <w:rPr>
          <w:b/>
          <w:color w:val="000000"/>
          <w:kern w:val="2"/>
          <w:sz w:val="28"/>
          <w:szCs w:val="28"/>
        </w:rPr>
        <w:t>Состав и формирование общешкольного Совета.</w:t>
      </w:r>
    </w:p>
    <w:p w:rsidR="00AB3C3D" w:rsidRPr="0053715D" w:rsidRDefault="00AB3C3D" w:rsidP="0053715D">
      <w:pPr>
        <w:pStyle w:val="a9"/>
        <w:numPr>
          <w:ilvl w:val="0"/>
          <w:numId w:val="50"/>
        </w:numPr>
        <w:ind w:left="0" w:firstLine="709"/>
        <w:jc w:val="both"/>
        <w:rPr>
          <w:sz w:val="28"/>
          <w:szCs w:val="28"/>
        </w:rPr>
      </w:pPr>
      <w:r w:rsidRPr="0053715D">
        <w:rPr>
          <w:sz w:val="28"/>
          <w:szCs w:val="28"/>
        </w:rPr>
        <w:t xml:space="preserve">Высшим органом самоуправления в Школе является конференция. Конференция проводится один раз в год в июне месяце каждого учебного года. В работе конференции участвуют делегаты в количестве 180 – 200 человек: от родительской общественности 120 человек (норма представительства 5 человек от 25); от педагогического коллектива 50 человек; от учащихся, обучающихся в 8 – 11 классах 1 человек от класса. Решения конференции принимаются большинством голосов при наличии трех четвертей делегатов. Конференция решает вопросы жизнеобеспечения Школы, избирает Совет школы, председателя Решения конференции, принятые в соответствии с законодательством и не противоречащие Уставу школы, обязательны для администрации, всех членов коллектива Школы. </w:t>
      </w:r>
    </w:p>
    <w:p w:rsidR="00AB3C3D" w:rsidRPr="0053715D" w:rsidRDefault="00AB3C3D" w:rsidP="0053715D">
      <w:pPr>
        <w:pStyle w:val="a9"/>
        <w:numPr>
          <w:ilvl w:val="0"/>
          <w:numId w:val="50"/>
        </w:numPr>
        <w:ind w:left="0" w:firstLine="709"/>
        <w:jc w:val="both"/>
        <w:rPr>
          <w:sz w:val="28"/>
          <w:szCs w:val="28"/>
        </w:rPr>
      </w:pPr>
      <w:r w:rsidRPr="0053715D">
        <w:rPr>
          <w:sz w:val="28"/>
          <w:szCs w:val="28"/>
        </w:rPr>
        <w:lastRenderedPageBreak/>
        <w:t>В период между конференциями в роли высшего органа самоуправления выступает общешкольный Совет (далее Совет школы), который организует выполнение решений конференции.</w:t>
      </w:r>
    </w:p>
    <w:p w:rsidR="00AB3C3D" w:rsidRPr="0053715D" w:rsidRDefault="00AB3C3D" w:rsidP="0053715D">
      <w:pPr>
        <w:pStyle w:val="a9"/>
        <w:numPr>
          <w:ilvl w:val="0"/>
          <w:numId w:val="50"/>
        </w:numPr>
        <w:ind w:left="0" w:firstLine="709"/>
        <w:jc w:val="both"/>
        <w:rPr>
          <w:sz w:val="28"/>
          <w:szCs w:val="28"/>
        </w:rPr>
      </w:pPr>
      <w:r w:rsidRPr="0053715D">
        <w:rPr>
          <w:sz w:val="28"/>
          <w:szCs w:val="28"/>
        </w:rPr>
        <w:t>В состав Совета школы включаются: от родителей – 1 представитель от класса (председатель родительского комитета); от педагогического коллектива - директор школы,  заместители директора школы, зам. директора школы по хозяйственным вопросам, зав. по хозяйственной части от начальной школы, 5 учителей; от учащихся -  1 человек от параллели 3-ей ступени.</w:t>
      </w:r>
    </w:p>
    <w:p w:rsidR="00AB3C3D" w:rsidRPr="0053715D" w:rsidRDefault="00AB3C3D" w:rsidP="0053715D">
      <w:pPr>
        <w:pStyle w:val="a9"/>
        <w:numPr>
          <w:ilvl w:val="0"/>
          <w:numId w:val="50"/>
        </w:numPr>
        <w:ind w:left="0" w:firstLine="709"/>
        <w:jc w:val="both"/>
        <w:rPr>
          <w:sz w:val="28"/>
          <w:szCs w:val="28"/>
        </w:rPr>
      </w:pPr>
      <w:r w:rsidRPr="0053715D">
        <w:rPr>
          <w:sz w:val="28"/>
          <w:szCs w:val="28"/>
        </w:rPr>
        <w:t>Совет школы собирается не реже 4-х раз в год и по мере необходимости. Члены Совета школы выполняют свои обязанности на общественных началах. Решение Совета школы является правомочным, если за него проголосовало не менее 2-х третей Совета при обязательном присутствии всех представителей Совета. Решения Совета школы, принятые в пределах его полномочий и не противоречащие Уставу школы, в соответствии с законодательством, обязательны для администрации, всех членов коллектива Школы</w:t>
      </w:r>
    </w:p>
    <w:p w:rsidR="00AB3C3D" w:rsidRPr="0053715D" w:rsidRDefault="00AB3C3D" w:rsidP="0053715D">
      <w:pPr>
        <w:pStyle w:val="a9"/>
        <w:numPr>
          <w:ilvl w:val="0"/>
          <w:numId w:val="50"/>
        </w:numPr>
        <w:ind w:left="0" w:firstLine="709"/>
        <w:jc w:val="both"/>
        <w:rPr>
          <w:sz w:val="28"/>
          <w:szCs w:val="28"/>
        </w:rPr>
      </w:pPr>
      <w:r w:rsidRPr="0053715D">
        <w:rPr>
          <w:sz w:val="28"/>
          <w:szCs w:val="28"/>
        </w:rPr>
        <w:t>Для оперативного разрешения вопросов жизнеобеспечения школы из состава общешкольного Совета открытым голосованием избираются следующие формирования:</w:t>
      </w:r>
    </w:p>
    <w:p w:rsidR="00AB3C3D" w:rsidRPr="00AB3C3D" w:rsidRDefault="00AB3C3D" w:rsidP="00AB3C3D">
      <w:pPr>
        <w:numPr>
          <w:ilvl w:val="0"/>
          <w:numId w:val="41"/>
        </w:numPr>
        <w:rPr>
          <w:sz w:val="28"/>
          <w:szCs w:val="28"/>
        </w:rPr>
      </w:pPr>
      <w:r w:rsidRPr="00AB3C3D">
        <w:rPr>
          <w:sz w:val="28"/>
          <w:szCs w:val="28"/>
        </w:rPr>
        <w:t xml:space="preserve">Управляющий Совет; </w:t>
      </w:r>
    </w:p>
    <w:p w:rsidR="00AB3C3D" w:rsidRPr="00AB3C3D" w:rsidRDefault="00AB3C3D" w:rsidP="00AB3C3D">
      <w:pPr>
        <w:numPr>
          <w:ilvl w:val="0"/>
          <w:numId w:val="41"/>
        </w:numPr>
        <w:rPr>
          <w:sz w:val="28"/>
          <w:szCs w:val="28"/>
        </w:rPr>
      </w:pPr>
      <w:r w:rsidRPr="00AB3C3D">
        <w:rPr>
          <w:sz w:val="28"/>
          <w:szCs w:val="28"/>
        </w:rPr>
        <w:t>Комиссия по разбору жалоб, предложений и конфликтных ситуаций;</w:t>
      </w:r>
    </w:p>
    <w:p w:rsidR="00AB3C3D" w:rsidRPr="00AB3C3D" w:rsidRDefault="00AB3C3D" w:rsidP="00AB3C3D">
      <w:pPr>
        <w:numPr>
          <w:ilvl w:val="0"/>
          <w:numId w:val="41"/>
        </w:numPr>
        <w:rPr>
          <w:sz w:val="28"/>
          <w:szCs w:val="28"/>
        </w:rPr>
      </w:pPr>
      <w:r w:rsidRPr="00AB3C3D">
        <w:rPr>
          <w:sz w:val="28"/>
          <w:szCs w:val="28"/>
        </w:rPr>
        <w:t>Комиссия по финансовой и хозяйственной деятельности;</w:t>
      </w:r>
    </w:p>
    <w:p w:rsidR="00AB3C3D" w:rsidRPr="00AB3C3D" w:rsidRDefault="00AB3C3D" w:rsidP="00AB3C3D">
      <w:pPr>
        <w:numPr>
          <w:ilvl w:val="0"/>
          <w:numId w:val="41"/>
        </w:numPr>
        <w:rPr>
          <w:sz w:val="28"/>
          <w:szCs w:val="28"/>
        </w:rPr>
      </w:pPr>
      <w:r w:rsidRPr="00AB3C3D">
        <w:rPr>
          <w:sz w:val="28"/>
          <w:szCs w:val="28"/>
        </w:rPr>
        <w:t>Комиссия по организации культурно-массовых мероприятий;</w:t>
      </w:r>
    </w:p>
    <w:p w:rsidR="00AB3C3D" w:rsidRPr="00AB3C3D" w:rsidRDefault="00AB3C3D" w:rsidP="00AB3C3D">
      <w:pPr>
        <w:numPr>
          <w:ilvl w:val="0"/>
          <w:numId w:val="41"/>
        </w:numPr>
        <w:rPr>
          <w:sz w:val="28"/>
          <w:szCs w:val="28"/>
        </w:rPr>
      </w:pPr>
      <w:r w:rsidRPr="00AB3C3D">
        <w:rPr>
          <w:sz w:val="28"/>
          <w:szCs w:val="28"/>
        </w:rPr>
        <w:t>Комиссия по работе с трудными и педагогически запущенными детьми;</w:t>
      </w:r>
    </w:p>
    <w:p w:rsidR="00AB3C3D" w:rsidRPr="00AB3C3D" w:rsidRDefault="00AB3C3D" w:rsidP="00AB3C3D">
      <w:pPr>
        <w:numPr>
          <w:ilvl w:val="0"/>
          <w:numId w:val="41"/>
        </w:numPr>
        <w:rPr>
          <w:sz w:val="28"/>
          <w:szCs w:val="28"/>
        </w:rPr>
      </w:pPr>
      <w:r w:rsidRPr="00AB3C3D">
        <w:rPr>
          <w:sz w:val="28"/>
          <w:szCs w:val="28"/>
        </w:rPr>
        <w:t>Контрольно-ревизионная комиссия.</w:t>
      </w:r>
    </w:p>
    <w:p w:rsidR="00AB3C3D" w:rsidRPr="0053715D" w:rsidRDefault="00AB3C3D" w:rsidP="0053715D">
      <w:pPr>
        <w:pStyle w:val="a9"/>
        <w:numPr>
          <w:ilvl w:val="0"/>
          <w:numId w:val="50"/>
        </w:numPr>
        <w:ind w:left="0" w:firstLine="709"/>
        <w:jc w:val="both"/>
        <w:rPr>
          <w:sz w:val="28"/>
          <w:szCs w:val="28"/>
        </w:rPr>
      </w:pPr>
      <w:r w:rsidRPr="00AB3C3D">
        <w:rPr>
          <w:color w:val="000000"/>
          <w:kern w:val="2"/>
          <w:sz w:val="28"/>
          <w:szCs w:val="28"/>
        </w:rPr>
        <w:t>В</w:t>
      </w:r>
      <w:r w:rsidRPr="0053715D">
        <w:rPr>
          <w:sz w:val="28"/>
          <w:szCs w:val="28"/>
        </w:rPr>
        <w:t>се</w:t>
      </w:r>
      <w:r w:rsidR="0053715D">
        <w:rPr>
          <w:sz w:val="28"/>
          <w:szCs w:val="28"/>
        </w:rPr>
        <w:t xml:space="preserve"> </w:t>
      </w:r>
      <w:r w:rsidRPr="0053715D">
        <w:rPr>
          <w:sz w:val="28"/>
          <w:szCs w:val="28"/>
        </w:rPr>
        <w:t xml:space="preserve">общественные формирования избираются открытым голосованием из числа членов, избранных в общешкольный Совет либо на конференции, либо на заседании общешкольного Совета. </w:t>
      </w:r>
    </w:p>
    <w:p w:rsidR="00AB3C3D" w:rsidRPr="0053715D" w:rsidRDefault="00AB3C3D" w:rsidP="0053715D">
      <w:pPr>
        <w:pStyle w:val="a9"/>
        <w:numPr>
          <w:ilvl w:val="0"/>
          <w:numId w:val="50"/>
        </w:numPr>
        <w:ind w:left="0" w:firstLine="709"/>
        <w:jc w:val="both"/>
        <w:rPr>
          <w:sz w:val="28"/>
          <w:szCs w:val="28"/>
        </w:rPr>
      </w:pPr>
      <w:r w:rsidRPr="0053715D">
        <w:rPr>
          <w:sz w:val="28"/>
          <w:szCs w:val="28"/>
        </w:rPr>
        <w:t xml:space="preserve">Управляющий совет избирается открытым голосованием из  числа общешкольного Совета в количестве 19 человек; от родителей, входящих в состав Совета Школы – 1 представитель от каждой параллели; от педагогических работников – 5 человек (1 человек от 18-20 человек); от учащихся 9 – 11 классов 3 человека (один человек от параллели).                                                                                                           После проведения выборов Управляющего совета,  директор школы в трехдневный срок издает приказ об утверждении Совета.                     </w:t>
      </w:r>
    </w:p>
    <w:p w:rsidR="00AB3C3D" w:rsidRPr="0053715D" w:rsidRDefault="00AB3C3D" w:rsidP="0053715D">
      <w:pPr>
        <w:pStyle w:val="a9"/>
        <w:numPr>
          <w:ilvl w:val="0"/>
          <w:numId w:val="50"/>
        </w:numPr>
        <w:ind w:left="0" w:firstLine="709"/>
        <w:jc w:val="both"/>
        <w:rPr>
          <w:sz w:val="28"/>
          <w:szCs w:val="28"/>
        </w:rPr>
      </w:pPr>
      <w:r w:rsidRPr="0053715D">
        <w:rPr>
          <w:sz w:val="28"/>
          <w:szCs w:val="28"/>
        </w:rPr>
        <w:t xml:space="preserve">Персональный состав Совета согласовывается с учредителем.                                                                                                        После согласования с учредителем списочного состава Совета,  каждому члену Совета выдается удостоверение, заверенное подписью директора Школы и печатью. </w:t>
      </w:r>
    </w:p>
    <w:p w:rsidR="00AB3C3D" w:rsidRPr="0053715D" w:rsidRDefault="00AB3C3D" w:rsidP="0053715D">
      <w:pPr>
        <w:pStyle w:val="a9"/>
        <w:numPr>
          <w:ilvl w:val="0"/>
          <w:numId w:val="50"/>
        </w:numPr>
        <w:ind w:left="0" w:firstLine="709"/>
        <w:jc w:val="both"/>
        <w:rPr>
          <w:sz w:val="28"/>
          <w:szCs w:val="28"/>
        </w:rPr>
      </w:pPr>
      <w:r w:rsidRPr="0053715D">
        <w:rPr>
          <w:sz w:val="28"/>
          <w:szCs w:val="28"/>
        </w:rPr>
        <w:lastRenderedPageBreak/>
        <w:t>Все комиссии, за исключением контрольно-ревизионной, избираются в количестве 7-10 человек из числа членов общешкольного Совета открытым голосованием.</w:t>
      </w:r>
    </w:p>
    <w:p w:rsidR="00AB3C3D" w:rsidRPr="00AB3C3D" w:rsidRDefault="00AB3C3D" w:rsidP="0053715D">
      <w:pPr>
        <w:pStyle w:val="a9"/>
        <w:numPr>
          <w:ilvl w:val="0"/>
          <w:numId w:val="50"/>
        </w:numPr>
        <w:ind w:left="0" w:firstLine="709"/>
        <w:jc w:val="both"/>
        <w:rPr>
          <w:color w:val="000000"/>
          <w:kern w:val="2"/>
          <w:sz w:val="28"/>
          <w:szCs w:val="28"/>
        </w:rPr>
      </w:pPr>
      <w:r w:rsidRPr="0053715D">
        <w:rPr>
          <w:sz w:val="28"/>
          <w:szCs w:val="28"/>
        </w:rPr>
        <w:t xml:space="preserve">Контрольно-ревизионная комиссия избирается открытым голосованием из числа членов Совета в количестве 3-5 человек.  </w:t>
      </w:r>
      <w:r w:rsidRPr="00AB3C3D">
        <w:rPr>
          <w:color w:val="000000"/>
          <w:kern w:val="2"/>
          <w:sz w:val="28"/>
          <w:szCs w:val="28"/>
        </w:rPr>
        <w:t xml:space="preserve">            </w:t>
      </w:r>
    </w:p>
    <w:p w:rsidR="00AB3C3D" w:rsidRPr="00AB3C3D" w:rsidRDefault="00AB3C3D" w:rsidP="00AB3C3D">
      <w:pPr>
        <w:pStyle w:val="a9"/>
        <w:numPr>
          <w:ilvl w:val="0"/>
          <w:numId w:val="42"/>
        </w:numPr>
        <w:shd w:val="clear" w:color="auto" w:fill="FFFFFF"/>
        <w:tabs>
          <w:tab w:val="left" w:pos="3538"/>
        </w:tabs>
        <w:spacing w:before="187"/>
        <w:jc w:val="center"/>
        <w:rPr>
          <w:b/>
          <w:color w:val="000000"/>
          <w:kern w:val="2"/>
          <w:sz w:val="28"/>
          <w:szCs w:val="28"/>
        </w:rPr>
      </w:pPr>
      <w:r w:rsidRPr="00AB3C3D">
        <w:rPr>
          <w:b/>
          <w:color w:val="000000"/>
          <w:kern w:val="2"/>
          <w:sz w:val="28"/>
          <w:szCs w:val="28"/>
        </w:rPr>
        <w:t>Председатель общешкольного Совета, заместитель председателя Совета, секретарь Совета.</w:t>
      </w:r>
    </w:p>
    <w:p w:rsidR="00AB3C3D" w:rsidRPr="00AB3C3D" w:rsidRDefault="00AB3C3D" w:rsidP="00AB3C3D">
      <w:pPr>
        <w:shd w:val="clear" w:color="auto" w:fill="FFFFFF"/>
        <w:spacing w:before="187"/>
        <w:jc w:val="both"/>
        <w:rPr>
          <w:color w:val="000000"/>
          <w:kern w:val="2"/>
          <w:sz w:val="28"/>
          <w:szCs w:val="28"/>
        </w:rPr>
      </w:pPr>
      <w:r w:rsidRPr="00AB3C3D">
        <w:rPr>
          <w:color w:val="000000"/>
          <w:kern w:val="2"/>
          <w:sz w:val="28"/>
          <w:szCs w:val="28"/>
        </w:rPr>
        <w:t xml:space="preserve">4.1. Общешкольный Совет возглавляет председатель, который может быть избран сразу на конференции после избрания Совета, либо на заседании Совета. Директор школы и члены Совета из числа обучающихся третей ступени общего образования не могут быть избранными Председателем Совета.                                                                                                          4.2.В случае отсутствия председателя Совета, его функции осуществляет заместитель избранный либо на конференции, либо на заседании Совета.                                                            4.3.Для ведения протоколов заседаний Совета Совет назначает секретаря.  . 4.4.Председатель Совета, его заместитель, секретарь,  члены Совета выполняют свои обязанности на общественных началах.                                                                                      </w:t>
      </w:r>
    </w:p>
    <w:p w:rsidR="00AB3C3D" w:rsidRPr="00AB3C3D" w:rsidRDefault="00AB3C3D" w:rsidP="00AB3C3D">
      <w:pPr>
        <w:pStyle w:val="a9"/>
        <w:numPr>
          <w:ilvl w:val="0"/>
          <w:numId w:val="42"/>
        </w:numPr>
        <w:shd w:val="clear" w:color="auto" w:fill="FFFFFF"/>
        <w:tabs>
          <w:tab w:val="left" w:pos="3538"/>
        </w:tabs>
        <w:spacing w:before="187"/>
        <w:jc w:val="center"/>
        <w:rPr>
          <w:b/>
          <w:color w:val="000000"/>
          <w:kern w:val="2"/>
          <w:sz w:val="28"/>
          <w:szCs w:val="28"/>
        </w:rPr>
      </w:pPr>
      <w:r w:rsidRPr="00AB3C3D">
        <w:rPr>
          <w:b/>
          <w:color w:val="000000"/>
          <w:kern w:val="2"/>
          <w:sz w:val="28"/>
          <w:szCs w:val="28"/>
        </w:rPr>
        <w:t>Организация деятельности общешкольного Совета.</w:t>
      </w:r>
    </w:p>
    <w:p w:rsidR="00AB3C3D" w:rsidRPr="0053715D" w:rsidRDefault="00AB3C3D" w:rsidP="0053715D">
      <w:pPr>
        <w:pStyle w:val="a9"/>
        <w:numPr>
          <w:ilvl w:val="0"/>
          <w:numId w:val="48"/>
        </w:numPr>
        <w:shd w:val="clear" w:color="auto" w:fill="FFFFFF"/>
        <w:spacing w:before="192"/>
        <w:ind w:left="0" w:firstLine="360"/>
        <w:jc w:val="both"/>
        <w:rPr>
          <w:color w:val="000000"/>
          <w:kern w:val="2"/>
          <w:sz w:val="28"/>
          <w:szCs w:val="28"/>
        </w:rPr>
      </w:pPr>
      <w:r w:rsidRPr="0053715D">
        <w:rPr>
          <w:color w:val="000000"/>
          <w:kern w:val="2"/>
          <w:sz w:val="28"/>
          <w:szCs w:val="28"/>
        </w:rPr>
        <w:t xml:space="preserve">Общешкольный Совет собирается не реже 4-х раз в год и по мере необходимости. Решение Совета является правомочным, если за него проголосовало не менее двух третей при обязательном присутствии всех представителей общешкольного совета.                                       </w:t>
      </w:r>
    </w:p>
    <w:p w:rsidR="00AB3C3D" w:rsidRPr="0053715D" w:rsidRDefault="00AB3C3D" w:rsidP="0053715D">
      <w:pPr>
        <w:pStyle w:val="a9"/>
        <w:numPr>
          <w:ilvl w:val="0"/>
          <w:numId w:val="48"/>
        </w:numPr>
        <w:shd w:val="clear" w:color="auto" w:fill="FFFFFF"/>
        <w:spacing w:before="192"/>
        <w:ind w:left="0" w:firstLine="360"/>
        <w:jc w:val="both"/>
        <w:rPr>
          <w:color w:val="000000"/>
          <w:kern w:val="2"/>
          <w:sz w:val="28"/>
          <w:szCs w:val="28"/>
        </w:rPr>
      </w:pPr>
      <w:r w:rsidRPr="0053715D">
        <w:rPr>
          <w:color w:val="000000"/>
          <w:kern w:val="2"/>
          <w:sz w:val="28"/>
          <w:szCs w:val="28"/>
        </w:rPr>
        <w:t>Каждый член общешкольного Совета обладает одним голосом. В случае равенства голосов решающим является голос председательствующего на заседании.</w:t>
      </w:r>
    </w:p>
    <w:p w:rsidR="00AB3C3D" w:rsidRPr="0053715D" w:rsidRDefault="00AB3C3D" w:rsidP="0053715D">
      <w:pPr>
        <w:pStyle w:val="a9"/>
        <w:numPr>
          <w:ilvl w:val="0"/>
          <w:numId w:val="48"/>
        </w:numPr>
        <w:shd w:val="clear" w:color="auto" w:fill="FFFFFF"/>
        <w:spacing w:before="192"/>
        <w:ind w:left="0" w:firstLine="360"/>
        <w:jc w:val="both"/>
        <w:rPr>
          <w:color w:val="000000"/>
          <w:kern w:val="2"/>
          <w:sz w:val="28"/>
          <w:szCs w:val="28"/>
        </w:rPr>
      </w:pPr>
      <w:r w:rsidRPr="0053715D">
        <w:rPr>
          <w:color w:val="000000"/>
          <w:kern w:val="2"/>
          <w:sz w:val="28"/>
          <w:szCs w:val="28"/>
        </w:rPr>
        <w:t xml:space="preserve">Отдельные решения общешкольный Совет может принимать заочным голосованием (опросным листом).  </w:t>
      </w:r>
    </w:p>
    <w:p w:rsidR="00AB3C3D" w:rsidRPr="0053715D" w:rsidRDefault="00AB3C3D" w:rsidP="0053715D">
      <w:pPr>
        <w:pStyle w:val="a9"/>
        <w:numPr>
          <w:ilvl w:val="0"/>
          <w:numId w:val="48"/>
        </w:numPr>
        <w:shd w:val="clear" w:color="auto" w:fill="FFFFFF"/>
        <w:spacing w:before="192"/>
        <w:ind w:left="0" w:firstLine="360"/>
        <w:jc w:val="both"/>
        <w:rPr>
          <w:color w:val="000000"/>
          <w:kern w:val="2"/>
          <w:sz w:val="28"/>
          <w:szCs w:val="28"/>
        </w:rPr>
      </w:pPr>
      <w:r w:rsidRPr="0053715D">
        <w:rPr>
          <w:color w:val="000000"/>
          <w:kern w:val="2"/>
          <w:sz w:val="28"/>
          <w:szCs w:val="28"/>
        </w:rPr>
        <w:t>На заседании общешкольного Совета ведется протокол, который подписывается председательствующим и секретарем.</w:t>
      </w:r>
    </w:p>
    <w:p w:rsidR="00AB3C3D" w:rsidRPr="0053715D" w:rsidRDefault="00AB3C3D" w:rsidP="0053715D">
      <w:pPr>
        <w:pStyle w:val="a9"/>
        <w:numPr>
          <w:ilvl w:val="0"/>
          <w:numId w:val="48"/>
        </w:numPr>
        <w:shd w:val="clear" w:color="auto" w:fill="FFFFFF"/>
        <w:spacing w:before="192"/>
        <w:ind w:left="0" w:firstLine="360"/>
        <w:jc w:val="both"/>
        <w:rPr>
          <w:color w:val="000000"/>
          <w:kern w:val="2"/>
          <w:sz w:val="28"/>
          <w:szCs w:val="28"/>
        </w:rPr>
      </w:pPr>
      <w:r w:rsidRPr="0053715D">
        <w:rPr>
          <w:color w:val="000000"/>
          <w:kern w:val="2"/>
          <w:sz w:val="28"/>
          <w:szCs w:val="28"/>
        </w:rPr>
        <w:t>Организационно – техническое, документационное обеспечение заседаний общешкольного Совета, подготовка аналитических. справочных и других материалов к заседаниям, оформление принятых им решений возлагается на администрацию Школы.</w:t>
      </w:r>
    </w:p>
    <w:p w:rsidR="00AB3C3D" w:rsidRPr="0053715D" w:rsidRDefault="00AB3C3D" w:rsidP="0053715D">
      <w:pPr>
        <w:pStyle w:val="a9"/>
        <w:numPr>
          <w:ilvl w:val="0"/>
          <w:numId w:val="48"/>
        </w:numPr>
        <w:shd w:val="clear" w:color="auto" w:fill="FFFFFF"/>
        <w:spacing w:before="192"/>
        <w:ind w:left="0" w:firstLine="360"/>
        <w:jc w:val="both"/>
        <w:rPr>
          <w:color w:val="000000"/>
          <w:kern w:val="2"/>
          <w:sz w:val="28"/>
          <w:szCs w:val="28"/>
        </w:rPr>
      </w:pPr>
      <w:r w:rsidRPr="0053715D">
        <w:rPr>
          <w:color w:val="000000"/>
          <w:kern w:val="2"/>
          <w:sz w:val="28"/>
          <w:szCs w:val="28"/>
        </w:rPr>
        <w:t xml:space="preserve">Для подготовки материалов к заседаниям общешкольного Совета и выработки проектов решений могут создаваться временные комиссии.                                                                                                                                                                                                                                                   </w:t>
      </w:r>
    </w:p>
    <w:p w:rsidR="00AB3C3D" w:rsidRPr="00AB3C3D" w:rsidRDefault="00AB3C3D" w:rsidP="0053715D">
      <w:pPr>
        <w:pStyle w:val="a9"/>
        <w:numPr>
          <w:ilvl w:val="0"/>
          <w:numId w:val="42"/>
        </w:numPr>
        <w:shd w:val="clear" w:color="auto" w:fill="FFFFFF"/>
        <w:tabs>
          <w:tab w:val="left" w:pos="3538"/>
        </w:tabs>
        <w:spacing w:before="187"/>
        <w:jc w:val="center"/>
        <w:rPr>
          <w:b/>
          <w:color w:val="000000"/>
          <w:kern w:val="2"/>
          <w:sz w:val="28"/>
          <w:szCs w:val="28"/>
        </w:rPr>
      </w:pPr>
      <w:r w:rsidRPr="00AB3C3D">
        <w:rPr>
          <w:b/>
          <w:color w:val="000000"/>
          <w:kern w:val="2"/>
          <w:sz w:val="28"/>
          <w:szCs w:val="28"/>
        </w:rPr>
        <w:t>Права и ответственность членов общешкольного Совета.</w:t>
      </w:r>
    </w:p>
    <w:p w:rsidR="00AB3C3D" w:rsidRPr="0053715D" w:rsidRDefault="00AB3C3D" w:rsidP="0053715D">
      <w:pPr>
        <w:pStyle w:val="a9"/>
        <w:numPr>
          <w:ilvl w:val="0"/>
          <w:numId w:val="49"/>
        </w:numPr>
        <w:shd w:val="clear" w:color="auto" w:fill="FFFFFF"/>
        <w:spacing w:before="192"/>
        <w:jc w:val="both"/>
        <w:rPr>
          <w:color w:val="000000"/>
          <w:kern w:val="2"/>
          <w:sz w:val="28"/>
          <w:szCs w:val="28"/>
        </w:rPr>
      </w:pPr>
      <w:r w:rsidRPr="0053715D">
        <w:rPr>
          <w:color w:val="000000"/>
          <w:kern w:val="2"/>
          <w:sz w:val="28"/>
          <w:szCs w:val="28"/>
        </w:rPr>
        <w:t xml:space="preserve">Член общешкольного Совета имеет право: </w:t>
      </w:r>
    </w:p>
    <w:p w:rsidR="00AB3C3D" w:rsidRPr="00AB3C3D" w:rsidRDefault="00AB3C3D" w:rsidP="0053715D">
      <w:pPr>
        <w:widowControl w:val="0"/>
        <w:numPr>
          <w:ilvl w:val="0"/>
          <w:numId w:val="40"/>
        </w:numPr>
        <w:shd w:val="clear" w:color="auto" w:fill="FFFFFF"/>
        <w:autoSpaceDE w:val="0"/>
        <w:autoSpaceDN w:val="0"/>
        <w:adjustRightInd w:val="0"/>
        <w:spacing w:before="192"/>
        <w:jc w:val="both"/>
        <w:rPr>
          <w:color w:val="000000"/>
          <w:kern w:val="2"/>
          <w:sz w:val="28"/>
          <w:szCs w:val="28"/>
        </w:rPr>
      </w:pPr>
      <w:r w:rsidRPr="00AB3C3D">
        <w:rPr>
          <w:color w:val="000000"/>
          <w:kern w:val="2"/>
          <w:sz w:val="28"/>
          <w:szCs w:val="28"/>
        </w:rPr>
        <w:t>участвовать в заседаниях, принимать участие в обсуждении и принятии решений. Член общешкольного Совета, оставшийся в меньшинстве при голосовании вправе выразить в письменной форме свое особое мнение, которое приобщается к протоколу заседания общешкольного Совета;</w:t>
      </w:r>
    </w:p>
    <w:p w:rsidR="00AB3C3D" w:rsidRPr="00AB3C3D" w:rsidRDefault="00AB3C3D" w:rsidP="0053715D">
      <w:pPr>
        <w:widowControl w:val="0"/>
        <w:numPr>
          <w:ilvl w:val="0"/>
          <w:numId w:val="40"/>
        </w:numPr>
        <w:shd w:val="clear" w:color="auto" w:fill="FFFFFF"/>
        <w:autoSpaceDE w:val="0"/>
        <w:autoSpaceDN w:val="0"/>
        <w:adjustRightInd w:val="0"/>
        <w:spacing w:before="192"/>
        <w:jc w:val="both"/>
        <w:rPr>
          <w:color w:val="000000"/>
          <w:kern w:val="2"/>
          <w:sz w:val="28"/>
          <w:szCs w:val="28"/>
        </w:rPr>
      </w:pPr>
      <w:r w:rsidRPr="00AB3C3D">
        <w:rPr>
          <w:color w:val="000000"/>
          <w:kern w:val="2"/>
          <w:sz w:val="28"/>
          <w:szCs w:val="28"/>
        </w:rPr>
        <w:lastRenderedPageBreak/>
        <w:t>инициировать проведение заседания  Совета по любому вопросу, относящемуся к  его компетенции;</w:t>
      </w:r>
    </w:p>
    <w:p w:rsidR="00AB3C3D" w:rsidRPr="00AB3C3D" w:rsidRDefault="00AB3C3D" w:rsidP="0053715D">
      <w:pPr>
        <w:widowControl w:val="0"/>
        <w:numPr>
          <w:ilvl w:val="0"/>
          <w:numId w:val="40"/>
        </w:numPr>
        <w:shd w:val="clear" w:color="auto" w:fill="FFFFFF"/>
        <w:autoSpaceDE w:val="0"/>
        <w:autoSpaceDN w:val="0"/>
        <w:adjustRightInd w:val="0"/>
        <w:spacing w:before="192"/>
        <w:jc w:val="both"/>
        <w:rPr>
          <w:color w:val="000000"/>
          <w:kern w:val="2"/>
          <w:sz w:val="28"/>
          <w:szCs w:val="28"/>
        </w:rPr>
      </w:pPr>
      <w:r w:rsidRPr="00AB3C3D">
        <w:rPr>
          <w:color w:val="000000"/>
          <w:kern w:val="2"/>
          <w:sz w:val="28"/>
          <w:szCs w:val="28"/>
        </w:rPr>
        <w:t>требовать от администрации школы предоставления всей необходимой для участия в работе Совета информации по вопросам, относящимся к его компетенции;</w:t>
      </w:r>
    </w:p>
    <w:p w:rsidR="00AB3C3D" w:rsidRPr="00AB3C3D" w:rsidRDefault="00AB3C3D" w:rsidP="0053715D">
      <w:pPr>
        <w:widowControl w:val="0"/>
        <w:numPr>
          <w:ilvl w:val="0"/>
          <w:numId w:val="40"/>
        </w:numPr>
        <w:shd w:val="clear" w:color="auto" w:fill="FFFFFF"/>
        <w:autoSpaceDE w:val="0"/>
        <w:autoSpaceDN w:val="0"/>
        <w:adjustRightInd w:val="0"/>
        <w:spacing w:before="192"/>
        <w:jc w:val="both"/>
        <w:rPr>
          <w:color w:val="000000"/>
          <w:kern w:val="2"/>
          <w:sz w:val="28"/>
          <w:szCs w:val="28"/>
        </w:rPr>
      </w:pPr>
      <w:r w:rsidRPr="00AB3C3D">
        <w:rPr>
          <w:color w:val="000000"/>
          <w:kern w:val="2"/>
          <w:sz w:val="28"/>
          <w:szCs w:val="28"/>
        </w:rPr>
        <w:t>присутствовать на заседании Педагогического Совета с правом совещательного голоса;</w:t>
      </w:r>
    </w:p>
    <w:p w:rsidR="00AB3C3D" w:rsidRPr="00AB3C3D" w:rsidRDefault="00AB3C3D" w:rsidP="0053715D">
      <w:pPr>
        <w:widowControl w:val="0"/>
        <w:numPr>
          <w:ilvl w:val="0"/>
          <w:numId w:val="40"/>
        </w:numPr>
        <w:shd w:val="clear" w:color="auto" w:fill="FFFFFF"/>
        <w:autoSpaceDE w:val="0"/>
        <w:autoSpaceDN w:val="0"/>
        <w:adjustRightInd w:val="0"/>
        <w:spacing w:before="192"/>
        <w:jc w:val="both"/>
        <w:rPr>
          <w:color w:val="000000"/>
          <w:kern w:val="2"/>
          <w:sz w:val="28"/>
          <w:szCs w:val="28"/>
        </w:rPr>
      </w:pPr>
      <w:r w:rsidRPr="00AB3C3D">
        <w:rPr>
          <w:color w:val="000000"/>
          <w:kern w:val="2"/>
          <w:sz w:val="28"/>
          <w:szCs w:val="28"/>
        </w:rPr>
        <w:t>присутствовать при проведении промежуточной аттестации обучающихся, итоговой аттестации выпускников Школы;</w:t>
      </w:r>
    </w:p>
    <w:p w:rsidR="00AB3C3D" w:rsidRPr="00AB3C3D" w:rsidRDefault="00AB3C3D" w:rsidP="0053715D">
      <w:pPr>
        <w:widowControl w:val="0"/>
        <w:numPr>
          <w:ilvl w:val="0"/>
          <w:numId w:val="40"/>
        </w:numPr>
        <w:shd w:val="clear" w:color="auto" w:fill="FFFFFF"/>
        <w:autoSpaceDE w:val="0"/>
        <w:autoSpaceDN w:val="0"/>
        <w:adjustRightInd w:val="0"/>
        <w:spacing w:before="192"/>
        <w:jc w:val="both"/>
        <w:rPr>
          <w:color w:val="000000"/>
          <w:kern w:val="2"/>
          <w:sz w:val="28"/>
          <w:szCs w:val="28"/>
        </w:rPr>
      </w:pPr>
      <w:r w:rsidRPr="00AB3C3D">
        <w:rPr>
          <w:color w:val="000000"/>
          <w:kern w:val="2"/>
          <w:sz w:val="28"/>
          <w:szCs w:val="28"/>
        </w:rPr>
        <w:t>участвовать в работе комиссий по лицензированию, аттестации Школы в качестве наблюдателя;</w:t>
      </w:r>
    </w:p>
    <w:p w:rsidR="00AB3C3D" w:rsidRPr="00AB3C3D" w:rsidRDefault="00AB3C3D" w:rsidP="0053715D">
      <w:pPr>
        <w:widowControl w:val="0"/>
        <w:numPr>
          <w:ilvl w:val="0"/>
          <w:numId w:val="40"/>
        </w:numPr>
        <w:shd w:val="clear" w:color="auto" w:fill="FFFFFF"/>
        <w:autoSpaceDE w:val="0"/>
        <w:autoSpaceDN w:val="0"/>
        <w:adjustRightInd w:val="0"/>
        <w:spacing w:before="192"/>
        <w:jc w:val="both"/>
        <w:rPr>
          <w:color w:val="000000"/>
          <w:kern w:val="2"/>
          <w:sz w:val="28"/>
          <w:szCs w:val="28"/>
        </w:rPr>
      </w:pPr>
      <w:r w:rsidRPr="00AB3C3D">
        <w:rPr>
          <w:color w:val="000000"/>
          <w:kern w:val="2"/>
          <w:sz w:val="28"/>
          <w:szCs w:val="28"/>
        </w:rPr>
        <w:t>досрочно выйти из состава Управляющего совета Школы;</w:t>
      </w:r>
    </w:p>
    <w:p w:rsidR="00AB3C3D" w:rsidRDefault="00AB3C3D" w:rsidP="0053715D">
      <w:pPr>
        <w:widowControl w:val="0"/>
        <w:numPr>
          <w:ilvl w:val="0"/>
          <w:numId w:val="40"/>
        </w:numPr>
        <w:shd w:val="clear" w:color="auto" w:fill="FFFFFF"/>
        <w:autoSpaceDE w:val="0"/>
        <w:autoSpaceDN w:val="0"/>
        <w:adjustRightInd w:val="0"/>
        <w:spacing w:before="192"/>
        <w:jc w:val="both"/>
        <w:rPr>
          <w:color w:val="000000"/>
          <w:kern w:val="2"/>
          <w:sz w:val="28"/>
          <w:szCs w:val="28"/>
        </w:rPr>
      </w:pPr>
      <w:r w:rsidRPr="00AB3C3D">
        <w:rPr>
          <w:color w:val="000000"/>
          <w:kern w:val="2"/>
          <w:sz w:val="28"/>
          <w:szCs w:val="28"/>
        </w:rPr>
        <w:t>член общешкольного Совета обязан принимать активное участие в его деятельности, действовать при этом добросовестно и объективно;</w:t>
      </w:r>
    </w:p>
    <w:p w:rsidR="00AE5A27" w:rsidRPr="0053715D" w:rsidRDefault="00AB3C3D" w:rsidP="0053715D">
      <w:pPr>
        <w:widowControl w:val="0"/>
        <w:numPr>
          <w:ilvl w:val="0"/>
          <w:numId w:val="40"/>
        </w:numPr>
        <w:shd w:val="clear" w:color="auto" w:fill="FFFFFF"/>
        <w:autoSpaceDE w:val="0"/>
        <w:autoSpaceDN w:val="0"/>
        <w:adjustRightInd w:val="0"/>
        <w:spacing w:before="192"/>
        <w:jc w:val="both"/>
        <w:rPr>
          <w:color w:val="000000"/>
          <w:kern w:val="2"/>
          <w:sz w:val="28"/>
          <w:szCs w:val="28"/>
        </w:rPr>
      </w:pPr>
      <w:r w:rsidRPr="00AB3C3D">
        <w:rPr>
          <w:color w:val="000000"/>
          <w:kern w:val="2"/>
          <w:sz w:val="28"/>
          <w:szCs w:val="28"/>
        </w:rPr>
        <w:t>член общешкольного Совета может быть исключен из состава</w:t>
      </w:r>
      <w:bookmarkStart w:id="0" w:name="_GoBack"/>
      <w:bookmarkEnd w:id="0"/>
      <w:r w:rsidRPr="00AB3C3D">
        <w:rPr>
          <w:color w:val="000000"/>
          <w:kern w:val="2"/>
          <w:sz w:val="28"/>
          <w:szCs w:val="28"/>
        </w:rPr>
        <w:t xml:space="preserve"> за пропуски заседаний общешкольного Совета без уважительных причин, совершение противоправных действий, несовместимых с членством в Совете.</w:t>
      </w:r>
    </w:p>
    <w:sectPr w:rsidR="00AE5A27" w:rsidRPr="0053715D" w:rsidSect="00AE5A2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D6" w:rsidRDefault="00CE19D6" w:rsidP="00EE6409">
      <w:r>
        <w:separator/>
      </w:r>
    </w:p>
  </w:endnote>
  <w:endnote w:type="continuationSeparator" w:id="0">
    <w:p w:rsidR="00CE19D6" w:rsidRDefault="00CE19D6"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461894"/>
      <w:docPartObj>
        <w:docPartGallery w:val="Page Numbers (Bottom of Page)"/>
        <w:docPartUnique/>
      </w:docPartObj>
    </w:sdtPr>
    <w:sdtEndPr/>
    <w:sdtContent>
      <w:p w:rsidR="00E01E04" w:rsidRDefault="00E01E04">
        <w:pPr>
          <w:pStyle w:val="a5"/>
          <w:jc w:val="right"/>
        </w:pPr>
        <w:r>
          <w:fldChar w:fldCharType="begin"/>
        </w:r>
        <w:r>
          <w:instrText>PAGE   \* MERGEFORMAT</w:instrText>
        </w:r>
        <w:r>
          <w:fldChar w:fldCharType="separate"/>
        </w:r>
        <w:r w:rsidR="0053715D">
          <w:rPr>
            <w:noProof/>
          </w:rPr>
          <w:t>7</w:t>
        </w:r>
        <w:r>
          <w:fldChar w:fldCharType="end"/>
        </w:r>
      </w:p>
    </w:sdtContent>
  </w:sdt>
  <w:p w:rsidR="00E01E04" w:rsidRDefault="00E01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D6" w:rsidRDefault="00CE19D6" w:rsidP="00EE6409">
      <w:r>
        <w:separator/>
      </w:r>
    </w:p>
  </w:footnote>
  <w:footnote w:type="continuationSeparator" w:id="0">
    <w:p w:rsidR="00CE19D6" w:rsidRDefault="00CE19D6" w:rsidP="00EE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21C883847EF34E2891E99782636B1DFF"/>
      </w:placeholder>
      <w:dataBinding w:prefixMappings="xmlns:ns0='http://schemas.openxmlformats.org/package/2006/metadata/core-properties' xmlns:ns1='http://purl.org/dc/elements/1.1/'" w:xpath="/ns0:coreProperties[1]/ns1:title[1]" w:storeItemID="{6C3C8BC8-F283-45AE-878A-BAB7291924A1}"/>
      <w:text/>
    </w:sdtPr>
    <w:sdtEndPr/>
    <w:sdtContent>
      <w:p w:rsidR="00E01E04" w:rsidRPr="00EE6409" w:rsidRDefault="00E01E04">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EE6409">
          <w:rPr>
            <w:rFonts w:asciiTheme="majorHAnsi" w:eastAsiaTheme="majorEastAsia" w:hAnsiTheme="majorHAnsi" w:cstheme="majorBidi"/>
            <w:sz w:val="20"/>
            <w:szCs w:val="20"/>
          </w:rPr>
          <w:t xml:space="preserve">Муниципальное </w:t>
        </w:r>
        <w:r>
          <w:rPr>
            <w:rFonts w:asciiTheme="majorHAnsi" w:eastAsiaTheme="majorEastAsia" w:hAnsiTheme="majorHAnsi" w:cstheme="majorBidi"/>
            <w:sz w:val="20"/>
            <w:szCs w:val="20"/>
          </w:rPr>
          <w:t>бюджетное обще</w:t>
        </w:r>
        <w:r w:rsidRPr="00EE6409">
          <w:rPr>
            <w:rFonts w:asciiTheme="majorHAnsi" w:eastAsiaTheme="majorEastAsia" w:hAnsiTheme="majorHAnsi" w:cstheme="majorBidi"/>
            <w:sz w:val="20"/>
            <w:szCs w:val="20"/>
          </w:rPr>
          <w:t>образовательное учреждение средняя общеобразовательная школа с углубленным изучением математики № 17 города Твери</w:t>
        </w:r>
      </w:p>
    </w:sdtContent>
  </w:sdt>
  <w:p w:rsidR="00E01E04" w:rsidRDefault="00E01E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CF9"/>
    <w:multiLevelType w:val="hybridMultilevel"/>
    <w:tmpl w:val="31A28B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470CBE"/>
    <w:multiLevelType w:val="hybridMultilevel"/>
    <w:tmpl w:val="FA08C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9C4DEC"/>
    <w:multiLevelType w:val="hybridMultilevel"/>
    <w:tmpl w:val="43544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7307A"/>
    <w:multiLevelType w:val="hybridMultilevel"/>
    <w:tmpl w:val="080E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D085D"/>
    <w:multiLevelType w:val="hybridMultilevel"/>
    <w:tmpl w:val="C2BAF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F393F"/>
    <w:multiLevelType w:val="hybridMultilevel"/>
    <w:tmpl w:val="7FD4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63BB0"/>
    <w:multiLevelType w:val="hybridMultilevel"/>
    <w:tmpl w:val="0526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07AED"/>
    <w:multiLevelType w:val="hybridMultilevel"/>
    <w:tmpl w:val="6A444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961EF"/>
    <w:multiLevelType w:val="hybridMultilevel"/>
    <w:tmpl w:val="B28C36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2D4133"/>
    <w:multiLevelType w:val="hybridMultilevel"/>
    <w:tmpl w:val="019ABB4A"/>
    <w:lvl w:ilvl="0" w:tplc="04190001">
      <w:start w:val="1"/>
      <w:numFmt w:val="bullet"/>
      <w:lvlText w:val=""/>
      <w:lvlJc w:val="left"/>
      <w:pPr>
        <w:tabs>
          <w:tab w:val="num" w:pos="734"/>
        </w:tabs>
        <w:ind w:left="734" w:hanging="360"/>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0">
    <w:nsid w:val="224C060A"/>
    <w:multiLevelType w:val="hybridMultilevel"/>
    <w:tmpl w:val="C8D8BC4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25E9102D"/>
    <w:multiLevelType w:val="hybridMultilevel"/>
    <w:tmpl w:val="92FC5078"/>
    <w:lvl w:ilvl="0" w:tplc="4998C7BE">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E809CD"/>
    <w:multiLevelType w:val="hybridMultilevel"/>
    <w:tmpl w:val="603AE5A0"/>
    <w:lvl w:ilvl="0" w:tplc="D5A4B5DC">
      <w:start w:val="1"/>
      <w:numFmt w:val="decimal"/>
      <w:lvlText w:val="2.%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723FFE"/>
    <w:multiLevelType w:val="hybridMultilevel"/>
    <w:tmpl w:val="450EB9C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nsid w:val="2C3E09A6"/>
    <w:multiLevelType w:val="hybridMultilevel"/>
    <w:tmpl w:val="A8CE67BA"/>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5">
    <w:nsid w:val="2D84523F"/>
    <w:multiLevelType w:val="hybridMultilevel"/>
    <w:tmpl w:val="F90E3238"/>
    <w:lvl w:ilvl="0" w:tplc="8C68FBD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35E62"/>
    <w:multiLevelType w:val="hybridMultilevel"/>
    <w:tmpl w:val="1F08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B4DAC"/>
    <w:multiLevelType w:val="hybridMultilevel"/>
    <w:tmpl w:val="102A93DC"/>
    <w:lvl w:ilvl="0" w:tplc="426A5076">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7804F7"/>
    <w:multiLevelType w:val="hybridMultilevel"/>
    <w:tmpl w:val="DB200386"/>
    <w:lvl w:ilvl="0" w:tplc="A9F482C0">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3A2A75"/>
    <w:multiLevelType w:val="hybridMultilevel"/>
    <w:tmpl w:val="760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7574D8"/>
    <w:multiLevelType w:val="hybridMultilevel"/>
    <w:tmpl w:val="82EAD49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1">
    <w:nsid w:val="3B5F629B"/>
    <w:multiLevelType w:val="hybridMultilevel"/>
    <w:tmpl w:val="5C549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9F5457"/>
    <w:multiLevelType w:val="hybridMultilevel"/>
    <w:tmpl w:val="C6B80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05C6D"/>
    <w:multiLevelType w:val="hybridMultilevel"/>
    <w:tmpl w:val="7FD4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236A3F"/>
    <w:multiLevelType w:val="hybridMultilevel"/>
    <w:tmpl w:val="6F86DA8A"/>
    <w:lvl w:ilvl="0" w:tplc="7930B84E">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527748"/>
    <w:multiLevelType w:val="hybridMultilevel"/>
    <w:tmpl w:val="DD62B62C"/>
    <w:lvl w:ilvl="0" w:tplc="6D5CBAC2">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24C22"/>
    <w:multiLevelType w:val="hybridMultilevel"/>
    <w:tmpl w:val="2878D8D6"/>
    <w:lvl w:ilvl="0" w:tplc="4522AFC6">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974E15"/>
    <w:multiLevelType w:val="hybridMultilevel"/>
    <w:tmpl w:val="748A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0E3783"/>
    <w:multiLevelType w:val="hybridMultilevel"/>
    <w:tmpl w:val="880EE33C"/>
    <w:lvl w:ilvl="0" w:tplc="F60CDDF0">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B81BB6"/>
    <w:multiLevelType w:val="hybridMultilevel"/>
    <w:tmpl w:val="A6886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3D148D"/>
    <w:multiLevelType w:val="hybridMultilevel"/>
    <w:tmpl w:val="28E65A80"/>
    <w:lvl w:ilvl="0" w:tplc="4998C7BE">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056343"/>
    <w:multiLevelType w:val="hybridMultilevel"/>
    <w:tmpl w:val="171E5F3A"/>
    <w:lvl w:ilvl="0" w:tplc="D576AAB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32">
    <w:nsid w:val="521B22A5"/>
    <w:multiLevelType w:val="hybridMultilevel"/>
    <w:tmpl w:val="911EA73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3">
    <w:nsid w:val="554F01E3"/>
    <w:multiLevelType w:val="hybridMultilevel"/>
    <w:tmpl w:val="D674A1FE"/>
    <w:lvl w:ilvl="0" w:tplc="063ECA1C">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75A33"/>
    <w:multiLevelType w:val="hybridMultilevel"/>
    <w:tmpl w:val="3DA2C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061AA6"/>
    <w:multiLevelType w:val="hybridMultilevel"/>
    <w:tmpl w:val="1DD85DD6"/>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6">
    <w:nsid w:val="58C82DE3"/>
    <w:multiLevelType w:val="hybridMultilevel"/>
    <w:tmpl w:val="36EED2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B7441DE"/>
    <w:multiLevelType w:val="hybridMultilevel"/>
    <w:tmpl w:val="772663FA"/>
    <w:lvl w:ilvl="0" w:tplc="E69A4CD6">
      <w:start w:val="1"/>
      <w:numFmt w:val="decimal"/>
      <w:lvlText w:val="2.%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310AC5"/>
    <w:multiLevelType w:val="hybridMultilevel"/>
    <w:tmpl w:val="9BC096D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055918"/>
    <w:multiLevelType w:val="hybridMultilevel"/>
    <w:tmpl w:val="6B02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B515D2"/>
    <w:multiLevelType w:val="hybridMultilevel"/>
    <w:tmpl w:val="8EAE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AF1B35"/>
    <w:multiLevelType w:val="hybridMultilevel"/>
    <w:tmpl w:val="A5AC462C"/>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42">
    <w:nsid w:val="6B987F08"/>
    <w:multiLevelType w:val="hybridMultilevel"/>
    <w:tmpl w:val="088A0462"/>
    <w:lvl w:ilvl="0" w:tplc="991690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1F181F"/>
    <w:multiLevelType w:val="hybridMultilevel"/>
    <w:tmpl w:val="481A7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5027AA"/>
    <w:multiLevelType w:val="hybridMultilevel"/>
    <w:tmpl w:val="F4AC12C6"/>
    <w:lvl w:ilvl="0" w:tplc="B9CA1FB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C8655F"/>
    <w:multiLevelType w:val="hybridMultilevel"/>
    <w:tmpl w:val="481A7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F045FB"/>
    <w:multiLevelType w:val="hybridMultilevel"/>
    <w:tmpl w:val="F9E45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6670E4"/>
    <w:multiLevelType w:val="hybridMultilevel"/>
    <w:tmpl w:val="4F049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68306C"/>
    <w:multiLevelType w:val="hybridMultilevel"/>
    <w:tmpl w:val="BC4AF1D8"/>
    <w:lvl w:ilvl="0" w:tplc="9258BC16">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5237E4"/>
    <w:multiLevelType w:val="multilevel"/>
    <w:tmpl w:val="0842102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5"/>
  </w:num>
  <w:num w:numId="3">
    <w:abstractNumId w:val="36"/>
  </w:num>
  <w:num w:numId="4">
    <w:abstractNumId w:val="15"/>
  </w:num>
  <w:num w:numId="5">
    <w:abstractNumId w:val="0"/>
  </w:num>
  <w:num w:numId="6">
    <w:abstractNumId w:val="42"/>
  </w:num>
  <w:num w:numId="7">
    <w:abstractNumId w:val="44"/>
  </w:num>
  <w:num w:numId="8">
    <w:abstractNumId w:val="16"/>
  </w:num>
  <w:num w:numId="9">
    <w:abstractNumId w:val="28"/>
  </w:num>
  <w:num w:numId="10">
    <w:abstractNumId w:val="40"/>
  </w:num>
  <w:num w:numId="11">
    <w:abstractNumId w:val="33"/>
  </w:num>
  <w:num w:numId="12">
    <w:abstractNumId w:val="10"/>
  </w:num>
  <w:num w:numId="13">
    <w:abstractNumId w:val="24"/>
  </w:num>
  <w:num w:numId="14">
    <w:abstractNumId w:val="32"/>
  </w:num>
  <w:num w:numId="15">
    <w:abstractNumId w:val="38"/>
  </w:num>
  <w:num w:numId="16">
    <w:abstractNumId w:val="39"/>
  </w:num>
  <w:num w:numId="17">
    <w:abstractNumId w:val="19"/>
  </w:num>
  <w:num w:numId="18">
    <w:abstractNumId w:val="20"/>
  </w:num>
  <w:num w:numId="19">
    <w:abstractNumId w:val="1"/>
  </w:num>
  <w:num w:numId="20">
    <w:abstractNumId w:val="13"/>
  </w:num>
  <w:num w:numId="21">
    <w:abstractNumId w:val="49"/>
  </w:num>
  <w:num w:numId="22">
    <w:abstractNumId w:val="18"/>
  </w:num>
  <w:num w:numId="23">
    <w:abstractNumId w:val="6"/>
  </w:num>
  <w:num w:numId="24">
    <w:abstractNumId w:val="34"/>
  </w:num>
  <w:num w:numId="25">
    <w:abstractNumId w:val="12"/>
  </w:num>
  <w:num w:numId="26">
    <w:abstractNumId w:val="2"/>
  </w:num>
  <w:num w:numId="27">
    <w:abstractNumId w:val="11"/>
  </w:num>
  <w:num w:numId="28">
    <w:abstractNumId w:val="22"/>
  </w:num>
  <w:num w:numId="29">
    <w:abstractNumId w:val="29"/>
  </w:num>
  <w:num w:numId="30">
    <w:abstractNumId w:val="45"/>
  </w:num>
  <w:num w:numId="31">
    <w:abstractNumId w:val="43"/>
  </w:num>
  <w:num w:numId="32">
    <w:abstractNumId w:val="23"/>
  </w:num>
  <w:num w:numId="33">
    <w:abstractNumId w:val="27"/>
  </w:num>
  <w:num w:numId="34">
    <w:abstractNumId w:val="3"/>
  </w:num>
  <w:num w:numId="35">
    <w:abstractNumId w:val="5"/>
  </w:num>
  <w:num w:numId="36">
    <w:abstractNumId w:val="46"/>
  </w:num>
  <w:num w:numId="37">
    <w:abstractNumId w:val="21"/>
  </w:num>
  <w:num w:numId="38">
    <w:abstractNumId w:val="7"/>
  </w:num>
  <w:num w:numId="39">
    <w:abstractNumId w:val="47"/>
  </w:num>
  <w:num w:numId="40">
    <w:abstractNumId w:val="9"/>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6"/>
  </w:num>
  <w:num w:numId="44">
    <w:abstractNumId w:val="35"/>
  </w:num>
  <w:num w:numId="45">
    <w:abstractNumId w:val="37"/>
  </w:num>
  <w:num w:numId="46">
    <w:abstractNumId w:val="14"/>
  </w:num>
  <w:num w:numId="47">
    <w:abstractNumId w:val="41"/>
  </w:num>
  <w:num w:numId="48">
    <w:abstractNumId w:val="48"/>
  </w:num>
  <w:num w:numId="49">
    <w:abstractNumId w:val="1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09"/>
    <w:rsid w:val="000707B9"/>
    <w:rsid w:val="000E0E45"/>
    <w:rsid w:val="00124A7B"/>
    <w:rsid w:val="0019065C"/>
    <w:rsid w:val="001F5081"/>
    <w:rsid w:val="0021532F"/>
    <w:rsid w:val="0030108B"/>
    <w:rsid w:val="00331DD1"/>
    <w:rsid w:val="00342667"/>
    <w:rsid w:val="003634E3"/>
    <w:rsid w:val="00436BB5"/>
    <w:rsid w:val="0046456C"/>
    <w:rsid w:val="0053715D"/>
    <w:rsid w:val="00556628"/>
    <w:rsid w:val="007C699A"/>
    <w:rsid w:val="00815926"/>
    <w:rsid w:val="00A619BD"/>
    <w:rsid w:val="00AB3C3D"/>
    <w:rsid w:val="00AD176A"/>
    <w:rsid w:val="00AE5A27"/>
    <w:rsid w:val="00B04B8C"/>
    <w:rsid w:val="00B33F0E"/>
    <w:rsid w:val="00C072BB"/>
    <w:rsid w:val="00C6376F"/>
    <w:rsid w:val="00C760E8"/>
    <w:rsid w:val="00CA54F0"/>
    <w:rsid w:val="00CB1052"/>
    <w:rsid w:val="00CE19D6"/>
    <w:rsid w:val="00DA3F10"/>
    <w:rsid w:val="00DC30D6"/>
    <w:rsid w:val="00DD2C18"/>
    <w:rsid w:val="00E01E04"/>
    <w:rsid w:val="00E11CDC"/>
    <w:rsid w:val="00E72B61"/>
    <w:rsid w:val="00EE6409"/>
    <w:rsid w:val="00F30C12"/>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paragraph" w:styleId="aa">
    <w:name w:val="No Spacing"/>
    <w:uiPriority w:val="1"/>
    <w:qFormat/>
    <w:rsid w:val="00AB3C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paragraph" w:styleId="aa">
    <w:name w:val="No Spacing"/>
    <w:uiPriority w:val="1"/>
    <w:qFormat/>
    <w:rsid w:val="00AB3C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C883847EF34E2891E99782636B1DFF"/>
        <w:category>
          <w:name w:val="Общие"/>
          <w:gallery w:val="placeholder"/>
        </w:category>
        <w:types>
          <w:type w:val="bbPlcHdr"/>
        </w:types>
        <w:behaviors>
          <w:behavior w:val="content"/>
        </w:behaviors>
        <w:guid w:val="{ED57B927-E2BA-4B32-98EE-25AF6DD680DA}"/>
      </w:docPartPr>
      <w:docPartBody>
        <w:p w:rsidR="007F6469" w:rsidRDefault="002303BA" w:rsidP="002303BA">
          <w:pPr>
            <w:pStyle w:val="21C883847EF34E2891E99782636B1DF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BA"/>
    <w:rsid w:val="00074038"/>
    <w:rsid w:val="002303BA"/>
    <w:rsid w:val="003A1BD3"/>
    <w:rsid w:val="00546CB1"/>
    <w:rsid w:val="007F5C77"/>
    <w:rsid w:val="007F6469"/>
    <w:rsid w:val="00AB6C22"/>
    <w:rsid w:val="00AE71A1"/>
    <w:rsid w:val="00B8725B"/>
    <w:rsid w:val="00BF48E5"/>
    <w:rsid w:val="00F04443"/>
    <w:rsid w:val="00F5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Елена</dc:creator>
  <cp:lastModifiedBy>Кучина Е.А.</cp:lastModifiedBy>
  <cp:revision>2</cp:revision>
  <cp:lastPrinted>2014-05-14T15:07:00Z</cp:lastPrinted>
  <dcterms:created xsi:type="dcterms:W3CDTF">2015-02-16T16:51:00Z</dcterms:created>
  <dcterms:modified xsi:type="dcterms:W3CDTF">2015-02-16T16:51:00Z</dcterms:modified>
</cp:coreProperties>
</file>