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46456C" w:rsidRPr="00B065E8" w:rsidTr="00E01E04">
        <w:tc>
          <w:tcPr>
            <w:tcW w:w="4785" w:type="dxa"/>
            <w:hideMark/>
          </w:tcPr>
          <w:p w:rsidR="0046456C" w:rsidRPr="00B065E8" w:rsidRDefault="0046456C" w:rsidP="00E01E04">
            <w:pPr>
              <w:jc w:val="both"/>
              <w:rPr>
                <w:sz w:val="28"/>
                <w:szCs w:val="28"/>
              </w:rPr>
            </w:pPr>
            <w:r w:rsidRPr="00B065E8">
              <w:rPr>
                <w:b/>
                <w:bCs/>
                <w:sz w:val="28"/>
                <w:szCs w:val="28"/>
              </w:rPr>
              <w:t xml:space="preserve">"ПРИНЯТО" </w:t>
            </w:r>
            <w:r w:rsidRPr="00B065E8">
              <w:rPr>
                <w:b/>
                <w:bCs/>
                <w:sz w:val="28"/>
                <w:szCs w:val="28"/>
              </w:rPr>
              <w:br/>
            </w:r>
            <w:r w:rsidRPr="00B065E8">
              <w:rPr>
                <w:sz w:val="28"/>
                <w:szCs w:val="28"/>
              </w:rPr>
              <w:t xml:space="preserve">Решением Педагогического Совета </w:t>
            </w:r>
          </w:p>
          <w:p w:rsidR="0046456C" w:rsidRPr="00B065E8" w:rsidRDefault="0046456C" w:rsidP="00E01E04">
            <w:pPr>
              <w:jc w:val="both"/>
              <w:rPr>
                <w:rFonts w:eastAsia="Calibri"/>
                <w:sz w:val="28"/>
                <w:szCs w:val="28"/>
              </w:rPr>
            </w:pPr>
            <w:r w:rsidRPr="00B065E8">
              <w:rPr>
                <w:sz w:val="28"/>
                <w:szCs w:val="28"/>
              </w:rPr>
              <w:t>МБОУ СОШ №  17 от 23. 01.2015 г.</w:t>
            </w:r>
          </w:p>
          <w:p w:rsidR="0046456C" w:rsidRPr="00B065E8" w:rsidRDefault="0046456C" w:rsidP="00E01E04">
            <w:pPr>
              <w:jc w:val="both"/>
              <w:rPr>
                <w:sz w:val="28"/>
                <w:szCs w:val="28"/>
              </w:rPr>
            </w:pPr>
            <w:r w:rsidRPr="00B065E8">
              <w:rPr>
                <w:sz w:val="28"/>
                <w:szCs w:val="28"/>
              </w:rPr>
              <w:t>Протокол № 1</w:t>
            </w:r>
          </w:p>
        </w:tc>
        <w:tc>
          <w:tcPr>
            <w:tcW w:w="4786" w:type="dxa"/>
            <w:hideMark/>
          </w:tcPr>
          <w:p w:rsidR="0046456C" w:rsidRPr="00B065E8" w:rsidRDefault="0046456C" w:rsidP="00E01E04">
            <w:pPr>
              <w:jc w:val="right"/>
              <w:rPr>
                <w:b/>
                <w:bCs/>
                <w:sz w:val="28"/>
                <w:szCs w:val="28"/>
              </w:rPr>
            </w:pPr>
            <w:r w:rsidRPr="00B065E8">
              <w:rPr>
                <w:b/>
                <w:bCs/>
                <w:sz w:val="28"/>
                <w:szCs w:val="28"/>
              </w:rPr>
              <w:t>"УТВЕРЖДЕНО"</w:t>
            </w:r>
          </w:p>
          <w:p w:rsidR="0046456C" w:rsidRPr="00B065E8" w:rsidRDefault="0046456C" w:rsidP="00E01E04">
            <w:pPr>
              <w:jc w:val="right"/>
              <w:rPr>
                <w:rFonts w:eastAsia="Calibri"/>
                <w:sz w:val="28"/>
                <w:szCs w:val="28"/>
              </w:rPr>
            </w:pPr>
            <w:r w:rsidRPr="00B065E8">
              <w:rPr>
                <w:sz w:val="28"/>
                <w:szCs w:val="28"/>
              </w:rPr>
              <w:t>Приказом по МБОУ СОШ № 17 № 8</w:t>
            </w:r>
          </w:p>
          <w:p w:rsidR="0046456C" w:rsidRPr="00B065E8" w:rsidRDefault="0046456C" w:rsidP="00E01E04">
            <w:pPr>
              <w:jc w:val="right"/>
              <w:rPr>
                <w:sz w:val="28"/>
                <w:szCs w:val="28"/>
              </w:rPr>
            </w:pPr>
            <w:r w:rsidRPr="00B065E8">
              <w:rPr>
                <w:sz w:val="28"/>
                <w:szCs w:val="28"/>
              </w:rPr>
              <w:t xml:space="preserve"> от 26.01. 2015 г.  </w:t>
            </w:r>
          </w:p>
          <w:p w:rsidR="0046456C" w:rsidRPr="00B065E8" w:rsidRDefault="0046456C" w:rsidP="00E01E04">
            <w:pPr>
              <w:jc w:val="right"/>
              <w:rPr>
                <w:sz w:val="28"/>
                <w:szCs w:val="28"/>
              </w:rPr>
            </w:pPr>
            <w:r w:rsidRPr="00B065E8">
              <w:rPr>
                <w:sz w:val="28"/>
                <w:szCs w:val="28"/>
              </w:rPr>
              <w:t>Директор МБОУ СОШ № 17</w:t>
            </w:r>
          </w:p>
          <w:p w:rsidR="0046456C" w:rsidRPr="00B065E8" w:rsidRDefault="0046456C" w:rsidP="00E01E04">
            <w:pPr>
              <w:jc w:val="right"/>
              <w:rPr>
                <w:sz w:val="28"/>
                <w:szCs w:val="28"/>
              </w:rPr>
            </w:pPr>
            <w:r w:rsidRPr="00B065E8">
              <w:rPr>
                <w:sz w:val="28"/>
                <w:szCs w:val="28"/>
              </w:rPr>
              <w:t xml:space="preserve"> Кучина Е.А.</w:t>
            </w:r>
          </w:p>
        </w:tc>
      </w:tr>
    </w:tbl>
    <w:p w:rsidR="00AE5A27" w:rsidRDefault="00AE5A27" w:rsidP="00AE5A27">
      <w:pPr>
        <w:rPr>
          <w:sz w:val="28"/>
          <w:szCs w:val="28"/>
        </w:rPr>
      </w:pPr>
    </w:p>
    <w:p w:rsidR="00E72B61" w:rsidRDefault="00E72B61" w:rsidP="00E72B61">
      <w:pPr>
        <w:jc w:val="center"/>
        <w:rPr>
          <w:b/>
          <w:sz w:val="28"/>
          <w:szCs w:val="28"/>
        </w:rPr>
      </w:pPr>
      <w:r w:rsidRPr="00E72B61">
        <w:rPr>
          <w:b/>
          <w:sz w:val="28"/>
          <w:szCs w:val="28"/>
        </w:rPr>
        <w:t>Положение о порядке организации и проведения аттестации педагогических работников на соответствие занимаемой должности в МБОУ СОШ № 17</w:t>
      </w:r>
    </w:p>
    <w:p w:rsidR="00E72B61" w:rsidRPr="00E72B61" w:rsidRDefault="00E72B61" w:rsidP="00E72B61">
      <w:pPr>
        <w:jc w:val="center"/>
        <w:rPr>
          <w:b/>
          <w:sz w:val="28"/>
          <w:szCs w:val="28"/>
        </w:rPr>
      </w:pPr>
    </w:p>
    <w:p w:rsidR="00E72B61" w:rsidRPr="00E72B61" w:rsidRDefault="00E72B61" w:rsidP="00E72B61">
      <w:pPr>
        <w:pStyle w:val="a9"/>
        <w:numPr>
          <w:ilvl w:val="0"/>
          <w:numId w:val="21"/>
        </w:numPr>
        <w:rPr>
          <w:b/>
          <w:sz w:val="28"/>
          <w:szCs w:val="28"/>
        </w:rPr>
      </w:pPr>
      <w:r w:rsidRPr="00E72B61">
        <w:rPr>
          <w:b/>
          <w:sz w:val="28"/>
          <w:szCs w:val="28"/>
        </w:rPr>
        <w:t>Общие положения</w:t>
      </w:r>
    </w:p>
    <w:p w:rsidR="00E72B61" w:rsidRPr="00E72B61" w:rsidRDefault="00E72B61" w:rsidP="00E72B61">
      <w:pPr>
        <w:pStyle w:val="a9"/>
        <w:numPr>
          <w:ilvl w:val="0"/>
          <w:numId w:val="22"/>
        </w:numPr>
        <w:ind w:left="0" w:firstLine="360"/>
        <w:jc w:val="both"/>
        <w:rPr>
          <w:sz w:val="28"/>
          <w:szCs w:val="28"/>
        </w:rPr>
      </w:pPr>
      <w:r w:rsidRPr="00E72B61">
        <w:rPr>
          <w:sz w:val="28"/>
          <w:szCs w:val="28"/>
        </w:rPr>
        <w:t>В соответствии с ст. 48,49 Федерального закона от 29.12.2012 г. № 273-ФЗ "Об образовании в Российской Федерации» (далее – Закон «Об образовании в РФ») настоящее Положение определяет порядок проведения аттестации педагогических МБОУ СОШ № 17 (далее — ОО) с целью подтверждения соответствия занимаемой должности.</w:t>
      </w:r>
    </w:p>
    <w:p w:rsidR="00E72B61" w:rsidRPr="00E72B61" w:rsidRDefault="00E72B61" w:rsidP="00E72B61">
      <w:pPr>
        <w:pStyle w:val="a9"/>
        <w:numPr>
          <w:ilvl w:val="0"/>
          <w:numId w:val="22"/>
        </w:numPr>
        <w:ind w:left="0" w:firstLine="360"/>
        <w:jc w:val="both"/>
        <w:rPr>
          <w:sz w:val="28"/>
          <w:szCs w:val="28"/>
        </w:rPr>
      </w:pPr>
      <w:r w:rsidRPr="00E72B61">
        <w:rPr>
          <w:sz w:val="28"/>
          <w:szCs w:val="28"/>
        </w:rPr>
        <w:t>Нормативной основой для Положения являются:</w:t>
      </w:r>
    </w:p>
    <w:p w:rsidR="00E72B61" w:rsidRPr="00E72B61" w:rsidRDefault="00E72B61" w:rsidP="00E72B61">
      <w:pPr>
        <w:pStyle w:val="a9"/>
        <w:numPr>
          <w:ilvl w:val="0"/>
          <w:numId w:val="23"/>
        </w:numPr>
        <w:jc w:val="both"/>
        <w:rPr>
          <w:sz w:val="28"/>
          <w:szCs w:val="28"/>
        </w:rPr>
      </w:pPr>
      <w:r w:rsidRPr="00E72B61">
        <w:rPr>
          <w:sz w:val="28"/>
          <w:szCs w:val="28"/>
        </w:rPr>
        <w:t>Федеральный закон от 29.12.2012 г.№ 273-ФЗ "Об образовании в</w:t>
      </w:r>
      <w:r>
        <w:rPr>
          <w:sz w:val="28"/>
          <w:szCs w:val="28"/>
        </w:rPr>
        <w:t xml:space="preserve"> </w:t>
      </w:r>
      <w:r w:rsidRPr="00E72B61">
        <w:rPr>
          <w:sz w:val="28"/>
          <w:szCs w:val="28"/>
        </w:rPr>
        <w:t>Российской Федерации»;</w:t>
      </w:r>
    </w:p>
    <w:p w:rsidR="00E72B61" w:rsidRPr="00E72B61" w:rsidRDefault="00E72B61" w:rsidP="00E72B61">
      <w:pPr>
        <w:pStyle w:val="a9"/>
        <w:numPr>
          <w:ilvl w:val="0"/>
          <w:numId w:val="23"/>
        </w:numPr>
        <w:jc w:val="both"/>
        <w:rPr>
          <w:sz w:val="28"/>
          <w:szCs w:val="28"/>
        </w:rPr>
      </w:pPr>
      <w:r w:rsidRPr="00E72B61">
        <w:rPr>
          <w:sz w:val="28"/>
          <w:szCs w:val="28"/>
        </w:rPr>
        <w:t>приказ Министерства здравоохранения и социального развития Российской Федерации от 26.05.2010 г. № 761н "Об утверждении профессиональных квалификационных характеристик должностей работников образования"</w:t>
      </w:r>
    </w:p>
    <w:p w:rsidR="00E72B61" w:rsidRPr="00254B15" w:rsidRDefault="00E72B61" w:rsidP="00E72B61">
      <w:pPr>
        <w:pStyle w:val="a9"/>
        <w:numPr>
          <w:ilvl w:val="0"/>
          <w:numId w:val="22"/>
        </w:numPr>
        <w:ind w:left="0" w:firstLine="360"/>
        <w:jc w:val="both"/>
        <w:rPr>
          <w:sz w:val="28"/>
          <w:szCs w:val="28"/>
        </w:rPr>
      </w:pPr>
      <w:r w:rsidRPr="00254B15">
        <w:rPr>
          <w:sz w:val="28"/>
          <w:szCs w:val="28"/>
        </w:rPr>
        <w:t>Положение применяется с целью</w:t>
      </w:r>
      <w:r>
        <w:rPr>
          <w:sz w:val="28"/>
          <w:szCs w:val="28"/>
        </w:rPr>
        <w:t xml:space="preserve"> </w:t>
      </w:r>
      <w:r w:rsidRPr="00254B15">
        <w:rPr>
          <w:sz w:val="28"/>
          <w:szCs w:val="28"/>
        </w:rPr>
        <w:t>подтверждения соответствия</w:t>
      </w:r>
      <w:r>
        <w:rPr>
          <w:sz w:val="28"/>
          <w:szCs w:val="28"/>
        </w:rPr>
        <w:t xml:space="preserve"> </w:t>
      </w:r>
      <w:r w:rsidRPr="00254B15">
        <w:rPr>
          <w:sz w:val="28"/>
          <w:szCs w:val="28"/>
        </w:rPr>
        <w:t>педагогических работников занимаемым ими должностям на основе оценки их</w:t>
      </w:r>
      <w:r>
        <w:rPr>
          <w:sz w:val="28"/>
          <w:szCs w:val="28"/>
        </w:rPr>
        <w:t xml:space="preserve"> </w:t>
      </w:r>
      <w:r w:rsidRPr="00254B15">
        <w:rPr>
          <w:sz w:val="28"/>
          <w:szCs w:val="28"/>
        </w:rPr>
        <w:t>профессиональной деятельности.</w:t>
      </w:r>
    </w:p>
    <w:p w:rsidR="00E72B61" w:rsidRPr="00254B15" w:rsidRDefault="00E72B61" w:rsidP="00E72B61">
      <w:pPr>
        <w:pStyle w:val="a9"/>
        <w:numPr>
          <w:ilvl w:val="0"/>
          <w:numId w:val="22"/>
        </w:numPr>
        <w:ind w:left="0" w:firstLine="360"/>
        <w:jc w:val="both"/>
        <w:rPr>
          <w:sz w:val="28"/>
          <w:szCs w:val="28"/>
        </w:rPr>
      </w:pPr>
      <w:r w:rsidRPr="00254B15">
        <w:rPr>
          <w:sz w:val="28"/>
          <w:szCs w:val="28"/>
        </w:rPr>
        <w:t>Основными задачами аттестации являются:</w:t>
      </w:r>
    </w:p>
    <w:p w:rsidR="00E72B61" w:rsidRPr="00E72B61" w:rsidRDefault="00E72B61" w:rsidP="00E72B61">
      <w:pPr>
        <w:pStyle w:val="a9"/>
        <w:numPr>
          <w:ilvl w:val="0"/>
          <w:numId w:val="24"/>
        </w:numPr>
        <w:jc w:val="both"/>
        <w:rPr>
          <w:sz w:val="28"/>
          <w:szCs w:val="28"/>
        </w:rPr>
      </w:pPr>
      <w:r w:rsidRPr="00E72B61">
        <w:rPr>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E72B61" w:rsidRPr="00E72B61" w:rsidRDefault="00E72B61" w:rsidP="00E72B61">
      <w:pPr>
        <w:pStyle w:val="a9"/>
        <w:numPr>
          <w:ilvl w:val="0"/>
          <w:numId w:val="24"/>
        </w:numPr>
        <w:jc w:val="both"/>
        <w:rPr>
          <w:sz w:val="28"/>
          <w:szCs w:val="28"/>
        </w:rPr>
      </w:pPr>
      <w:r w:rsidRPr="00E72B61">
        <w:rPr>
          <w:sz w:val="28"/>
          <w:szCs w:val="28"/>
        </w:rPr>
        <w:t>определение необходимости повышения квалификации педагогических работников;</w:t>
      </w:r>
    </w:p>
    <w:p w:rsidR="00E72B61" w:rsidRPr="00E72B61" w:rsidRDefault="00E72B61" w:rsidP="00E72B61">
      <w:pPr>
        <w:pStyle w:val="a9"/>
        <w:numPr>
          <w:ilvl w:val="0"/>
          <w:numId w:val="24"/>
        </w:numPr>
        <w:jc w:val="both"/>
        <w:rPr>
          <w:sz w:val="28"/>
          <w:szCs w:val="28"/>
        </w:rPr>
      </w:pPr>
      <w:r w:rsidRPr="00E72B61">
        <w:rPr>
          <w:sz w:val="28"/>
          <w:szCs w:val="28"/>
        </w:rPr>
        <w:t>повышение эффективности и качества педагогической деятельности;</w:t>
      </w:r>
    </w:p>
    <w:p w:rsidR="00E72B61" w:rsidRPr="00E72B61" w:rsidRDefault="00E72B61" w:rsidP="00E72B61">
      <w:pPr>
        <w:pStyle w:val="a9"/>
        <w:numPr>
          <w:ilvl w:val="0"/>
          <w:numId w:val="24"/>
        </w:numPr>
        <w:jc w:val="both"/>
        <w:rPr>
          <w:sz w:val="28"/>
          <w:szCs w:val="28"/>
        </w:rPr>
      </w:pPr>
      <w:r w:rsidRPr="00E72B61">
        <w:rPr>
          <w:sz w:val="28"/>
          <w:szCs w:val="28"/>
        </w:rPr>
        <w:t>выявление перспектив использования потенциальных возможностей педагогических работников;</w:t>
      </w:r>
    </w:p>
    <w:p w:rsidR="00E72B61" w:rsidRPr="00E72B61" w:rsidRDefault="00E72B61" w:rsidP="00E72B61">
      <w:pPr>
        <w:pStyle w:val="a9"/>
        <w:numPr>
          <w:ilvl w:val="0"/>
          <w:numId w:val="24"/>
        </w:numPr>
        <w:jc w:val="both"/>
        <w:rPr>
          <w:sz w:val="28"/>
          <w:szCs w:val="28"/>
        </w:rPr>
      </w:pPr>
      <w:r w:rsidRPr="00E72B61">
        <w:rPr>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72B61" w:rsidRPr="00254B15" w:rsidRDefault="00E72B61" w:rsidP="00E72B61">
      <w:pPr>
        <w:pStyle w:val="a9"/>
        <w:numPr>
          <w:ilvl w:val="0"/>
          <w:numId w:val="22"/>
        </w:numPr>
        <w:ind w:left="0" w:firstLine="360"/>
        <w:jc w:val="both"/>
        <w:rPr>
          <w:sz w:val="28"/>
          <w:szCs w:val="28"/>
        </w:rPr>
      </w:pPr>
      <w:r w:rsidRPr="00254B15">
        <w:rPr>
          <w:sz w:val="28"/>
          <w:szCs w:val="28"/>
        </w:rPr>
        <w:t>Основными принципами аттестации являются коллегиальность,</w:t>
      </w:r>
      <w:r>
        <w:rPr>
          <w:sz w:val="28"/>
          <w:szCs w:val="28"/>
        </w:rPr>
        <w:t xml:space="preserve"> </w:t>
      </w:r>
      <w:r w:rsidRPr="00254B15">
        <w:rPr>
          <w:sz w:val="28"/>
          <w:szCs w:val="28"/>
        </w:rPr>
        <w:t>гласность, открытость, обеспечивающие объективное отношение к</w:t>
      </w:r>
      <w:r>
        <w:rPr>
          <w:sz w:val="28"/>
          <w:szCs w:val="28"/>
        </w:rPr>
        <w:t xml:space="preserve"> </w:t>
      </w:r>
      <w:r w:rsidRPr="00254B15">
        <w:rPr>
          <w:sz w:val="28"/>
          <w:szCs w:val="28"/>
        </w:rPr>
        <w:t>педагогическим работникам, недопустимость дискриминации при проведении</w:t>
      </w:r>
      <w:r>
        <w:rPr>
          <w:sz w:val="28"/>
          <w:szCs w:val="28"/>
        </w:rPr>
        <w:t xml:space="preserve"> </w:t>
      </w:r>
      <w:r w:rsidRPr="00254B15">
        <w:rPr>
          <w:sz w:val="28"/>
          <w:szCs w:val="28"/>
        </w:rPr>
        <w:t>аттестации.</w:t>
      </w:r>
    </w:p>
    <w:p w:rsidR="00E72B61" w:rsidRDefault="00E72B61" w:rsidP="00E72B61">
      <w:pPr>
        <w:pStyle w:val="a9"/>
        <w:numPr>
          <w:ilvl w:val="0"/>
          <w:numId w:val="22"/>
        </w:numPr>
        <w:ind w:left="0" w:firstLine="360"/>
        <w:jc w:val="both"/>
        <w:rPr>
          <w:sz w:val="28"/>
          <w:szCs w:val="28"/>
        </w:rPr>
      </w:pPr>
      <w:r w:rsidRPr="00E72B61">
        <w:rPr>
          <w:sz w:val="28"/>
          <w:szCs w:val="28"/>
        </w:rPr>
        <w:lastRenderedPageBreak/>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E72B61" w:rsidRPr="00E72B61" w:rsidRDefault="00E72B61" w:rsidP="00E72B61">
      <w:pPr>
        <w:pStyle w:val="a9"/>
        <w:numPr>
          <w:ilvl w:val="0"/>
          <w:numId w:val="22"/>
        </w:numPr>
        <w:ind w:left="0" w:firstLine="360"/>
        <w:jc w:val="both"/>
        <w:rPr>
          <w:sz w:val="28"/>
          <w:szCs w:val="28"/>
        </w:rPr>
      </w:pPr>
      <w:r w:rsidRPr="00E72B61">
        <w:rPr>
          <w:sz w:val="28"/>
          <w:szCs w:val="28"/>
        </w:rPr>
        <w:t>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w:t>
      </w:r>
    </w:p>
    <w:p w:rsidR="00E72B61" w:rsidRPr="00E72B61" w:rsidRDefault="00E72B61" w:rsidP="00E72B61">
      <w:pPr>
        <w:pStyle w:val="a9"/>
        <w:numPr>
          <w:ilvl w:val="0"/>
          <w:numId w:val="21"/>
        </w:numPr>
        <w:rPr>
          <w:b/>
          <w:sz w:val="28"/>
          <w:szCs w:val="28"/>
        </w:rPr>
      </w:pPr>
      <w:r w:rsidRPr="00E72B61">
        <w:rPr>
          <w:b/>
          <w:sz w:val="28"/>
          <w:szCs w:val="28"/>
        </w:rPr>
        <w:t>Формирование аттестационной комиссии, ее состав и порядок работы</w:t>
      </w:r>
    </w:p>
    <w:p w:rsidR="00E72B61" w:rsidRPr="00E72B61" w:rsidRDefault="00E72B61" w:rsidP="00E72B61">
      <w:pPr>
        <w:pStyle w:val="a9"/>
        <w:numPr>
          <w:ilvl w:val="0"/>
          <w:numId w:val="25"/>
        </w:numPr>
        <w:ind w:left="0" w:firstLine="360"/>
        <w:jc w:val="both"/>
        <w:rPr>
          <w:sz w:val="28"/>
          <w:szCs w:val="28"/>
        </w:rPr>
      </w:pPr>
      <w:r w:rsidRPr="00E72B61">
        <w:rPr>
          <w:sz w:val="28"/>
          <w:szCs w:val="28"/>
        </w:rPr>
        <w:t>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образовательной организацией (далее – организация).</w:t>
      </w:r>
    </w:p>
    <w:p w:rsidR="00E72B61" w:rsidRPr="00E72B61" w:rsidRDefault="00E72B61" w:rsidP="00E72B61">
      <w:pPr>
        <w:pStyle w:val="a9"/>
        <w:numPr>
          <w:ilvl w:val="0"/>
          <w:numId w:val="25"/>
        </w:numPr>
        <w:ind w:left="0" w:firstLine="360"/>
        <w:jc w:val="both"/>
        <w:rPr>
          <w:sz w:val="28"/>
          <w:szCs w:val="28"/>
        </w:rPr>
      </w:pPr>
      <w:r w:rsidRPr="00E72B61">
        <w:rPr>
          <w:sz w:val="28"/>
          <w:szCs w:val="28"/>
        </w:rPr>
        <w:t>Аттестационная комиссия создается распорядительным актом директора организации в составе председателя комиссии, заместителя председателя, секретаря и членов комиссии и формируется из числа работников организации, представителя первичной профсоюзной организации, представителей Управляющего совета.</w:t>
      </w:r>
    </w:p>
    <w:p w:rsidR="00E72B61" w:rsidRPr="00E72B61" w:rsidRDefault="00E72B61" w:rsidP="00E72B61">
      <w:pPr>
        <w:pStyle w:val="a9"/>
        <w:numPr>
          <w:ilvl w:val="0"/>
          <w:numId w:val="25"/>
        </w:numPr>
        <w:ind w:left="0" w:firstLine="360"/>
        <w:jc w:val="both"/>
        <w:rPr>
          <w:sz w:val="28"/>
          <w:szCs w:val="28"/>
        </w:rPr>
      </w:pPr>
      <w:r w:rsidRPr="00E72B61">
        <w:rPr>
          <w:sz w:val="28"/>
          <w:szCs w:val="28"/>
        </w:rPr>
        <w:t>Руководитель организации не может являться председателем аттестационной комиссии.</w:t>
      </w:r>
    </w:p>
    <w:p w:rsidR="00E72B61" w:rsidRPr="00E72B61" w:rsidRDefault="00E72B61" w:rsidP="00E72B61">
      <w:pPr>
        <w:pStyle w:val="a9"/>
        <w:numPr>
          <w:ilvl w:val="0"/>
          <w:numId w:val="25"/>
        </w:numPr>
        <w:ind w:left="0" w:firstLine="360"/>
        <w:jc w:val="both"/>
        <w:rPr>
          <w:sz w:val="28"/>
          <w:szCs w:val="28"/>
        </w:rPr>
      </w:pPr>
      <w:r w:rsidRPr="00E72B61">
        <w:rPr>
          <w:sz w:val="28"/>
          <w:szCs w:val="28"/>
        </w:rPr>
        <w:t>Персональный состав аттестационной комиссии утверждается распорядительным актом организации.</w:t>
      </w:r>
    </w:p>
    <w:p w:rsidR="00E72B61" w:rsidRPr="00E72B61" w:rsidRDefault="00E72B61" w:rsidP="00E72B61">
      <w:pPr>
        <w:pStyle w:val="a9"/>
        <w:numPr>
          <w:ilvl w:val="0"/>
          <w:numId w:val="25"/>
        </w:numPr>
        <w:ind w:left="0" w:firstLine="360"/>
        <w:jc w:val="both"/>
        <w:rPr>
          <w:sz w:val="28"/>
          <w:szCs w:val="28"/>
        </w:rPr>
      </w:pPr>
      <w:r w:rsidRPr="00E72B61">
        <w:rPr>
          <w:sz w:val="28"/>
          <w:szCs w:val="28"/>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E72B61" w:rsidRPr="00E72B61" w:rsidRDefault="00E72B61" w:rsidP="00E72B61">
      <w:pPr>
        <w:pStyle w:val="a9"/>
        <w:numPr>
          <w:ilvl w:val="0"/>
          <w:numId w:val="25"/>
        </w:numPr>
        <w:ind w:left="0" w:firstLine="360"/>
        <w:jc w:val="both"/>
        <w:rPr>
          <w:sz w:val="28"/>
          <w:szCs w:val="28"/>
        </w:rPr>
      </w:pPr>
      <w:r w:rsidRPr="00E72B61">
        <w:rPr>
          <w:sz w:val="28"/>
          <w:szCs w:val="28"/>
        </w:rPr>
        <w:t>Заседание аттестационной комиссии считается правомочным, если на нем присутствуют не менее двух третей ее членов.</w:t>
      </w:r>
    </w:p>
    <w:p w:rsidR="00E72B61" w:rsidRPr="00E72B61" w:rsidRDefault="00E72B61" w:rsidP="00E72B61">
      <w:pPr>
        <w:pStyle w:val="a9"/>
        <w:numPr>
          <w:ilvl w:val="0"/>
          <w:numId w:val="25"/>
        </w:numPr>
        <w:ind w:left="0" w:firstLine="360"/>
        <w:jc w:val="both"/>
        <w:rPr>
          <w:sz w:val="28"/>
          <w:szCs w:val="28"/>
        </w:rPr>
      </w:pPr>
      <w:r w:rsidRPr="00E72B61">
        <w:rPr>
          <w:sz w:val="28"/>
          <w:szCs w:val="28"/>
        </w:rPr>
        <w:t>Педагогический работник должен лично присутствовать при его аттестации на заседании аттестационной комиссии.</w:t>
      </w:r>
    </w:p>
    <w:p w:rsidR="00E72B61" w:rsidRPr="00E72B61" w:rsidRDefault="00E72B61" w:rsidP="00E72B61">
      <w:pPr>
        <w:pStyle w:val="a9"/>
        <w:numPr>
          <w:ilvl w:val="0"/>
          <w:numId w:val="25"/>
        </w:numPr>
        <w:ind w:left="0" w:firstLine="360"/>
        <w:jc w:val="both"/>
        <w:rPr>
          <w:sz w:val="28"/>
          <w:szCs w:val="28"/>
        </w:rPr>
      </w:pPr>
      <w:r w:rsidRPr="00E72B61">
        <w:rPr>
          <w:sz w:val="28"/>
          <w:szCs w:val="28"/>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E72B61" w:rsidRDefault="00E72B61" w:rsidP="00E72B61">
      <w:pPr>
        <w:pStyle w:val="a9"/>
        <w:numPr>
          <w:ilvl w:val="0"/>
          <w:numId w:val="25"/>
        </w:numPr>
        <w:ind w:left="0" w:firstLine="360"/>
        <w:jc w:val="both"/>
        <w:rPr>
          <w:sz w:val="28"/>
          <w:szCs w:val="28"/>
        </w:rPr>
      </w:pPr>
      <w:r w:rsidRPr="00E72B61">
        <w:rPr>
          <w:sz w:val="28"/>
          <w:szCs w:val="28"/>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72B61" w:rsidRDefault="00E72B61" w:rsidP="00E72B61">
      <w:pPr>
        <w:pStyle w:val="a9"/>
        <w:numPr>
          <w:ilvl w:val="0"/>
          <w:numId w:val="25"/>
        </w:numPr>
        <w:ind w:left="0" w:firstLine="360"/>
        <w:jc w:val="both"/>
        <w:rPr>
          <w:sz w:val="28"/>
          <w:szCs w:val="28"/>
        </w:rPr>
      </w:pPr>
      <w:r w:rsidRPr="00E72B61">
        <w:rPr>
          <w:sz w:val="28"/>
          <w:szCs w:val="28"/>
        </w:rPr>
        <w:t xml:space="preserve">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w:t>
      </w:r>
      <w:r w:rsidRPr="00E72B61">
        <w:rPr>
          <w:sz w:val="28"/>
          <w:szCs w:val="28"/>
        </w:rPr>
        <w:lastRenderedPageBreak/>
        <w:t>педагогического работника квалификационным требованиям по занимаемой должности.</w:t>
      </w:r>
    </w:p>
    <w:p w:rsidR="00E72B61" w:rsidRDefault="00E72B61" w:rsidP="00E72B61">
      <w:pPr>
        <w:pStyle w:val="a9"/>
        <w:numPr>
          <w:ilvl w:val="0"/>
          <w:numId w:val="25"/>
        </w:numPr>
        <w:ind w:left="0" w:firstLine="360"/>
        <w:jc w:val="both"/>
        <w:rPr>
          <w:sz w:val="28"/>
          <w:szCs w:val="28"/>
        </w:rPr>
      </w:pPr>
      <w:r w:rsidRPr="00E72B61">
        <w:rPr>
          <w:sz w:val="28"/>
          <w:szCs w:val="28"/>
        </w:rPr>
        <w:t xml:space="preserve"> 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E72B61" w:rsidRDefault="00E72B61" w:rsidP="00E72B61">
      <w:pPr>
        <w:pStyle w:val="a9"/>
        <w:numPr>
          <w:ilvl w:val="0"/>
          <w:numId w:val="25"/>
        </w:numPr>
        <w:ind w:left="0" w:firstLine="360"/>
        <w:jc w:val="both"/>
        <w:rPr>
          <w:sz w:val="28"/>
          <w:szCs w:val="28"/>
        </w:rPr>
      </w:pPr>
      <w:r w:rsidRPr="00E72B61">
        <w:rPr>
          <w:sz w:val="28"/>
          <w:szCs w:val="28"/>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директора.</w:t>
      </w:r>
    </w:p>
    <w:p w:rsidR="00E72B61" w:rsidRPr="00E72B61" w:rsidRDefault="00E72B61" w:rsidP="00E72B61">
      <w:pPr>
        <w:pStyle w:val="a9"/>
        <w:numPr>
          <w:ilvl w:val="0"/>
          <w:numId w:val="25"/>
        </w:numPr>
        <w:ind w:left="0" w:firstLine="360"/>
        <w:jc w:val="both"/>
        <w:rPr>
          <w:sz w:val="28"/>
          <w:szCs w:val="28"/>
        </w:rPr>
      </w:pPr>
      <w:r w:rsidRPr="00E72B61">
        <w:rPr>
          <w:sz w:val="28"/>
          <w:szCs w:val="28"/>
        </w:rPr>
        <w:t>По результатам аттестации педагогического работника аттестационная комиссия принимает одно из следующих решений:</w:t>
      </w:r>
    </w:p>
    <w:p w:rsidR="00E72B61" w:rsidRPr="00E72B61" w:rsidRDefault="00E72B61" w:rsidP="00E72B61">
      <w:pPr>
        <w:pStyle w:val="a9"/>
        <w:numPr>
          <w:ilvl w:val="0"/>
          <w:numId w:val="26"/>
        </w:numPr>
        <w:rPr>
          <w:sz w:val="28"/>
          <w:szCs w:val="28"/>
        </w:rPr>
      </w:pPr>
      <w:r w:rsidRPr="00E72B61">
        <w:rPr>
          <w:sz w:val="28"/>
          <w:szCs w:val="28"/>
        </w:rPr>
        <w:t>соответствует занимаемой должности (указывается должность</w:t>
      </w:r>
    </w:p>
    <w:p w:rsidR="00E72B61" w:rsidRPr="00E72B61" w:rsidRDefault="00E72B61" w:rsidP="00E72B61">
      <w:pPr>
        <w:pStyle w:val="a9"/>
        <w:numPr>
          <w:ilvl w:val="0"/>
          <w:numId w:val="26"/>
        </w:numPr>
        <w:rPr>
          <w:sz w:val="28"/>
          <w:szCs w:val="28"/>
        </w:rPr>
      </w:pPr>
      <w:r w:rsidRPr="00E72B61">
        <w:rPr>
          <w:sz w:val="28"/>
          <w:szCs w:val="28"/>
        </w:rPr>
        <w:t>работника);</w:t>
      </w:r>
    </w:p>
    <w:p w:rsidR="00E72B61" w:rsidRPr="00E72B61" w:rsidRDefault="00E72B61" w:rsidP="00E72B61">
      <w:pPr>
        <w:pStyle w:val="a9"/>
        <w:numPr>
          <w:ilvl w:val="0"/>
          <w:numId w:val="26"/>
        </w:numPr>
        <w:rPr>
          <w:sz w:val="28"/>
          <w:szCs w:val="28"/>
        </w:rPr>
      </w:pPr>
      <w:r w:rsidRPr="00E72B61">
        <w:rPr>
          <w:sz w:val="28"/>
          <w:szCs w:val="28"/>
        </w:rPr>
        <w:t>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E72B61" w:rsidRPr="00E72B61" w:rsidRDefault="00E72B61" w:rsidP="00E72B61">
      <w:pPr>
        <w:pStyle w:val="a9"/>
        <w:numPr>
          <w:ilvl w:val="0"/>
          <w:numId w:val="26"/>
        </w:numPr>
        <w:rPr>
          <w:sz w:val="28"/>
          <w:szCs w:val="28"/>
        </w:rPr>
      </w:pPr>
      <w:r w:rsidRPr="00E72B61">
        <w:rPr>
          <w:sz w:val="28"/>
          <w:szCs w:val="28"/>
        </w:rPr>
        <w:t>не соответствует занимаемой должности (указывается должность работника).</w:t>
      </w:r>
    </w:p>
    <w:p w:rsidR="00E72B61" w:rsidRDefault="00E72B61" w:rsidP="00E72B61">
      <w:pPr>
        <w:pStyle w:val="a9"/>
        <w:numPr>
          <w:ilvl w:val="0"/>
          <w:numId w:val="25"/>
        </w:numPr>
        <w:ind w:left="0" w:firstLine="360"/>
        <w:jc w:val="both"/>
        <w:rPr>
          <w:sz w:val="28"/>
          <w:szCs w:val="28"/>
        </w:rPr>
      </w:pPr>
      <w:r w:rsidRPr="00E72B61">
        <w:rPr>
          <w:sz w:val="28"/>
          <w:szCs w:val="28"/>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72B61" w:rsidRPr="00E72B61" w:rsidRDefault="00E72B61" w:rsidP="00E72B61">
      <w:pPr>
        <w:pStyle w:val="a9"/>
        <w:numPr>
          <w:ilvl w:val="0"/>
          <w:numId w:val="25"/>
        </w:numPr>
        <w:ind w:left="0" w:firstLine="360"/>
        <w:jc w:val="both"/>
        <w:rPr>
          <w:sz w:val="28"/>
          <w:szCs w:val="28"/>
        </w:rPr>
      </w:pPr>
      <w:r w:rsidRPr="00E72B61">
        <w:rPr>
          <w:sz w:val="28"/>
          <w:szCs w:val="28"/>
        </w:rPr>
        <w:t>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E72B61" w:rsidRPr="00E72B61" w:rsidRDefault="00E72B61" w:rsidP="00E72B61">
      <w:pPr>
        <w:pStyle w:val="a9"/>
        <w:numPr>
          <w:ilvl w:val="0"/>
          <w:numId w:val="21"/>
        </w:numPr>
        <w:rPr>
          <w:b/>
          <w:sz w:val="28"/>
          <w:szCs w:val="28"/>
        </w:rPr>
      </w:pPr>
      <w:r w:rsidRPr="00E72B61">
        <w:rPr>
          <w:b/>
          <w:sz w:val="28"/>
          <w:szCs w:val="28"/>
        </w:rPr>
        <w:t>Порядок аттестации педагогических работников с целью подтверждения соответствия занимаемой должности</w:t>
      </w:r>
    </w:p>
    <w:p w:rsidR="00E72B61" w:rsidRPr="00E72B61" w:rsidRDefault="00E72B61" w:rsidP="00E72B61">
      <w:pPr>
        <w:pStyle w:val="a9"/>
        <w:numPr>
          <w:ilvl w:val="0"/>
          <w:numId w:val="27"/>
        </w:numPr>
        <w:ind w:left="0" w:firstLine="360"/>
        <w:jc w:val="both"/>
        <w:rPr>
          <w:sz w:val="28"/>
          <w:szCs w:val="28"/>
        </w:rPr>
      </w:pPr>
      <w:r w:rsidRPr="00E72B61">
        <w:rPr>
          <w:sz w:val="28"/>
          <w:szCs w:val="28"/>
        </w:rPr>
        <w:t>Решение о проведении аттестации педагогических работников принимается директором ОО.</w:t>
      </w:r>
    </w:p>
    <w:p w:rsidR="00E72B61" w:rsidRPr="00E72B61" w:rsidRDefault="00E72B61" w:rsidP="00E72B61">
      <w:pPr>
        <w:pStyle w:val="a9"/>
        <w:numPr>
          <w:ilvl w:val="0"/>
          <w:numId w:val="27"/>
        </w:numPr>
        <w:ind w:left="0" w:firstLine="360"/>
        <w:jc w:val="both"/>
        <w:rPr>
          <w:sz w:val="28"/>
          <w:szCs w:val="28"/>
        </w:rPr>
      </w:pPr>
      <w:r w:rsidRPr="00E72B61">
        <w:rPr>
          <w:sz w:val="28"/>
          <w:szCs w:val="28"/>
        </w:rPr>
        <w:t>Директор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E72B61" w:rsidRPr="00E72B61" w:rsidRDefault="00E72B61" w:rsidP="00E72B61">
      <w:pPr>
        <w:pStyle w:val="a9"/>
        <w:numPr>
          <w:ilvl w:val="0"/>
          <w:numId w:val="27"/>
        </w:numPr>
        <w:ind w:left="0" w:firstLine="360"/>
        <w:jc w:val="both"/>
        <w:rPr>
          <w:sz w:val="28"/>
          <w:szCs w:val="28"/>
        </w:rPr>
      </w:pPr>
      <w:r w:rsidRPr="00E72B61">
        <w:rPr>
          <w:sz w:val="28"/>
          <w:szCs w:val="28"/>
        </w:rPr>
        <w:lastRenderedPageBreak/>
        <w:t>Проведение аттестации педагогических работников, осуществляется на основании представления директора в аттестационную комиссию.</w:t>
      </w:r>
    </w:p>
    <w:p w:rsidR="00E72B61" w:rsidRPr="00E72B61" w:rsidRDefault="00E72B61" w:rsidP="00E72B61">
      <w:pPr>
        <w:pStyle w:val="a9"/>
        <w:numPr>
          <w:ilvl w:val="0"/>
          <w:numId w:val="27"/>
        </w:numPr>
        <w:ind w:left="0" w:firstLine="360"/>
        <w:jc w:val="both"/>
        <w:rPr>
          <w:sz w:val="28"/>
          <w:szCs w:val="28"/>
        </w:rPr>
      </w:pPr>
      <w:r w:rsidRPr="00E72B61">
        <w:rPr>
          <w:sz w:val="28"/>
          <w:szCs w:val="28"/>
        </w:rPr>
        <w:t>В представлении работодателя в аттестационную комиссию должны содержаться следующие сведения о педагогическом работнике:</w:t>
      </w:r>
    </w:p>
    <w:p w:rsidR="00E72B61" w:rsidRPr="00254B15" w:rsidRDefault="00E72B61" w:rsidP="00E72B61">
      <w:pPr>
        <w:jc w:val="both"/>
        <w:rPr>
          <w:sz w:val="28"/>
          <w:szCs w:val="28"/>
        </w:rPr>
      </w:pPr>
      <w:r w:rsidRPr="00254B15">
        <w:rPr>
          <w:sz w:val="28"/>
          <w:szCs w:val="28"/>
        </w:rPr>
        <w:t>а) фамилия, имя, отчество;</w:t>
      </w:r>
    </w:p>
    <w:p w:rsidR="00E72B61" w:rsidRPr="00254B15" w:rsidRDefault="00E72B61" w:rsidP="00E72B61">
      <w:pPr>
        <w:jc w:val="both"/>
        <w:rPr>
          <w:sz w:val="28"/>
          <w:szCs w:val="28"/>
        </w:rPr>
      </w:pPr>
      <w:r w:rsidRPr="00254B15">
        <w:rPr>
          <w:sz w:val="28"/>
          <w:szCs w:val="28"/>
        </w:rPr>
        <w:t>б) наименование должности на дату проведения аттестации;</w:t>
      </w:r>
    </w:p>
    <w:p w:rsidR="00E72B61" w:rsidRPr="00254B15" w:rsidRDefault="00E72B61" w:rsidP="00E72B61">
      <w:pPr>
        <w:jc w:val="both"/>
        <w:rPr>
          <w:sz w:val="28"/>
          <w:szCs w:val="28"/>
        </w:rPr>
      </w:pPr>
      <w:r w:rsidRPr="00254B15">
        <w:rPr>
          <w:sz w:val="28"/>
          <w:szCs w:val="28"/>
        </w:rPr>
        <w:t>в) уровень образования и квалификация по направлению подготовки;</w:t>
      </w:r>
    </w:p>
    <w:p w:rsidR="00E72B61" w:rsidRPr="00254B15" w:rsidRDefault="00E72B61" w:rsidP="00E72B61">
      <w:pPr>
        <w:jc w:val="both"/>
        <w:rPr>
          <w:sz w:val="28"/>
          <w:szCs w:val="28"/>
        </w:rPr>
      </w:pPr>
      <w:r w:rsidRPr="00254B15">
        <w:rPr>
          <w:sz w:val="28"/>
          <w:szCs w:val="28"/>
        </w:rPr>
        <w:t>д) информация о прохождении повышения квалификации;</w:t>
      </w:r>
    </w:p>
    <w:p w:rsidR="00E72B61" w:rsidRPr="00254B15" w:rsidRDefault="00E72B61" w:rsidP="00E72B61">
      <w:pPr>
        <w:jc w:val="both"/>
        <w:rPr>
          <w:sz w:val="28"/>
          <w:szCs w:val="28"/>
        </w:rPr>
      </w:pPr>
      <w:r w:rsidRPr="00254B15">
        <w:rPr>
          <w:sz w:val="28"/>
          <w:szCs w:val="28"/>
        </w:rPr>
        <w:t>е) результаты предыдущих аттестаций (в случае их проведения).</w:t>
      </w:r>
    </w:p>
    <w:p w:rsidR="00E72B61" w:rsidRPr="00254B15" w:rsidRDefault="00E72B61" w:rsidP="00E72B61">
      <w:pPr>
        <w:jc w:val="both"/>
        <w:rPr>
          <w:sz w:val="28"/>
          <w:szCs w:val="28"/>
        </w:rPr>
      </w:pPr>
      <w:r w:rsidRPr="00254B15">
        <w:rPr>
          <w:sz w:val="28"/>
          <w:szCs w:val="28"/>
        </w:rPr>
        <w:t>ж)</w:t>
      </w:r>
      <w:r>
        <w:rPr>
          <w:sz w:val="28"/>
          <w:szCs w:val="28"/>
        </w:rPr>
        <w:t xml:space="preserve"> </w:t>
      </w:r>
      <w:r w:rsidRPr="00254B15">
        <w:rPr>
          <w:sz w:val="28"/>
          <w:szCs w:val="28"/>
        </w:rPr>
        <w:t>мотивированная</w:t>
      </w:r>
      <w:r>
        <w:rPr>
          <w:sz w:val="28"/>
          <w:szCs w:val="28"/>
        </w:rPr>
        <w:t xml:space="preserve"> </w:t>
      </w:r>
      <w:r w:rsidRPr="00254B15">
        <w:rPr>
          <w:sz w:val="28"/>
          <w:szCs w:val="28"/>
        </w:rPr>
        <w:t>всесторонняя</w:t>
      </w:r>
      <w:r>
        <w:rPr>
          <w:sz w:val="28"/>
          <w:szCs w:val="28"/>
        </w:rPr>
        <w:t xml:space="preserve"> </w:t>
      </w:r>
      <w:r w:rsidRPr="00254B15">
        <w:rPr>
          <w:sz w:val="28"/>
          <w:szCs w:val="28"/>
        </w:rPr>
        <w:t>и</w:t>
      </w:r>
      <w:r>
        <w:rPr>
          <w:sz w:val="28"/>
          <w:szCs w:val="28"/>
        </w:rPr>
        <w:t xml:space="preserve"> </w:t>
      </w:r>
      <w:r w:rsidRPr="00254B15">
        <w:rPr>
          <w:sz w:val="28"/>
          <w:szCs w:val="28"/>
        </w:rPr>
        <w:t>объективная</w:t>
      </w:r>
      <w:r>
        <w:rPr>
          <w:sz w:val="28"/>
          <w:szCs w:val="28"/>
        </w:rPr>
        <w:t xml:space="preserve"> </w:t>
      </w:r>
      <w:r w:rsidRPr="00254B15">
        <w:rPr>
          <w:sz w:val="28"/>
          <w:szCs w:val="28"/>
        </w:rPr>
        <w:t>оценка</w:t>
      </w:r>
      <w:r>
        <w:rPr>
          <w:sz w:val="28"/>
          <w:szCs w:val="28"/>
        </w:rPr>
        <w:t xml:space="preserve"> </w:t>
      </w:r>
      <w:r w:rsidRPr="00254B15">
        <w:rPr>
          <w:sz w:val="28"/>
          <w:szCs w:val="28"/>
        </w:rPr>
        <w:t>профессиональных, деловых качеств, результатов профессиональной</w:t>
      </w:r>
      <w:r>
        <w:rPr>
          <w:sz w:val="28"/>
          <w:szCs w:val="28"/>
        </w:rPr>
        <w:t xml:space="preserve"> </w:t>
      </w:r>
      <w:r w:rsidRPr="00254B15">
        <w:rPr>
          <w:sz w:val="28"/>
          <w:szCs w:val="28"/>
        </w:rPr>
        <w:t>деятельности на основе квалификационной характеристики по занимаемой</w:t>
      </w:r>
      <w:r>
        <w:rPr>
          <w:sz w:val="28"/>
          <w:szCs w:val="28"/>
        </w:rPr>
        <w:t xml:space="preserve"> </w:t>
      </w:r>
      <w:r w:rsidRPr="00254B15">
        <w:rPr>
          <w:sz w:val="28"/>
          <w:szCs w:val="28"/>
        </w:rPr>
        <w:t>должности и (или) профессиональных стандартов, в том числе в случаях, когда</w:t>
      </w:r>
      <w:r>
        <w:rPr>
          <w:sz w:val="28"/>
          <w:szCs w:val="28"/>
        </w:rPr>
        <w:t xml:space="preserve"> </w:t>
      </w:r>
      <w:r w:rsidRPr="00254B15">
        <w:rPr>
          <w:sz w:val="28"/>
          <w:szCs w:val="28"/>
        </w:rPr>
        <w:t>высшее или среднее профессиональное образование педагогических</w:t>
      </w:r>
      <w:r>
        <w:rPr>
          <w:sz w:val="28"/>
          <w:szCs w:val="28"/>
        </w:rPr>
        <w:t xml:space="preserve"> </w:t>
      </w:r>
      <w:r w:rsidRPr="00254B15">
        <w:rPr>
          <w:sz w:val="28"/>
          <w:szCs w:val="28"/>
        </w:rPr>
        <w:t>работников не соответствует профилю преподаваемого предмета либо профилю</w:t>
      </w:r>
      <w:r>
        <w:rPr>
          <w:sz w:val="28"/>
          <w:szCs w:val="28"/>
        </w:rPr>
        <w:t xml:space="preserve"> </w:t>
      </w:r>
      <w:r w:rsidRPr="00254B15">
        <w:rPr>
          <w:sz w:val="28"/>
          <w:szCs w:val="28"/>
        </w:rPr>
        <w:t>педагогической деятельности в организации.</w:t>
      </w:r>
    </w:p>
    <w:p w:rsidR="00E72B61" w:rsidRDefault="00E72B61" w:rsidP="00E72B61">
      <w:pPr>
        <w:pStyle w:val="a9"/>
        <w:numPr>
          <w:ilvl w:val="0"/>
          <w:numId w:val="27"/>
        </w:numPr>
        <w:ind w:left="0" w:firstLine="360"/>
        <w:jc w:val="both"/>
        <w:rPr>
          <w:sz w:val="28"/>
          <w:szCs w:val="28"/>
        </w:rPr>
      </w:pPr>
      <w:r w:rsidRPr="00E72B61">
        <w:rPr>
          <w:sz w:val="28"/>
          <w:szCs w:val="28"/>
        </w:rPr>
        <w:t>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 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E72B61" w:rsidRDefault="00E72B61" w:rsidP="00E72B61">
      <w:pPr>
        <w:pStyle w:val="a9"/>
        <w:numPr>
          <w:ilvl w:val="0"/>
          <w:numId w:val="27"/>
        </w:numPr>
        <w:ind w:left="0" w:firstLine="360"/>
        <w:jc w:val="both"/>
        <w:rPr>
          <w:sz w:val="28"/>
          <w:szCs w:val="28"/>
        </w:rPr>
      </w:pPr>
      <w:r w:rsidRPr="00E72B61">
        <w:rPr>
          <w:sz w:val="28"/>
          <w:szCs w:val="28"/>
        </w:rPr>
        <w:t>Не позднее, чем за 1 месяц до начала аттестации работодатель должен сдать Представление в аттестационную комиссию на работников, которым необходимо пройти аттестацию на соответствие занимаемым должностям.</w:t>
      </w:r>
    </w:p>
    <w:p w:rsidR="00E72B61" w:rsidRDefault="00E72B61" w:rsidP="00E72B61">
      <w:pPr>
        <w:pStyle w:val="a9"/>
        <w:numPr>
          <w:ilvl w:val="0"/>
          <w:numId w:val="27"/>
        </w:numPr>
        <w:ind w:left="0" w:firstLine="360"/>
        <w:jc w:val="both"/>
        <w:rPr>
          <w:sz w:val="28"/>
          <w:szCs w:val="28"/>
        </w:rPr>
      </w:pPr>
      <w:r w:rsidRPr="00E72B61">
        <w:rPr>
          <w:sz w:val="28"/>
          <w:szCs w:val="28"/>
        </w:rPr>
        <w:t>Педагогический работник знакомится под роспись с результатами аттестации, оформленными протоколом. 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w:t>
      </w:r>
      <w:r>
        <w:rPr>
          <w:sz w:val="28"/>
          <w:szCs w:val="28"/>
        </w:rPr>
        <w:t xml:space="preserve"> деле педагогического работника. </w:t>
      </w:r>
    </w:p>
    <w:p w:rsidR="00E72B61" w:rsidRDefault="00E72B61" w:rsidP="00E72B61">
      <w:pPr>
        <w:pStyle w:val="a9"/>
        <w:numPr>
          <w:ilvl w:val="0"/>
          <w:numId w:val="27"/>
        </w:numPr>
        <w:ind w:left="0" w:firstLine="360"/>
        <w:jc w:val="both"/>
        <w:rPr>
          <w:sz w:val="28"/>
          <w:szCs w:val="28"/>
        </w:rPr>
      </w:pPr>
      <w:r w:rsidRPr="00E72B61">
        <w:rPr>
          <w:sz w:val="28"/>
          <w:szCs w:val="28"/>
        </w:rPr>
        <w:lastRenderedPageBreak/>
        <w:t>Результаты аттестации педагогический работник вправе обжаловать в суд в соответствии с законодательством Российской Федерации.</w:t>
      </w:r>
    </w:p>
    <w:p w:rsidR="00E72B61" w:rsidRDefault="00E72B61" w:rsidP="00E72B61">
      <w:pPr>
        <w:pStyle w:val="a9"/>
        <w:numPr>
          <w:ilvl w:val="0"/>
          <w:numId w:val="27"/>
        </w:numPr>
        <w:ind w:left="0" w:firstLine="360"/>
        <w:jc w:val="both"/>
        <w:rPr>
          <w:sz w:val="28"/>
          <w:szCs w:val="28"/>
        </w:rPr>
      </w:pPr>
      <w:r w:rsidRPr="00E72B61">
        <w:rPr>
          <w:sz w:val="28"/>
          <w:szCs w:val="28"/>
        </w:rPr>
        <w:t>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w:t>
      </w:r>
    </w:p>
    <w:p w:rsidR="00E72B61" w:rsidRDefault="00E72B61" w:rsidP="00E72B61">
      <w:pPr>
        <w:pStyle w:val="a9"/>
        <w:numPr>
          <w:ilvl w:val="0"/>
          <w:numId w:val="27"/>
        </w:numPr>
        <w:ind w:left="0" w:firstLine="360"/>
        <w:jc w:val="both"/>
        <w:rPr>
          <w:sz w:val="28"/>
          <w:szCs w:val="28"/>
        </w:rPr>
      </w:pPr>
      <w:r w:rsidRPr="00E72B61">
        <w:rPr>
          <w:sz w:val="28"/>
          <w:szCs w:val="28"/>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
    <w:p w:rsidR="00DC30D6" w:rsidRDefault="00E72B61" w:rsidP="00E72B61">
      <w:pPr>
        <w:pStyle w:val="a9"/>
        <w:numPr>
          <w:ilvl w:val="0"/>
          <w:numId w:val="27"/>
        </w:numPr>
        <w:ind w:left="0" w:firstLine="360"/>
        <w:jc w:val="both"/>
        <w:rPr>
          <w:sz w:val="28"/>
          <w:szCs w:val="28"/>
        </w:rPr>
      </w:pPr>
      <w:r w:rsidRPr="00E72B61">
        <w:rPr>
          <w:sz w:val="28"/>
          <w:szCs w:val="28"/>
        </w:rPr>
        <w:t xml:space="preserve">Аттестационная комиссия ОО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Минздравсоцразвития РФ от 26.08.2010 </w:t>
      </w:r>
      <w:r>
        <w:rPr>
          <w:sz w:val="28"/>
          <w:szCs w:val="28"/>
        </w:rPr>
        <w:t>№</w:t>
      </w:r>
      <w:r w:rsidRPr="00E72B61">
        <w:rPr>
          <w:sz w:val="28"/>
          <w:szCs w:val="28"/>
        </w:rPr>
        <w:t xml:space="preserve"> 761н, зарегистрированного в Минюсте РФ 06.10.2010, регистрационный </w:t>
      </w:r>
      <w:r>
        <w:rPr>
          <w:sz w:val="28"/>
          <w:szCs w:val="28"/>
        </w:rPr>
        <w:t>№</w:t>
      </w:r>
      <w:r w:rsidRPr="00E72B61">
        <w:rPr>
          <w:sz w:val="28"/>
          <w:szCs w:val="28"/>
        </w:rPr>
        <w:t>18638.</w:t>
      </w:r>
    </w:p>
    <w:p w:rsidR="00E72B61" w:rsidRPr="00DC30D6" w:rsidRDefault="00E72B61" w:rsidP="00E72B61">
      <w:pPr>
        <w:pStyle w:val="a9"/>
        <w:numPr>
          <w:ilvl w:val="0"/>
          <w:numId w:val="27"/>
        </w:numPr>
        <w:ind w:left="0" w:firstLine="360"/>
        <w:jc w:val="both"/>
        <w:rPr>
          <w:sz w:val="28"/>
          <w:szCs w:val="28"/>
        </w:rPr>
      </w:pPr>
      <w:r w:rsidRPr="00DC30D6">
        <w:rPr>
          <w:sz w:val="28"/>
          <w:szCs w:val="28"/>
        </w:rPr>
        <w:t>Аттестации не подлежат следующие педагогические работники:</w:t>
      </w:r>
    </w:p>
    <w:p w:rsidR="00E72B61" w:rsidRPr="00254B15" w:rsidRDefault="00E72B61" w:rsidP="00E72B61">
      <w:pPr>
        <w:rPr>
          <w:sz w:val="28"/>
          <w:szCs w:val="28"/>
        </w:rPr>
      </w:pPr>
      <w:r w:rsidRPr="00254B15">
        <w:rPr>
          <w:sz w:val="28"/>
          <w:szCs w:val="28"/>
        </w:rPr>
        <w:t>а) проработавшие в занимаемой должности менее двух лет в данной</w:t>
      </w:r>
      <w:r w:rsidR="00DC30D6">
        <w:rPr>
          <w:sz w:val="28"/>
          <w:szCs w:val="28"/>
        </w:rPr>
        <w:t xml:space="preserve"> </w:t>
      </w:r>
      <w:r w:rsidRPr="00254B15">
        <w:rPr>
          <w:sz w:val="28"/>
          <w:szCs w:val="28"/>
        </w:rPr>
        <w:t>организации;</w:t>
      </w:r>
    </w:p>
    <w:p w:rsidR="00E72B61" w:rsidRPr="00254B15" w:rsidRDefault="00E72B61" w:rsidP="00E72B61">
      <w:pPr>
        <w:rPr>
          <w:sz w:val="28"/>
          <w:szCs w:val="28"/>
        </w:rPr>
      </w:pPr>
      <w:r w:rsidRPr="00254B15">
        <w:rPr>
          <w:sz w:val="28"/>
          <w:szCs w:val="28"/>
        </w:rPr>
        <w:t>б) беременные женщины;</w:t>
      </w:r>
    </w:p>
    <w:p w:rsidR="00E72B61" w:rsidRPr="00254B15" w:rsidRDefault="00E72B61" w:rsidP="00E72B61">
      <w:pPr>
        <w:rPr>
          <w:sz w:val="28"/>
          <w:szCs w:val="28"/>
        </w:rPr>
      </w:pPr>
      <w:r w:rsidRPr="00254B15">
        <w:rPr>
          <w:sz w:val="28"/>
          <w:szCs w:val="28"/>
        </w:rPr>
        <w:t>в) женщины, находящиеся в отпуске по беременности и родам;</w:t>
      </w:r>
    </w:p>
    <w:p w:rsidR="00E72B61" w:rsidRPr="00254B15" w:rsidRDefault="00E72B61" w:rsidP="00E72B61">
      <w:pPr>
        <w:rPr>
          <w:sz w:val="28"/>
          <w:szCs w:val="28"/>
        </w:rPr>
      </w:pPr>
      <w:r w:rsidRPr="00254B15">
        <w:rPr>
          <w:sz w:val="28"/>
          <w:szCs w:val="28"/>
        </w:rPr>
        <w:t>г) находящиеся в отпуске по уходу за ребенком до достижения им</w:t>
      </w:r>
      <w:r w:rsidR="00DC30D6">
        <w:rPr>
          <w:sz w:val="28"/>
          <w:szCs w:val="28"/>
        </w:rPr>
        <w:t xml:space="preserve"> </w:t>
      </w:r>
      <w:r w:rsidRPr="00254B15">
        <w:rPr>
          <w:sz w:val="28"/>
          <w:szCs w:val="28"/>
        </w:rPr>
        <w:t>возраста трех лет;</w:t>
      </w:r>
    </w:p>
    <w:p w:rsidR="00E72B61" w:rsidRPr="00254B15" w:rsidRDefault="00E72B61" w:rsidP="00E72B61">
      <w:pPr>
        <w:rPr>
          <w:sz w:val="28"/>
          <w:szCs w:val="28"/>
        </w:rPr>
      </w:pPr>
      <w:r w:rsidRPr="00254B15">
        <w:rPr>
          <w:sz w:val="28"/>
          <w:szCs w:val="28"/>
        </w:rPr>
        <w:t>д) отсутствовавшие на рабочем месте более четырех месяцев в связи с</w:t>
      </w:r>
      <w:r w:rsidR="00DC30D6">
        <w:rPr>
          <w:sz w:val="28"/>
          <w:szCs w:val="28"/>
        </w:rPr>
        <w:t xml:space="preserve"> </w:t>
      </w:r>
      <w:r w:rsidRPr="00254B15">
        <w:rPr>
          <w:sz w:val="28"/>
          <w:szCs w:val="28"/>
        </w:rPr>
        <w:t>заболеванием.</w:t>
      </w:r>
    </w:p>
    <w:p w:rsidR="00E72B61" w:rsidRPr="00254B15" w:rsidRDefault="00E72B61" w:rsidP="00DC30D6">
      <w:pPr>
        <w:jc w:val="both"/>
        <w:rPr>
          <w:sz w:val="28"/>
          <w:szCs w:val="28"/>
        </w:rPr>
      </w:pPr>
      <w:r w:rsidRPr="00254B15">
        <w:rPr>
          <w:sz w:val="28"/>
          <w:szCs w:val="28"/>
        </w:rPr>
        <w:lastRenderedPageBreak/>
        <w:t>Аттестация педагогических работников, предусмотренных подпунктами</w:t>
      </w:r>
      <w:r w:rsidR="00DC30D6">
        <w:rPr>
          <w:sz w:val="28"/>
          <w:szCs w:val="28"/>
        </w:rPr>
        <w:t xml:space="preserve"> </w:t>
      </w:r>
      <w:r w:rsidRPr="00254B15">
        <w:rPr>
          <w:sz w:val="28"/>
          <w:szCs w:val="28"/>
        </w:rPr>
        <w:t>«в» и «г» пункта 24 данного Порядка, возможна не ранее чем через два года</w:t>
      </w:r>
      <w:r w:rsidR="00DC30D6">
        <w:rPr>
          <w:sz w:val="28"/>
          <w:szCs w:val="28"/>
        </w:rPr>
        <w:t xml:space="preserve"> </w:t>
      </w:r>
      <w:r w:rsidRPr="00254B15">
        <w:rPr>
          <w:sz w:val="28"/>
          <w:szCs w:val="28"/>
        </w:rPr>
        <w:t>после их выхода из указанных отпусков.</w:t>
      </w:r>
    </w:p>
    <w:p w:rsidR="00E72B61" w:rsidRPr="00254B15" w:rsidRDefault="00E72B61" w:rsidP="00DC30D6">
      <w:pPr>
        <w:pStyle w:val="a9"/>
        <w:numPr>
          <w:ilvl w:val="0"/>
          <w:numId w:val="27"/>
        </w:numPr>
        <w:ind w:left="0" w:firstLine="360"/>
        <w:jc w:val="both"/>
        <w:rPr>
          <w:sz w:val="28"/>
          <w:szCs w:val="28"/>
        </w:rPr>
      </w:pPr>
      <w:r w:rsidRPr="00254B15">
        <w:rPr>
          <w:sz w:val="28"/>
          <w:szCs w:val="28"/>
        </w:rPr>
        <w:t>Аттестация педагогических работников, предусмотренных подпунктами</w:t>
      </w:r>
      <w:r w:rsidR="00DC30D6">
        <w:rPr>
          <w:sz w:val="28"/>
          <w:szCs w:val="28"/>
        </w:rPr>
        <w:t xml:space="preserve"> </w:t>
      </w:r>
      <w:r w:rsidRPr="00254B15">
        <w:rPr>
          <w:sz w:val="28"/>
          <w:szCs w:val="28"/>
        </w:rPr>
        <w:t>«д» пункта 24 данного Порядка, возможна не ранее чем через год после их</w:t>
      </w:r>
      <w:r w:rsidR="00DC30D6">
        <w:rPr>
          <w:sz w:val="28"/>
          <w:szCs w:val="28"/>
        </w:rPr>
        <w:t xml:space="preserve"> </w:t>
      </w:r>
      <w:r w:rsidRPr="00254B15">
        <w:rPr>
          <w:sz w:val="28"/>
          <w:szCs w:val="28"/>
        </w:rPr>
        <w:t>выхода на работу.</w:t>
      </w:r>
    </w:p>
    <w:p w:rsidR="00E72B61" w:rsidRPr="00254B15" w:rsidRDefault="00E72B61" w:rsidP="00DC30D6">
      <w:pPr>
        <w:jc w:val="both"/>
        <w:rPr>
          <w:sz w:val="28"/>
          <w:szCs w:val="28"/>
        </w:rPr>
      </w:pPr>
      <w:r w:rsidRPr="00254B15">
        <w:rPr>
          <w:sz w:val="28"/>
          <w:szCs w:val="28"/>
        </w:rPr>
        <w:t>Решение аттестационной комиссии о результатах аттестации</w:t>
      </w:r>
      <w:r w:rsidR="00DC30D6">
        <w:rPr>
          <w:sz w:val="28"/>
          <w:szCs w:val="28"/>
        </w:rPr>
        <w:t xml:space="preserve"> </w:t>
      </w:r>
      <w:r w:rsidRPr="00254B15">
        <w:rPr>
          <w:sz w:val="28"/>
          <w:szCs w:val="28"/>
        </w:rPr>
        <w:t>педагогического работника утверждается приказом по ОО.</w:t>
      </w:r>
    </w:p>
    <w:p w:rsidR="00DC30D6" w:rsidRDefault="00DC30D6">
      <w:pPr>
        <w:spacing w:after="200" w:line="276" w:lineRule="auto"/>
        <w:rPr>
          <w:sz w:val="28"/>
          <w:szCs w:val="28"/>
        </w:rPr>
      </w:pPr>
      <w:r>
        <w:rPr>
          <w:sz w:val="28"/>
          <w:szCs w:val="28"/>
        </w:rPr>
        <w:br w:type="page"/>
      </w:r>
    </w:p>
    <w:p w:rsidR="00E72B61" w:rsidRPr="00DC30D6" w:rsidRDefault="00E72B61" w:rsidP="00E72B61">
      <w:pPr>
        <w:rPr>
          <w:b/>
          <w:sz w:val="28"/>
          <w:szCs w:val="28"/>
        </w:rPr>
      </w:pPr>
      <w:r w:rsidRPr="00DC30D6">
        <w:rPr>
          <w:b/>
          <w:sz w:val="28"/>
          <w:szCs w:val="28"/>
        </w:rPr>
        <w:lastRenderedPageBreak/>
        <w:t>Примерные формы документов</w:t>
      </w:r>
    </w:p>
    <w:p w:rsidR="00E72B61" w:rsidRPr="00254B15" w:rsidRDefault="00E72B61" w:rsidP="00DC30D6">
      <w:pPr>
        <w:jc w:val="center"/>
        <w:rPr>
          <w:sz w:val="28"/>
          <w:szCs w:val="28"/>
        </w:rPr>
      </w:pPr>
      <w:r w:rsidRPr="00254B15">
        <w:rPr>
          <w:sz w:val="28"/>
          <w:szCs w:val="28"/>
        </w:rPr>
        <w:t>Приказ</w:t>
      </w:r>
      <w:r w:rsidR="00DC30D6">
        <w:rPr>
          <w:sz w:val="28"/>
          <w:szCs w:val="28"/>
        </w:rPr>
        <w:t xml:space="preserve"> №</w:t>
      </w:r>
    </w:p>
    <w:p w:rsidR="00E72B61" w:rsidRPr="00254B15" w:rsidRDefault="00DC30D6" w:rsidP="00E72B61">
      <w:pPr>
        <w:rPr>
          <w:sz w:val="28"/>
          <w:szCs w:val="28"/>
        </w:rPr>
      </w:pPr>
      <w:r>
        <w:rPr>
          <w:sz w:val="28"/>
          <w:szCs w:val="28"/>
        </w:rPr>
        <w:t>г. Тверь                                                                                           от ________</w:t>
      </w:r>
    </w:p>
    <w:p w:rsidR="00E72B61" w:rsidRPr="00DC30D6" w:rsidRDefault="00E72B61" w:rsidP="00E72B61">
      <w:pPr>
        <w:rPr>
          <w:b/>
          <w:sz w:val="28"/>
          <w:szCs w:val="28"/>
        </w:rPr>
      </w:pPr>
      <w:r w:rsidRPr="00DC30D6">
        <w:rPr>
          <w:b/>
          <w:sz w:val="28"/>
          <w:szCs w:val="28"/>
        </w:rPr>
        <w:t>Об аттестации педагогических работников</w:t>
      </w:r>
    </w:p>
    <w:p w:rsidR="00E72B61" w:rsidRPr="00DC30D6" w:rsidRDefault="00E72B61" w:rsidP="00E72B61">
      <w:pPr>
        <w:rPr>
          <w:b/>
          <w:sz w:val="28"/>
          <w:szCs w:val="28"/>
        </w:rPr>
      </w:pPr>
      <w:r w:rsidRPr="00DC30D6">
        <w:rPr>
          <w:b/>
          <w:sz w:val="28"/>
          <w:szCs w:val="28"/>
        </w:rPr>
        <w:t>с целью соответствия занимаемой должности</w:t>
      </w:r>
    </w:p>
    <w:p w:rsidR="00DC30D6" w:rsidRDefault="00DC30D6" w:rsidP="00E72B61">
      <w:pPr>
        <w:rPr>
          <w:sz w:val="28"/>
          <w:szCs w:val="28"/>
        </w:rPr>
      </w:pPr>
    </w:p>
    <w:p w:rsidR="00E72B61" w:rsidRPr="00254B15" w:rsidRDefault="00E72B61" w:rsidP="00DC30D6">
      <w:pPr>
        <w:ind w:firstLine="851"/>
        <w:rPr>
          <w:sz w:val="28"/>
          <w:szCs w:val="28"/>
        </w:rPr>
      </w:pPr>
      <w:r w:rsidRPr="00254B15">
        <w:rPr>
          <w:sz w:val="28"/>
          <w:szCs w:val="28"/>
        </w:rPr>
        <w:t>В целях стимулирования целенаправленного, непрерывного повышения</w:t>
      </w:r>
      <w:r w:rsidR="00DC30D6">
        <w:rPr>
          <w:sz w:val="28"/>
          <w:szCs w:val="28"/>
        </w:rPr>
        <w:t xml:space="preserve"> </w:t>
      </w:r>
      <w:r w:rsidRPr="00254B15">
        <w:rPr>
          <w:sz w:val="28"/>
          <w:szCs w:val="28"/>
        </w:rPr>
        <w:t>уровня квалификации педагогических работников, их методологической</w:t>
      </w:r>
      <w:r w:rsidR="00DC30D6">
        <w:rPr>
          <w:sz w:val="28"/>
          <w:szCs w:val="28"/>
        </w:rPr>
        <w:t xml:space="preserve"> </w:t>
      </w:r>
      <w:r w:rsidRPr="00254B15">
        <w:rPr>
          <w:sz w:val="28"/>
          <w:szCs w:val="28"/>
        </w:rPr>
        <w:t>культуры, личностного профессионального роста, приказываю:</w:t>
      </w:r>
    </w:p>
    <w:p w:rsidR="00DC30D6" w:rsidRPr="00DC30D6" w:rsidRDefault="00E72B61" w:rsidP="00DC30D6">
      <w:pPr>
        <w:pStyle w:val="a9"/>
        <w:numPr>
          <w:ilvl w:val="0"/>
          <w:numId w:val="28"/>
        </w:numPr>
        <w:rPr>
          <w:sz w:val="28"/>
          <w:szCs w:val="28"/>
        </w:rPr>
      </w:pPr>
      <w:r w:rsidRPr="00DC30D6">
        <w:rPr>
          <w:sz w:val="28"/>
          <w:szCs w:val="28"/>
        </w:rPr>
        <w:t>Утвердить прилагаемое Положение об аттестации педагогических</w:t>
      </w:r>
      <w:r w:rsidR="00DC30D6" w:rsidRPr="00DC30D6">
        <w:rPr>
          <w:sz w:val="28"/>
          <w:szCs w:val="28"/>
        </w:rPr>
        <w:t xml:space="preserve"> </w:t>
      </w:r>
      <w:r w:rsidRPr="00DC30D6">
        <w:rPr>
          <w:sz w:val="28"/>
          <w:szCs w:val="28"/>
        </w:rPr>
        <w:t>работников на соответствие занимаемой должности (приложение 1).</w:t>
      </w:r>
      <w:r w:rsidR="00DC30D6" w:rsidRPr="00DC30D6">
        <w:rPr>
          <w:sz w:val="28"/>
          <w:szCs w:val="28"/>
        </w:rPr>
        <w:t xml:space="preserve"> </w:t>
      </w:r>
    </w:p>
    <w:p w:rsidR="00DC30D6" w:rsidRPr="00DC30D6" w:rsidRDefault="00E72B61" w:rsidP="00DC30D6">
      <w:pPr>
        <w:pStyle w:val="a9"/>
        <w:numPr>
          <w:ilvl w:val="0"/>
          <w:numId w:val="28"/>
        </w:numPr>
        <w:rPr>
          <w:sz w:val="28"/>
          <w:szCs w:val="28"/>
        </w:rPr>
      </w:pPr>
      <w:r w:rsidRPr="00DC30D6">
        <w:rPr>
          <w:sz w:val="28"/>
          <w:szCs w:val="28"/>
        </w:rPr>
        <w:t>Ввести Положение об аттестации педагогических работников на</w:t>
      </w:r>
      <w:r w:rsidR="00DC30D6" w:rsidRPr="00DC30D6">
        <w:rPr>
          <w:sz w:val="28"/>
          <w:szCs w:val="28"/>
        </w:rPr>
        <w:t xml:space="preserve"> </w:t>
      </w:r>
      <w:r w:rsidRPr="00DC30D6">
        <w:rPr>
          <w:sz w:val="28"/>
          <w:szCs w:val="28"/>
        </w:rPr>
        <w:t>соответствие занимаемой должности в</w:t>
      </w:r>
      <w:r w:rsidR="00DC30D6" w:rsidRPr="00DC30D6">
        <w:rPr>
          <w:sz w:val="28"/>
          <w:szCs w:val="28"/>
        </w:rPr>
        <w:t xml:space="preserve"> действие с 1октября 2013 года.</w:t>
      </w:r>
    </w:p>
    <w:p w:rsidR="00E72B61" w:rsidRPr="00DC30D6" w:rsidRDefault="00E72B61" w:rsidP="00DC30D6">
      <w:pPr>
        <w:pStyle w:val="a9"/>
        <w:numPr>
          <w:ilvl w:val="0"/>
          <w:numId w:val="28"/>
        </w:numPr>
        <w:rPr>
          <w:sz w:val="28"/>
          <w:szCs w:val="28"/>
        </w:rPr>
      </w:pPr>
      <w:r w:rsidRPr="00DC30D6">
        <w:rPr>
          <w:sz w:val="28"/>
          <w:szCs w:val="28"/>
        </w:rPr>
        <w:t>Утвердить состав</w:t>
      </w:r>
      <w:r w:rsidR="00DC30D6" w:rsidRPr="00DC30D6">
        <w:rPr>
          <w:sz w:val="28"/>
          <w:szCs w:val="28"/>
        </w:rPr>
        <w:t xml:space="preserve"> </w:t>
      </w:r>
      <w:r w:rsidRPr="00DC30D6">
        <w:rPr>
          <w:sz w:val="28"/>
          <w:szCs w:val="28"/>
        </w:rPr>
        <w:t>педагогических работников</w:t>
      </w:r>
      <w:r w:rsidR="00DC30D6" w:rsidRPr="00DC30D6">
        <w:rPr>
          <w:sz w:val="28"/>
          <w:szCs w:val="28"/>
        </w:rPr>
        <w:t xml:space="preserve"> (приложение 1.2) </w:t>
      </w:r>
      <w:r w:rsidRPr="00DC30D6">
        <w:rPr>
          <w:sz w:val="28"/>
          <w:szCs w:val="28"/>
        </w:rPr>
        <w:t xml:space="preserve">аттестационной комиссии </w:t>
      </w:r>
      <w:r w:rsidR="00DC30D6">
        <w:rPr>
          <w:sz w:val="28"/>
          <w:szCs w:val="28"/>
        </w:rPr>
        <w:t xml:space="preserve"> </w:t>
      </w:r>
      <w:r w:rsidRPr="00DC30D6">
        <w:rPr>
          <w:sz w:val="28"/>
          <w:szCs w:val="28"/>
        </w:rPr>
        <w:t>на соответствие занимаемой</w:t>
      </w:r>
      <w:r w:rsidR="00DC30D6" w:rsidRPr="00DC30D6">
        <w:rPr>
          <w:sz w:val="28"/>
          <w:szCs w:val="28"/>
        </w:rPr>
        <w:t xml:space="preserve"> </w:t>
      </w:r>
      <w:r w:rsidRPr="00DC30D6">
        <w:rPr>
          <w:sz w:val="28"/>
          <w:szCs w:val="28"/>
        </w:rPr>
        <w:t>аттестации</w:t>
      </w:r>
      <w:r w:rsidR="00DC30D6" w:rsidRPr="00DC30D6">
        <w:rPr>
          <w:sz w:val="28"/>
          <w:szCs w:val="28"/>
        </w:rPr>
        <w:t xml:space="preserve"> </w:t>
      </w:r>
      <w:r w:rsidRPr="00DC30D6">
        <w:rPr>
          <w:sz w:val="28"/>
          <w:szCs w:val="28"/>
        </w:rPr>
        <w:t>должности</w:t>
      </w:r>
      <w:r w:rsidR="00DC30D6" w:rsidRPr="00DC30D6">
        <w:rPr>
          <w:sz w:val="28"/>
          <w:szCs w:val="28"/>
        </w:rPr>
        <w:t>.</w:t>
      </w:r>
    </w:p>
    <w:p w:rsidR="00E72B61" w:rsidRPr="00DC30D6" w:rsidRDefault="00E72B61" w:rsidP="00DC30D6">
      <w:pPr>
        <w:pStyle w:val="a9"/>
        <w:numPr>
          <w:ilvl w:val="0"/>
          <w:numId w:val="28"/>
        </w:numPr>
        <w:rPr>
          <w:sz w:val="28"/>
          <w:szCs w:val="28"/>
        </w:rPr>
      </w:pPr>
      <w:r w:rsidRPr="00DC30D6">
        <w:rPr>
          <w:sz w:val="28"/>
          <w:szCs w:val="28"/>
        </w:rPr>
        <w:t>Утвердить форму представления педагогических работников на</w:t>
      </w:r>
      <w:r w:rsidR="00DC30D6" w:rsidRPr="00DC30D6">
        <w:rPr>
          <w:sz w:val="28"/>
          <w:szCs w:val="28"/>
        </w:rPr>
        <w:t xml:space="preserve"> </w:t>
      </w:r>
      <w:r w:rsidRPr="00DC30D6">
        <w:rPr>
          <w:sz w:val="28"/>
          <w:szCs w:val="28"/>
        </w:rPr>
        <w:t>аттестацию на соответствие занимаемой должности (приложение 1.3).</w:t>
      </w:r>
    </w:p>
    <w:p w:rsidR="00E72B61" w:rsidRPr="00DC30D6" w:rsidRDefault="00E72B61" w:rsidP="00DC30D6">
      <w:pPr>
        <w:pStyle w:val="a9"/>
        <w:numPr>
          <w:ilvl w:val="0"/>
          <w:numId w:val="28"/>
        </w:numPr>
        <w:rPr>
          <w:sz w:val="28"/>
          <w:szCs w:val="28"/>
        </w:rPr>
      </w:pPr>
      <w:r w:rsidRPr="00DC30D6">
        <w:rPr>
          <w:sz w:val="28"/>
          <w:szCs w:val="28"/>
        </w:rPr>
        <w:t>Утвердить форму протокола заседания аттестационной комиссии</w:t>
      </w:r>
      <w:r w:rsidR="00DC30D6" w:rsidRPr="00DC30D6">
        <w:rPr>
          <w:sz w:val="28"/>
          <w:szCs w:val="28"/>
        </w:rPr>
        <w:t xml:space="preserve"> </w:t>
      </w:r>
      <w:r w:rsidRPr="00DC30D6">
        <w:rPr>
          <w:sz w:val="28"/>
          <w:szCs w:val="28"/>
        </w:rPr>
        <w:t>(приложение 1.4).</w:t>
      </w:r>
    </w:p>
    <w:p w:rsidR="00E72B61" w:rsidRPr="00DC30D6" w:rsidRDefault="00E72B61" w:rsidP="00DC30D6">
      <w:pPr>
        <w:pStyle w:val="a9"/>
        <w:numPr>
          <w:ilvl w:val="0"/>
          <w:numId w:val="28"/>
        </w:numPr>
        <w:rPr>
          <w:sz w:val="28"/>
          <w:szCs w:val="28"/>
        </w:rPr>
      </w:pPr>
      <w:r w:rsidRPr="00DC30D6">
        <w:rPr>
          <w:sz w:val="28"/>
          <w:szCs w:val="28"/>
        </w:rPr>
        <w:t>Утвердить форму приказа по аттестации педагогических работников с</w:t>
      </w:r>
      <w:r w:rsidR="00DC30D6" w:rsidRPr="00DC30D6">
        <w:rPr>
          <w:sz w:val="28"/>
          <w:szCs w:val="28"/>
        </w:rPr>
        <w:t xml:space="preserve"> </w:t>
      </w:r>
      <w:r w:rsidRPr="00DC30D6">
        <w:rPr>
          <w:sz w:val="28"/>
          <w:szCs w:val="28"/>
        </w:rPr>
        <w:t>целью соответствия занимаемой должности (приложение 1.5).</w:t>
      </w:r>
    </w:p>
    <w:p w:rsidR="00E72B61" w:rsidRPr="00DC30D6" w:rsidRDefault="00E72B61" w:rsidP="00DC30D6">
      <w:pPr>
        <w:pStyle w:val="a9"/>
        <w:numPr>
          <w:ilvl w:val="0"/>
          <w:numId w:val="28"/>
        </w:numPr>
        <w:rPr>
          <w:sz w:val="28"/>
          <w:szCs w:val="28"/>
        </w:rPr>
      </w:pPr>
      <w:r w:rsidRPr="00DC30D6">
        <w:rPr>
          <w:sz w:val="28"/>
          <w:szCs w:val="28"/>
        </w:rPr>
        <w:t>Контроль исполнения настоящего приказа оставляю за собой.</w:t>
      </w:r>
    </w:p>
    <w:p w:rsidR="00DC30D6" w:rsidRDefault="00DC30D6" w:rsidP="00E72B61">
      <w:pPr>
        <w:rPr>
          <w:sz w:val="28"/>
          <w:szCs w:val="28"/>
        </w:rPr>
      </w:pPr>
    </w:p>
    <w:p w:rsidR="00DC30D6" w:rsidRDefault="00DC30D6" w:rsidP="00E72B61">
      <w:pPr>
        <w:rPr>
          <w:sz w:val="28"/>
          <w:szCs w:val="28"/>
        </w:rPr>
      </w:pPr>
    </w:p>
    <w:p w:rsidR="00E72B61" w:rsidRDefault="00E72B61" w:rsidP="00E72B61">
      <w:pPr>
        <w:rPr>
          <w:sz w:val="28"/>
          <w:szCs w:val="28"/>
        </w:rPr>
      </w:pPr>
      <w:r w:rsidRPr="00254B15">
        <w:rPr>
          <w:sz w:val="28"/>
          <w:szCs w:val="28"/>
        </w:rPr>
        <w:t>Директор</w:t>
      </w:r>
    </w:p>
    <w:p w:rsidR="00DC30D6" w:rsidRDefault="00DC30D6">
      <w:pPr>
        <w:spacing w:after="200" w:line="276" w:lineRule="auto"/>
        <w:rPr>
          <w:sz w:val="28"/>
          <w:szCs w:val="28"/>
        </w:rPr>
      </w:pPr>
      <w:r>
        <w:rPr>
          <w:sz w:val="28"/>
          <w:szCs w:val="28"/>
        </w:rPr>
        <w:br w:type="page"/>
      </w:r>
    </w:p>
    <w:p w:rsidR="00DC30D6" w:rsidRPr="00254B15" w:rsidRDefault="00DC30D6" w:rsidP="00E72B61">
      <w:pPr>
        <w:rPr>
          <w:sz w:val="28"/>
          <w:szCs w:val="28"/>
        </w:rPr>
      </w:pPr>
    </w:p>
    <w:p w:rsidR="00E72B61" w:rsidRDefault="00E72B61" w:rsidP="00DC30D6">
      <w:pPr>
        <w:jc w:val="center"/>
        <w:rPr>
          <w:sz w:val="28"/>
          <w:szCs w:val="28"/>
        </w:rPr>
      </w:pPr>
      <w:r w:rsidRPr="00254B15">
        <w:rPr>
          <w:sz w:val="28"/>
          <w:szCs w:val="28"/>
        </w:rPr>
        <w:t>Представление</w:t>
      </w:r>
    </w:p>
    <w:p w:rsidR="00DC30D6" w:rsidRPr="00254B15" w:rsidRDefault="00DC30D6" w:rsidP="00DC30D6">
      <w:pPr>
        <w:jc w:val="both"/>
        <w:rPr>
          <w:sz w:val="28"/>
          <w:szCs w:val="28"/>
        </w:rPr>
      </w:pPr>
    </w:p>
    <w:p w:rsidR="00E72B61" w:rsidRPr="00254B15" w:rsidRDefault="00E72B61" w:rsidP="00DC30D6">
      <w:pPr>
        <w:jc w:val="both"/>
        <w:rPr>
          <w:sz w:val="28"/>
          <w:szCs w:val="28"/>
        </w:rPr>
      </w:pPr>
      <w:r w:rsidRPr="00254B15">
        <w:rPr>
          <w:sz w:val="28"/>
          <w:szCs w:val="28"/>
        </w:rPr>
        <w:t>Иванова Ивана Ивановича, учителя математики (образовательное учреждение) к</w:t>
      </w:r>
      <w:r w:rsidR="00DC30D6">
        <w:rPr>
          <w:sz w:val="28"/>
          <w:szCs w:val="28"/>
        </w:rPr>
        <w:t xml:space="preserve"> </w:t>
      </w:r>
      <w:r w:rsidRPr="00254B15">
        <w:rPr>
          <w:sz w:val="28"/>
          <w:szCs w:val="28"/>
        </w:rPr>
        <w:t>аттестации на соответствие занимаемой должности</w:t>
      </w:r>
      <w:r w:rsidR="00DC30D6">
        <w:rPr>
          <w:sz w:val="28"/>
          <w:szCs w:val="28"/>
        </w:rPr>
        <w:t xml:space="preserve"> </w:t>
      </w:r>
      <w:r w:rsidRPr="00254B15">
        <w:rPr>
          <w:sz w:val="28"/>
          <w:szCs w:val="28"/>
        </w:rPr>
        <w:t>Иванов Иван Иванович , 1975 года рождения, высшее профессиональное образование,</w:t>
      </w:r>
    </w:p>
    <w:p w:rsidR="00E72B61" w:rsidRDefault="00E72B61" w:rsidP="00DC30D6">
      <w:pPr>
        <w:jc w:val="both"/>
        <w:rPr>
          <w:sz w:val="28"/>
          <w:szCs w:val="28"/>
        </w:rPr>
      </w:pPr>
      <w:r w:rsidRPr="00254B15">
        <w:rPr>
          <w:sz w:val="28"/>
          <w:szCs w:val="28"/>
        </w:rPr>
        <w:t>общий стаж работы – 13 лет, стаж работы в данной должности -10 лет, стаж работы в данной</w:t>
      </w:r>
      <w:r w:rsidR="00DC30D6">
        <w:rPr>
          <w:sz w:val="28"/>
          <w:szCs w:val="28"/>
        </w:rPr>
        <w:t xml:space="preserve"> </w:t>
      </w:r>
      <w:r w:rsidRPr="00254B15">
        <w:rPr>
          <w:sz w:val="28"/>
          <w:szCs w:val="28"/>
        </w:rPr>
        <w:t xml:space="preserve">организации - 3 года. Аттестован на вторую </w:t>
      </w:r>
      <w:r w:rsidR="00DC30D6">
        <w:rPr>
          <w:sz w:val="28"/>
          <w:szCs w:val="28"/>
        </w:rPr>
        <w:t xml:space="preserve"> к</w:t>
      </w:r>
      <w:r w:rsidRPr="00254B15">
        <w:rPr>
          <w:sz w:val="28"/>
          <w:szCs w:val="28"/>
        </w:rPr>
        <w:t>валификационную</w:t>
      </w:r>
      <w:r w:rsidR="00DC30D6">
        <w:rPr>
          <w:sz w:val="28"/>
          <w:szCs w:val="28"/>
        </w:rPr>
        <w:t xml:space="preserve"> </w:t>
      </w:r>
      <w:r w:rsidRPr="00254B15">
        <w:rPr>
          <w:sz w:val="28"/>
          <w:szCs w:val="28"/>
        </w:rPr>
        <w:t xml:space="preserve"> категорию 12.05.2008 г.</w:t>
      </w:r>
      <w:r w:rsidR="00DC30D6">
        <w:rPr>
          <w:sz w:val="28"/>
          <w:szCs w:val="28"/>
        </w:rPr>
        <w:t xml:space="preserve"> </w:t>
      </w:r>
      <w:r w:rsidRPr="00254B15">
        <w:rPr>
          <w:sz w:val="28"/>
          <w:szCs w:val="28"/>
        </w:rPr>
        <w:t>(приказ образовательное учреждение)</w:t>
      </w:r>
      <w:r w:rsidR="00DC30D6">
        <w:rPr>
          <w:sz w:val="28"/>
          <w:szCs w:val="28"/>
        </w:rPr>
        <w:t xml:space="preserve"> </w:t>
      </w:r>
      <w:r w:rsidRPr="00254B15">
        <w:rPr>
          <w:sz w:val="28"/>
          <w:szCs w:val="28"/>
        </w:rPr>
        <w:t>от</w:t>
      </w:r>
      <w:r w:rsidR="00DC30D6">
        <w:rPr>
          <w:sz w:val="28"/>
          <w:szCs w:val="28"/>
        </w:rPr>
        <w:t xml:space="preserve">  №  </w:t>
      </w:r>
      <w:r w:rsidRPr="00254B15">
        <w:rPr>
          <w:sz w:val="28"/>
          <w:szCs w:val="28"/>
        </w:rPr>
        <w:t xml:space="preserve"> ).</w:t>
      </w:r>
    </w:p>
    <w:p w:rsidR="00DC30D6" w:rsidRPr="00254B15" w:rsidRDefault="00DC30D6" w:rsidP="00DC30D6">
      <w:pPr>
        <w:jc w:val="both"/>
        <w:rPr>
          <w:sz w:val="28"/>
          <w:szCs w:val="28"/>
        </w:rPr>
      </w:pPr>
    </w:p>
    <w:p w:rsidR="00DC30D6" w:rsidRDefault="00DC30D6" w:rsidP="00DC30D6">
      <w:pPr>
        <w:jc w:val="both"/>
        <w:rPr>
          <w:sz w:val="28"/>
          <w:szCs w:val="28"/>
        </w:rPr>
      </w:pPr>
      <w:r>
        <w:rPr>
          <w:sz w:val="28"/>
          <w:szCs w:val="28"/>
        </w:rPr>
        <w:t>Представление должно содержать:</w:t>
      </w:r>
    </w:p>
    <w:p w:rsidR="00E72B61" w:rsidRPr="00DC30D6" w:rsidRDefault="00DC30D6" w:rsidP="00DC30D6">
      <w:pPr>
        <w:pStyle w:val="a9"/>
        <w:numPr>
          <w:ilvl w:val="0"/>
          <w:numId w:val="29"/>
        </w:numPr>
        <w:jc w:val="both"/>
        <w:rPr>
          <w:sz w:val="28"/>
          <w:szCs w:val="28"/>
        </w:rPr>
      </w:pPr>
      <w:r w:rsidRPr="00DC30D6">
        <w:rPr>
          <w:sz w:val="28"/>
          <w:szCs w:val="28"/>
        </w:rPr>
        <w:t>о</w:t>
      </w:r>
      <w:r w:rsidR="00E72B61" w:rsidRPr="00DC30D6">
        <w:rPr>
          <w:sz w:val="28"/>
          <w:szCs w:val="28"/>
        </w:rPr>
        <w:t>ценку профессиональных, деловых качеств работника:</w:t>
      </w:r>
    </w:p>
    <w:p w:rsidR="00E72B61" w:rsidRPr="00254B15" w:rsidRDefault="00E72B61" w:rsidP="00DC30D6">
      <w:pPr>
        <w:jc w:val="both"/>
        <w:rPr>
          <w:sz w:val="28"/>
          <w:szCs w:val="28"/>
        </w:rPr>
      </w:pPr>
      <w:r w:rsidRPr="00254B15">
        <w:rPr>
          <w:sz w:val="28"/>
          <w:szCs w:val="28"/>
        </w:rPr>
        <w:t>а) профессиональные качества:</w:t>
      </w:r>
    </w:p>
    <w:p w:rsidR="00E72B61" w:rsidRPr="00254B15" w:rsidRDefault="00E72B61" w:rsidP="00DC30D6">
      <w:pPr>
        <w:jc w:val="both"/>
        <w:rPr>
          <w:sz w:val="28"/>
          <w:szCs w:val="28"/>
        </w:rPr>
      </w:pPr>
      <w:r w:rsidRPr="00254B15">
        <w:rPr>
          <w:sz w:val="28"/>
          <w:szCs w:val="28"/>
        </w:rPr>
        <w:t>- профессиональные знания,</w:t>
      </w:r>
    </w:p>
    <w:p w:rsidR="00E72B61" w:rsidRPr="00254B15" w:rsidRDefault="00E72B61" w:rsidP="00DC30D6">
      <w:pPr>
        <w:jc w:val="both"/>
        <w:rPr>
          <w:sz w:val="28"/>
          <w:szCs w:val="28"/>
        </w:rPr>
      </w:pPr>
      <w:r w:rsidRPr="00254B15">
        <w:rPr>
          <w:sz w:val="28"/>
          <w:szCs w:val="28"/>
        </w:rPr>
        <w:t>- профессиональные умения и навыки,</w:t>
      </w:r>
    </w:p>
    <w:p w:rsidR="00E72B61" w:rsidRPr="00254B15" w:rsidRDefault="00E72B61" w:rsidP="00DC30D6">
      <w:pPr>
        <w:jc w:val="both"/>
        <w:rPr>
          <w:sz w:val="28"/>
          <w:szCs w:val="28"/>
        </w:rPr>
      </w:pPr>
      <w:r w:rsidRPr="00254B15">
        <w:rPr>
          <w:sz w:val="28"/>
          <w:szCs w:val="28"/>
        </w:rPr>
        <w:t>- степень реализации профессионального опыта на занимаемой должности;</w:t>
      </w:r>
    </w:p>
    <w:p w:rsidR="00E72B61" w:rsidRPr="00254B15" w:rsidRDefault="00E72B61" w:rsidP="00DC30D6">
      <w:pPr>
        <w:jc w:val="both"/>
        <w:rPr>
          <w:sz w:val="28"/>
          <w:szCs w:val="28"/>
        </w:rPr>
      </w:pPr>
      <w:r w:rsidRPr="00254B15">
        <w:rPr>
          <w:sz w:val="28"/>
          <w:szCs w:val="28"/>
        </w:rPr>
        <w:t>б) деловые качества:</w:t>
      </w:r>
    </w:p>
    <w:p w:rsidR="00E72B61" w:rsidRPr="00254B15" w:rsidRDefault="00E72B61" w:rsidP="00DC30D6">
      <w:pPr>
        <w:jc w:val="both"/>
        <w:rPr>
          <w:sz w:val="28"/>
          <w:szCs w:val="28"/>
        </w:rPr>
      </w:pPr>
      <w:r w:rsidRPr="00254B15">
        <w:rPr>
          <w:sz w:val="28"/>
          <w:szCs w:val="28"/>
        </w:rPr>
        <w:t>- организованность, ответственность и исполнительность,</w:t>
      </w:r>
    </w:p>
    <w:p w:rsidR="00E72B61" w:rsidRPr="00254B15" w:rsidRDefault="00E72B61" w:rsidP="00DC30D6">
      <w:pPr>
        <w:jc w:val="both"/>
        <w:rPr>
          <w:sz w:val="28"/>
          <w:szCs w:val="28"/>
        </w:rPr>
      </w:pPr>
      <w:r w:rsidRPr="00254B15">
        <w:rPr>
          <w:sz w:val="28"/>
          <w:szCs w:val="28"/>
        </w:rPr>
        <w:t>- интенсивность труда, работоспособность,</w:t>
      </w:r>
    </w:p>
    <w:p w:rsidR="00E72B61" w:rsidRPr="00254B15" w:rsidRDefault="00E72B61" w:rsidP="00DC30D6">
      <w:pPr>
        <w:jc w:val="both"/>
        <w:rPr>
          <w:sz w:val="28"/>
          <w:szCs w:val="28"/>
        </w:rPr>
      </w:pPr>
      <w:r w:rsidRPr="00254B15">
        <w:rPr>
          <w:sz w:val="28"/>
          <w:szCs w:val="28"/>
        </w:rPr>
        <w:t>- самостоятельность решений и действий,</w:t>
      </w:r>
    </w:p>
    <w:p w:rsidR="00E72B61" w:rsidRPr="00254B15" w:rsidRDefault="00E72B61" w:rsidP="00DC30D6">
      <w:pPr>
        <w:jc w:val="both"/>
        <w:rPr>
          <w:sz w:val="28"/>
          <w:szCs w:val="28"/>
        </w:rPr>
      </w:pPr>
      <w:r w:rsidRPr="00254B15">
        <w:rPr>
          <w:sz w:val="28"/>
          <w:szCs w:val="28"/>
        </w:rPr>
        <w:t>- мотивационные стремления;</w:t>
      </w:r>
    </w:p>
    <w:p w:rsidR="00E72B61" w:rsidRPr="00254B15" w:rsidRDefault="00E72B61" w:rsidP="00DC30D6">
      <w:pPr>
        <w:jc w:val="both"/>
        <w:rPr>
          <w:sz w:val="28"/>
          <w:szCs w:val="28"/>
        </w:rPr>
      </w:pPr>
      <w:r w:rsidRPr="00254B15">
        <w:rPr>
          <w:sz w:val="28"/>
          <w:szCs w:val="28"/>
        </w:rPr>
        <w:t>в) морально-психологические качества:</w:t>
      </w:r>
    </w:p>
    <w:p w:rsidR="00E72B61" w:rsidRPr="00254B15" w:rsidRDefault="00E72B61" w:rsidP="00DC30D6">
      <w:pPr>
        <w:jc w:val="both"/>
        <w:rPr>
          <w:sz w:val="28"/>
          <w:szCs w:val="28"/>
        </w:rPr>
      </w:pPr>
      <w:r w:rsidRPr="00254B15">
        <w:rPr>
          <w:sz w:val="28"/>
          <w:szCs w:val="28"/>
        </w:rPr>
        <w:t>- способность к самооценке,</w:t>
      </w:r>
    </w:p>
    <w:p w:rsidR="00E72B61" w:rsidRPr="00254B15" w:rsidRDefault="00E72B61" w:rsidP="00DC30D6">
      <w:pPr>
        <w:jc w:val="both"/>
        <w:rPr>
          <w:sz w:val="28"/>
          <w:szCs w:val="28"/>
        </w:rPr>
      </w:pPr>
      <w:r w:rsidRPr="00254B15">
        <w:rPr>
          <w:sz w:val="28"/>
          <w:szCs w:val="28"/>
        </w:rPr>
        <w:t>- адаптивность,</w:t>
      </w:r>
    </w:p>
    <w:p w:rsidR="00E72B61" w:rsidRPr="00254B15" w:rsidRDefault="00E72B61" w:rsidP="00DC30D6">
      <w:pPr>
        <w:jc w:val="both"/>
        <w:rPr>
          <w:sz w:val="28"/>
          <w:szCs w:val="28"/>
        </w:rPr>
      </w:pPr>
      <w:r w:rsidRPr="00254B15">
        <w:rPr>
          <w:sz w:val="28"/>
          <w:szCs w:val="28"/>
        </w:rPr>
        <w:t>- культура мышления и речи.</w:t>
      </w:r>
    </w:p>
    <w:p w:rsidR="00DC30D6" w:rsidRDefault="00E72B61" w:rsidP="00DC30D6">
      <w:pPr>
        <w:pStyle w:val="a9"/>
        <w:numPr>
          <w:ilvl w:val="0"/>
          <w:numId w:val="29"/>
        </w:numPr>
        <w:ind w:left="142" w:firstLine="218"/>
        <w:jc w:val="both"/>
        <w:rPr>
          <w:sz w:val="28"/>
          <w:szCs w:val="28"/>
        </w:rPr>
      </w:pPr>
      <w:r w:rsidRPr="00DC30D6">
        <w:rPr>
          <w:sz w:val="28"/>
          <w:szCs w:val="28"/>
        </w:rPr>
        <w:t>Результаты профессиональной деятельности педагогического работника на</w:t>
      </w:r>
      <w:r w:rsidR="00DC30D6" w:rsidRPr="00DC30D6">
        <w:rPr>
          <w:sz w:val="28"/>
          <w:szCs w:val="28"/>
        </w:rPr>
        <w:t xml:space="preserve"> </w:t>
      </w:r>
      <w:r w:rsidRPr="00DC30D6">
        <w:rPr>
          <w:sz w:val="28"/>
          <w:szCs w:val="28"/>
        </w:rPr>
        <w:t>основе квалификационной характеристики по занимаемой должности</w:t>
      </w:r>
      <w:r w:rsidR="00DC30D6" w:rsidRPr="00DC30D6">
        <w:rPr>
          <w:sz w:val="28"/>
          <w:szCs w:val="28"/>
        </w:rPr>
        <w:t>.</w:t>
      </w:r>
    </w:p>
    <w:p w:rsidR="00E72B61" w:rsidRDefault="00E72B61" w:rsidP="00DC30D6">
      <w:pPr>
        <w:pStyle w:val="a9"/>
        <w:numPr>
          <w:ilvl w:val="0"/>
          <w:numId w:val="29"/>
        </w:numPr>
        <w:ind w:left="142" w:firstLine="218"/>
        <w:jc w:val="both"/>
        <w:rPr>
          <w:sz w:val="28"/>
          <w:szCs w:val="28"/>
        </w:rPr>
      </w:pPr>
      <w:r w:rsidRPr="00DC30D6">
        <w:rPr>
          <w:sz w:val="28"/>
          <w:szCs w:val="28"/>
        </w:rPr>
        <w:t>Информацию о прохождении работником курсов повышения квалификации.</w:t>
      </w:r>
    </w:p>
    <w:p w:rsidR="00DC30D6" w:rsidRPr="00DC30D6" w:rsidRDefault="00DC30D6" w:rsidP="00DC30D6">
      <w:pPr>
        <w:pStyle w:val="a9"/>
        <w:jc w:val="both"/>
        <w:rPr>
          <w:sz w:val="28"/>
          <w:szCs w:val="28"/>
        </w:rPr>
      </w:pPr>
    </w:p>
    <w:p w:rsidR="00E72B61" w:rsidRDefault="00E72B61" w:rsidP="00DC30D6">
      <w:pPr>
        <w:jc w:val="both"/>
        <w:rPr>
          <w:sz w:val="28"/>
          <w:szCs w:val="28"/>
        </w:rPr>
      </w:pPr>
      <w:r w:rsidRPr="00254B15">
        <w:rPr>
          <w:sz w:val="28"/>
          <w:szCs w:val="28"/>
        </w:rPr>
        <w:t>Иванов И.И. рекомендуется / не рекомендуется / рекомендуется с условием</w:t>
      </w:r>
      <w:r w:rsidR="00DC30D6">
        <w:rPr>
          <w:sz w:val="28"/>
          <w:szCs w:val="28"/>
        </w:rPr>
        <w:t xml:space="preserve"> </w:t>
      </w:r>
      <w:r w:rsidRPr="00254B15">
        <w:rPr>
          <w:sz w:val="28"/>
          <w:szCs w:val="28"/>
        </w:rPr>
        <w:t>прохождения курсов повышения квалификации к аттестации на соответствие занимаемой</w:t>
      </w:r>
      <w:r w:rsidR="00DC30D6">
        <w:rPr>
          <w:sz w:val="28"/>
          <w:szCs w:val="28"/>
        </w:rPr>
        <w:t xml:space="preserve"> </w:t>
      </w:r>
      <w:r w:rsidRPr="00254B15">
        <w:rPr>
          <w:sz w:val="28"/>
          <w:szCs w:val="28"/>
        </w:rPr>
        <w:t>должности.</w:t>
      </w:r>
    </w:p>
    <w:p w:rsidR="00DC30D6" w:rsidRPr="00254B15" w:rsidRDefault="00DC30D6" w:rsidP="00DC30D6">
      <w:pPr>
        <w:jc w:val="both"/>
        <w:rPr>
          <w:sz w:val="28"/>
          <w:szCs w:val="28"/>
        </w:rPr>
      </w:pPr>
    </w:p>
    <w:p w:rsidR="00E72B61" w:rsidRDefault="00E72B61" w:rsidP="00E72B61">
      <w:pPr>
        <w:rPr>
          <w:sz w:val="28"/>
          <w:szCs w:val="28"/>
        </w:rPr>
      </w:pPr>
      <w:r w:rsidRPr="00254B15">
        <w:rPr>
          <w:sz w:val="28"/>
          <w:szCs w:val="28"/>
        </w:rPr>
        <w:t>Директор</w:t>
      </w:r>
      <w:r w:rsidR="00DC30D6">
        <w:rPr>
          <w:sz w:val="28"/>
          <w:szCs w:val="28"/>
        </w:rPr>
        <w:t xml:space="preserve">                           </w:t>
      </w:r>
      <w:r w:rsidRPr="00254B15">
        <w:rPr>
          <w:sz w:val="28"/>
          <w:szCs w:val="28"/>
        </w:rPr>
        <w:t>Петров А.А.</w:t>
      </w:r>
    </w:p>
    <w:p w:rsidR="00DC30D6" w:rsidRPr="00254B15" w:rsidRDefault="00DC30D6" w:rsidP="00E72B61">
      <w:pPr>
        <w:rPr>
          <w:sz w:val="28"/>
          <w:szCs w:val="28"/>
        </w:rPr>
      </w:pPr>
    </w:p>
    <w:p w:rsidR="00E72B61" w:rsidRPr="00254B15" w:rsidRDefault="00E72B61" w:rsidP="00E72B61">
      <w:pPr>
        <w:rPr>
          <w:sz w:val="28"/>
          <w:szCs w:val="28"/>
        </w:rPr>
      </w:pPr>
      <w:r w:rsidRPr="00254B15">
        <w:rPr>
          <w:sz w:val="28"/>
          <w:szCs w:val="28"/>
        </w:rPr>
        <w:t>15 ноября 2013 г.</w:t>
      </w:r>
    </w:p>
    <w:p w:rsidR="00E72B61" w:rsidRPr="00254B15" w:rsidRDefault="00E72B61" w:rsidP="00E72B61">
      <w:pPr>
        <w:rPr>
          <w:sz w:val="28"/>
          <w:szCs w:val="28"/>
        </w:rPr>
      </w:pPr>
      <w:r w:rsidRPr="00254B15">
        <w:rPr>
          <w:sz w:val="28"/>
          <w:szCs w:val="28"/>
        </w:rPr>
        <w:t>С представлением ознакомлен</w:t>
      </w:r>
      <w:r w:rsidR="00DC30D6">
        <w:rPr>
          <w:sz w:val="28"/>
          <w:szCs w:val="28"/>
        </w:rPr>
        <w:t xml:space="preserve">                                            </w:t>
      </w:r>
      <w:r w:rsidRPr="00254B15">
        <w:rPr>
          <w:sz w:val="28"/>
          <w:szCs w:val="28"/>
        </w:rPr>
        <w:t>/ Иванов И.И.</w:t>
      </w:r>
    </w:p>
    <w:p w:rsidR="00E72B61" w:rsidRPr="00254B15" w:rsidRDefault="00E72B61" w:rsidP="00E72B61">
      <w:pPr>
        <w:rPr>
          <w:sz w:val="28"/>
          <w:szCs w:val="28"/>
        </w:rPr>
      </w:pPr>
      <w:r w:rsidRPr="00254B15">
        <w:rPr>
          <w:sz w:val="28"/>
          <w:szCs w:val="28"/>
        </w:rPr>
        <w:t>15 ноября 2013 г.</w:t>
      </w:r>
    </w:p>
    <w:p w:rsidR="00DC30D6" w:rsidRDefault="00DC30D6">
      <w:pPr>
        <w:spacing w:after="200" w:line="276" w:lineRule="auto"/>
        <w:rPr>
          <w:sz w:val="28"/>
          <w:szCs w:val="28"/>
        </w:rPr>
      </w:pPr>
      <w:r>
        <w:rPr>
          <w:sz w:val="28"/>
          <w:szCs w:val="28"/>
        </w:rPr>
        <w:br w:type="page"/>
      </w:r>
    </w:p>
    <w:p w:rsidR="00E72B61" w:rsidRPr="00254B15" w:rsidRDefault="00E72B61" w:rsidP="00DC30D6">
      <w:pPr>
        <w:jc w:val="center"/>
        <w:rPr>
          <w:sz w:val="28"/>
          <w:szCs w:val="28"/>
        </w:rPr>
      </w:pPr>
      <w:r w:rsidRPr="00254B15">
        <w:rPr>
          <w:sz w:val="28"/>
          <w:szCs w:val="28"/>
        </w:rPr>
        <w:lastRenderedPageBreak/>
        <w:t xml:space="preserve">Протокол </w:t>
      </w:r>
      <w:r w:rsidR="00DC30D6">
        <w:rPr>
          <w:sz w:val="28"/>
          <w:szCs w:val="28"/>
        </w:rPr>
        <w:t>№</w:t>
      </w:r>
      <w:r w:rsidR="000707B9">
        <w:rPr>
          <w:sz w:val="28"/>
          <w:szCs w:val="28"/>
        </w:rPr>
        <w:t>___</w:t>
      </w:r>
    </w:p>
    <w:p w:rsidR="00DC30D6" w:rsidRDefault="00DC30D6" w:rsidP="00E72B61">
      <w:pPr>
        <w:rPr>
          <w:sz w:val="28"/>
          <w:szCs w:val="28"/>
        </w:rPr>
      </w:pPr>
      <w:r>
        <w:rPr>
          <w:sz w:val="28"/>
          <w:szCs w:val="28"/>
        </w:rPr>
        <w:t>о</w:t>
      </w:r>
      <w:r w:rsidR="00E72B61" w:rsidRPr="00254B15">
        <w:rPr>
          <w:sz w:val="28"/>
          <w:szCs w:val="28"/>
        </w:rPr>
        <w:t>т</w:t>
      </w:r>
      <w:r>
        <w:rPr>
          <w:sz w:val="28"/>
          <w:szCs w:val="28"/>
        </w:rPr>
        <w:t xml:space="preserve"> _________</w:t>
      </w:r>
      <w:r w:rsidR="00E72B61" w:rsidRPr="00254B15">
        <w:rPr>
          <w:sz w:val="28"/>
          <w:szCs w:val="28"/>
        </w:rPr>
        <w:t>2013 г.</w:t>
      </w:r>
      <w:r>
        <w:rPr>
          <w:sz w:val="28"/>
          <w:szCs w:val="28"/>
        </w:rPr>
        <w:t xml:space="preserve"> </w:t>
      </w:r>
      <w:r w:rsidR="00E72B61" w:rsidRPr="00254B15">
        <w:rPr>
          <w:sz w:val="28"/>
          <w:szCs w:val="28"/>
        </w:rPr>
        <w:t>заседания аттестационной комиссии</w:t>
      </w:r>
      <w:r>
        <w:rPr>
          <w:sz w:val="28"/>
          <w:szCs w:val="28"/>
        </w:rPr>
        <w:t xml:space="preserve">  МБОУ СОШ № 17</w:t>
      </w:r>
    </w:p>
    <w:p w:rsidR="00DC30D6" w:rsidRDefault="00DC30D6" w:rsidP="00E72B61">
      <w:pPr>
        <w:rPr>
          <w:sz w:val="28"/>
          <w:szCs w:val="28"/>
        </w:rPr>
      </w:pPr>
    </w:p>
    <w:p w:rsidR="00E72B61" w:rsidRPr="00254B15" w:rsidRDefault="00E72B61" w:rsidP="00E72B61">
      <w:pPr>
        <w:rPr>
          <w:sz w:val="28"/>
          <w:szCs w:val="28"/>
        </w:rPr>
      </w:pPr>
      <w:r w:rsidRPr="00254B15">
        <w:rPr>
          <w:sz w:val="28"/>
          <w:szCs w:val="28"/>
        </w:rPr>
        <w:t>Присутствовали: (перечислить всех присутствующих)</w:t>
      </w:r>
    </w:p>
    <w:p w:rsidR="00E72B61" w:rsidRPr="00254B15" w:rsidRDefault="00E72B61" w:rsidP="00E72B61">
      <w:pPr>
        <w:rPr>
          <w:sz w:val="28"/>
          <w:szCs w:val="28"/>
        </w:rPr>
      </w:pPr>
      <w:r w:rsidRPr="00254B15">
        <w:rPr>
          <w:sz w:val="28"/>
          <w:szCs w:val="28"/>
        </w:rPr>
        <w:t>Повестка дня</w:t>
      </w:r>
    </w:p>
    <w:p w:rsidR="00E72B61" w:rsidRDefault="00E72B61" w:rsidP="00E72B61">
      <w:pPr>
        <w:pStyle w:val="a9"/>
        <w:numPr>
          <w:ilvl w:val="0"/>
          <w:numId w:val="30"/>
        </w:numPr>
        <w:rPr>
          <w:sz w:val="28"/>
          <w:szCs w:val="28"/>
        </w:rPr>
      </w:pPr>
      <w:r w:rsidRPr="00DC30D6">
        <w:rPr>
          <w:sz w:val="28"/>
          <w:szCs w:val="28"/>
        </w:rPr>
        <w:t>Представление к аттестации на соответствие занимаемой должности</w:t>
      </w:r>
      <w:r w:rsidR="00DC30D6" w:rsidRPr="00DC30D6">
        <w:rPr>
          <w:sz w:val="28"/>
          <w:szCs w:val="28"/>
        </w:rPr>
        <w:t xml:space="preserve"> </w:t>
      </w:r>
      <w:r w:rsidRPr="00DC30D6">
        <w:rPr>
          <w:sz w:val="28"/>
          <w:szCs w:val="28"/>
        </w:rPr>
        <w:t>Иванова И.И., учителя математики.</w:t>
      </w:r>
      <w:r w:rsidR="00DC30D6">
        <w:rPr>
          <w:sz w:val="28"/>
          <w:szCs w:val="28"/>
        </w:rPr>
        <w:t xml:space="preserve"> </w:t>
      </w:r>
    </w:p>
    <w:p w:rsidR="00DC30D6" w:rsidRPr="00DC30D6" w:rsidRDefault="00DC30D6" w:rsidP="00DC30D6">
      <w:pPr>
        <w:pStyle w:val="a9"/>
        <w:rPr>
          <w:sz w:val="28"/>
          <w:szCs w:val="28"/>
        </w:rPr>
      </w:pPr>
    </w:p>
    <w:p w:rsidR="00E72B61" w:rsidRPr="00254B15" w:rsidRDefault="00E72B61" w:rsidP="000707B9">
      <w:pPr>
        <w:jc w:val="both"/>
        <w:rPr>
          <w:sz w:val="28"/>
          <w:szCs w:val="28"/>
        </w:rPr>
      </w:pPr>
      <w:r w:rsidRPr="00254B15">
        <w:rPr>
          <w:sz w:val="28"/>
          <w:szCs w:val="28"/>
        </w:rPr>
        <w:t>По первому вопросу выступил председатель аттестационной комиссии</w:t>
      </w:r>
      <w:r w:rsidR="00DC30D6">
        <w:rPr>
          <w:sz w:val="28"/>
          <w:szCs w:val="28"/>
        </w:rPr>
        <w:t xml:space="preserve"> </w:t>
      </w:r>
      <w:r w:rsidRPr="00254B15">
        <w:rPr>
          <w:sz w:val="28"/>
          <w:szCs w:val="28"/>
        </w:rPr>
        <w:t>___________: «В аттестационную комиссию поступило представление от</w:t>
      </w:r>
      <w:r w:rsidR="00DC30D6">
        <w:rPr>
          <w:sz w:val="28"/>
          <w:szCs w:val="28"/>
        </w:rPr>
        <w:t xml:space="preserve"> </w:t>
      </w:r>
      <w:r w:rsidRPr="00254B15">
        <w:rPr>
          <w:sz w:val="28"/>
          <w:szCs w:val="28"/>
        </w:rPr>
        <w:t>Петрова А.А. (директора) на аттестацию учителя математики Иванова И.И. на</w:t>
      </w:r>
      <w:r w:rsidR="00DC30D6">
        <w:rPr>
          <w:sz w:val="28"/>
          <w:szCs w:val="28"/>
        </w:rPr>
        <w:t xml:space="preserve"> </w:t>
      </w:r>
      <w:r w:rsidRPr="00254B15">
        <w:rPr>
          <w:sz w:val="28"/>
          <w:szCs w:val="28"/>
        </w:rPr>
        <w:t>соответствие занимаемой должности (Зачитывается представление). Какие</w:t>
      </w:r>
      <w:r w:rsidR="000707B9">
        <w:rPr>
          <w:sz w:val="28"/>
          <w:szCs w:val="28"/>
        </w:rPr>
        <w:t xml:space="preserve"> </w:t>
      </w:r>
      <w:r w:rsidRPr="00254B15">
        <w:rPr>
          <w:sz w:val="28"/>
          <w:szCs w:val="28"/>
        </w:rPr>
        <w:t>будут вопросы к аттестуемому?</w:t>
      </w:r>
    </w:p>
    <w:p w:rsidR="00E72B61" w:rsidRPr="00254B15" w:rsidRDefault="00E72B61" w:rsidP="000707B9">
      <w:pPr>
        <w:jc w:val="both"/>
        <w:rPr>
          <w:sz w:val="28"/>
          <w:szCs w:val="28"/>
        </w:rPr>
      </w:pPr>
      <w:r w:rsidRPr="00254B15">
        <w:rPr>
          <w:sz w:val="28"/>
          <w:szCs w:val="28"/>
        </w:rPr>
        <w:t>Сидорова В.П.: «...........................?»</w:t>
      </w:r>
    </w:p>
    <w:p w:rsidR="00E72B61" w:rsidRPr="00254B15" w:rsidRDefault="00E72B61" w:rsidP="000707B9">
      <w:pPr>
        <w:jc w:val="both"/>
        <w:rPr>
          <w:sz w:val="28"/>
          <w:szCs w:val="28"/>
        </w:rPr>
      </w:pPr>
      <w:r w:rsidRPr="00254B15">
        <w:rPr>
          <w:sz w:val="28"/>
          <w:szCs w:val="28"/>
        </w:rPr>
        <w:t>Иванов И.И.: «...............................».</w:t>
      </w:r>
    </w:p>
    <w:p w:rsidR="00E72B61" w:rsidRPr="00254B15" w:rsidRDefault="00E72B61" w:rsidP="000707B9">
      <w:pPr>
        <w:jc w:val="both"/>
        <w:rPr>
          <w:sz w:val="28"/>
          <w:szCs w:val="28"/>
        </w:rPr>
      </w:pPr>
      <w:r w:rsidRPr="00254B15">
        <w:rPr>
          <w:sz w:val="28"/>
          <w:szCs w:val="28"/>
        </w:rPr>
        <w:t>Председатель: Есть предложение аттестовать Иванова И.И. на соответствие</w:t>
      </w:r>
      <w:r w:rsidR="000707B9">
        <w:rPr>
          <w:sz w:val="28"/>
          <w:szCs w:val="28"/>
        </w:rPr>
        <w:t xml:space="preserve"> </w:t>
      </w:r>
      <w:r w:rsidRPr="00254B15">
        <w:rPr>
          <w:sz w:val="28"/>
          <w:szCs w:val="28"/>
        </w:rPr>
        <w:t>занимаемой должности. Прошу всех членов комиссии проголосовать.</w:t>
      </w:r>
      <w:r w:rsidR="000707B9">
        <w:rPr>
          <w:sz w:val="28"/>
          <w:szCs w:val="28"/>
        </w:rPr>
        <w:t xml:space="preserve"> </w:t>
      </w:r>
      <w:r w:rsidRPr="00254B15">
        <w:rPr>
          <w:sz w:val="28"/>
          <w:szCs w:val="28"/>
        </w:rPr>
        <w:t>Единогласно.</w:t>
      </w:r>
    </w:p>
    <w:p w:rsidR="00E72B61" w:rsidRPr="00254B15" w:rsidRDefault="00E72B61" w:rsidP="000707B9">
      <w:pPr>
        <w:jc w:val="both"/>
        <w:rPr>
          <w:sz w:val="28"/>
          <w:szCs w:val="28"/>
        </w:rPr>
      </w:pPr>
      <w:r w:rsidRPr="00254B15">
        <w:rPr>
          <w:sz w:val="28"/>
          <w:szCs w:val="28"/>
        </w:rPr>
        <w:t>Постановили: Иванов И.И. соответствует занимаемой должности учителя</w:t>
      </w:r>
      <w:r w:rsidR="000707B9">
        <w:rPr>
          <w:sz w:val="28"/>
          <w:szCs w:val="28"/>
        </w:rPr>
        <w:t xml:space="preserve"> </w:t>
      </w:r>
      <w:r w:rsidRPr="00254B15">
        <w:rPr>
          <w:sz w:val="28"/>
          <w:szCs w:val="28"/>
        </w:rPr>
        <w:t>математики.</w:t>
      </w:r>
    </w:p>
    <w:p w:rsidR="00E72B61" w:rsidRPr="00254B15" w:rsidRDefault="00E72B61" w:rsidP="000707B9">
      <w:pPr>
        <w:jc w:val="both"/>
        <w:rPr>
          <w:sz w:val="28"/>
          <w:szCs w:val="28"/>
        </w:rPr>
      </w:pPr>
      <w:r w:rsidRPr="00254B15">
        <w:rPr>
          <w:sz w:val="28"/>
          <w:szCs w:val="28"/>
        </w:rPr>
        <w:t>Председатель</w:t>
      </w:r>
    </w:p>
    <w:p w:rsidR="00E72B61" w:rsidRPr="00254B15" w:rsidRDefault="00E72B61" w:rsidP="000707B9">
      <w:pPr>
        <w:jc w:val="both"/>
        <w:rPr>
          <w:sz w:val="28"/>
          <w:szCs w:val="28"/>
        </w:rPr>
      </w:pPr>
      <w:r w:rsidRPr="00254B15">
        <w:rPr>
          <w:sz w:val="28"/>
          <w:szCs w:val="28"/>
        </w:rPr>
        <w:t>Секретарь</w:t>
      </w:r>
    </w:p>
    <w:p w:rsidR="000707B9" w:rsidRDefault="00E72B61" w:rsidP="000707B9">
      <w:pPr>
        <w:jc w:val="both"/>
        <w:rPr>
          <w:sz w:val="28"/>
          <w:szCs w:val="28"/>
        </w:rPr>
      </w:pPr>
      <w:r w:rsidRPr="00254B15">
        <w:rPr>
          <w:sz w:val="28"/>
          <w:szCs w:val="28"/>
        </w:rPr>
        <w:t>Члены аттестационной комиссии</w:t>
      </w:r>
    </w:p>
    <w:p w:rsidR="000707B9" w:rsidRDefault="000707B9">
      <w:pPr>
        <w:spacing w:after="200" w:line="276" w:lineRule="auto"/>
        <w:rPr>
          <w:sz w:val="28"/>
          <w:szCs w:val="28"/>
        </w:rPr>
      </w:pPr>
      <w:r>
        <w:rPr>
          <w:sz w:val="28"/>
          <w:szCs w:val="28"/>
        </w:rPr>
        <w:br w:type="page"/>
      </w:r>
    </w:p>
    <w:p w:rsidR="000707B9" w:rsidRPr="00254B15" w:rsidRDefault="000707B9" w:rsidP="000707B9">
      <w:pPr>
        <w:jc w:val="center"/>
        <w:rPr>
          <w:sz w:val="28"/>
          <w:szCs w:val="28"/>
        </w:rPr>
      </w:pPr>
      <w:r w:rsidRPr="00254B15">
        <w:rPr>
          <w:sz w:val="28"/>
          <w:szCs w:val="28"/>
        </w:rPr>
        <w:lastRenderedPageBreak/>
        <w:t>Приказ</w:t>
      </w:r>
      <w:r>
        <w:rPr>
          <w:sz w:val="28"/>
          <w:szCs w:val="28"/>
        </w:rPr>
        <w:t xml:space="preserve"> №</w:t>
      </w:r>
    </w:p>
    <w:p w:rsidR="000707B9" w:rsidRPr="00254B15" w:rsidRDefault="000707B9" w:rsidP="000707B9">
      <w:pPr>
        <w:rPr>
          <w:sz w:val="28"/>
          <w:szCs w:val="28"/>
        </w:rPr>
      </w:pPr>
      <w:r>
        <w:rPr>
          <w:sz w:val="28"/>
          <w:szCs w:val="28"/>
        </w:rPr>
        <w:t>г. Тверь                                                                                           от ________</w:t>
      </w:r>
    </w:p>
    <w:p w:rsidR="00E72B61" w:rsidRPr="000707B9" w:rsidRDefault="00E72B61" w:rsidP="00E72B61">
      <w:pPr>
        <w:rPr>
          <w:b/>
          <w:sz w:val="28"/>
          <w:szCs w:val="28"/>
        </w:rPr>
      </w:pPr>
      <w:r w:rsidRPr="000707B9">
        <w:rPr>
          <w:b/>
          <w:sz w:val="28"/>
          <w:szCs w:val="28"/>
        </w:rPr>
        <w:t>Об установлении соответствия</w:t>
      </w:r>
    </w:p>
    <w:p w:rsidR="00E72B61" w:rsidRDefault="00E72B61" w:rsidP="00E72B61">
      <w:pPr>
        <w:rPr>
          <w:b/>
          <w:sz w:val="28"/>
          <w:szCs w:val="28"/>
        </w:rPr>
      </w:pPr>
      <w:r w:rsidRPr="000707B9">
        <w:rPr>
          <w:b/>
          <w:sz w:val="28"/>
          <w:szCs w:val="28"/>
        </w:rPr>
        <w:t>занимаемой должности</w:t>
      </w:r>
    </w:p>
    <w:p w:rsidR="000707B9" w:rsidRPr="000707B9" w:rsidRDefault="000707B9" w:rsidP="00E72B61">
      <w:pPr>
        <w:rPr>
          <w:b/>
          <w:sz w:val="28"/>
          <w:szCs w:val="28"/>
        </w:rPr>
      </w:pPr>
    </w:p>
    <w:p w:rsidR="000707B9" w:rsidRDefault="00E72B61" w:rsidP="000707B9">
      <w:pPr>
        <w:ind w:firstLine="709"/>
        <w:jc w:val="both"/>
        <w:rPr>
          <w:sz w:val="28"/>
          <w:szCs w:val="28"/>
        </w:rPr>
      </w:pPr>
      <w:r w:rsidRPr="00254B15">
        <w:rPr>
          <w:sz w:val="28"/>
          <w:szCs w:val="28"/>
        </w:rPr>
        <w:t>В целях стимулирования целенаправленного, непрерывного повышения</w:t>
      </w:r>
      <w:r w:rsidR="000707B9">
        <w:rPr>
          <w:sz w:val="28"/>
          <w:szCs w:val="28"/>
        </w:rPr>
        <w:t xml:space="preserve"> </w:t>
      </w:r>
      <w:r w:rsidRPr="00254B15">
        <w:rPr>
          <w:sz w:val="28"/>
          <w:szCs w:val="28"/>
        </w:rPr>
        <w:t>уровня профессиональной компетентности педагогических работников в</w:t>
      </w:r>
      <w:r w:rsidR="000707B9">
        <w:rPr>
          <w:sz w:val="28"/>
          <w:szCs w:val="28"/>
        </w:rPr>
        <w:t xml:space="preserve"> </w:t>
      </w:r>
      <w:r w:rsidRPr="00254B15">
        <w:rPr>
          <w:sz w:val="28"/>
          <w:szCs w:val="28"/>
        </w:rPr>
        <w:t>соответствии с Положением об аттестации, утвержденным Приказом ...... от</w:t>
      </w:r>
      <w:r w:rsidR="000707B9">
        <w:rPr>
          <w:sz w:val="28"/>
          <w:szCs w:val="28"/>
        </w:rPr>
        <w:t xml:space="preserve"> №__</w:t>
      </w:r>
      <w:r w:rsidRPr="00254B15">
        <w:rPr>
          <w:sz w:val="28"/>
          <w:szCs w:val="28"/>
        </w:rPr>
        <w:t>, на основании решения аттестационной комиссии от</w:t>
      </w:r>
      <w:r w:rsidR="000707B9">
        <w:rPr>
          <w:sz w:val="28"/>
          <w:szCs w:val="28"/>
        </w:rPr>
        <w:t xml:space="preserve"> </w:t>
      </w:r>
      <w:r w:rsidRPr="00254B15">
        <w:rPr>
          <w:sz w:val="28"/>
          <w:szCs w:val="28"/>
        </w:rPr>
        <w:t>2013</w:t>
      </w:r>
      <w:r w:rsidR="000707B9">
        <w:rPr>
          <w:sz w:val="28"/>
          <w:szCs w:val="28"/>
        </w:rPr>
        <w:t xml:space="preserve"> г., приказываю:</w:t>
      </w:r>
    </w:p>
    <w:p w:rsidR="00E72B61" w:rsidRPr="000707B9" w:rsidRDefault="00E72B61" w:rsidP="000707B9">
      <w:pPr>
        <w:pStyle w:val="a9"/>
        <w:numPr>
          <w:ilvl w:val="0"/>
          <w:numId w:val="31"/>
        </w:numPr>
        <w:jc w:val="both"/>
        <w:rPr>
          <w:sz w:val="28"/>
          <w:szCs w:val="28"/>
        </w:rPr>
      </w:pPr>
      <w:r w:rsidRPr="000707B9">
        <w:rPr>
          <w:sz w:val="28"/>
          <w:szCs w:val="28"/>
        </w:rPr>
        <w:t>Установить соответствие занимаемой должности:</w:t>
      </w:r>
    </w:p>
    <w:p w:rsidR="00E72B61" w:rsidRPr="00254B15" w:rsidRDefault="00E72B61" w:rsidP="00E72B61">
      <w:pPr>
        <w:rPr>
          <w:sz w:val="28"/>
          <w:szCs w:val="28"/>
        </w:rPr>
      </w:pPr>
      <w:r w:rsidRPr="00254B15">
        <w:rPr>
          <w:sz w:val="28"/>
          <w:szCs w:val="28"/>
        </w:rPr>
        <w:t>Ф.И.О., учителю математики;</w:t>
      </w:r>
    </w:p>
    <w:p w:rsidR="00E72B61" w:rsidRPr="00254B15" w:rsidRDefault="00E72B61" w:rsidP="00E72B61">
      <w:pPr>
        <w:rPr>
          <w:sz w:val="28"/>
          <w:szCs w:val="28"/>
        </w:rPr>
      </w:pPr>
      <w:r w:rsidRPr="00254B15">
        <w:rPr>
          <w:sz w:val="28"/>
          <w:szCs w:val="28"/>
        </w:rPr>
        <w:t>Ф.И.О., учителю русского языка и литературы</w:t>
      </w:r>
    </w:p>
    <w:p w:rsidR="000707B9" w:rsidRDefault="00E72B61" w:rsidP="00E72B61">
      <w:pPr>
        <w:rPr>
          <w:sz w:val="28"/>
          <w:szCs w:val="28"/>
        </w:rPr>
      </w:pPr>
      <w:r w:rsidRPr="00254B15">
        <w:rPr>
          <w:sz w:val="28"/>
          <w:szCs w:val="28"/>
        </w:rPr>
        <w:t>Директор</w:t>
      </w:r>
      <w:r w:rsidR="000707B9">
        <w:rPr>
          <w:sz w:val="28"/>
          <w:szCs w:val="28"/>
        </w:rPr>
        <w:t xml:space="preserve"> </w:t>
      </w:r>
    </w:p>
    <w:p w:rsidR="000707B9" w:rsidRDefault="000707B9">
      <w:pPr>
        <w:spacing w:after="200" w:line="276" w:lineRule="auto"/>
        <w:rPr>
          <w:sz w:val="28"/>
          <w:szCs w:val="28"/>
        </w:rPr>
      </w:pPr>
      <w:r>
        <w:rPr>
          <w:sz w:val="28"/>
          <w:szCs w:val="28"/>
        </w:rPr>
        <w:br w:type="page"/>
      </w:r>
    </w:p>
    <w:p w:rsidR="00E72B61" w:rsidRPr="00254B15" w:rsidRDefault="00E72B61" w:rsidP="00E72B61">
      <w:pPr>
        <w:rPr>
          <w:sz w:val="28"/>
          <w:szCs w:val="28"/>
        </w:rPr>
      </w:pPr>
      <w:r w:rsidRPr="00254B15">
        <w:rPr>
          <w:sz w:val="28"/>
          <w:szCs w:val="28"/>
        </w:rPr>
        <w:lastRenderedPageBreak/>
        <w:t>УТВЕРЖДАЮ</w:t>
      </w:r>
    </w:p>
    <w:p w:rsidR="00E72B61" w:rsidRPr="00254B15" w:rsidRDefault="00E72B61" w:rsidP="00E72B61">
      <w:pPr>
        <w:rPr>
          <w:sz w:val="28"/>
          <w:szCs w:val="28"/>
        </w:rPr>
      </w:pPr>
      <w:r w:rsidRPr="00254B15">
        <w:rPr>
          <w:sz w:val="28"/>
          <w:szCs w:val="28"/>
        </w:rPr>
        <w:t xml:space="preserve">Директор </w:t>
      </w:r>
      <w:r w:rsidR="000707B9">
        <w:rPr>
          <w:sz w:val="28"/>
          <w:szCs w:val="28"/>
        </w:rPr>
        <w:t>МБОУ СОШ № 17</w:t>
      </w:r>
    </w:p>
    <w:p w:rsidR="00E72B61" w:rsidRPr="00254B15" w:rsidRDefault="000707B9" w:rsidP="00E72B61">
      <w:pPr>
        <w:rPr>
          <w:sz w:val="28"/>
          <w:szCs w:val="28"/>
        </w:rPr>
      </w:pPr>
      <w:r>
        <w:rPr>
          <w:sz w:val="28"/>
          <w:szCs w:val="28"/>
        </w:rPr>
        <w:t xml:space="preserve"> </w:t>
      </w:r>
      <w:r w:rsidR="00E72B61" w:rsidRPr="00254B15">
        <w:rPr>
          <w:sz w:val="28"/>
          <w:szCs w:val="28"/>
        </w:rPr>
        <w:t xml:space="preserve">_________________/ </w:t>
      </w:r>
      <w:r>
        <w:rPr>
          <w:sz w:val="28"/>
          <w:szCs w:val="28"/>
        </w:rPr>
        <w:t>Кучина Е. А.</w:t>
      </w:r>
    </w:p>
    <w:p w:rsidR="00E72B61" w:rsidRPr="00254B15" w:rsidRDefault="00E72B61" w:rsidP="00E72B61">
      <w:pPr>
        <w:rPr>
          <w:sz w:val="28"/>
          <w:szCs w:val="28"/>
        </w:rPr>
      </w:pPr>
      <w:r w:rsidRPr="00254B15">
        <w:rPr>
          <w:sz w:val="28"/>
          <w:szCs w:val="28"/>
        </w:rPr>
        <w:t>(Подпись)</w:t>
      </w:r>
    </w:p>
    <w:p w:rsidR="00E72B61" w:rsidRPr="00254B15" w:rsidRDefault="00E72B61" w:rsidP="00E72B61">
      <w:pPr>
        <w:rPr>
          <w:sz w:val="28"/>
          <w:szCs w:val="28"/>
        </w:rPr>
      </w:pPr>
      <w:r w:rsidRPr="00254B15">
        <w:rPr>
          <w:sz w:val="28"/>
          <w:szCs w:val="28"/>
        </w:rPr>
        <w:t>(Ф.И.О.)</w:t>
      </w:r>
    </w:p>
    <w:p w:rsidR="00E72B61" w:rsidRPr="00254B15" w:rsidRDefault="00E72B61" w:rsidP="00E72B61">
      <w:pPr>
        <w:rPr>
          <w:sz w:val="28"/>
          <w:szCs w:val="28"/>
        </w:rPr>
      </w:pPr>
      <w:r w:rsidRPr="00254B15">
        <w:rPr>
          <w:sz w:val="28"/>
          <w:szCs w:val="28"/>
        </w:rPr>
        <w:t>______________________</w:t>
      </w:r>
    </w:p>
    <w:p w:rsidR="00E72B61" w:rsidRPr="00254B15" w:rsidRDefault="00E72B61" w:rsidP="00E72B61">
      <w:pPr>
        <w:rPr>
          <w:sz w:val="28"/>
          <w:szCs w:val="28"/>
        </w:rPr>
      </w:pPr>
      <w:r w:rsidRPr="00254B15">
        <w:rPr>
          <w:sz w:val="28"/>
          <w:szCs w:val="28"/>
        </w:rPr>
        <w:t>(Дата)</w:t>
      </w:r>
    </w:p>
    <w:p w:rsidR="00E72B61" w:rsidRPr="000707B9" w:rsidRDefault="00E72B61" w:rsidP="000707B9">
      <w:pPr>
        <w:jc w:val="center"/>
        <w:rPr>
          <w:b/>
          <w:sz w:val="28"/>
          <w:szCs w:val="28"/>
        </w:rPr>
      </w:pPr>
      <w:r w:rsidRPr="000707B9">
        <w:rPr>
          <w:b/>
          <w:sz w:val="28"/>
          <w:szCs w:val="28"/>
        </w:rPr>
        <w:t>Памятка</w:t>
      </w:r>
    </w:p>
    <w:p w:rsidR="00E72B61" w:rsidRPr="000707B9" w:rsidRDefault="00E72B61" w:rsidP="000707B9">
      <w:pPr>
        <w:jc w:val="center"/>
        <w:rPr>
          <w:b/>
          <w:sz w:val="28"/>
          <w:szCs w:val="28"/>
        </w:rPr>
      </w:pPr>
      <w:r w:rsidRPr="000707B9">
        <w:rPr>
          <w:b/>
          <w:sz w:val="28"/>
          <w:szCs w:val="28"/>
        </w:rPr>
        <w:t>"Соблюдение прав педагогических работников при проведении аттестации"</w:t>
      </w:r>
    </w:p>
    <w:p w:rsidR="00E72B61" w:rsidRPr="000707B9" w:rsidRDefault="00E72B61" w:rsidP="000707B9">
      <w:pPr>
        <w:pStyle w:val="a9"/>
        <w:numPr>
          <w:ilvl w:val="0"/>
          <w:numId w:val="32"/>
        </w:numPr>
        <w:ind w:left="0" w:firstLine="360"/>
        <w:jc w:val="both"/>
        <w:rPr>
          <w:sz w:val="28"/>
          <w:szCs w:val="28"/>
        </w:rPr>
      </w:pPr>
      <w:r w:rsidRPr="000707B9">
        <w:rPr>
          <w:sz w:val="28"/>
          <w:szCs w:val="28"/>
        </w:rPr>
        <w:t>Порядок аттестации педагогических работников государственных и муниципальных</w:t>
      </w:r>
      <w:r w:rsidR="000707B9" w:rsidRPr="000707B9">
        <w:rPr>
          <w:sz w:val="28"/>
          <w:szCs w:val="28"/>
        </w:rPr>
        <w:t xml:space="preserve"> </w:t>
      </w:r>
      <w:r w:rsidRPr="000707B9">
        <w:rPr>
          <w:sz w:val="28"/>
          <w:szCs w:val="28"/>
        </w:rPr>
        <w:t>образовательных учреждений, утвержденный приказом Минобрнауки России от 24.03.2010</w:t>
      </w:r>
      <w:r w:rsidR="000707B9" w:rsidRPr="000707B9">
        <w:rPr>
          <w:sz w:val="28"/>
          <w:szCs w:val="28"/>
        </w:rPr>
        <w:t xml:space="preserve"> </w:t>
      </w:r>
      <w:r w:rsidR="000707B9">
        <w:rPr>
          <w:sz w:val="28"/>
          <w:szCs w:val="28"/>
        </w:rPr>
        <w:t>№</w:t>
      </w:r>
      <w:r w:rsidRPr="000707B9">
        <w:rPr>
          <w:sz w:val="28"/>
          <w:szCs w:val="28"/>
        </w:rPr>
        <w:t xml:space="preserve"> 209 (далее – Порядок аттестации), не предусматривает необходимость доведения до</w:t>
      </w:r>
      <w:r w:rsidR="000707B9" w:rsidRPr="000707B9">
        <w:rPr>
          <w:sz w:val="28"/>
          <w:szCs w:val="28"/>
        </w:rPr>
        <w:t xml:space="preserve"> </w:t>
      </w:r>
      <w:r w:rsidRPr="000707B9">
        <w:rPr>
          <w:sz w:val="28"/>
          <w:szCs w:val="28"/>
        </w:rPr>
        <w:t>сведения педагогических работников графика работы аттестационной комиссии.</w:t>
      </w:r>
    </w:p>
    <w:p w:rsidR="00E72B61" w:rsidRPr="000707B9" w:rsidRDefault="00E72B61" w:rsidP="000707B9">
      <w:pPr>
        <w:pStyle w:val="a9"/>
        <w:numPr>
          <w:ilvl w:val="0"/>
          <w:numId w:val="32"/>
        </w:numPr>
        <w:ind w:left="0" w:firstLine="360"/>
        <w:jc w:val="both"/>
        <w:rPr>
          <w:sz w:val="28"/>
          <w:szCs w:val="28"/>
        </w:rPr>
      </w:pPr>
      <w:r w:rsidRPr="000707B9">
        <w:rPr>
          <w:sz w:val="28"/>
          <w:szCs w:val="28"/>
        </w:rPr>
        <w:t>О дате, месте и времени аттестации, которая проводится с целью подтверждения</w:t>
      </w:r>
      <w:r w:rsidR="000707B9" w:rsidRPr="000707B9">
        <w:rPr>
          <w:sz w:val="28"/>
          <w:szCs w:val="28"/>
        </w:rPr>
        <w:t xml:space="preserve"> </w:t>
      </w:r>
      <w:r w:rsidRPr="000707B9">
        <w:rPr>
          <w:sz w:val="28"/>
          <w:szCs w:val="28"/>
        </w:rPr>
        <w:t>соответствия занимаемой должности, педагогических работников обязан информировать</w:t>
      </w:r>
      <w:r w:rsidR="000707B9" w:rsidRPr="000707B9">
        <w:rPr>
          <w:sz w:val="28"/>
          <w:szCs w:val="28"/>
        </w:rPr>
        <w:t xml:space="preserve"> </w:t>
      </w:r>
      <w:r w:rsidRPr="000707B9">
        <w:rPr>
          <w:sz w:val="28"/>
          <w:szCs w:val="28"/>
        </w:rPr>
        <w:t>работодатель (п. 21 Порядка аттестации). Такую информацию необходимо довести до</w:t>
      </w:r>
      <w:r w:rsidR="000707B9" w:rsidRPr="000707B9">
        <w:rPr>
          <w:sz w:val="28"/>
          <w:szCs w:val="28"/>
        </w:rPr>
        <w:t xml:space="preserve"> </w:t>
      </w:r>
      <w:r w:rsidRPr="000707B9">
        <w:rPr>
          <w:sz w:val="28"/>
          <w:szCs w:val="28"/>
        </w:rPr>
        <w:t>сведения каждого работника не позднее чем за месяц до начала аттестации. Факт</w:t>
      </w:r>
      <w:r w:rsidR="000707B9" w:rsidRPr="000707B9">
        <w:rPr>
          <w:sz w:val="28"/>
          <w:szCs w:val="28"/>
        </w:rPr>
        <w:t xml:space="preserve"> </w:t>
      </w:r>
      <w:r w:rsidRPr="000707B9">
        <w:rPr>
          <w:sz w:val="28"/>
          <w:szCs w:val="28"/>
        </w:rPr>
        <w:t>ознакомления с информацией должен быть удостоверен подписью работника с указанием</w:t>
      </w:r>
      <w:r w:rsidR="000707B9" w:rsidRPr="000707B9">
        <w:rPr>
          <w:sz w:val="28"/>
          <w:szCs w:val="28"/>
        </w:rPr>
        <w:t xml:space="preserve"> </w:t>
      </w:r>
      <w:r w:rsidRPr="000707B9">
        <w:rPr>
          <w:sz w:val="28"/>
          <w:szCs w:val="28"/>
        </w:rPr>
        <w:t>даты. Отказ работника ознакомиться с представлением и (или) поставить свою подпись об</w:t>
      </w:r>
      <w:r w:rsidR="000707B9" w:rsidRPr="000707B9">
        <w:rPr>
          <w:sz w:val="28"/>
          <w:szCs w:val="28"/>
        </w:rPr>
        <w:t xml:space="preserve"> </w:t>
      </w:r>
      <w:r w:rsidRPr="000707B9">
        <w:rPr>
          <w:sz w:val="28"/>
          <w:szCs w:val="28"/>
        </w:rPr>
        <w:t>ознакомлении не является препятствием для проведения аттестации и оформляется</w:t>
      </w:r>
      <w:r w:rsidR="000707B9" w:rsidRPr="000707B9">
        <w:rPr>
          <w:sz w:val="28"/>
          <w:szCs w:val="28"/>
        </w:rPr>
        <w:t xml:space="preserve"> </w:t>
      </w:r>
      <w:r w:rsidRPr="000707B9">
        <w:rPr>
          <w:sz w:val="28"/>
          <w:szCs w:val="28"/>
        </w:rPr>
        <w:t>соответствующим актом.</w:t>
      </w:r>
    </w:p>
    <w:p w:rsidR="000707B9" w:rsidRDefault="00E72B61" w:rsidP="00E72B61">
      <w:pPr>
        <w:pStyle w:val="a9"/>
        <w:numPr>
          <w:ilvl w:val="0"/>
          <w:numId w:val="32"/>
        </w:numPr>
        <w:ind w:left="0" w:firstLine="360"/>
        <w:jc w:val="both"/>
        <w:rPr>
          <w:sz w:val="28"/>
          <w:szCs w:val="28"/>
        </w:rPr>
      </w:pPr>
      <w:r w:rsidRPr="000707B9">
        <w:rPr>
          <w:sz w:val="28"/>
          <w:szCs w:val="28"/>
        </w:rPr>
        <w:t>Если педагогический работник не ознакомлен с представлением, которое работодатель</w:t>
      </w:r>
      <w:r w:rsidR="000707B9" w:rsidRPr="000707B9">
        <w:rPr>
          <w:sz w:val="28"/>
          <w:szCs w:val="28"/>
        </w:rPr>
        <w:t xml:space="preserve"> </w:t>
      </w:r>
      <w:r w:rsidRPr="000707B9">
        <w:rPr>
          <w:sz w:val="28"/>
          <w:szCs w:val="28"/>
        </w:rPr>
        <w:t>направляет в аттестационную комиссию, или не ознакомлен с ним в установленный срок, то</w:t>
      </w:r>
      <w:r w:rsidR="000707B9" w:rsidRPr="000707B9">
        <w:rPr>
          <w:sz w:val="28"/>
          <w:szCs w:val="28"/>
        </w:rPr>
        <w:t xml:space="preserve"> </w:t>
      </w:r>
      <w:r w:rsidRPr="000707B9">
        <w:rPr>
          <w:sz w:val="28"/>
          <w:szCs w:val="28"/>
        </w:rPr>
        <w:t>он вправе потребовать, чтобы его аттестация была проведена не ранее, чем истечет срок, за</w:t>
      </w:r>
      <w:r w:rsidR="000707B9" w:rsidRPr="000707B9">
        <w:rPr>
          <w:sz w:val="28"/>
          <w:szCs w:val="28"/>
        </w:rPr>
        <w:t xml:space="preserve"> </w:t>
      </w:r>
      <w:r w:rsidRPr="000707B9">
        <w:rPr>
          <w:sz w:val="28"/>
          <w:szCs w:val="28"/>
        </w:rPr>
        <w:t>который его должны были ознакомить с представлением и проинформировать о дате, месте и</w:t>
      </w:r>
      <w:r w:rsidR="000707B9" w:rsidRPr="000707B9">
        <w:rPr>
          <w:sz w:val="28"/>
          <w:szCs w:val="28"/>
        </w:rPr>
        <w:t xml:space="preserve"> </w:t>
      </w:r>
      <w:r w:rsidRPr="000707B9">
        <w:rPr>
          <w:sz w:val="28"/>
          <w:szCs w:val="28"/>
        </w:rPr>
        <w:t>времени аттестации.</w:t>
      </w:r>
    </w:p>
    <w:p w:rsidR="000707B9" w:rsidRDefault="00E72B61" w:rsidP="00E72B61">
      <w:pPr>
        <w:pStyle w:val="a9"/>
        <w:numPr>
          <w:ilvl w:val="0"/>
          <w:numId w:val="32"/>
        </w:numPr>
        <w:ind w:left="0" w:firstLine="360"/>
        <w:jc w:val="both"/>
        <w:rPr>
          <w:sz w:val="28"/>
          <w:szCs w:val="28"/>
        </w:rPr>
      </w:pPr>
      <w:r w:rsidRPr="000707B9">
        <w:rPr>
          <w:sz w:val="28"/>
          <w:szCs w:val="28"/>
        </w:rPr>
        <w:t>Информация о сроках проведения аттестации для установления соответствия уровня</w:t>
      </w:r>
      <w:r w:rsidR="000707B9" w:rsidRPr="000707B9">
        <w:rPr>
          <w:sz w:val="28"/>
          <w:szCs w:val="28"/>
        </w:rPr>
        <w:t xml:space="preserve"> </w:t>
      </w:r>
      <w:r w:rsidRPr="000707B9">
        <w:rPr>
          <w:sz w:val="28"/>
          <w:szCs w:val="28"/>
        </w:rPr>
        <w:t>квалификации педагогического работника требованиям, предъявляемым к заявленной</w:t>
      </w:r>
      <w:r w:rsidR="000707B9" w:rsidRPr="000707B9">
        <w:rPr>
          <w:sz w:val="28"/>
          <w:szCs w:val="28"/>
        </w:rPr>
        <w:t xml:space="preserve"> </w:t>
      </w:r>
      <w:r w:rsidRPr="000707B9">
        <w:rPr>
          <w:sz w:val="28"/>
          <w:szCs w:val="28"/>
        </w:rPr>
        <w:t>квалификационной категории, доводится до него аттестационной комиссией в месячный</w:t>
      </w:r>
      <w:r w:rsidR="000707B9" w:rsidRPr="000707B9">
        <w:rPr>
          <w:sz w:val="28"/>
          <w:szCs w:val="28"/>
        </w:rPr>
        <w:t xml:space="preserve"> </w:t>
      </w:r>
      <w:r w:rsidRPr="000707B9">
        <w:rPr>
          <w:sz w:val="28"/>
          <w:szCs w:val="28"/>
        </w:rPr>
        <w:t>срок, отведенный для рассмотрения его заявления (п. 25 Порядка аттестации).</w:t>
      </w:r>
    </w:p>
    <w:p w:rsidR="000707B9" w:rsidRDefault="00E72B61" w:rsidP="00E72B61">
      <w:pPr>
        <w:pStyle w:val="a9"/>
        <w:numPr>
          <w:ilvl w:val="0"/>
          <w:numId w:val="32"/>
        </w:numPr>
        <w:ind w:left="0" w:firstLine="360"/>
        <w:jc w:val="both"/>
        <w:rPr>
          <w:sz w:val="28"/>
          <w:szCs w:val="28"/>
        </w:rPr>
      </w:pPr>
      <w:r w:rsidRPr="000707B9">
        <w:rPr>
          <w:sz w:val="28"/>
          <w:szCs w:val="28"/>
        </w:rPr>
        <w:t>Педагогический работник имеет право лично присутствовать на заседании аттестационной</w:t>
      </w:r>
      <w:r w:rsidR="000707B9" w:rsidRPr="000707B9">
        <w:rPr>
          <w:sz w:val="28"/>
          <w:szCs w:val="28"/>
        </w:rPr>
        <w:t xml:space="preserve"> </w:t>
      </w:r>
      <w:r w:rsidRPr="000707B9">
        <w:rPr>
          <w:sz w:val="28"/>
          <w:szCs w:val="28"/>
        </w:rPr>
        <w:t>комиссии, посвященном его аттестации. О своем присутствии он должен уведомить</w:t>
      </w:r>
      <w:r w:rsidR="000707B9" w:rsidRPr="000707B9">
        <w:rPr>
          <w:sz w:val="28"/>
          <w:szCs w:val="28"/>
        </w:rPr>
        <w:t xml:space="preserve"> </w:t>
      </w:r>
      <w:r w:rsidRPr="000707B9">
        <w:rPr>
          <w:sz w:val="28"/>
          <w:szCs w:val="28"/>
        </w:rPr>
        <w:t>аттестационную комиссию в письменном виде (п. 10 Порядка аттестации).</w:t>
      </w:r>
    </w:p>
    <w:p w:rsidR="000707B9" w:rsidRDefault="00E72B61" w:rsidP="00E72B61">
      <w:pPr>
        <w:pStyle w:val="a9"/>
        <w:numPr>
          <w:ilvl w:val="0"/>
          <w:numId w:val="32"/>
        </w:numPr>
        <w:ind w:left="0" w:firstLine="360"/>
        <w:jc w:val="both"/>
        <w:rPr>
          <w:sz w:val="28"/>
          <w:szCs w:val="28"/>
        </w:rPr>
      </w:pPr>
      <w:r w:rsidRPr="000707B9">
        <w:rPr>
          <w:sz w:val="28"/>
          <w:szCs w:val="28"/>
        </w:rPr>
        <w:t>Педагогические работники, проходящие аттестацию для установления соответствия</w:t>
      </w:r>
      <w:r w:rsidR="000707B9" w:rsidRPr="000707B9">
        <w:rPr>
          <w:sz w:val="28"/>
          <w:szCs w:val="28"/>
        </w:rPr>
        <w:t xml:space="preserve"> </w:t>
      </w:r>
      <w:r w:rsidRPr="000707B9">
        <w:rPr>
          <w:sz w:val="28"/>
          <w:szCs w:val="28"/>
        </w:rPr>
        <w:t>уровня</w:t>
      </w:r>
      <w:r w:rsidR="000707B9" w:rsidRPr="000707B9">
        <w:rPr>
          <w:sz w:val="28"/>
          <w:szCs w:val="28"/>
        </w:rPr>
        <w:t xml:space="preserve"> </w:t>
      </w:r>
      <w:r w:rsidRPr="000707B9">
        <w:rPr>
          <w:sz w:val="28"/>
          <w:szCs w:val="28"/>
        </w:rPr>
        <w:t>их</w:t>
      </w:r>
      <w:r w:rsidR="000707B9" w:rsidRPr="000707B9">
        <w:rPr>
          <w:sz w:val="28"/>
          <w:szCs w:val="28"/>
        </w:rPr>
        <w:t xml:space="preserve"> </w:t>
      </w:r>
      <w:r w:rsidRPr="000707B9">
        <w:rPr>
          <w:sz w:val="28"/>
          <w:szCs w:val="28"/>
        </w:rPr>
        <w:t>квалификации</w:t>
      </w:r>
      <w:r w:rsidR="000707B9" w:rsidRPr="000707B9">
        <w:rPr>
          <w:sz w:val="28"/>
          <w:szCs w:val="28"/>
        </w:rPr>
        <w:t xml:space="preserve"> </w:t>
      </w:r>
      <w:r w:rsidRPr="000707B9">
        <w:rPr>
          <w:sz w:val="28"/>
          <w:szCs w:val="28"/>
        </w:rPr>
        <w:t>требованиям,</w:t>
      </w:r>
      <w:r w:rsidR="000707B9" w:rsidRPr="000707B9">
        <w:rPr>
          <w:sz w:val="28"/>
          <w:szCs w:val="28"/>
        </w:rPr>
        <w:t xml:space="preserve"> </w:t>
      </w:r>
      <w:r w:rsidRPr="000707B9">
        <w:rPr>
          <w:sz w:val="28"/>
          <w:szCs w:val="28"/>
        </w:rPr>
        <w:t>предъявляемым</w:t>
      </w:r>
      <w:r w:rsidR="000707B9" w:rsidRPr="000707B9">
        <w:rPr>
          <w:sz w:val="28"/>
          <w:szCs w:val="28"/>
        </w:rPr>
        <w:t xml:space="preserve"> </w:t>
      </w:r>
      <w:r w:rsidRPr="000707B9">
        <w:rPr>
          <w:sz w:val="28"/>
          <w:szCs w:val="28"/>
        </w:rPr>
        <w:t>к</w:t>
      </w:r>
      <w:r w:rsidR="000707B9" w:rsidRPr="000707B9">
        <w:rPr>
          <w:sz w:val="28"/>
          <w:szCs w:val="28"/>
        </w:rPr>
        <w:t xml:space="preserve"> </w:t>
      </w:r>
      <w:r w:rsidRPr="000707B9">
        <w:rPr>
          <w:sz w:val="28"/>
          <w:szCs w:val="28"/>
        </w:rPr>
        <w:t>первой</w:t>
      </w:r>
      <w:r w:rsidR="000707B9" w:rsidRPr="000707B9">
        <w:rPr>
          <w:sz w:val="28"/>
          <w:szCs w:val="28"/>
        </w:rPr>
        <w:t xml:space="preserve"> </w:t>
      </w:r>
      <w:r w:rsidRPr="000707B9">
        <w:rPr>
          <w:sz w:val="28"/>
          <w:szCs w:val="28"/>
        </w:rPr>
        <w:t>или</w:t>
      </w:r>
      <w:r w:rsidR="000707B9" w:rsidRPr="000707B9">
        <w:rPr>
          <w:sz w:val="28"/>
          <w:szCs w:val="28"/>
        </w:rPr>
        <w:t xml:space="preserve"> </w:t>
      </w:r>
      <w:r w:rsidRPr="000707B9">
        <w:rPr>
          <w:sz w:val="28"/>
          <w:szCs w:val="28"/>
        </w:rPr>
        <w:t>высшей</w:t>
      </w:r>
      <w:r w:rsidR="000707B9" w:rsidRPr="000707B9">
        <w:rPr>
          <w:sz w:val="28"/>
          <w:szCs w:val="28"/>
        </w:rPr>
        <w:t xml:space="preserve"> </w:t>
      </w:r>
      <w:r w:rsidRPr="000707B9">
        <w:rPr>
          <w:sz w:val="28"/>
          <w:szCs w:val="28"/>
        </w:rPr>
        <w:t xml:space="preserve">квалификационным категориям, уведомляют </w:t>
      </w:r>
      <w:r w:rsidRPr="000707B9">
        <w:rPr>
          <w:sz w:val="28"/>
          <w:szCs w:val="28"/>
        </w:rPr>
        <w:lastRenderedPageBreak/>
        <w:t>аттестационную комиссию о своем намерении</w:t>
      </w:r>
      <w:r w:rsidR="000707B9" w:rsidRPr="000707B9">
        <w:rPr>
          <w:sz w:val="28"/>
          <w:szCs w:val="28"/>
        </w:rPr>
        <w:t xml:space="preserve"> </w:t>
      </w:r>
      <w:r w:rsidRPr="000707B9">
        <w:rPr>
          <w:sz w:val="28"/>
          <w:szCs w:val="28"/>
        </w:rPr>
        <w:t>лично присутствовать при аттестации заявлением.</w:t>
      </w:r>
    </w:p>
    <w:p w:rsidR="00E72B61" w:rsidRPr="000707B9" w:rsidRDefault="00E72B61" w:rsidP="00E72B61">
      <w:pPr>
        <w:pStyle w:val="a9"/>
        <w:numPr>
          <w:ilvl w:val="0"/>
          <w:numId w:val="32"/>
        </w:numPr>
        <w:ind w:left="0" w:firstLine="360"/>
        <w:jc w:val="both"/>
        <w:rPr>
          <w:sz w:val="28"/>
          <w:szCs w:val="28"/>
        </w:rPr>
      </w:pPr>
      <w:r w:rsidRPr="000707B9">
        <w:rPr>
          <w:sz w:val="28"/>
          <w:szCs w:val="28"/>
        </w:rPr>
        <w:t>Педагогические работники, проходящие аттестацию с целью подтверждения соответствия</w:t>
      </w:r>
      <w:r w:rsidR="000707B9" w:rsidRPr="000707B9">
        <w:rPr>
          <w:sz w:val="28"/>
          <w:szCs w:val="28"/>
        </w:rPr>
        <w:t xml:space="preserve"> </w:t>
      </w:r>
      <w:r w:rsidRPr="000707B9">
        <w:rPr>
          <w:sz w:val="28"/>
          <w:szCs w:val="28"/>
        </w:rPr>
        <w:t>занимаемой должности, изъявляют свое желание участвовать в заседании аттестационной</w:t>
      </w:r>
      <w:r w:rsidR="000707B9" w:rsidRPr="000707B9">
        <w:rPr>
          <w:sz w:val="28"/>
          <w:szCs w:val="28"/>
        </w:rPr>
        <w:t xml:space="preserve"> </w:t>
      </w:r>
      <w:r w:rsidRPr="000707B9">
        <w:rPr>
          <w:sz w:val="28"/>
          <w:szCs w:val="28"/>
        </w:rPr>
        <w:t>комиссии при ознакомлении с представлением, о чем работодатель письменно уведомляет</w:t>
      </w:r>
      <w:r w:rsidR="000707B9" w:rsidRPr="000707B9">
        <w:rPr>
          <w:sz w:val="28"/>
          <w:szCs w:val="28"/>
        </w:rPr>
        <w:t xml:space="preserve"> </w:t>
      </w:r>
      <w:r w:rsidRPr="000707B9">
        <w:rPr>
          <w:sz w:val="28"/>
          <w:szCs w:val="28"/>
        </w:rPr>
        <w:t>аттестационную комиссию.</w:t>
      </w:r>
    </w:p>
    <w:p w:rsidR="000707B9" w:rsidRPr="000707B9" w:rsidRDefault="00E72B61" w:rsidP="000707B9">
      <w:pPr>
        <w:pStyle w:val="a9"/>
        <w:numPr>
          <w:ilvl w:val="0"/>
          <w:numId w:val="32"/>
        </w:numPr>
        <w:ind w:left="0" w:firstLine="360"/>
        <w:jc w:val="both"/>
        <w:rPr>
          <w:sz w:val="28"/>
          <w:szCs w:val="28"/>
        </w:rPr>
      </w:pPr>
      <w:r w:rsidRPr="000707B9">
        <w:rPr>
          <w:sz w:val="28"/>
          <w:szCs w:val="28"/>
        </w:rPr>
        <w:t>Если педагогический работник не уведомил аттестационную комиссию о своем желании</w:t>
      </w:r>
      <w:r w:rsidR="000707B9" w:rsidRPr="000707B9">
        <w:rPr>
          <w:sz w:val="28"/>
          <w:szCs w:val="28"/>
        </w:rPr>
        <w:t xml:space="preserve"> </w:t>
      </w:r>
      <w:r w:rsidRPr="000707B9">
        <w:rPr>
          <w:sz w:val="28"/>
          <w:szCs w:val="28"/>
        </w:rPr>
        <w:t>присутствовать на ее заседании, но лично явился для прохождения аттестации в</w:t>
      </w:r>
      <w:r w:rsidR="000707B9" w:rsidRPr="000707B9">
        <w:rPr>
          <w:sz w:val="28"/>
          <w:szCs w:val="28"/>
        </w:rPr>
        <w:t xml:space="preserve"> </w:t>
      </w:r>
      <w:r w:rsidRPr="000707B9">
        <w:rPr>
          <w:sz w:val="28"/>
          <w:szCs w:val="28"/>
        </w:rPr>
        <w:t>назначенный по графику день, то решение о возможности его присутствия на заседании</w:t>
      </w:r>
      <w:r w:rsidR="000707B9" w:rsidRPr="000707B9">
        <w:rPr>
          <w:sz w:val="28"/>
          <w:szCs w:val="28"/>
        </w:rPr>
        <w:t xml:space="preserve"> </w:t>
      </w:r>
      <w:r w:rsidRPr="000707B9">
        <w:rPr>
          <w:sz w:val="28"/>
          <w:szCs w:val="28"/>
        </w:rPr>
        <w:t>принимается непосредственно аттестационной комиссией в соответствии с регламентом ее</w:t>
      </w:r>
      <w:r w:rsidR="000707B9" w:rsidRPr="000707B9">
        <w:rPr>
          <w:sz w:val="28"/>
          <w:szCs w:val="28"/>
        </w:rPr>
        <w:t xml:space="preserve"> </w:t>
      </w:r>
      <w:r w:rsidRPr="000707B9">
        <w:rPr>
          <w:sz w:val="28"/>
          <w:szCs w:val="28"/>
        </w:rPr>
        <w:t>работы.</w:t>
      </w:r>
    </w:p>
    <w:p w:rsidR="000707B9" w:rsidRDefault="00E72B61" w:rsidP="000707B9">
      <w:pPr>
        <w:pStyle w:val="a9"/>
        <w:numPr>
          <w:ilvl w:val="0"/>
          <w:numId w:val="32"/>
        </w:numPr>
        <w:ind w:left="0" w:firstLine="360"/>
        <w:jc w:val="both"/>
        <w:rPr>
          <w:sz w:val="28"/>
          <w:szCs w:val="28"/>
        </w:rPr>
      </w:pPr>
      <w:r w:rsidRPr="000707B9">
        <w:rPr>
          <w:sz w:val="28"/>
          <w:szCs w:val="28"/>
        </w:rPr>
        <w:t>При неявке педагогического работника, пожелавшего участвовать в заседании</w:t>
      </w:r>
      <w:r w:rsidR="000707B9" w:rsidRPr="000707B9">
        <w:rPr>
          <w:sz w:val="28"/>
          <w:szCs w:val="28"/>
        </w:rPr>
        <w:t xml:space="preserve"> </w:t>
      </w:r>
      <w:r w:rsidRPr="000707B9">
        <w:rPr>
          <w:sz w:val="28"/>
          <w:szCs w:val="28"/>
        </w:rPr>
        <w:t>аттестационной комиссии, для прохождения аттестации в назначенный срок без</w:t>
      </w:r>
      <w:r w:rsidR="000707B9" w:rsidRPr="000707B9">
        <w:rPr>
          <w:sz w:val="28"/>
          <w:szCs w:val="28"/>
        </w:rPr>
        <w:t xml:space="preserve"> </w:t>
      </w:r>
      <w:r w:rsidRPr="000707B9">
        <w:rPr>
          <w:sz w:val="28"/>
          <w:szCs w:val="28"/>
        </w:rPr>
        <w:t>уважительной причины аттестационная комиссия вправе провести аттестацию в его</w:t>
      </w:r>
      <w:r w:rsidR="000707B9" w:rsidRPr="000707B9">
        <w:rPr>
          <w:sz w:val="28"/>
          <w:szCs w:val="28"/>
        </w:rPr>
        <w:t xml:space="preserve"> </w:t>
      </w:r>
      <w:r w:rsidRPr="000707B9">
        <w:rPr>
          <w:sz w:val="28"/>
          <w:szCs w:val="28"/>
        </w:rPr>
        <w:t>отсутствие.</w:t>
      </w:r>
    </w:p>
    <w:p w:rsidR="00E72B61" w:rsidRPr="000707B9" w:rsidRDefault="00E72B61" w:rsidP="000707B9">
      <w:pPr>
        <w:pStyle w:val="a9"/>
        <w:numPr>
          <w:ilvl w:val="0"/>
          <w:numId w:val="32"/>
        </w:numPr>
        <w:ind w:left="0" w:firstLine="360"/>
        <w:jc w:val="both"/>
        <w:rPr>
          <w:sz w:val="28"/>
          <w:szCs w:val="28"/>
        </w:rPr>
      </w:pPr>
      <w:r w:rsidRPr="000707B9">
        <w:rPr>
          <w:sz w:val="28"/>
          <w:szCs w:val="28"/>
        </w:rPr>
        <w:t>Педагогические работники имеют право на защиту своих персональных данных,</w:t>
      </w:r>
      <w:r w:rsidR="000707B9" w:rsidRPr="000707B9">
        <w:rPr>
          <w:sz w:val="28"/>
          <w:szCs w:val="28"/>
        </w:rPr>
        <w:t xml:space="preserve"> </w:t>
      </w:r>
      <w:r w:rsidRPr="000707B9">
        <w:rPr>
          <w:sz w:val="28"/>
          <w:szCs w:val="28"/>
        </w:rPr>
        <w:t>содержащихся в документах о прохождении аттестации. В соответствии со ст. 85 Трудового</w:t>
      </w:r>
      <w:r w:rsidR="000707B9" w:rsidRPr="000707B9">
        <w:rPr>
          <w:sz w:val="28"/>
          <w:szCs w:val="28"/>
        </w:rPr>
        <w:t xml:space="preserve"> </w:t>
      </w:r>
      <w:r w:rsidRPr="000707B9">
        <w:rPr>
          <w:sz w:val="28"/>
          <w:szCs w:val="28"/>
        </w:rPr>
        <w:t xml:space="preserve">кодекса Российской Федерации от 30.12.2001 </w:t>
      </w:r>
      <w:r w:rsidR="000707B9" w:rsidRPr="000707B9">
        <w:rPr>
          <w:sz w:val="28"/>
          <w:szCs w:val="28"/>
        </w:rPr>
        <w:t>№</w:t>
      </w:r>
      <w:r w:rsidRPr="000707B9">
        <w:rPr>
          <w:sz w:val="28"/>
          <w:szCs w:val="28"/>
        </w:rPr>
        <w:t xml:space="preserve"> 197-ФЗ (далее – ТК РФ) к персональным</w:t>
      </w:r>
      <w:r w:rsidR="000707B9" w:rsidRPr="000707B9">
        <w:rPr>
          <w:sz w:val="28"/>
          <w:szCs w:val="28"/>
        </w:rPr>
        <w:t xml:space="preserve"> </w:t>
      </w:r>
      <w:r w:rsidRPr="000707B9">
        <w:rPr>
          <w:sz w:val="28"/>
          <w:szCs w:val="28"/>
        </w:rPr>
        <w:t>данным работника относится информация, необходимая работодателю в связи с трудовыми</w:t>
      </w:r>
      <w:r w:rsidR="000707B9" w:rsidRPr="000707B9">
        <w:rPr>
          <w:sz w:val="28"/>
          <w:szCs w:val="28"/>
        </w:rPr>
        <w:t xml:space="preserve"> </w:t>
      </w:r>
      <w:r w:rsidRPr="000707B9">
        <w:rPr>
          <w:sz w:val="28"/>
          <w:szCs w:val="28"/>
        </w:rPr>
        <w:t>отношениями и касающаяся конкретного работника, в т. ч. документы о прохождении</w:t>
      </w:r>
      <w:r w:rsidR="000707B9" w:rsidRPr="000707B9">
        <w:rPr>
          <w:sz w:val="28"/>
          <w:szCs w:val="28"/>
        </w:rPr>
        <w:t xml:space="preserve"> </w:t>
      </w:r>
      <w:r w:rsidRPr="000707B9">
        <w:rPr>
          <w:sz w:val="28"/>
          <w:szCs w:val="28"/>
        </w:rPr>
        <w:t>аттестации, собеседования и повышении квалификации:</w:t>
      </w:r>
    </w:p>
    <w:p w:rsidR="00E72B61" w:rsidRPr="000707B9" w:rsidRDefault="00E72B61" w:rsidP="000707B9">
      <w:pPr>
        <w:pStyle w:val="a9"/>
        <w:numPr>
          <w:ilvl w:val="0"/>
          <w:numId w:val="33"/>
        </w:numPr>
        <w:rPr>
          <w:sz w:val="28"/>
          <w:szCs w:val="28"/>
        </w:rPr>
      </w:pPr>
      <w:r w:rsidRPr="000707B9">
        <w:rPr>
          <w:sz w:val="28"/>
          <w:szCs w:val="28"/>
        </w:rPr>
        <w:t>аттестационный лист и выписка из распорядительного акта федерального органа</w:t>
      </w:r>
      <w:r w:rsidR="000707B9" w:rsidRPr="000707B9">
        <w:rPr>
          <w:sz w:val="28"/>
          <w:szCs w:val="28"/>
        </w:rPr>
        <w:t xml:space="preserve"> </w:t>
      </w:r>
      <w:r w:rsidRPr="000707B9">
        <w:rPr>
          <w:sz w:val="28"/>
          <w:szCs w:val="28"/>
        </w:rPr>
        <w:t>исполнительной власти, органа исполнительной власти субъекта РФ, осуществляющего</w:t>
      </w:r>
      <w:r w:rsidR="000707B9" w:rsidRPr="000707B9">
        <w:rPr>
          <w:sz w:val="28"/>
          <w:szCs w:val="28"/>
        </w:rPr>
        <w:t xml:space="preserve"> </w:t>
      </w:r>
      <w:r w:rsidRPr="000707B9">
        <w:rPr>
          <w:sz w:val="28"/>
          <w:szCs w:val="28"/>
        </w:rPr>
        <w:t>управление в сфере образования, хранящиеся в личном деле педагогического работника;</w:t>
      </w:r>
    </w:p>
    <w:p w:rsidR="00E72B61" w:rsidRPr="000707B9" w:rsidRDefault="00E72B61" w:rsidP="000707B9">
      <w:pPr>
        <w:pStyle w:val="a9"/>
        <w:numPr>
          <w:ilvl w:val="0"/>
          <w:numId w:val="33"/>
        </w:numPr>
        <w:rPr>
          <w:sz w:val="28"/>
          <w:szCs w:val="28"/>
        </w:rPr>
      </w:pPr>
      <w:r w:rsidRPr="000707B9">
        <w:rPr>
          <w:sz w:val="28"/>
          <w:szCs w:val="28"/>
        </w:rPr>
        <w:t>аттестационные материалы, находящиеся в аттестационных комиссиях.</w:t>
      </w:r>
    </w:p>
    <w:p w:rsidR="000707B9" w:rsidRDefault="00E72B61" w:rsidP="000707B9">
      <w:pPr>
        <w:pStyle w:val="a9"/>
        <w:numPr>
          <w:ilvl w:val="0"/>
          <w:numId w:val="32"/>
        </w:numPr>
        <w:ind w:left="0" w:firstLine="360"/>
        <w:jc w:val="both"/>
        <w:rPr>
          <w:sz w:val="28"/>
          <w:szCs w:val="28"/>
        </w:rPr>
      </w:pPr>
      <w:r w:rsidRPr="00254B15">
        <w:rPr>
          <w:sz w:val="28"/>
          <w:szCs w:val="28"/>
        </w:rPr>
        <w:t>Согласно п. 16 Порядка аттестации педагогические работники вправе обжаловать</w:t>
      </w:r>
      <w:r w:rsidR="000707B9">
        <w:rPr>
          <w:sz w:val="28"/>
          <w:szCs w:val="28"/>
        </w:rPr>
        <w:t xml:space="preserve"> </w:t>
      </w:r>
      <w:r w:rsidRPr="00254B15">
        <w:rPr>
          <w:sz w:val="28"/>
          <w:szCs w:val="28"/>
        </w:rPr>
        <w:t>результаты аттестации в соответствии с законодательством РФ. Индивидуальные трудовые</w:t>
      </w:r>
      <w:r w:rsidR="000707B9">
        <w:rPr>
          <w:sz w:val="28"/>
          <w:szCs w:val="28"/>
        </w:rPr>
        <w:t xml:space="preserve"> </w:t>
      </w:r>
      <w:r w:rsidRPr="00254B15">
        <w:rPr>
          <w:sz w:val="28"/>
          <w:szCs w:val="28"/>
        </w:rPr>
        <w:t>споры рассматриваются комиссиями по трудовым спорам в учреждениях и судами. Порядок</w:t>
      </w:r>
      <w:r w:rsidR="000707B9">
        <w:rPr>
          <w:sz w:val="28"/>
          <w:szCs w:val="28"/>
        </w:rPr>
        <w:t xml:space="preserve"> </w:t>
      </w:r>
      <w:r w:rsidRPr="00254B15">
        <w:rPr>
          <w:sz w:val="28"/>
          <w:szCs w:val="28"/>
        </w:rPr>
        <w:t>рассмотрения индивидуальных трудовых споров регулируется гл. 60 ТК РФ и иными</w:t>
      </w:r>
      <w:r w:rsidR="000707B9">
        <w:rPr>
          <w:sz w:val="28"/>
          <w:szCs w:val="28"/>
        </w:rPr>
        <w:t xml:space="preserve"> </w:t>
      </w:r>
      <w:r w:rsidRPr="00254B15">
        <w:rPr>
          <w:sz w:val="28"/>
          <w:szCs w:val="28"/>
        </w:rPr>
        <w:t>федеральными законами. Порядок рассмотрения дел по трудовым спорам в судах</w:t>
      </w:r>
      <w:r w:rsidR="000707B9">
        <w:rPr>
          <w:sz w:val="28"/>
          <w:szCs w:val="28"/>
        </w:rPr>
        <w:t xml:space="preserve"> </w:t>
      </w:r>
      <w:r w:rsidRPr="00254B15">
        <w:rPr>
          <w:sz w:val="28"/>
          <w:szCs w:val="28"/>
        </w:rPr>
        <w:t>определяется также гражданским процессуальным законодательством РФ.</w:t>
      </w:r>
    </w:p>
    <w:p w:rsidR="00E72B61" w:rsidRPr="00254B15" w:rsidRDefault="00E72B61" w:rsidP="000707B9">
      <w:pPr>
        <w:pStyle w:val="a9"/>
        <w:numPr>
          <w:ilvl w:val="0"/>
          <w:numId w:val="32"/>
        </w:numPr>
        <w:ind w:left="0" w:firstLine="360"/>
        <w:jc w:val="both"/>
        <w:rPr>
          <w:sz w:val="28"/>
          <w:szCs w:val="28"/>
        </w:rPr>
      </w:pPr>
      <w:r w:rsidRPr="00254B15">
        <w:rPr>
          <w:sz w:val="28"/>
          <w:szCs w:val="28"/>
        </w:rPr>
        <w:t>Работник имеет право обратиться в суд за разрешением индивидуального трудового</w:t>
      </w:r>
      <w:r w:rsidR="000707B9">
        <w:rPr>
          <w:sz w:val="28"/>
          <w:szCs w:val="28"/>
        </w:rPr>
        <w:t xml:space="preserve"> </w:t>
      </w:r>
      <w:r w:rsidRPr="00254B15">
        <w:rPr>
          <w:sz w:val="28"/>
          <w:szCs w:val="28"/>
        </w:rPr>
        <w:t>спора в течение трех месяцев со дня, когда он узнал или должен был узнать о нарушении</w:t>
      </w:r>
      <w:r w:rsidR="000707B9">
        <w:rPr>
          <w:sz w:val="28"/>
          <w:szCs w:val="28"/>
        </w:rPr>
        <w:t xml:space="preserve"> </w:t>
      </w:r>
      <w:r w:rsidRPr="00254B15">
        <w:rPr>
          <w:sz w:val="28"/>
          <w:szCs w:val="28"/>
        </w:rPr>
        <w:t>своего права (ст. 392 ТК РФ).</w:t>
      </w:r>
    </w:p>
    <w:p w:rsidR="00E01E04" w:rsidRDefault="00E01E04">
      <w:pPr>
        <w:spacing w:after="200" w:line="276" w:lineRule="auto"/>
        <w:rPr>
          <w:sz w:val="28"/>
          <w:szCs w:val="28"/>
        </w:rPr>
      </w:pPr>
      <w:r>
        <w:rPr>
          <w:sz w:val="28"/>
          <w:szCs w:val="28"/>
        </w:rPr>
        <w:br w:type="page"/>
      </w:r>
    </w:p>
    <w:p w:rsidR="00E01E04" w:rsidRPr="00254B15" w:rsidRDefault="00E01E04" w:rsidP="00E01E04">
      <w:pPr>
        <w:rPr>
          <w:sz w:val="28"/>
          <w:szCs w:val="28"/>
        </w:rPr>
      </w:pPr>
      <w:r w:rsidRPr="00254B15">
        <w:rPr>
          <w:sz w:val="28"/>
          <w:szCs w:val="28"/>
        </w:rPr>
        <w:lastRenderedPageBreak/>
        <w:t>УТВЕРЖДАЮ</w:t>
      </w:r>
    </w:p>
    <w:p w:rsidR="00E01E04" w:rsidRPr="00254B15" w:rsidRDefault="00E01E04" w:rsidP="00E01E04">
      <w:pPr>
        <w:rPr>
          <w:sz w:val="28"/>
          <w:szCs w:val="28"/>
        </w:rPr>
      </w:pPr>
      <w:r w:rsidRPr="00254B15">
        <w:rPr>
          <w:sz w:val="28"/>
          <w:szCs w:val="28"/>
        </w:rPr>
        <w:t xml:space="preserve">Директор </w:t>
      </w:r>
      <w:r>
        <w:rPr>
          <w:sz w:val="28"/>
          <w:szCs w:val="28"/>
        </w:rPr>
        <w:t>МБОУ СОШ № 17</w:t>
      </w:r>
    </w:p>
    <w:p w:rsidR="00E01E04" w:rsidRPr="00254B15" w:rsidRDefault="00E01E04" w:rsidP="00E01E04">
      <w:pPr>
        <w:rPr>
          <w:sz w:val="28"/>
          <w:szCs w:val="28"/>
        </w:rPr>
      </w:pPr>
      <w:r>
        <w:rPr>
          <w:sz w:val="28"/>
          <w:szCs w:val="28"/>
        </w:rPr>
        <w:t xml:space="preserve"> </w:t>
      </w:r>
      <w:r w:rsidRPr="00254B15">
        <w:rPr>
          <w:sz w:val="28"/>
          <w:szCs w:val="28"/>
        </w:rPr>
        <w:t xml:space="preserve">_________________/ </w:t>
      </w:r>
      <w:r>
        <w:rPr>
          <w:sz w:val="28"/>
          <w:szCs w:val="28"/>
        </w:rPr>
        <w:t>Кучина Е. А.</w:t>
      </w:r>
    </w:p>
    <w:p w:rsidR="00E01E04" w:rsidRPr="00254B15" w:rsidRDefault="00E01E04" w:rsidP="00E01E04">
      <w:pPr>
        <w:rPr>
          <w:sz w:val="28"/>
          <w:szCs w:val="28"/>
        </w:rPr>
      </w:pPr>
      <w:r w:rsidRPr="00254B15">
        <w:rPr>
          <w:sz w:val="28"/>
          <w:szCs w:val="28"/>
        </w:rPr>
        <w:t>(Подпись)</w:t>
      </w:r>
    </w:p>
    <w:p w:rsidR="00E01E04" w:rsidRPr="00254B15" w:rsidRDefault="00E01E04" w:rsidP="00E01E04">
      <w:pPr>
        <w:rPr>
          <w:sz w:val="28"/>
          <w:szCs w:val="28"/>
        </w:rPr>
      </w:pPr>
      <w:r w:rsidRPr="00254B15">
        <w:rPr>
          <w:sz w:val="28"/>
          <w:szCs w:val="28"/>
        </w:rPr>
        <w:t>(Ф.И.О.)</w:t>
      </w:r>
    </w:p>
    <w:p w:rsidR="00E01E04" w:rsidRPr="00254B15" w:rsidRDefault="00E01E04" w:rsidP="00E01E04">
      <w:pPr>
        <w:rPr>
          <w:sz w:val="28"/>
          <w:szCs w:val="28"/>
        </w:rPr>
      </w:pPr>
      <w:r w:rsidRPr="00254B15">
        <w:rPr>
          <w:sz w:val="28"/>
          <w:szCs w:val="28"/>
        </w:rPr>
        <w:t>______________________</w:t>
      </w:r>
    </w:p>
    <w:p w:rsidR="00E01E04" w:rsidRPr="00254B15" w:rsidRDefault="00E01E04" w:rsidP="00E01E04">
      <w:pPr>
        <w:rPr>
          <w:sz w:val="28"/>
          <w:szCs w:val="28"/>
        </w:rPr>
      </w:pPr>
      <w:r w:rsidRPr="00254B15">
        <w:rPr>
          <w:sz w:val="28"/>
          <w:szCs w:val="28"/>
        </w:rPr>
        <w:t>(Дата)</w:t>
      </w:r>
    </w:p>
    <w:p w:rsidR="00E72B61" w:rsidRPr="00E01E04" w:rsidRDefault="00E72B61" w:rsidP="00E01E04">
      <w:pPr>
        <w:jc w:val="center"/>
        <w:rPr>
          <w:b/>
          <w:sz w:val="28"/>
          <w:szCs w:val="28"/>
        </w:rPr>
      </w:pPr>
      <w:r w:rsidRPr="00E01E04">
        <w:rPr>
          <w:b/>
          <w:sz w:val="28"/>
          <w:szCs w:val="28"/>
        </w:rPr>
        <w:t>Памятка "Порядок проведения аттестации"</w:t>
      </w:r>
    </w:p>
    <w:p w:rsidR="00E72B61" w:rsidRPr="00E01E04" w:rsidRDefault="00E72B61" w:rsidP="00E01E04">
      <w:pPr>
        <w:pStyle w:val="a9"/>
        <w:numPr>
          <w:ilvl w:val="0"/>
          <w:numId w:val="35"/>
        </w:numPr>
        <w:ind w:left="0" w:firstLine="360"/>
        <w:jc w:val="both"/>
        <w:rPr>
          <w:sz w:val="28"/>
          <w:szCs w:val="28"/>
        </w:rPr>
      </w:pPr>
      <w:r w:rsidRPr="00E01E04">
        <w:rPr>
          <w:sz w:val="28"/>
          <w:szCs w:val="28"/>
        </w:rPr>
        <w:t>Аттестация</w:t>
      </w:r>
      <w:r w:rsidR="00E01E04" w:rsidRPr="00E01E04">
        <w:rPr>
          <w:sz w:val="28"/>
          <w:szCs w:val="28"/>
        </w:rPr>
        <w:t xml:space="preserve"> </w:t>
      </w:r>
      <w:r w:rsidRPr="00E01E04">
        <w:rPr>
          <w:sz w:val="28"/>
          <w:szCs w:val="28"/>
        </w:rPr>
        <w:t>педагогических</w:t>
      </w:r>
      <w:r w:rsidR="00E01E04" w:rsidRPr="00E01E04">
        <w:rPr>
          <w:sz w:val="28"/>
          <w:szCs w:val="28"/>
        </w:rPr>
        <w:t xml:space="preserve"> </w:t>
      </w:r>
      <w:r w:rsidRPr="00E01E04">
        <w:rPr>
          <w:sz w:val="28"/>
          <w:szCs w:val="28"/>
        </w:rPr>
        <w:t>работников</w:t>
      </w:r>
      <w:r w:rsidR="00E01E04" w:rsidRPr="00E01E04">
        <w:rPr>
          <w:sz w:val="28"/>
          <w:szCs w:val="28"/>
        </w:rPr>
        <w:t xml:space="preserve"> </w:t>
      </w:r>
      <w:r w:rsidRPr="00E01E04">
        <w:rPr>
          <w:sz w:val="28"/>
          <w:szCs w:val="28"/>
        </w:rPr>
        <w:t>государственных</w:t>
      </w:r>
      <w:r w:rsidR="00E01E04" w:rsidRPr="00E01E04">
        <w:rPr>
          <w:sz w:val="28"/>
          <w:szCs w:val="28"/>
        </w:rPr>
        <w:t xml:space="preserve"> </w:t>
      </w:r>
      <w:r w:rsidRPr="00E01E04">
        <w:rPr>
          <w:sz w:val="28"/>
          <w:szCs w:val="28"/>
        </w:rPr>
        <w:t>и</w:t>
      </w:r>
      <w:r w:rsidR="00E01E04" w:rsidRPr="00E01E04">
        <w:rPr>
          <w:sz w:val="28"/>
          <w:szCs w:val="28"/>
        </w:rPr>
        <w:t xml:space="preserve"> </w:t>
      </w:r>
      <w:r w:rsidRPr="00E01E04">
        <w:rPr>
          <w:sz w:val="28"/>
          <w:szCs w:val="28"/>
        </w:rPr>
        <w:t>муниципальных</w:t>
      </w:r>
      <w:r w:rsidR="00E01E04" w:rsidRPr="00E01E04">
        <w:rPr>
          <w:sz w:val="28"/>
          <w:szCs w:val="28"/>
        </w:rPr>
        <w:t xml:space="preserve"> </w:t>
      </w:r>
      <w:r w:rsidRPr="00E01E04">
        <w:rPr>
          <w:sz w:val="28"/>
          <w:szCs w:val="28"/>
        </w:rPr>
        <w:t>образовательных учреждений проводится в целях:</w:t>
      </w:r>
    </w:p>
    <w:p w:rsidR="00E72B61" w:rsidRPr="00E01E04" w:rsidRDefault="00E72B61" w:rsidP="00E01E04">
      <w:pPr>
        <w:pStyle w:val="a9"/>
        <w:numPr>
          <w:ilvl w:val="0"/>
          <w:numId w:val="36"/>
        </w:numPr>
        <w:rPr>
          <w:sz w:val="28"/>
          <w:szCs w:val="28"/>
        </w:rPr>
      </w:pPr>
      <w:r w:rsidRPr="00E01E04">
        <w:rPr>
          <w:sz w:val="28"/>
          <w:szCs w:val="28"/>
        </w:rPr>
        <w:t>подтверждения соответствия занимаемой должности;</w:t>
      </w:r>
    </w:p>
    <w:p w:rsidR="00E72B61" w:rsidRPr="00E01E04" w:rsidRDefault="00E72B61" w:rsidP="00E01E04">
      <w:pPr>
        <w:pStyle w:val="a9"/>
        <w:numPr>
          <w:ilvl w:val="0"/>
          <w:numId w:val="36"/>
        </w:numPr>
        <w:rPr>
          <w:sz w:val="28"/>
          <w:szCs w:val="28"/>
        </w:rPr>
      </w:pPr>
      <w:r w:rsidRPr="00E01E04">
        <w:rPr>
          <w:sz w:val="28"/>
          <w:szCs w:val="28"/>
        </w:rPr>
        <w:t>установления соответствия уровня их квалификации требованиям, предъявляемым к</w:t>
      </w:r>
      <w:r w:rsidR="00E01E04" w:rsidRPr="00E01E04">
        <w:rPr>
          <w:sz w:val="28"/>
          <w:szCs w:val="28"/>
        </w:rPr>
        <w:t xml:space="preserve"> </w:t>
      </w:r>
      <w:r w:rsidRPr="00E01E04">
        <w:rPr>
          <w:sz w:val="28"/>
          <w:szCs w:val="28"/>
        </w:rPr>
        <w:t>квалификационным категориям (первой или высшей).</w:t>
      </w:r>
    </w:p>
    <w:p w:rsidR="00E01E04" w:rsidRDefault="00E72B61" w:rsidP="00E01E04">
      <w:pPr>
        <w:pStyle w:val="a9"/>
        <w:numPr>
          <w:ilvl w:val="0"/>
          <w:numId w:val="35"/>
        </w:numPr>
        <w:ind w:left="0" w:firstLine="360"/>
        <w:jc w:val="both"/>
        <w:rPr>
          <w:sz w:val="28"/>
          <w:szCs w:val="28"/>
        </w:rPr>
      </w:pPr>
      <w:r w:rsidRPr="00254B15">
        <w:rPr>
          <w:sz w:val="28"/>
          <w:szCs w:val="28"/>
        </w:rPr>
        <w:t>Аттестация с целью подтверждения соответствия педагогических работников занимаемой</w:t>
      </w:r>
      <w:r w:rsidR="00E01E04">
        <w:rPr>
          <w:sz w:val="28"/>
          <w:szCs w:val="28"/>
        </w:rPr>
        <w:t xml:space="preserve"> </w:t>
      </w:r>
      <w:r w:rsidRPr="00254B15">
        <w:rPr>
          <w:sz w:val="28"/>
          <w:szCs w:val="28"/>
        </w:rPr>
        <w:t>должности проводится в отношении работников, не имеющих первой или высшей</w:t>
      </w:r>
      <w:r w:rsidR="00E01E04">
        <w:rPr>
          <w:sz w:val="28"/>
          <w:szCs w:val="28"/>
        </w:rPr>
        <w:t xml:space="preserve"> </w:t>
      </w:r>
      <w:r w:rsidRPr="00254B15">
        <w:rPr>
          <w:sz w:val="28"/>
          <w:szCs w:val="28"/>
        </w:rPr>
        <w:t>квалификационных категорий (п. 17 Порядка аттестации педагогических работников</w:t>
      </w:r>
      <w:r w:rsidR="00E01E04">
        <w:rPr>
          <w:sz w:val="28"/>
          <w:szCs w:val="28"/>
        </w:rPr>
        <w:t xml:space="preserve"> </w:t>
      </w:r>
      <w:r w:rsidRPr="00254B15">
        <w:rPr>
          <w:sz w:val="28"/>
          <w:szCs w:val="28"/>
        </w:rPr>
        <w:t>государственных и муниципальных образовательных учреждений, утвержденного приказом</w:t>
      </w:r>
      <w:r w:rsidR="00E01E04">
        <w:rPr>
          <w:sz w:val="28"/>
          <w:szCs w:val="28"/>
        </w:rPr>
        <w:t xml:space="preserve"> </w:t>
      </w:r>
      <w:r w:rsidRPr="00254B15">
        <w:rPr>
          <w:sz w:val="28"/>
          <w:szCs w:val="28"/>
        </w:rPr>
        <w:t xml:space="preserve">Минобрнауки России от 24.03.2010 </w:t>
      </w:r>
      <w:r w:rsidR="00E01E04">
        <w:rPr>
          <w:sz w:val="28"/>
          <w:szCs w:val="28"/>
        </w:rPr>
        <w:t>№</w:t>
      </w:r>
      <w:r w:rsidRPr="00254B15">
        <w:rPr>
          <w:sz w:val="28"/>
          <w:szCs w:val="28"/>
        </w:rPr>
        <w:t xml:space="preserve"> 209 (далее – Порядок аттестации)). В отношении</w:t>
      </w:r>
      <w:r w:rsidR="00E01E04">
        <w:rPr>
          <w:sz w:val="28"/>
          <w:szCs w:val="28"/>
        </w:rPr>
        <w:t xml:space="preserve"> </w:t>
      </w:r>
      <w:r w:rsidRPr="00254B15">
        <w:rPr>
          <w:sz w:val="28"/>
          <w:szCs w:val="28"/>
        </w:rPr>
        <w:t>педагогических работников, имеющих вторую квалификационную категорию, до окончания</w:t>
      </w:r>
      <w:r w:rsidR="00E01E04">
        <w:rPr>
          <w:sz w:val="28"/>
          <w:szCs w:val="28"/>
        </w:rPr>
        <w:t xml:space="preserve"> </w:t>
      </w:r>
      <w:r w:rsidRPr="00254B15">
        <w:rPr>
          <w:sz w:val="28"/>
          <w:szCs w:val="28"/>
        </w:rPr>
        <w:t>срока ее действия такая аттестация не проводится.</w:t>
      </w:r>
    </w:p>
    <w:p w:rsidR="00E01E04" w:rsidRDefault="00E72B61" w:rsidP="00E01E04">
      <w:pPr>
        <w:pStyle w:val="a9"/>
        <w:numPr>
          <w:ilvl w:val="0"/>
          <w:numId w:val="35"/>
        </w:numPr>
        <w:ind w:left="0" w:firstLine="360"/>
        <w:jc w:val="both"/>
        <w:rPr>
          <w:sz w:val="28"/>
          <w:szCs w:val="28"/>
        </w:rPr>
      </w:pPr>
      <w:r w:rsidRPr="00254B15">
        <w:rPr>
          <w:sz w:val="28"/>
          <w:szCs w:val="28"/>
        </w:rPr>
        <w:t>Необходимость и сроки представления педагогических работников для прохождения</w:t>
      </w:r>
      <w:r w:rsidR="00E01E04">
        <w:rPr>
          <w:sz w:val="28"/>
          <w:szCs w:val="28"/>
        </w:rPr>
        <w:t xml:space="preserve"> </w:t>
      </w:r>
      <w:r w:rsidRPr="00254B15">
        <w:rPr>
          <w:sz w:val="28"/>
          <w:szCs w:val="28"/>
        </w:rPr>
        <w:t>аттестации определяет работодатель.</w:t>
      </w:r>
    </w:p>
    <w:p w:rsidR="00E72B61" w:rsidRPr="00254B15" w:rsidRDefault="00E72B61" w:rsidP="00E01E04">
      <w:pPr>
        <w:pStyle w:val="a9"/>
        <w:numPr>
          <w:ilvl w:val="0"/>
          <w:numId w:val="35"/>
        </w:numPr>
        <w:ind w:left="0" w:firstLine="360"/>
        <w:jc w:val="both"/>
        <w:rPr>
          <w:sz w:val="28"/>
          <w:szCs w:val="28"/>
        </w:rPr>
      </w:pPr>
      <w:r w:rsidRPr="00254B15">
        <w:rPr>
          <w:sz w:val="28"/>
          <w:szCs w:val="28"/>
        </w:rPr>
        <w:t>Аттестации независимо от отсутствия квалификационной категории не подлежат:</w:t>
      </w:r>
    </w:p>
    <w:p w:rsidR="00E01E04" w:rsidRPr="00E01E04" w:rsidRDefault="00E72B61" w:rsidP="00E01E04">
      <w:pPr>
        <w:pStyle w:val="a9"/>
        <w:numPr>
          <w:ilvl w:val="0"/>
          <w:numId w:val="37"/>
        </w:numPr>
        <w:rPr>
          <w:sz w:val="28"/>
          <w:szCs w:val="28"/>
        </w:rPr>
      </w:pPr>
      <w:r w:rsidRPr="00E01E04">
        <w:rPr>
          <w:sz w:val="28"/>
          <w:szCs w:val="28"/>
        </w:rPr>
        <w:t>педагогические работники, проработавшие в заним</w:t>
      </w:r>
      <w:r w:rsidR="00E01E04" w:rsidRPr="00E01E04">
        <w:rPr>
          <w:sz w:val="28"/>
          <w:szCs w:val="28"/>
        </w:rPr>
        <w:t>аемой должности менее двух лет;</w:t>
      </w:r>
    </w:p>
    <w:p w:rsidR="00E72B61" w:rsidRPr="00E01E04" w:rsidRDefault="00E72B61" w:rsidP="00E01E04">
      <w:pPr>
        <w:pStyle w:val="a9"/>
        <w:numPr>
          <w:ilvl w:val="0"/>
          <w:numId w:val="37"/>
        </w:numPr>
        <w:rPr>
          <w:sz w:val="28"/>
          <w:szCs w:val="28"/>
        </w:rPr>
      </w:pPr>
      <w:r w:rsidRPr="00E01E04">
        <w:rPr>
          <w:sz w:val="28"/>
          <w:szCs w:val="28"/>
        </w:rPr>
        <w:t>беременные женщины;</w:t>
      </w:r>
    </w:p>
    <w:p w:rsidR="00E72B61" w:rsidRPr="00E01E04" w:rsidRDefault="00E72B61" w:rsidP="00E01E04">
      <w:pPr>
        <w:pStyle w:val="a9"/>
        <w:numPr>
          <w:ilvl w:val="0"/>
          <w:numId w:val="37"/>
        </w:numPr>
        <w:rPr>
          <w:sz w:val="28"/>
          <w:szCs w:val="28"/>
        </w:rPr>
      </w:pPr>
      <w:r w:rsidRPr="00E01E04">
        <w:rPr>
          <w:sz w:val="28"/>
          <w:szCs w:val="28"/>
        </w:rPr>
        <w:t>женщины, находящиеся в отпуске по беременности и родам;</w:t>
      </w:r>
    </w:p>
    <w:p w:rsidR="00E72B61" w:rsidRPr="00E01E04" w:rsidRDefault="00E72B61" w:rsidP="00E01E04">
      <w:pPr>
        <w:pStyle w:val="a9"/>
        <w:numPr>
          <w:ilvl w:val="0"/>
          <w:numId w:val="37"/>
        </w:numPr>
        <w:rPr>
          <w:sz w:val="28"/>
          <w:szCs w:val="28"/>
        </w:rPr>
      </w:pPr>
      <w:r w:rsidRPr="00E01E04">
        <w:rPr>
          <w:sz w:val="28"/>
          <w:szCs w:val="28"/>
        </w:rPr>
        <w:t>педагогические работники, находящиеся в отпуске по уходу за ребенком до</w:t>
      </w:r>
      <w:r w:rsidR="00E01E04" w:rsidRPr="00E01E04">
        <w:rPr>
          <w:sz w:val="28"/>
          <w:szCs w:val="28"/>
        </w:rPr>
        <w:t xml:space="preserve"> </w:t>
      </w:r>
      <w:r w:rsidRPr="00E01E04">
        <w:rPr>
          <w:sz w:val="28"/>
          <w:szCs w:val="28"/>
        </w:rPr>
        <w:t>достижения им возраста трех лет (их аттестация возможна не ранее чем через два года после</w:t>
      </w:r>
      <w:r w:rsidR="00E01E04" w:rsidRPr="00E01E04">
        <w:rPr>
          <w:sz w:val="28"/>
          <w:szCs w:val="28"/>
        </w:rPr>
        <w:t xml:space="preserve"> </w:t>
      </w:r>
      <w:r w:rsidRPr="00E01E04">
        <w:rPr>
          <w:sz w:val="28"/>
          <w:szCs w:val="28"/>
        </w:rPr>
        <w:t>выхода из отпусков).</w:t>
      </w:r>
    </w:p>
    <w:p w:rsidR="00E72B61" w:rsidRPr="00254B15" w:rsidRDefault="00E72B61" w:rsidP="00E01E04">
      <w:pPr>
        <w:jc w:val="both"/>
        <w:rPr>
          <w:sz w:val="28"/>
          <w:szCs w:val="28"/>
        </w:rPr>
      </w:pPr>
      <w:r w:rsidRPr="00254B15">
        <w:rPr>
          <w:sz w:val="28"/>
          <w:szCs w:val="28"/>
        </w:rPr>
        <w:t>Остальные педагогические работники не имеют права отказаться от прохождения</w:t>
      </w:r>
      <w:r w:rsidR="00E01E04">
        <w:rPr>
          <w:sz w:val="28"/>
          <w:szCs w:val="28"/>
        </w:rPr>
        <w:t xml:space="preserve"> </w:t>
      </w:r>
      <w:r w:rsidRPr="00254B15">
        <w:rPr>
          <w:sz w:val="28"/>
          <w:szCs w:val="28"/>
        </w:rPr>
        <w:t>аттестации.</w:t>
      </w:r>
    </w:p>
    <w:p w:rsidR="00E72B61" w:rsidRPr="00254B15" w:rsidRDefault="00E72B61" w:rsidP="00E01E04">
      <w:pPr>
        <w:pStyle w:val="a9"/>
        <w:numPr>
          <w:ilvl w:val="0"/>
          <w:numId w:val="35"/>
        </w:numPr>
        <w:ind w:left="0" w:firstLine="360"/>
        <w:jc w:val="both"/>
        <w:rPr>
          <w:sz w:val="28"/>
          <w:szCs w:val="28"/>
        </w:rPr>
      </w:pPr>
      <w:r w:rsidRPr="00254B15">
        <w:rPr>
          <w:sz w:val="28"/>
          <w:szCs w:val="28"/>
        </w:rPr>
        <w:t>Отказ от прохождения аттестации считается нарушением трудовой дисциплины,</w:t>
      </w:r>
      <w:r w:rsidR="00E01E04">
        <w:rPr>
          <w:sz w:val="28"/>
          <w:szCs w:val="28"/>
        </w:rPr>
        <w:t xml:space="preserve"> </w:t>
      </w:r>
      <w:r w:rsidRPr="00254B15">
        <w:rPr>
          <w:sz w:val="28"/>
          <w:szCs w:val="28"/>
        </w:rPr>
        <w:t>соблюдение</w:t>
      </w:r>
      <w:r w:rsidR="00E01E04">
        <w:rPr>
          <w:sz w:val="28"/>
          <w:szCs w:val="28"/>
        </w:rPr>
        <w:t xml:space="preserve"> </w:t>
      </w:r>
      <w:r w:rsidRPr="00254B15">
        <w:rPr>
          <w:sz w:val="28"/>
          <w:szCs w:val="28"/>
        </w:rPr>
        <w:t>которой</w:t>
      </w:r>
      <w:r w:rsidR="00E01E04">
        <w:rPr>
          <w:sz w:val="28"/>
          <w:szCs w:val="28"/>
        </w:rPr>
        <w:t xml:space="preserve"> </w:t>
      </w:r>
      <w:r w:rsidRPr="00254B15">
        <w:rPr>
          <w:sz w:val="28"/>
          <w:szCs w:val="28"/>
        </w:rPr>
        <w:t>является</w:t>
      </w:r>
      <w:r w:rsidR="00E01E04">
        <w:rPr>
          <w:sz w:val="28"/>
          <w:szCs w:val="28"/>
        </w:rPr>
        <w:t xml:space="preserve"> </w:t>
      </w:r>
      <w:r w:rsidRPr="00254B15">
        <w:rPr>
          <w:sz w:val="28"/>
          <w:szCs w:val="28"/>
        </w:rPr>
        <w:t>обязанностью</w:t>
      </w:r>
      <w:r w:rsidR="00E01E04">
        <w:rPr>
          <w:sz w:val="28"/>
          <w:szCs w:val="28"/>
        </w:rPr>
        <w:t xml:space="preserve"> </w:t>
      </w:r>
      <w:r w:rsidRPr="00254B15">
        <w:rPr>
          <w:sz w:val="28"/>
          <w:szCs w:val="28"/>
        </w:rPr>
        <w:t>каждого</w:t>
      </w:r>
      <w:r w:rsidR="00E01E04">
        <w:rPr>
          <w:sz w:val="28"/>
          <w:szCs w:val="28"/>
        </w:rPr>
        <w:t xml:space="preserve"> </w:t>
      </w:r>
      <w:r w:rsidRPr="00254B15">
        <w:rPr>
          <w:sz w:val="28"/>
          <w:szCs w:val="28"/>
        </w:rPr>
        <w:t>работника.</w:t>
      </w:r>
      <w:r w:rsidR="00E01E04">
        <w:rPr>
          <w:sz w:val="28"/>
          <w:szCs w:val="28"/>
        </w:rPr>
        <w:t xml:space="preserve"> </w:t>
      </w:r>
      <w:r w:rsidRPr="00254B15">
        <w:rPr>
          <w:sz w:val="28"/>
          <w:szCs w:val="28"/>
        </w:rPr>
        <w:t>За</w:t>
      </w:r>
      <w:r w:rsidR="00E01E04">
        <w:rPr>
          <w:sz w:val="28"/>
          <w:szCs w:val="28"/>
        </w:rPr>
        <w:t xml:space="preserve"> </w:t>
      </w:r>
      <w:r w:rsidRPr="00254B15">
        <w:rPr>
          <w:sz w:val="28"/>
          <w:szCs w:val="28"/>
        </w:rPr>
        <w:t>совершение</w:t>
      </w:r>
      <w:r w:rsidR="00E01E04">
        <w:rPr>
          <w:sz w:val="28"/>
          <w:szCs w:val="28"/>
        </w:rPr>
        <w:t xml:space="preserve"> </w:t>
      </w:r>
      <w:r w:rsidRPr="00254B15">
        <w:rPr>
          <w:sz w:val="28"/>
          <w:szCs w:val="28"/>
        </w:rPr>
        <w:t>дисциплинарного проступка, т. е. неисполнение или ненадлежащее исполнение работником</w:t>
      </w:r>
      <w:r w:rsidR="00E01E04">
        <w:rPr>
          <w:sz w:val="28"/>
          <w:szCs w:val="28"/>
        </w:rPr>
        <w:t xml:space="preserve"> </w:t>
      </w:r>
      <w:r w:rsidRPr="00254B15">
        <w:rPr>
          <w:sz w:val="28"/>
          <w:szCs w:val="28"/>
        </w:rPr>
        <w:t>по его вине возложенных на него трудовых обязанностей, работодатель имеет право</w:t>
      </w:r>
      <w:r w:rsidR="00E01E04">
        <w:rPr>
          <w:sz w:val="28"/>
          <w:szCs w:val="28"/>
        </w:rPr>
        <w:t xml:space="preserve"> </w:t>
      </w:r>
      <w:r w:rsidRPr="00254B15">
        <w:rPr>
          <w:sz w:val="28"/>
          <w:szCs w:val="28"/>
        </w:rPr>
        <w:t>применить</w:t>
      </w:r>
      <w:r w:rsidR="00E01E04">
        <w:rPr>
          <w:sz w:val="28"/>
          <w:szCs w:val="28"/>
        </w:rPr>
        <w:t xml:space="preserve"> </w:t>
      </w:r>
      <w:r w:rsidRPr="00254B15">
        <w:rPr>
          <w:sz w:val="28"/>
          <w:szCs w:val="28"/>
        </w:rPr>
        <w:t>дисциплинарные</w:t>
      </w:r>
      <w:r w:rsidR="00E01E04">
        <w:rPr>
          <w:sz w:val="28"/>
          <w:szCs w:val="28"/>
        </w:rPr>
        <w:t xml:space="preserve"> </w:t>
      </w:r>
      <w:r w:rsidRPr="00254B15">
        <w:rPr>
          <w:sz w:val="28"/>
          <w:szCs w:val="28"/>
        </w:rPr>
        <w:t>взыскания:</w:t>
      </w:r>
      <w:r w:rsidR="00E01E04">
        <w:rPr>
          <w:sz w:val="28"/>
          <w:szCs w:val="28"/>
        </w:rPr>
        <w:t xml:space="preserve"> </w:t>
      </w:r>
    </w:p>
    <w:p w:rsidR="00E72B61" w:rsidRPr="00E01E04" w:rsidRDefault="00E72B61" w:rsidP="00E01E04">
      <w:pPr>
        <w:pStyle w:val="a9"/>
        <w:numPr>
          <w:ilvl w:val="0"/>
          <w:numId w:val="38"/>
        </w:numPr>
        <w:rPr>
          <w:sz w:val="28"/>
          <w:szCs w:val="28"/>
        </w:rPr>
      </w:pPr>
      <w:r w:rsidRPr="00E01E04">
        <w:rPr>
          <w:sz w:val="28"/>
          <w:szCs w:val="28"/>
        </w:rPr>
        <w:t>замечание,</w:t>
      </w:r>
    </w:p>
    <w:p w:rsidR="00E72B61" w:rsidRPr="00E01E04" w:rsidRDefault="00E72B61" w:rsidP="00E01E04">
      <w:pPr>
        <w:pStyle w:val="a9"/>
        <w:numPr>
          <w:ilvl w:val="0"/>
          <w:numId w:val="38"/>
        </w:numPr>
        <w:rPr>
          <w:sz w:val="28"/>
          <w:szCs w:val="28"/>
        </w:rPr>
      </w:pPr>
      <w:r w:rsidRPr="00E01E04">
        <w:rPr>
          <w:sz w:val="28"/>
          <w:szCs w:val="28"/>
        </w:rPr>
        <w:t>выговор,</w:t>
      </w:r>
    </w:p>
    <w:p w:rsidR="00E72B61" w:rsidRPr="00E01E04" w:rsidRDefault="00E72B61" w:rsidP="00E01E04">
      <w:pPr>
        <w:pStyle w:val="a9"/>
        <w:numPr>
          <w:ilvl w:val="0"/>
          <w:numId w:val="38"/>
        </w:numPr>
        <w:rPr>
          <w:sz w:val="28"/>
          <w:szCs w:val="28"/>
        </w:rPr>
      </w:pPr>
      <w:r w:rsidRPr="00E01E04">
        <w:rPr>
          <w:sz w:val="28"/>
          <w:szCs w:val="28"/>
        </w:rPr>
        <w:lastRenderedPageBreak/>
        <w:t>увольнение</w:t>
      </w:r>
      <w:r w:rsidR="00E01E04" w:rsidRPr="00E01E04">
        <w:rPr>
          <w:sz w:val="28"/>
          <w:szCs w:val="28"/>
        </w:rPr>
        <w:t xml:space="preserve"> </w:t>
      </w:r>
      <w:r w:rsidRPr="00E01E04">
        <w:rPr>
          <w:sz w:val="28"/>
          <w:szCs w:val="28"/>
        </w:rPr>
        <w:t>по</w:t>
      </w:r>
      <w:r w:rsidR="00E01E04" w:rsidRPr="00E01E04">
        <w:rPr>
          <w:sz w:val="28"/>
          <w:szCs w:val="28"/>
        </w:rPr>
        <w:t xml:space="preserve"> </w:t>
      </w:r>
      <w:r w:rsidRPr="00E01E04">
        <w:rPr>
          <w:sz w:val="28"/>
          <w:szCs w:val="28"/>
        </w:rPr>
        <w:t>соответствующим основаниям (ст. 192 Трудового кодекса Российской Федерации от</w:t>
      </w:r>
      <w:r w:rsidR="00E01E04" w:rsidRPr="00E01E04">
        <w:rPr>
          <w:sz w:val="28"/>
          <w:szCs w:val="28"/>
        </w:rPr>
        <w:t xml:space="preserve"> </w:t>
      </w:r>
      <w:r w:rsidRPr="00E01E04">
        <w:rPr>
          <w:sz w:val="28"/>
          <w:szCs w:val="28"/>
        </w:rPr>
        <w:t xml:space="preserve">30.12.2001 </w:t>
      </w:r>
      <w:r w:rsidR="00E01E04" w:rsidRPr="00E01E04">
        <w:rPr>
          <w:sz w:val="28"/>
          <w:szCs w:val="28"/>
        </w:rPr>
        <w:t>№</w:t>
      </w:r>
      <w:r w:rsidRPr="00E01E04">
        <w:rPr>
          <w:sz w:val="28"/>
          <w:szCs w:val="28"/>
        </w:rPr>
        <w:t xml:space="preserve"> 197-ФЗ (далее – ТК РФ).</w:t>
      </w:r>
    </w:p>
    <w:p w:rsidR="00E01E04" w:rsidRDefault="00E72B61" w:rsidP="00E72B61">
      <w:pPr>
        <w:pStyle w:val="a9"/>
        <w:numPr>
          <w:ilvl w:val="0"/>
          <w:numId w:val="35"/>
        </w:numPr>
        <w:ind w:left="0" w:firstLine="360"/>
        <w:jc w:val="both"/>
        <w:rPr>
          <w:sz w:val="28"/>
          <w:szCs w:val="28"/>
        </w:rPr>
      </w:pPr>
      <w:r w:rsidRPr="00E01E04">
        <w:rPr>
          <w:sz w:val="28"/>
          <w:szCs w:val="28"/>
        </w:rPr>
        <w:t>В отношении педагогических работников, подлежащих аттестации с целью подтверждения</w:t>
      </w:r>
      <w:r w:rsidR="00E01E04" w:rsidRPr="00E01E04">
        <w:rPr>
          <w:sz w:val="28"/>
          <w:szCs w:val="28"/>
        </w:rPr>
        <w:t xml:space="preserve"> </w:t>
      </w:r>
      <w:r w:rsidRPr="00E01E04">
        <w:rPr>
          <w:sz w:val="28"/>
          <w:szCs w:val="28"/>
        </w:rPr>
        <w:t>соответствия занимаемой должности, в образовательном учреждении должен быть издан</w:t>
      </w:r>
      <w:r w:rsidR="00E01E04" w:rsidRPr="00E01E04">
        <w:rPr>
          <w:sz w:val="28"/>
          <w:szCs w:val="28"/>
        </w:rPr>
        <w:t xml:space="preserve"> </w:t>
      </w:r>
      <w:r w:rsidRPr="00E01E04">
        <w:rPr>
          <w:sz w:val="28"/>
          <w:szCs w:val="28"/>
        </w:rPr>
        <w:t>распорядительный акт, в котором приводится список педагогических работников,</w:t>
      </w:r>
      <w:r w:rsidR="00E01E04" w:rsidRPr="00E01E04">
        <w:rPr>
          <w:sz w:val="28"/>
          <w:szCs w:val="28"/>
        </w:rPr>
        <w:t xml:space="preserve"> </w:t>
      </w:r>
      <w:r w:rsidRPr="00E01E04">
        <w:rPr>
          <w:sz w:val="28"/>
          <w:szCs w:val="28"/>
        </w:rPr>
        <w:t>подлежащих</w:t>
      </w:r>
      <w:r w:rsidR="00E01E04" w:rsidRPr="00E01E04">
        <w:rPr>
          <w:sz w:val="28"/>
          <w:szCs w:val="28"/>
        </w:rPr>
        <w:t xml:space="preserve"> </w:t>
      </w:r>
      <w:r w:rsidRPr="00E01E04">
        <w:rPr>
          <w:sz w:val="28"/>
          <w:szCs w:val="28"/>
        </w:rPr>
        <w:t>аттестации,</w:t>
      </w:r>
      <w:r w:rsidR="00E01E04" w:rsidRPr="00E01E04">
        <w:rPr>
          <w:sz w:val="28"/>
          <w:szCs w:val="28"/>
        </w:rPr>
        <w:t xml:space="preserve"> </w:t>
      </w:r>
      <w:r w:rsidRPr="00E01E04">
        <w:rPr>
          <w:sz w:val="28"/>
          <w:szCs w:val="28"/>
        </w:rPr>
        <w:t>указываются</w:t>
      </w:r>
      <w:r w:rsidR="00E01E04" w:rsidRPr="00E01E04">
        <w:rPr>
          <w:sz w:val="28"/>
          <w:szCs w:val="28"/>
        </w:rPr>
        <w:t xml:space="preserve"> </w:t>
      </w:r>
      <w:r w:rsidRPr="00E01E04">
        <w:rPr>
          <w:sz w:val="28"/>
          <w:szCs w:val="28"/>
        </w:rPr>
        <w:t>соответствующие</w:t>
      </w:r>
      <w:r w:rsidR="00E01E04" w:rsidRPr="00E01E04">
        <w:rPr>
          <w:sz w:val="28"/>
          <w:szCs w:val="28"/>
        </w:rPr>
        <w:t xml:space="preserve"> </w:t>
      </w:r>
      <w:r w:rsidRPr="00E01E04">
        <w:rPr>
          <w:sz w:val="28"/>
          <w:szCs w:val="28"/>
        </w:rPr>
        <w:t>поручения</w:t>
      </w:r>
      <w:r w:rsidR="00E01E04" w:rsidRPr="00E01E04">
        <w:rPr>
          <w:sz w:val="28"/>
          <w:szCs w:val="28"/>
        </w:rPr>
        <w:t xml:space="preserve"> </w:t>
      </w:r>
      <w:r w:rsidRPr="00E01E04">
        <w:rPr>
          <w:sz w:val="28"/>
          <w:szCs w:val="28"/>
        </w:rPr>
        <w:t>по</w:t>
      </w:r>
      <w:r w:rsidR="00E01E04" w:rsidRPr="00E01E04">
        <w:rPr>
          <w:sz w:val="28"/>
          <w:szCs w:val="28"/>
        </w:rPr>
        <w:t xml:space="preserve"> </w:t>
      </w:r>
      <w:r w:rsidRPr="00E01E04">
        <w:rPr>
          <w:sz w:val="28"/>
          <w:szCs w:val="28"/>
        </w:rPr>
        <w:t>подготовке</w:t>
      </w:r>
      <w:r w:rsidR="00E01E04" w:rsidRPr="00E01E04">
        <w:rPr>
          <w:sz w:val="28"/>
          <w:szCs w:val="28"/>
        </w:rPr>
        <w:t xml:space="preserve"> </w:t>
      </w:r>
      <w:r w:rsidRPr="00E01E04">
        <w:rPr>
          <w:sz w:val="28"/>
          <w:szCs w:val="28"/>
        </w:rPr>
        <w:t>представлений в аттестационную комиссию и ознакомлению с ними педагогических</w:t>
      </w:r>
      <w:r w:rsidR="00E01E04" w:rsidRPr="00E01E04">
        <w:rPr>
          <w:sz w:val="28"/>
          <w:szCs w:val="28"/>
        </w:rPr>
        <w:t xml:space="preserve"> </w:t>
      </w:r>
      <w:r w:rsidRPr="00E01E04">
        <w:rPr>
          <w:sz w:val="28"/>
          <w:szCs w:val="28"/>
        </w:rPr>
        <w:t>работников, а также даются другие необходимые распоряжения.</w:t>
      </w:r>
    </w:p>
    <w:p w:rsidR="00E01E04" w:rsidRDefault="00E72B61" w:rsidP="00E72B61">
      <w:pPr>
        <w:pStyle w:val="a9"/>
        <w:numPr>
          <w:ilvl w:val="0"/>
          <w:numId w:val="35"/>
        </w:numPr>
        <w:ind w:left="0" w:firstLine="360"/>
        <w:jc w:val="both"/>
        <w:rPr>
          <w:sz w:val="28"/>
          <w:szCs w:val="28"/>
        </w:rPr>
      </w:pPr>
      <w:r w:rsidRPr="00E01E04">
        <w:rPr>
          <w:sz w:val="28"/>
          <w:szCs w:val="28"/>
        </w:rPr>
        <w:t>Решение аттестационной комиссии о соответствии педагогического работника занимаемой</w:t>
      </w:r>
      <w:r w:rsidR="00E01E04" w:rsidRPr="00E01E04">
        <w:rPr>
          <w:sz w:val="28"/>
          <w:szCs w:val="28"/>
        </w:rPr>
        <w:t xml:space="preserve"> </w:t>
      </w:r>
      <w:r w:rsidRPr="00E01E04">
        <w:rPr>
          <w:sz w:val="28"/>
          <w:szCs w:val="28"/>
        </w:rPr>
        <w:t>должности оформляется протоколом и заносится в аттестационный л</w:t>
      </w:r>
      <w:r w:rsidR="00E01E04">
        <w:rPr>
          <w:sz w:val="28"/>
          <w:szCs w:val="28"/>
        </w:rPr>
        <w:t>ист.</w:t>
      </w:r>
    </w:p>
    <w:p w:rsidR="00E01E04" w:rsidRDefault="00E72B61" w:rsidP="00E72B61">
      <w:pPr>
        <w:pStyle w:val="a9"/>
        <w:numPr>
          <w:ilvl w:val="0"/>
          <w:numId w:val="35"/>
        </w:numPr>
        <w:ind w:left="0" w:firstLine="360"/>
        <w:jc w:val="both"/>
        <w:rPr>
          <w:sz w:val="28"/>
          <w:szCs w:val="28"/>
        </w:rPr>
      </w:pPr>
      <w:r w:rsidRPr="00E01E04">
        <w:rPr>
          <w:sz w:val="28"/>
          <w:szCs w:val="28"/>
        </w:rPr>
        <w:t>Работник, признанный по результатам аттестации не соответствующим занимаемой</w:t>
      </w:r>
      <w:r w:rsidR="00E01E04" w:rsidRPr="00E01E04">
        <w:rPr>
          <w:sz w:val="28"/>
          <w:szCs w:val="28"/>
        </w:rPr>
        <w:t xml:space="preserve"> </w:t>
      </w:r>
      <w:r w:rsidRPr="00E01E04">
        <w:rPr>
          <w:sz w:val="28"/>
          <w:szCs w:val="28"/>
        </w:rPr>
        <w:t>должности, может быть уволен. При этом увольнение работника является правом, а не</w:t>
      </w:r>
      <w:r w:rsidR="00E01E04" w:rsidRPr="00E01E04">
        <w:rPr>
          <w:sz w:val="28"/>
          <w:szCs w:val="28"/>
        </w:rPr>
        <w:t xml:space="preserve"> </w:t>
      </w:r>
      <w:r w:rsidRPr="00E01E04">
        <w:rPr>
          <w:sz w:val="28"/>
          <w:szCs w:val="28"/>
        </w:rPr>
        <w:t>обязанностью работодателя.</w:t>
      </w:r>
    </w:p>
    <w:p w:rsidR="00E72B61" w:rsidRPr="00E01E04" w:rsidRDefault="00E72B61" w:rsidP="00E01E04">
      <w:pPr>
        <w:pStyle w:val="a9"/>
        <w:numPr>
          <w:ilvl w:val="0"/>
          <w:numId w:val="35"/>
        </w:numPr>
        <w:ind w:left="0" w:firstLine="360"/>
        <w:jc w:val="both"/>
        <w:rPr>
          <w:sz w:val="28"/>
          <w:szCs w:val="28"/>
        </w:rPr>
      </w:pPr>
      <w:r w:rsidRPr="00E01E04">
        <w:rPr>
          <w:sz w:val="28"/>
          <w:szCs w:val="28"/>
        </w:rPr>
        <w:t>В случае принятия решения о расторжении трудового договора с работником вследствие</w:t>
      </w:r>
      <w:r w:rsidR="00E01E04" w:rsidRPr="00E01E04">
        <w:rPr>
          <w:sz w:val="28"/>
          <w:szCs w:val="28"/>
        </w:rPr>
        <w:t xml:space="preserve"> </w:t>
      </w:r>
      <w:r w:rsidRPr="00E01E04">
        <w:rPr>
          <w:sz w:val="28"/>
          <w:szCs w:val="28"/>
        </w:rPr>
        <w:t>его недостаточной квалификации работодатель должен руководствоваться п. 3 ч. 1 ст. 81 ТК</w:t>
      </w:r>
      <w:r w:rsidR="00E01E04" w:rsidRPr="00E01E04">
        <w:rPr>
          <w:sz w:val="28"/>
          <w:szCs w:val="28"/>
        </w:rPr>
        <w:t xml:space="preserve"> </w:t>
      </w:r>
      <w:r w:rsidRPr="00E01E04">
        <w:rPr>
          <w:sz w:val="28"/>
          <w:szCs w:val="28"/>
        </w:rPr>
        <w:t>РФ. Необходимо учесть, что при увольнении по данному основанию для педагогических</w:t>
      </w:r>
      <w:r w:rsidR="00E01E04" w:rsidRPr="00E01E04">
        <w:rPr>
          <w:sz w:val="28"/>
          <w:szCs w:val="28"/>
        </w:rPr>
        <w:t xml:space="preserve"> </w:t>
      </w:r>
      <w:r w:rsidRPr="00E01E04">
        <w:rPr>
          <w:sz w:val="28"/>
          <w:szCs w:val="28"/>
        </w:rPr>
        <w:t>работников трудовым законодательством установлены следующие основные гарантии:</w:t>
      </w:r>
    </w:p>
    <w:p w:rsidR="00E72B61" w:rsidRPr="00E01E04" w:rsidRDefault="00E72B61" w:rsidP="00E01E04">
      <w:pPr>
        <w:pStyle w:val="a9"/>
        <w:numPr>
          <w:ilvl w:val="0"/>
          <w:numId w:val="39"/>
        </w:numPr>
        <w:jc w:val="both"/>
        <w:rPr>
          <w:sz w:val="28"/>
          <w:szCs w:val="28"/>
        </w:rPr>
      </w:pPr>
      <w:r w:rsidRPr="00E01E04">
        <w:rPr>
          <w:sz w:val="28"/>
          <w:szCs w:val="28"/>
        </w:rPr>
        <w:t>увольнение допускается, если невозможно перевести педагогического работника с</w:t>
      </w:r>
      <w:r w:rsidR="00E01E04" w:rsidRPr="00E01E04">
        <w:rPr>
          <w:sz w:val="28"/>
          <w:szCs w:val="28"/>
        </w:rPr>
        <w:t xml:space="preserve"> </w:t>
      </w:r>
      <w:r w:rsidRPr="00E01E04">
        <w:rPr>
          <w:sz w:val="28"/>
          <w:szCs w:val="28"/>
        </w:rPr>
        <w:t>его письменного согласия на другую имеющуюся у работодателя работу (как вакантную</w:t>
      </w:r>
      <w:r w:rsidR="00E01E04" w:rsidRPr="00E01E04">
        <w:rPr>
          <w:sz w:val="28"/>
          <w:szCs w:val="28"/>
        </w:rPr>
        <w:t xml:space="preserve"> </w:t>
      </w:r>
      <w:r w:rsidRPr="00E01E04">
        <w:rPr>
          <w:sz w:val="28"/>
          <w:szCs w:val="28"/>
        </w:rPr>
        <w:t>должность или работу, соответствующую квалификации работника, так и вакантную</w:t>
      </w:r>
      <w:r w:rsidR="00E01E04" w:rsidRPr="00E01E04">
        <w:rPr>
          <w:sz w:val="28"/>
          <w:szCs w:val="28"/>
        </w:rPr>
        <w:t xml:space="preserve"> </w:t>
      </w:r>
      <w:r w:rsidRPr="00E01E04">
        <w:rPr>
          <w:sz w:val="28"/>
          <w:szCs w:val="28"/>
        </w:rPr>
        <w:t>нижестоящую должность или нижеоплачиваемую работу), которую работник может</w:t>
      </w:r>
      <w:r w:rsidR="00E01E04" w:rsidRPr="00E01E04">
        <w:rPr>
          <w:sz w:val="28"/>
          <w:szCs w:val="28"/>
        </w:rPr>
        <w:t xml:space="preserve"> </w:t>
      </w:r>
      <w:r w:rsidRPr="00E01E04">
        <w:rPr>
          <w:sz w:val="28"/>
          <w:szCs w:val="28"/>
        </w:rPr>
        <w:t>выполнять с учетом состояния здоровья (ч. 3 ст. 81 ТК РФ));</w:t>
      </w:r>
    </w:p>
    <w:p w:rsidR="00E72B61" w:rsidRPr="00E01E04" w:rsidRDefault="00E72B61" w:rsidP="00E01E04">
      <w:pPr>
        <w:pStyle w:val="a9"/>
        <w:numPr>
          <w:ilvl w:val="0"/>
          <w:numId w:val="39"/>
        </w:numPr>
        <w:jc w:val="both"/>
        <w:rPr>
          <w:sz w:val="28"/>
          <w:szCs w:val="28"/>
        </w:rPr>
      </w:pPr>
      <w:r w:rsidRPr="00E01E04">
        <w:rPr>
          <w:sz w:val="28"/>
          <w:szCs w:val="28"/>
        </w:rPr>
        <w:t>не допускается увольнение работника в период его временной нетрудоспособности</w:t>
      </w:r>
      <w:r w:rsidR="00E01E04" w:rsidRPr="00E01E04">
        <w:rPr>
          <w:sz w:val="28"/>
          <w:szCs w:val="28"/>
        </w:rPr>
        <w:t xml:space="preserve"> </w:t>
      </w:r>
      <w:r w:rsidRPr="00E01E04">
        <w:rPr>
          <w:sz w:val="28"/>
          <w:szCs w:val="28"/>
        </w:rPr>
        <w:t>и пребывания в отпуске;</w:t>
      </w:r>
    </w:p>
    <w:p w:rsidR="00E72B61" w:rsidRPr="00254B15" w:rsidRDefault="00E72B61" w:rsidP="00E01E04">
      <w:pPr>
        <w:pStyle w:val="a9"/>
        <w:numPr>
          <w:ilvl w:val="0"/>
          <w:numId w:val="39"/>
        </w:numPr>
        <w:jc w:val="both"/>
        <w:rPr>
          <w:sz w:val="28"/>
          <w:szCs w:val="28"/>
        </w:rPr>
      </w:pPr>
      <w:r w:rsidRPr="00254B15">
        <w:rPr>
          <w:sz w:val="28"/>
          <w:szCs w:val="28"/>
        </w:rPr>
        <w:t>не допускается увольнение беременных женщин, а также женщин, имеющих детей в</w:t>
      </w:r>
      <w:r w:rsidR="00E01E04">
        <w:rPr>
          <w:sz w:val="28"/>
          <w:szCs w:val="28"/>
        </w:rPr>
        <w:t xml:space="preserve"> </w:t>
      </w:r>
      <w:r w:rsidRPr="00254B15">
        <w:rPr>
          <w:sz w:val="28"/>
          <w:szCs w:val="28"/>
        </w:rPr>
        <w:t>возрасте до трех лет, одиноких матерей, воспитывающих ребенка в возрасте до</w:t>
      </w:r>
      <w:r w:rsidR="00E01E04">
        <w:rPr>
          <w:sz w:val="28"/>
          <w:szCs w:val="28"/>
        </w:rPr>
        <w:t xml:space="preserve"> </w:t>
      </w:r>
      <w:r w:rsidRPr="00254B15">
        <w:rPr>
          <w:sz w:val="28"/>
          <w:szCs w:val="28"/>
        </w:rPr>
        <w:t>четырнадцати лет (ребенка-инвалида – до восемнадцати лет), других лиц, воспитывающих</w:t>
      </w:r>
      <w:r w:rsidR="00E01E04">
        <w:rPr>
          <w:sz w:val="28"/>
          <w:szCs w:val="28"/>
        </w:rPr>
        <w:t xml:space="preserve"> </w:t>
      </w:r>
      <w:r w:rsidRPr="00254B15">
        <w:rPr>
          <w:sz w:val="28"/>
          <w:szCs w:val="28"/>
        </w:rPr>
        <w:t>указанных детей без матери (ст. 261 ТК РФ);</w:t>
      </w:r>
    </w:p>
    <w:p w:rsidR="00E72B61" w:rsidRPr="00254B15" w:rsidRDefault="00E72B61" w:rsidP="00E01E04">
      <w:pPr>
        <w:pStyle w:val="a9"/>
        <w:numPr>
          <w:ilvl w:val="0"/>
          <w:numId w:val="39"/>
        </w:numPr>
        <w:jc w:val="both"/>
        <w:rPr>
          <w:sz w:val="28"/>
          <w:szCs w:val="28"/>
        </w:rPr>
      </w:pPr>
      <w:r w:rsidRPr="00254B15">
        <w:rPr>
          <w:sz w:val="28"/>
          <w:szCs w:val="28"/>
        </w:rPr>
        <w:t>увольнение работников, являющихся членами профсоюза, производится с</w:t>
      </w:r>
      <w:r w:rsidR="00E01E04">
        <w:rPr>
          <w:sz w:val="28"/>
          <w:szCs w:val="28"/>
        </w:rPr>
        <w:t xml:space="preserve"> </w:t>
      </w:r>
      <w:r w:rsidRPr="00254B15">
        <w:rPr>
          <w:sz w:val="28"/>
          <w:szCs w:val="28"/>
        </w:rPr>
        <w:t>соблюдением процедуры учета мотивированного мнения выборного органа первичной</w:t>
      </w:r>
      <w:r w:rsidR="00E01E04">
        <w:rPr>
          <w:sz w:val="28"/>
          <w:szCs w:val="28"/>
        </w:rPr>
        <w:t xml:space="preserve"> </w:t>
      </w:r>
      <w:r w:rsidRPr="00254B15">
        <w:rPr>
          <w:sz w:val="28"/>
          <w:szCs w:val="28"/>
        </w:rPr>
        <w:t>профсоюзной организации (ч. 2 ст. 82 ТК РФ).</w:t>
      </w:r>
    </w:p>
    <w:p w:rsidR="00E72B61" w:rsidRPr="00254B15" w:rsidRDefault="00E72B61" w:rsidP="00E01E04">
      <w:pPr>
        <w:jc w:val="both"/>
        <w:rPr>
          <w:sz w:val="28"/>
          <w:szCs w:val="28"/>
        </w:rPr>
      </w:pPr>
      <w:r w:rsidRPr="00254B15">
        <w:rPr>
          <w:sz w:val="28"/>
          <w:szCs w:val="28"/>
        </w:rPr>
        <w:t>Кроме того, в случае принятия решения о расторжении трудового договора с работником</w:t>
      </w:r>
      <w:r w:rsidR="00E01E04">
        <w:rPr>
          <w:sz w:val="28"/>
          <w:szCs w:val="28"/>
        </w:rPr>
        <w:t xml:space="preserve"> </w:t>
      </w:r>
      <w:r w:rsidRPr="00254B15">
        <w:rPr>
          <w:sz w:val="28"/>
          <w:szCs w:val="28"/>
        </w:rPr>
        <w:t>вследствие его недостаточной квалификации необходимо руководствоваться разъяснениями,</w:t>
      </w:r>
      <w:r w:rsidR="00E01E04">
        <w:rPr>
          <w:sz w:val="28"/>
          <w:szCs w:val="28"/>
        </w:rPr>
        <w:t xml:space="preserve"> </w:t>
      </w:r>
      <w:r w:rsidRPr="00254B15">
        <w:rPr>
          <w:sz w:val="28"/>
          <w:szCs w:val="28"/>
        </w:rPr>
        <w:t xml:space="preserve">которые содержатся в постановлении </w:t>
      </w:r>
      <w:r w:rsidRPr="00254B15">
        <w:rPr>
          <w:sz w:val="28"/>
          <w:szCs w:val="28"/>
        </w:rPr>
        <w:lastRenderedPageBreak/>
        <w:t xml:space="preserve">Пленума Верховного Суда РФ от 17.03.2004 </w:t>
      </w:r>
      <w:r w:rsidR="00E01E04">
        <w:rPr>
          <w:sz w:val="28"/>
          <w:szCs w:val="28"/>
        </w:rPr>
        <w:t>№</w:t>
      </w:r>
      <w:r w:rsidRPr="00254B15">
        <w:rPr>
          <w:sz w:val="28"/>
          <w:szCs w:val="28"/>
        </w:rPr>
        <w:t xml:space="preserve"> 2 "О</w:t>
      </w:r>
      <w:r w:rsidR="00E01E04">
        <w:rPr>
          <w:sz w:val="28"/>
          <w:szCs w:val="28"/>
        </w:rPr>
        <w:t xml:space="preserve"> </w:t>
      </w:r>
      <w:r w:rsidRPr="00254B15">
        <w:rPr>
          <w:sz w:val="28"/>
          <w:szCs w:val="28"/>
        </w:rPr>
        <w:t>применении судами Российской Федерации Трудового кодекса Российской Федерации" (ред.</w:t>
      </w:r>
      <w:r w:rsidR="00E01E04">
        <w:rPr>
          <w:sz w:val="28"/>
          <w:szCs w:val="28"/>
        </w:rPr>
        <w:t xml:space="preserve"> </w:t>
      </w:r>
      <w:r w:rsidRPr="00254B15">
        <w:rPr>
          <w:sz w:val="28"/>
          <w:szCs w:val="28"/>
        </w:rPr>
        <w:t>от 28.12.2006).</w:t>
      </w:r>
    </w:p>
    <w:p w:rsidR="00E01E04" w:rsidRDefault="00E72B61" w:rsidP="00E01E04">
      <w:pPr>
        <w:pStyle w:val="a9"/>
        <w:numPr>
          <w:ilvl w:val="0"/>
          <w:numId w:val="35"/>
        </w:numPr>
        <w:ind w:left="0" w:firstLine="360"/>
        <w:jc w:val="both"/>
        <w:rPr>
          <w:sz w:val="28"/>
          <w:szCs w:val="28"/>
        </w:rPr>
      </w:pPr>
      <w:r w:rsidRPr="00254B15">
        <w:rPr>
          <w:sz w:val="28"/>
          <w:szCs w:val="28"/>
        </w:rPr>
        <w:t>Аттестация педагогических работников для установления соответствия уровня их</w:t>
      </w:r>
      <w:r w:rsidR="00E01E04">
        <w:rPr>
          <w:sz w:val="28"/>
          <w:szCs w:val="28"/>
        </w:rPr>
        <w:t xml:space="preserve"> </w:t>
      </w:r>
      <w:r w:rsidRPr="00254B15">
        <w:rPr>
          <w:sz w:val="28"/>
          <w:szCs w:val="28"/>
        </w:rPr>
        <w:t>квалификации требованиям, предъявляемым к квалификационным категориям, проводится</w:t>
      </w:r>
      <w:r w:rsidR="00E01E04">
        <w:rPr>
          <w:sz w:val="28"/>
          <w:szCs w:val="28"/>
        </w:rPr>
        <w:t xml:space="preserve"> </w:t>
      </w:r>
      <w:r w:rsidRPr="00254B15">
        <w:rPr>
          <w:sz w:val="28"/>
          <w:szCs w:val="28"/>
        </w:rPr>
        <w:t>на основании заявлений педагогических работников.</w:t>
      </w:r>
    </w:p>
    <w:p w:rsidR="00E72B61" w:rsidRPr="00254B15" w:rsidRDefault="00E72B61" w:rsidP="00E01E04">
      <w:pPr>
        <w:pStyle w:val="a9"/>
        <w:numPr>
          <w:ilvl w:val="0"/>
          <w:numId w:val="35"/>
        </w:numPr>
        <w:ind w:left="0" w:firstLine="360"/>
        <w:jc w:val="both"/>
        <w:rPr>
          <w:sz w:val="28"/>
          <w:szCs w:val="28"/>
        </w:rPr>
      </w:pPr>
      <w:r w:rsidRPr="00254B15">
        <w:rPr>
          <w:sz w:val="28"/>
          <w:szCs w:val="28"/>
        </w:rPr>
        <w:t>Порядком аттестации не предусмотрены централизованные сроки подачи заявлений, а</w:t>
      </w:r>
      <w:r w:rsidR="00E01E04">
        <w:rPr>
          <w:sz w:val="28"/>
          <w:szCs w:val="28"/>
        </w:rPr>
        <w:t xml:space="preserve"> </w:t>
      </w:r>
      <w:r w:rsidRPr="00254B15">
        <w:rPr>
          <w:sz w:val="28"/>
          <w:szCs w:val="28"/>
        </w:rPr>
        <w:t>также период проведения аттестации в течение года.</w:t>
      </w:r>
    </w:p>
    <w:p w:rsidR="00A619BD" w:rsidRDefault="00E72B61" w:rsidP="00E72B61">
      <w:pPr>
        <w:pStyle w:val="a9"/>
        <w:numPr>
          <w:ilvl w:val="0"/>
          <w:numId w:val="35"/>
        </w:numPr>
        <w:ind w:left="0" w:firstLine="360"/>
        <w:jc w:val="both"/>
        <w:rPr>
          <w:sz w:val="28"/>
          <w:szCs w:val="28"/>
        </w:rPr>
      </w:pPr>
      <w:r w:rsidRPr="00254B15">
        <w:rPr>
          <w:sz w:val="28"/>
          <w:szCs w:val="28"/>
        </w:rPr>
        <w:t>С 2011 г. аттестация должна проводиться для определения соответствия уровня</w:t>
      </w:r>
      <w:r w:rsidR="00E01E04">
        <w:rPr>
          <w:sz w:val="28"/>
          <w:szCs w:val="28"/>
        </w:rPr>
        <w:t xml:space="preserve"> </w:t>
      </w:r>
      <w:r w:rsidRPr="00254B15">
        <w:rPr>
          <w:sz w:val="28"/>
          <w:szCs w:val="28"/>
        </w:rPr>
        <w:t>квалификации педагогических работников требованиям, предъявляемым только к первой</w:t>
      </w:r>
      <w:r w:rsidR="00E01E04">
        <w:rPr>
          <w:sz w:val="28"/>
          <w:szCs w:val="28"/>
        </w:rPr>
        <w:t xml:space="preserve"> </w:t>
      </w:r>
      <w:r w:rsidRPr="00254B15">
        <w:rPr>
          <w:sz w:val="28"/>
          <w:szCs w:val="28"/>
        </w:rPr>
        <w:t>или</w:t>
      </w:r>
      <w:r w:rsidR="00E01E04">
        <w:rPr>
          <w:sz w:val="28"/>
          <w:szCs w:val="28"/>
        </w:rPr>
        <w:t xml:space="preserve"> </w:t>
      </w:r>
      <w:r w:rsidRPr="00254B15">
        <w:rPr>
          <w:sz w:val="28"/>
          <w:szCs w:val="28"/>
        </w:rPr>
        <w:t>высшей</w:t>
      </w:r>
      <w:r w:rsidR="00E01E04">
        <w:rPr>
          <w:sz w:val="28"/>
          <w:szCs w:val="28"/>
        </w:rPr>
        <w:t xml:space="preserve"> </w:t>
      </w:r>
      <w:r w:rsidRPr="00254B15">
        <w:rPr>
          <w:sz w:val="28"/>
          <w:szCs w:val="28"/>
        </w:rPr>
        <w:t>квалификационным</w:t>
      </w:r>
      <w:r w:rsidR="00E01E04">
        <w:rPr>
          <w:sz w:val="28"/>
          <w:szCs w:val="28"/>
        </w:rPr>
        <w:t xml:space="preserve"> </w:t>
      </w:r>
      <w:r w:rsidRPr="00254B15">
        <w:rPr>
          <w:sz w:val="28"/>
          <w:szCs w:val="28"/>
        </w:rPr>
        <w:t>категориям.</w:t>
      </w:r>
      <w:r w:rsidR="00E01E04">
        <w:rPr>
          <w:sz w:val="28"/>
          <w:szCs w:val="28"/>
        </w:rPr>
        <w:t xml:space="preserve"> </w:t>
      </w:r>
      <w:r w:rsidRPr="00254B15">
        <w:rPr>
          <w:sz w:val="28"/>
          <w:szCs w:val="28"/>
        </w:rPr>
        <w:t>Органы</w:t>
      </w:r>
      <w:r w:rsidR="00E01E04">
        <w:rPr>
          <w:sz w:val="28"/>
          <w:szCs w:val="28"/>
        </w:rPr>
        <w:t xml:space="preserve"> </w:t>
      </w:r>
      <w:r w:rsidRPr="00254B15">
        <w:rPr>
          <w:sz w:val="28"/>
          <w:szCs w:val="28"/>
        </w:rPr>
        <w:t>исполнительной</w:t>
      </w:r>
      <w:r w:rsidR="00E01E04">
        <w:rPr>
          <w:sz w:val="28"/>
          <w:szCs w:val="28"/>
        </w:rPr>
        <w:t xml:space="preserve"> </w:t>
      </w:r>
      <w:r w:rsidRPr="00254B15">
        <w:rPr>
          <w:sz w:val="28"/>
          <w:szCs w:val="28"/>
        </w:rPr>
        <w:t>власти,</w:t>
      </w:r>
      <w:r w:rsidR="00E01E04">
        <w:rPr>
          <w:sz w:val="28"/>
          <w:szCs w:val="28"/>
        </w:rPr>
        <w:t xml:space="preserve"> </w:t>
      </w:r>
      <w:r w:rsidRPr="00254B15">
        <w:rPr>
          <w:sz w:val="28"/>
          <w:szCs w:val="28"/>
        </w:rPr>
        <w:t>осуществляющие управление в сфере образования, не вправе устанавливать иные</w:t>
      </w:r>
      <w:r w:rsidR="00E01E04">
        <w:rPr>
          <w:sz w:val="28"/>
          <w:szCs w:val="28"/>
        </w:rPr>
        <w:t xml:space="preserve"> </w:t>
      </w:r>
      <w:r w:rsidRPr="00254B15">
        <w:rPr>
          <w:sz w:val="28"/>
          <w:szCs w:val="28"/>
        </w:rPr>
        <w:t>квалификационные категории, ступени, звания и требования к ним (в т. ч. оставлять вторую</w:t>
      </w:r>
      <w:r w:rsidR="00E01E04">
        <w:rPr>
          <w:sz w:val="28"/>
          <w:szCs w:val="28"/>
        </w:rPr>
        <w:t xml:space="preserve">  к</w:t>
      </w:r>
      <w:r w:rsidRPr="00254B15">
        <w:rPr>
          <w:sz w:val="28"/>
          <w:szCs w:val="28"/>
        </w:rPr>
        <w:t>валификационную категорию).</w:t>
      </w:r>
      <w:r w:rsidR="00E01E04">
        <w:rPr>
          <w:sz w:val="28"/>
          <w:szCs w:val="28"/>
        </w:rPr>
        <w:t xml:space="preserve"> </w:t>
      </w:r>
      <w:r w:rsidRPr="00254B15">
        <w:rPr>
          <w:sz w:val="28"/>
          <w:szCs w:val="28"/>
        </w:rPr>
        <w:t>Присвоенные по результатам аттестации в 2010 г. и ранее квалификационные категории</w:t>
      </w:r>
      <w:r w:rsidR="00E01E04">
        <w:rPr>
          <w:sz w:val="28"/>
          <w:szCs w:val="28"/>
        </w:rPr>
        <w:t xml:space="preserve"> </w:t>
      </w:r>
      <w:r w:rsidRPr="00254B15">
        <w:rPr>
          <w:sz w:val="28"/>
          <w:szCs w:val="28"/>
        </w:rPr>
        <w:t>(вторая, первая и высшая – педагогическим работникам, первая и высшая – руководящим</w:t>
      </w:r>
      <w:r w:rsidR="00E01E04">
        <w:rPr>
          <w:sz w:val="28"/>
          <w:szCs w:val="28"/>
        </w:rPr>
        <w:t xml:space="preserve"> </w:t>
      </w:r>
      <w:r w:rsidRPr="00254B15">
        <w:rPr>
          <w:sz w:val="28"/>
          <w:szCs w:val="28"/>
        </w:rPr>
        <w:t>работникам) сохраняются в течение срока, на который они присвоены.</w:t>
      </w:r>
    </w:p>
    <w:p w:rsidR="00A619BD" w:rsidRDefault="00E72B61" w:rsidP="00E72B61">
      <w:pPr>
        <w:pStyle w:val="a9"/>
        <w:numPr>
          <w:ilvl w:val="0"/>
          <w:numId w:val="35"/>
        </w:numPr>
        <w:ind w:left="0" w:firstLine="360"/>
        <w:jc w:val="both"/>
        <w:rPr>
          <w:sz w:val="28"/>
          <w:szCs w:val="28"/>
        </w:rPr>
      </w:pPr>
      <w:r w:rsidRPr="00A619BD">
        <w:rPr>
          <w:sz w:val="28"/>
          <w:szCs w:val="28"/>
        </w:rPr>
        <w:t>Педагогический работник вправе обратиться в аттестационную комиссию в любое время,</w:t>
      </w:r>
      <w:r w:rsidR="00A619BD" w:rsidRPr="00A619BD">
        <w:rPr>
          <w:sz w:val="28"/>
          <w:szCs w:val="28"/>
        </w:rPr>
        <w:t xml:space="preserve"> </w:t>
      </w:r>
      <w:r w:rsidRPr="00A619BD">
        <w:rPr>
          <w:sz w:val="28"/>
          <w:szCs w:val="28"/>
        </w:rPr>
        <w:t>но до истечения срока действия имеющейся квалификационной категории. Для того чтобы</w:t>
      </w:r>
      <w:r w:rsidR="00A619BD" w:rsidRPr="00A619BD">
        <w:rPr>
          <w:sz w:val="28"/>
          <w:szCs w:val="28"/>
        </w:rPr>
        <w:t xml:space="preserve"> </w:t>
      </w:r>
      <w:r w:rsidRPr="00A619BD">
        <w:rPr>
          <w:sz w:val="28"/>
          <w:szCs w:val="28"/>
        </w:rPr>
        <w:t>аттестационная комиссия имела возможность учесть этот срок при составлении графика</w:t>
      </w:r>
      <w:r w:rsidR="00A619BD" w:rsidRPr="00A619BD">
        <w:rPr>
          <w:sz w:val="28"/>
          <w:szCs w:val="28"/>
        </w:rPr>
        <w:t xml:space="preserve"> </w:t>
      </w:r>
      <w:r w:rsidRPr="00A619BD">
        <w:rPr>
          <w:sz w:val="28"/>
          <w:szCs w:val="28"/>
        </w:rPr>
        <w:t>проведения аттестации (что имеет значение для сохранения уровня оплаты труда), заявление</w:t>
      </w:r>
      <w:r w:rsidR="00A619BD" w:rsidRPr="00A619BD">
        <w:rPr>
          <w:sz w:val="28"/>
          <w:szCs w:val="28"/>
        </w:rPr>
        <w:t xml:space="preserve"> </w:t>
      </w:r>
      <w:r w:rsidRPr="00A619BD">
        <w:rPr>
          <w:sz w:val="28"/>
          <w:szCs w:val="28"/>
        </w:rPr>
        <w:t>необходимо подать заблаговременно: как правило, не менее чем за три месяца до истечения</w:t>
      </w:r>
      <w:r w:rsidR="00A619BD" w:rsidRPr="00A619BD">
        <w:rPr>
          <w:sz w:val="28"/>
          <w:szCs w:val="28"/>
        </w:rPr>
        <w:t xml:space="preserve"> </w:t>
      </w:r>
      <w:r w:rsidRPr="00A619BD">
        <w:rPr>
          <w:sz w:val="28"/>
          <w:szCs w:val="28"/>
        </w:rPr>
        <w:t>срока действия имеющейся квалификационной категории. Это время должно быть</w:t>
      </w:r>
      <w:r w:rsidR="00A619BD" w:rsidRPr="00A619BD">
        <w:rPr>
          <w:sz w:val="28"/>
          <w:szCs w:val="28"/>
        </w:rPr>
        <w:t xml:space="preserve"> </w:t>
      </w:r>
      <w:r w:rsidRPr="00A619BD">
        <w:rPr>
          <w:sz w:val="28"/>
          <w:szCs w:val="28"/>
        </w:rPr>
        <w:t>использовано для рассмотрения заявления (один месяц) и проведения аттестации,</w:t>
      </w:r>
      <w:r w:rsidR="00A619BD" w:rsidRPr="00A619BD">
        <w:rPr>
          <w:sz w:val="28"/>
          <w:szCs w:val="28"/>
        </w:rPr>
        <w:t xml:space="preserve"> </w:t>
      </w:r>
      <w:r w:rsidRPr="00A619BD">
        <w:rPr>
          <w:sz w:val="28"/>
          <w:szCs w:val="28"/>
        </w:rPr>
        <w:t>продолжительность которой для каждого педагогического работника не может превышать</w:t>
      </w:r>
      <w:r w:rsidR="00A619BD" w:rsidRPr="00A619BD">
        <w:rPr>
          <w:sz w:val="28"/>
          <w:szCs w:val="28"/>
        </w:rPr>
        <w:t xml:space="preserve"> </w:t>
      </w:r>
      <w:r w:rsidRPr="00A619BD">
        <w:rPr>
          <w:sz w:val="28"/>
          <w:szCs w:val="28"/>
        </w:rPr>
        <w:t>двух месяцев.</w:t>
      </w:r>
    </w:p>
    <w:p w:rsidR="00A619BD" w:rsidRDefault="00E72B61" w:rsidP="00E72B61">
      <w:pPr>
        <w:pStyle w:val="a9"/>
        <w:numPr>
          <w:ilvl w:val="0"/>
          <w:numId w:val="35"/>
        </w:numPr>
        <w:ind w:left="0" w:firstLine="360"/>
        <w:jc w:val="both"/>
        <w:rPr>
          <w:sz w:val="28"/>
          <w:szCs w:val="28"/>
        </w:rPr>
      </w:pPr>
      <w:r w:rsidRPr="00A619BD">
        <w:rPr>
          <w:sz w:val="28"/>
          <w:szCs w:val="28"/>
        </w:rPr>
        <w:t>Для установления соответствия уровня квалификации педагогических работников</w:t>
      </w:r>
      <w:r w:rsidR="00A619BD" w:rsidRPr="00A619BD">
        <w:rPr>
          <w:sz w:val="28"/>
          <w:szCs w:val="28"/>
        </w:rPr>
        <w:t xml:space="preserve"> </w:t>
      </w:r>
      <w:r w:rsidRPr="00A619BD">
        <w:rPr>
          <w:sz w:val="28"/>
          <w:szCs w:val="28"/>
        </w:rPr>
        <w:t>требованиям, предъявляемым к первой или высшей квалификационным категориям,</w:t>
      </w:r>
      <w:r w:rsidR="00A619BD" w:rsidRPr="00A619BD">
        <w:rPr>
          <w:sz w:val="28"/>
          <w:szCs w:val="28"/>
        </w:rPr>
        <w:t xml:space="preserve"> </w:t>
      </w:r>
      <w:r w:rsidRPr="00A619BD">
        <w:rPr>
          <w:sz w:val="28"/>
          <w:szCs w:val="28"/>
        </w:rPr>
        <w:t>аттестационная комиссия не вправе требовать предварительного прохождения аттестации с</w:t>
      </w:r>
      <w:r w:rsidR="00A619BD" w:rsidRPr="00A619BD">
        <w:rPr>
          <w:sz w:val="28"/>
          <w:szCs w:val="28"/>
        </w:rPr>
        <w:t xml:space="preserve"> </w:t>
      </w:r>
      <w:r w:rsidRPr="00A619BD">
        <w:rPr>
          <w:sz w:val="28"/>
          <w:szCs w:val="28"/>
        </w:rPr>
        <w:t>целью</w:t>
      </w:r>
      <w:r w:rsidR="00A619BD" w:rsidRPr="00A619BD">
        <w:rPr>
          <w:sz w:val="28"/>
          <w:szCs w:val="28"/>
        </w:rPr>
        <w:t xml:space="preserve"> </w:t>
      </w:r>
      <w:r w:rsidRPr="00A619BD">
        <w:rPr>
          <w:sz w:val="28"/>
          <w:szCs w:val="28"/>
        </w:rPr>
        <w:t>подтверждения</w:t>
      </w:r>
      <w:r w:rsidR="00A619BD" w:rsidRPr="00A619BD">
        <w:rPr>
          <w:sz w:val="28"/>
          <w:szCs w:val="28"/>
        </w:rPr>
        <w:t xml:space="preserve"> </w:t>
      </w:r>
      <w:r w:rsidRPr="00A619BD">
        <w:rPr>
          <w:sz w:val="28"/>
          <w:szCs w:val="28"/>
        </w:rPr>
        <w:t>соответствия</w:t>
      </w:r>
      <w:r w:rsidR="00A619BD" w:rsidRPr="00A619BD">
        <w:rPr>
          <w:sz w:val="28"/>
          <w:szCs w:val="28"/>
        </w:rPr>
        <w:t xml:space="preserve"> </w:t>
      </w:r>
      <w:r w:rsidRPr="00A619BD">
        <w:rPr>
          <w:sz w:val="28"/>
          <w:szCs w:val="28"/>
        </w:rPr>
        <w:t>занимаемой</w:t>
      </w:r>
      <w:r w:rsidR="00A619BD" w:rsidRPr="00A619BD">
        <w:rPr>
          <w:sz w:val="28"/>
          <w:szCs w:val="28"/>
        </w:rPr>
        <w:t xml:space="preserve"> </w:t>
      </w:r>
      <w:r w:rsidRPr="00A619BD">
        <w:rPr>
          <w:sz w:val="28"/>
          <w:szCs w:val="28"/>
        </w:rPr>
        <w:t>должности,</w:t>
      </w:r>
      <w:r w:rsidR="00A619BD" w:rsidRPr="00A619BD">
        <w:rPr>
          <w:sz w:val="28"/>
          <w:szCs w:val="28"/>
        </w:rPr>
        <w:t xml:space="preserve">  </w:t>
      </w:r>
      <w:r w:rsidRPr="00A619BD">
        <w:rPr>
          <w:sz w:val="28"/>
          <w:szCs w:val="28"/>
        </w:rPr>
        <w:t>а</w:t>
      </w:r>
      <w:r w:rsidR="00A619BD" w:rsidRPr="00A619BD">
        <w:rPr>
          <w:sz w:val="28"/>
          <w:szCs w:val="28"/>
        </w:rPr>
        <w:t xml:space="preserve"> </w:t>
      </w:r>
      <w:r w:rsidRPr="00A619BD">
        <w:rPr>
          <w:sz w:val="28"/>
          <w:szCs w:val="28"/>
        </w:rPr>
        <w:t>также</w:t>
      </w:r>
      <w:r w:rsidR="00A619BD" w:rsidRPr="00A619BD">
        <w:rPr>
          <w:sz w:val="28"/>
          <w:szCs w:val="28"/>
        </w:rPr>
        <w:t xml:space="preserve"> </w:t>
      </w:r>
      <w:r w:rsidRPr="00A619BD">
        <w:rPr>
          <w:sz w:val="28"/>
          <w:szCs w:val="28"/>
        </w:rPr>
        <w:t>повышения</w:t>
      </w:r>
      <w:r w:rsidR="00A619BD" w:rsidRPr="00A619BD">
        <w:rPr>
          <w:sz w:val="28"/>
          <w:szCs w:val="28"/>
        </w:rPr>
        <w:t xml:space="preserve"> </w:t>
      </w:r>
      <w:r w:rsidRPr="00A619BD">
        <w:rPr>
          <w:sz w:val="28"/>
          <w:szCs w:val="28"/>
        </w:rPr>
        <w:t>квалификации.</w:t>
      </w:r>
    </w:p>
    <w:p w:rsidR="00A619BD" w:rsidRDefault="00E72B61" w:rsidP="00E72B61">
      <w:pPr>
        <w:pStyle w:val="a9"/>
        <w:numPr>
          <w:ilvl w:val="0"/>
          <w:numId w:val="35"/>
        </w:numPr>
        <w:ind w:left="0" w:firstLine="360"/>
        <w:jc w:val="both"/>
        <w:rPr>
          <w:sz w:val="28"/>
          <w:szCs w:val="28"/>
        </w:rPr>
      </w:pPr>
      <w:r w:rsidRPr="00A619BD">
        <w:rPr>
          <w:sz w:val="28"/>
          <w:szCs w:val="28"/>
        </w:rPr>
        <w:t>В отношении педагогического работника, не повышавшего по каким-либо причинам</w:t>
      </w:r>
      <w:r w:rsidR="00A619BD" w:rsidRPr="00A619BD">
        <w:rPr>
          <w:sz w:val="28"/>
          <w:szCs w:val="28"/>
        </w:rPr>
        <w:t xml:space="preserve"> </w:t>
      </w:r>
      <w:r w:rsidRPr="00A619BD">
        <w:rPr>
          <w:sz w:val="28"/>
          <w:szCs w:val="28"/>
        </w:rPr>
        <w:t>свою квалификацию, аттестационная комиссия не вправе принять решение о том, что</w:t>
      </w:r>
      <w:r w:rsidR="00A619BD" w:rsidRPr="00A619BD">
        <w:rPr>
          <w:sz w:val="28"/>
          <w:szCs w:val="28"/>
        </w:rPr>
        <w:t xml:space="preserve"> </w:t>
      </w:r>
      <w:r w:rsidRPr="00A619BD">
        <w:rPr>
          <w:sz w:val="28"/>
          <w:szCs w:val="28"/>
        </w:rPr>
        <w:t>уровень его квалификации не соответствует требованиям, предъявляемым к первой или</w:t>
      </w:r>
      <w:r w:rsidR="00A619BD" w:rsidRPr="00A619BD">
        <w:rPr>
          <w:sz w:val="28"/>
          <w:szCs w:val="28"/>
        </w:rPr>
        <w:t xml:space="preserve"> </w:t>
      </w:r>
      <w:r w:rsidRPr="00A619BD">
        <w:rPr>
          <w:sz w:val="28"/>
          <w:szCs w:val="28"/>
        </w:rPr>
        <w:t>высшей квалификационным категориям, если по результатам всестороннего анализа его</w:t>
      </w:r>
      <w:r w:rsidR="00A619BD" w:rsidRPr="00A619BD">
        <w:rPr>
          <w:sz w:val="28"/>
          <w:szCs w:val="28"/>
        </w:rPr>
        <w:t xml:space="preserve"> </w:t>
      </w:r>
      <w:r w:rsidRPr="00A619BD">
        <w:rPr>
          <w:sz w:val="28"/>
          <w:szCs w:val="28"/>
        </w:rPr>
        <w:t>профессиональной деятельности подготовлено положительное экспертное заключение. В то</w:t>
      </w:r>
      <w:r w:rsidR="00A619BD" w:rsidRPr="00A619BD">
        <w:rPr>
          <w:sz w:val="28"/>
          <w:szCs w:val="28"/>
        </w:rPr>
        <w:t xml:space="preserve"> </w:t>
      </w:r>
      <w:r w:rsidRPr="00A619BD">
        <w:rPr>
          <w:sz w:val="28"/>
          <w:szCs w:val="28"/>
        </w:rPr>
        <w:t xml:space="preserve">же время аттестационная комиссия может </w:t>
      </w:r>
      <w:r w:rsidRPr="00A619BD">
        <w:rPr>
          <w:sz w:val="28"/>
          <w:szCs w:val="28"/>
        </w:rPr>
        <w:lastRenderedPageBreak/>
        <w:t>внести в аттестационный лист педагогического</w:t>
      </w:r>
      <w:r w:rsidR="00A619BD" w:rsidRPr="00A619BD">
        <w:rPr>
          <w:sz w:val="28"/>
          <w:szCs w:val="28"/>
        </w:rPr>
        <w:t xml:space="preserve"> </w:t>
      </w:r>
      <w:r w:rsidRPr="00A619BD">
        <w:rPr>
          <w:sz w:val="28"/>
          <w:szCs w:val="28"/>
        </w:rPr>
        <w:t>работника рекомендацию о прохождении повышения квалификации.</w:t>
      </w:r>
    </w:p>
    <w:p w:rsidR="00A619BD" w:rsidRDefault="00E72B61" w:rsidP="00E72B61">
      <w:pPr>
        <w:pStyle w:val="a9"/>
        <w:numPr>
          <w:ilvl w:val="0"/>
          <w:numId w:val="35"/>
        </w:numPr>
        <w:ind w:left="0" w:firstLine="360"/>
        <w:jc w:val="both"/>
        <w:rPr>
          <w:sz w:val="28"/>
          <w:szCs w:val="28"/>
        </w:rPr>
      </w:pPr>
      <w:r w:rsidRPr="00A619BD">
        <w:rPr>
          <w:sz w:val="28"/>
          <w:szCs w:val="28"/>
        </w:rPr>
        <w:t>Квалификационная категория должна устанавливаться педагогическому работнику со дня</w:t>
      </w:r>
      <w:r w:rsidR="00A619BD" w:rsidRPr="00A619BD">
        <w:rPr>
          <w:sz w:val="28"/>
          <w:szCs w:val="28"/>
        </w:rPr>
        <w:t xml:space="preserve"> </w:t>
      </w:r>
      <w:r w:rsidRPr="00A619BD">
        <w:rPr>
          <w:sz w:val="28"/>
          <w:szCs w:val="28"/>
        </w:rPr>
        <w:t>принятия</w:t>
      </w:r>
      <w:r w:rsidR="00A619BD" w:rsidRPr="00A619BD">
        <w:rPr>
          <w:sz w:val="28"/>
          <w:szCs w:val="28"/>
        </w:rPr>
        <w:t xml:space="preserve"> </w:t>
      </w:r>
      <w:r w:rsidRPr="00A619BD">
        <w:rPr>
          <w:sz w:val="28"/>
          <w:szCs w:val="28"/>
        </w:rPr>
        <w:t>решения</w:t>
      </w:r>
      <w:r w:rsidR="00A619BD" w:rsidRPr="00A619BD">
        <w:rPr>
          <w:sz w:val="28"/>
          <w:szCs w:val="28"/>
        </w:rPr>
        <w:t xml:space="preserve"> </w:t>
      </w:r>
      <w:r w:rsidRPr="00A619BD">
        <w:rPr>
          <w:sz w:val="28"/>
          <w:szCs w:val="28"/>
        </w:rPr>
        <w:t>распорядительного</w:t>
      </w:r>
      <w:r w:rsidR="00A619BD" w:rsidRPr="00A619BD">
        <w:rPr>
          <w:sz w:val="28"/>
          <w:szCs w:val="28"/>
        </w:rPr>
        <w:t xml:space="preserve"> </w:t>
      </w:r>
      <w:r w:rsidRPr="00A619BD">
        <w:rPr>
          <w:sz w:val="28"/>
          <w:szCs w:val="28"/>
        </w:rPr>
        <w:t>аттестационной</w:t>
      </w:r>
      <w:r w:rsidR="00A619BD" w:rsidRPr="00A619BD">
        <w:rPr>
          <w:sz w:val="28"/>
          <w:szCs w:val="28"/>
        </w:rPr>
        <w:t xml:space="preserve"> </w:t>
      </w:r>
      <w:r w:rsidRPr="00A619BD">
        <w:rPr>
          <w:sz w:val="28"/>
          <w:szCs w:val="28"/>
        </w:rPr>
        <w:t>акта</w:t>
      </w:r>
      <w:r w:rsidR="00A619BD" w:rsidRPr="00A619BD">
        <w:rPr>
          <w:sz w:val="28"/>
          <w:szCs w:val="28"/>
        </w:rPr>
        <w:t xml:space="preserve"> </w:t>
      </w:r>
      <w:r w:rsidRPr="00A619BD">
        <w:rPr>
          <w:sz w:val="28"/>
          <w:szCs w:val="28"/>
        </w:rPr>
        <w:t>федерального</w:t>
      </w:r>
      <w:r w:rsidR="00A619BD" w:rsidRPr="00A619BD">
        <w:rPr>
          <w:sz w:val="28"/>
          <w:szCs w:val="28"/>
        </w:rPr>
        <w:t xml:space="preserve"> </w:t>
      </w:r>
      <w:r w:rsidRPr="00A619BD">
        <w:rPr>
          <w:sz w:val="28"/>
          <w:szCs w:val="28"/>
        </w:rPr>
        <w:t>комиссией</w:t>
      </w:r>
      <w:r w:rsidR="00A619BD" w:rsidRPr="00A619BD">
        <w:rPr>
          <w:sz w:val="28"/>
          <w:szCs w:val="28"/>
        </w:rPr>
        <w:t xml:space="preserve"> </w:t>
      </w:r>
      <w:r w:rsidRPr="00A619BD">
        <w:rPr>
          <w:sz w:val="28"/>
          <w:szCs w:val="28"/>
        </w:rPr>
        <w:t>органа</w:t>
      </w:r>
      <w:r w:rsidR="00A619BD" w:rsidRPr="00A619BD">
        <w:rPr>
          <w:sz w:val="28"/>
          <w:szCs w:val="28"/>
        </w:rPr>
        <w:t xml:space="preserve"> </w:t>
      </w:r>
      <w:r w:rsidRPr="00A619BD">
        <w:rPr>
          <w:sz w:val="28"/>
          <w:szCs w:val="28"/>
        </w:rPr>
        <w:t>независимо</w:t>
      </w:r>
      <w:r w:rsidR="00A619BD" w:rsidRPr="00A619BD">
        <w:rPr>
          <w:sz w:val="28"/>
          <w:szCs w:val="28"/>
        </w:rPr>
        <w:t xml:space="preserve"> </w:t>
      </w:r>
      <w:r w:rsidRPr="00A619BD">
        <w:rPr>
          <w:sz w:val="28"/>
          <w:szCs w:val="28"/>
        </w:rPr>
        <w:t>исполнительной</w:t>
      </w:r>
      <w:r w:rsidR="00A619BD" w:rsidRPr="00A619BD">
        <w:rPr>
          <w:sz w:val="28"/>
          <w:szCs w:val="28"/>
        </w:rPr>
        <w:t xml:space="preserve"> </w:t>
      </w:r>
      <w:r w:rsidRPr="00A619BD">
        <w:rPr>
          <w:sz w:val="28"/>
          <w:szCs w:val="28"/>
        </w:rPr>
        <w:t>от</w:t>
      </w:r>
      <w:r w:rsidR="00A619BD" w:rsidRPr="00A619BD">
        <w:rPr>
          <w:sz w:val="28"/>
          <w:szCs w:val="28"/>
        </w:rPr>
        <w:t xml:space="preserve"> </w:t>
      </w:r>
      <w:r w:rsidRPr="00A619BD">
        <w:rPr>
          <w:sz w:val="28"/>
          <w:szCs w:val="28"/>
        </w:rPr>
        <w:t>даты</w:t>
      </w:r>
      <w:r w:rsidR="00A619BD" w:rsidRPr="00A619BD">
        <w:rPr>
          <w:sz w:val="28"/>
          <w:szCs w:val="28"/>
        </w:rPr>
        <w:t xml:space="preserve"> </w:t>
      </w:r>
      <w:r w:rsidRPr="00A619BD">
        <w:rPr>
          <w:sz w:val="28"/>
          <w:szCs w:val="28"/>
        </w:rPr>
        <w:t>власти</w:t>
      </w:r>
      <w:r w:rsidR="00A619BD" w:rsidRPr="00A619BD">
        <w:rPr>
          <w:sz w:val="28"/>
          <w:szCs w:val="28"/>
        </w:rPr>
        <w:t xml:space="preserve"> </w:t>
      </w:r>
      <w:r w:rsidRPr="00A619BD">
        <w:rPr>
          <w:sz w:val="28"/>
          <w:szCs w:val="28"/>
        </w:rPr>
        <w:t>принятия</w:t>
      </w:r>
      <w:r w:rsidR="00A619BD" w:rsidRPr="00A619BD">
        <w:rPr>
          <w:sz w:val="28"/>
          <w:szCs w:val="28"/>
        </w:rPr>
        <w:t xml:space="preserve"> </w:t>
      </w:r>
      <w:r w:rsidRPr="00A619BD">
        <w:rPr>
          <w:sz w:val="28"/>
          <w:szCs w:val="28"/>
        </w:rPr>
        <w:t>или</w:t>
      </w:r>
      <w:r w:rsidR="00A619BD" w:rsidRPr="00A619BD">
        <w:rPr>
          <w:sz w:val="28"/>
          <w:szCs w:val="28"/>
        </w:rPr>
        <w:t xml:space="preserve"> </w:t>
      </w:r>
      <w:r w:rsidRPr="00A619BD">
        <w:rPr>
          <w:sz w:val="28"/>
          <w:szCs w:val="28"/>
        </w:rPr>
        <w:t>органа</w:t>
      </w:r>
      <w:r w:rsidR="00A619BD" w:rsidRPr="00A619BD">
        <w:rPr>
          <w:sz w:val="28"/>
          <w:szCs w:val="28"/>
        </w:rPr>
        <w:t xml:space="preserve"> </w:t>
      </w:r>
      <w:r w:rsidRPr="00A619BD">
        <w:rPr>
          <w:sz w:val="28"/>
          <w:szCs w:val="28"/>
        </w:rPr>
        <w:t>исполнительной власти субъекта РФ, осуществляющего управление в сфере образования. С</w:t>
      </w:r>
      <w:r w:rsidR="00A619BD" w:rsidRPr="00A619BD">
        <w:rPr>
          <w:sz w:val="28"/>
          <w:szCs w:val="28"/>
        </w:rPr>
        <w:t xml:space="preserve"> </w:t>
      </w:r>
      <w:r w:rsidRPr="00A619BD">
        <w:rPr>
          <w:sz w:val="28"/>
          <w:szCs w:val="28"/>
        </w:rPr>
        <w:t>этой же даты у работника возникает право на оплату труда с учетом установленной</w:t>
      </w:r>
      <w:r w:rsidR="00A619BD" w:rsidRPr="00A619BD">
        <w:rPr>
          <w:sz w:val="28"/>
          <w:szCs w:val="28"/>
        </w:rPr>
        <w:t xml:space="preserve"> </w:t>
      </w:r>
      <w:r w:rsidRPr="00A619BD">
        <w:rPr>
          <w:sz w:val="28"/>
          <w:szCs w:val="28"/>
        </w:rPr>
        <w:t>квалификационной категории.</w:t>
      </w:r>
      <w:r w:rsidR="00A619BD" w:rsidRPr="00A619BD">
        <w:rPr>
          <w:sz w:val="28"/>
          <w:szCs w:val="28"/>
        </w:rPr>
        <w:t xml:space="preserve"> </w:t>
      </w:r>
      <w:r w:rsidRPr="00A619BD">
        <w:rPr>
          <w:sz w:val="28"/>
          <w:szCs w:val="28"/>
        </w:rPr>
        <w:t>Протокол</w:t>
      </w:r>
      <w:r w:rsidR="00A619BD" w:rsidRPr="00A619BD">
        <w:rPr>
          <w:sz w:val="28"/>
          <w:szCs w:val="28"/>
        </w:rPr>
        <w:t xml:space="preserve"> </w:t>
      </w:r>
      <w:r w:rsidRPr="00A619BD">
        <w:rPr>
          <w:sz w:val="28"/>
          <w:szCs w:val="28"/>
        </w:rPr>
        <w:t>аттестационной</w:t>
      </w:r>
      <w:r w:rsidR="00A619BD" w:rsidRPr="00A619BD">
        <w:rPr>
          <w:sz w:val="28"/>
          <w:szCs w:val="28"/>
        </w:rPr>
        <w:t xml:space="preserve"> </w:t>
      </w:r>
      <w:r w:rsidRPr="00A619BD">
        <w:rPr>
          <w:sz w:val="28"/>
          <w:szCs w:val="28"/>
        </w:rPr>
        <w:t>комиссии</w:t>
      </w:r>
      <w:r w:rsidR="00A619BD" w:rsidRPr="00A619BD">
        <w:rPr>
          <w:sz w:val="28"/>
          <w:szCs w:val="28"/>
        </w:rPr>
        <w:t xml:space="preserve"> </w:t>
      </w:r>
      <w:r w:rsidRPr="00A619BD">
        <w:rPr>
          <w:sz w:val="28"/>
          <w:szCs w:val="28"/>
        </w:rPr>
        <w:t>должен</w:t>
      </w:r>
      <w:r w:rsidR="00A619BD" w:rsidRPr="00A619BD">
        <w:rPr>
          <w:sz w:val="28"/>
          <w:szCs w:val="28"/>
        </w:rPr>
        <w:t xml:space="preserve"> </w:t>
      </w:r>
      <w:r w:rsidRPr="00A619BD">
        <w:rPr>
          <w:sz w:val="28"/>
          <w:szCs w:val="28"/>
        </w:rPr>
        <w:t>быть</w:t>
      </w:r>
      <w:r w:rsidR="00A619BD" w:rsidRPr="00A619BD">
        <w:rPr>
          <w:sz w:val="28"/>
          <w:szCs w:val="28"/>
        </w:rPr>
        <w:t xml:space="preserve"> </w:t>
      </w:r>
      <w:r w:rsidRPr="00A619BD">
        <w:rPr>
          <w:sz w:val="28"/>
          <w:szCs w:val="28"/>
        </w:rPr>
        <w:t>подписан</w:t>
      </w:r>
      <w:r w:rsidR="00A619BD" w:rsidRPr="00A619BD">
        <w:rPr>
          <w:sz w:val="28"/>
          <w:szCs w:val="28"/>
        </w:rPr>
        <w:t xml:space="preserve"> </w:t>
      </w:r>
      <w:r w:rsidRPr="00A619BD">
        <w:rPr>
          <w:sz w:val="28"/>
          <w:szCs w:val="28"/>
        </w:rPr>
        <w:t>в</w:t>
      </w:r>
      <w:r w:rsidR="00A619BD" w:rsidRPr="00A619BD">
        <w:rPr>
          <w:sz w:val="28"/>
          <w:szCs w:val="28"/>
        </w:rPr>
        <w:t xml:space="preserve"> </w:t>
      </w:r>
      <w:r w:rsidRPr="00A619BD">
        <w:rPr>
          <w:sz w:val="28"/>
          <w:szCs w:val="28"/>
        </w:rPr>
        <w:t>день</w:t>
      </w:r>
      <w:r w:rsidR="00A619BD" w:rsidRPr="00A619BD">
        <w:rPr>
          <w:sz w:val="28"/>
          <w:szCs w:val="28"/>
        </w:rPr>
        <w:t xml:space="preserve"> </w:t>
      </w:r>
      <w:r w:rsidRPr="00A619BD">
        <w:rPr>
          <w:sz w:val="28"/>
          <w:szCs w:val="28"/>
        </w:rPr>
        <w:t>голосования</w:t>
      </w:r>
      <w:r w:rsidR="00A619BD" w:rsidRPr="00A619BD">
        <w:rPr>
          <w:sz w:val="28"/>
          <w:szCs w:val="28"/>
        </w:rPr>
        <w:t xml:space="preserve"> </w:t>
      </w:r>
      <w:r w:rsidRPr="00A619BD">
        <w:rPr>
          <w:sz w:val="28"/>
          <w:szCs w:val="28"/>
        </w:rPr>
        <w:t>председателем, его заместителями и членами аттестационной комиссии, принимавшими</w:t>
      </w:r>
      <w:r w:rsidR="00A619BD" w:rsidRPr="00A619BD">
        <w:rPr>
          <w:sz w:val="28"/>
          <w:szCs w:val="28"/>
        </w:rPr>
        <w:t xml:space="preserve"> </w:t>
      </w:r>
      <w:r w:rsidRPr="00A619BD">
        <w:rPr>
          <w:sz w:val="28"/>
          <w:szCs w:val="28"/>
        </w:rPr>
        <w:t>участие</w:t>
      </w:r>
      <w:r w:rsidR="00A619BD" w:rsidRPr="00A619BD">
        <w:rPr>
          <w:sz w:val="28"/>
          <w:szCs w:val="28"/>
        </w:rPr>
        <w:t xml:space="preserve"> </w:t>
      </w:r>
      <w:r w:rsidRPr="00A619BD">
        <w:rPr>
          <w:sz w:val="28"/>
          <w:szCs w:val="28"/>
        </w:rPr>
        <w:t>в</w:t>
      </w:r>
      <w:r w:rsidR="00A619BD" w:rsidRPr="00A619BD">
        <w:rPr>
          <w:sz w:val="28"/>
          <w:szCs w:val="28"/>
        </w:rPr>
        <w:t xml:space="preserve"> </w:t>
      </w:r>
      <w:r w:rsidRPr="00A619BD">
        <w:rPr>
          <w:sz w:val="28"/>
          <w:szCs w:val="28"/>
        </w:rPr>
        <w:t>голосовании,</w:t>
      </w:r>
      <w:r w:rsidR="00A619BD" w:rsidRPr="00A619BD">
        <w:rPr>
          <w:sz w:val="28"/>
          <w:szCs w:val="28"/>
        </w:rPr>
        <w:t xml:space="preserve"> </w:t>
      </w:r>
      <w:r w:rsidRPr="00A619BD">
        <w:rPr>
          <w:sz w:val="28"/>
          <w:szCs w:val="28"/>
        </w:rPr>
        <w:t>поскольку</w:t>
      </w:r>
      <w:r w:rsidR="00A619BD" w:rsidRPr="00A619BD">
        <w:rPr>
          <w:sz w:val="28"/>
          <w:szCs w:val="28"/>
        </w:rPr>
        <w:t xml:space="preserve"> </w:t>
      </w:r>
      <w:r w:rsidRPr="00A619BD">
        <w:rPr>
          <w:sz w:val="28"/>
          <w:szCs w:val="28"/>
        </w:rPr>
        <w:t>работнику,</w:t>
      </w:r>
      <w:r w:rsidR="00A619BD" w:rsidRPr="00A619BD">
        <w:rPr>
          <w:sz w:val="28"/>
          <w:szCs w:val="28"/>
        </w:rPr>
        <w:t xml:space="preserve"> </w:t>
      </w:r>
      <w:r w:rsidRPr="00A619BD">
        <w:rPr>
          <w:sz w:val="28"/>
          <w:szCs w:val="28"/>
        </w:rPr>
        <w:t>присутствовавшему</w:t>
      </w:r>
      <w:r w:rsidR="00A619BD" w:rsidRPr="00A619BD">
        <w:rPr>
          <w:sz w:val="28"/>
          <w:szCs w:val="28"/>
        </w:rPr>
        <w:t xml:space="preserve"> </w:t>
      </w:r>
      <w:r w:rsidRPr="00A619BD">
        <w:rPr>
          <w:sz w:val="28"/>
          <w:szCs w:val="28"/>
        </w:rPr>
        <w:t>на</w:t>
      </w:r>
      <w:r w:rsidR="00A619BD" w:rsidRPr="00A619BD">
        <w:rPr>
          <w:sz w:val="28"/>
          <w:szCs w:val="28"/>
        </w:rPr>
        <w:t xml:space="preserve"> </w:t>
      </w:r>
      <w:r w:rsidRPr="00A619BD">
        <w:rPr>
          <w:sz w:val="28"/>
          <w:szCs w:val="28"/>
        </w:rPr>
        <w:t>заседании</w:t>
      </w:r>
      <w:r w:rsidR="00A619BD" w:rsidRPr="00A619BD">
        <w:rPr>
          <w:sz w:val="28"/>
          <w:szCs w:val="28"/>
        </w:rPr>
        <w:t xml:space="preserve"> </w:t>
      </w:r>
      <w:r w:rsidRPr="00A619BD">
        <w:rPr>
          <w:sz w:val="28"/>
          <w:szCs w:val="28"/>
        </w:rPr>
        <w:t>аттестационной комиссии, итоги голосования сообщаются в тот же день.</w:t>
      </w:r>
    </w:p>
    <w:p w:rsidR="00A619BD" w:rsidRDefault="00E72B61" w:rsidP="00E72B61">
      <w:pPr>
        <w:pStyle w:val="a9"/>
        <w:numPr>
          <w:ilvl w:val="0"/>
          <w:numId w:val="35"/>
        </w:numPr>
        <w:ind w:left="0" w:firstLine="360"/>
        <w:jc w:val="both"/>
        <w:rPr>
          <w:sz w:val="28"/>
          <w:szCs w:val="28"/>
        </w:rPr>
      </w:pPr>
      <w:r w:rsidRPr="00A619BD">
        <w:rPr>
          <w:sz w:val="28"/>
          <w:szCs w:val="28"/>
        </w:rPr>
        <w:t>Наличие у педагогического работника квалификационной категории, а также срок ее</w:t>
      </w:r>
      <w:r w:rsidR="00A619BD" w:rsidRPr="00A619BD">
        <w:rPr>
          <w:sz w:val="28"/>
          <w:szCs w:val="28"/>
        </w:rPr>
        <w:t xml:space="preserve"> </w:t>
      </w:r>
      <w:r w:rsidRPr="00A619BD">
        <w:rPr>
          <w:sz w:val="28"/>
          <w:szCs w:val="28"/>
        </w:rPr>
        <w:t>действия подтверждаются записью в трудовой книжке (п. 3.1 Инструкции по заполнению</w:t>
      </w:r>
      <w:r w:rsidR="00A619BD" w:rsidRPr="00A619BD">
        <w:rPr>
          <w:sz w:val="28"/>
          <w:szCs w:val="28"/>
        </w:rPr>
        <w:t xml:space="preserve"> </w:t>
      </w:r>
      <w:r w:rsidRPr="00A619BD">
        <w:rPr>
          <w:sz w:val="28"/>
          <w:szCs w:val="28"/>
        </w:rPr>
        <w:t xml:space="preserve">трудовых книжек, утвержденной постановлением Минтруда России от 10.10.2003 </w:t>
      </w:r>
      <w:r w:rsidR="00A619BD" w:rsidRPr="00A619BD">
        <w:rPr>
          <w:sz w:val="28"/>
          <w:szCs w:val="28"/>
        </w:rPr>
        <w:t>№</w:t>
      </w:r>
      <w:r w:rsidRPr="00A619BD">
        <w:rPr>
          <w:sz w:val="28"/>
          <w:szCs w:val="28"/>
        </w:rPr>
        <w:t xml:space="preserve"> 69).</w:t>
      </w:r>
    </w:p>
    <w:p w:rsidR="00E72B61" w:rsidRPr="00A619BD" w:rsidRDefault="00E72B61" w:rsidP="00E72B61">
      <w:pPr>
        <w:pStyle w:val="a9"/>
        <w:numPr>
          <w:ilvl w:val="0"/>
          <w:numId w:val="35"/>
        </w:numPr>
        <w:ind w:left="0" w:firstLine="360"/>
        <w:jc w:val="both"/>
        <w:rPr>
          <w:sz w:val="28"/>
          <w:szCs w:val="28"/>
        </w:rPr>
      </w:pPr>
      <w:r w:rsidRPr="00A619BD">
        <w:rPr>
          <w:sz w:val="28"/>
          <w:szCs w:val="28"/>
        </w:rPr>
        <w:t>По просьбе педагогического работника для более полной информации об установленной</w:t>
      </w:r>
      <w:r w:rsidR="00A619BD" w:rsidRPr="00A619BD">
        <w:rPr>
          <w:sz w:val="28"/>
          <w:szCs w:val="28"/>
        </w:rPr>
        <w:t xml:space="preserve"> </w:t>
      </w:r>
      <w:r w:rsidRPr="00A619BD">
        <w:rPr>
          <w:sz w:val="28"/>
          <w:szCs w:val="28"/>
        </w:rPr>
        <w:t>квалификационной категории при увольнении ему может быть выдан аттестационный лист и</w:t>
      </w:r>
      <w:r w:rsidR="00A619BD" w:rsidRPr="00A619BD">
        <w:rPr>
          <w:sz w:val="28"/>
          <w:szCs w:val="28"/>
        </w:rPr>
        <w:t xml:space="preserve"> </w:t>
      </w:r>
      <w:r w:rsidRPr="00A619BD">
        <w:rPr>
          <w:sz w:val="28"/>
          <w:szCs w:val="28"/>
        </w:rPr>
        <w:t>выписка из распорядительного акта федерального органа исполнительной власти или органа</w:t>
      </w:r>
      <w:r w:rsidR="00A619BD" w:rsidRPr="00A619BD">
        <w:rPr>
          <w:sz w:val="28"/>
          <w:szCs w:val="28"/>
        </w:rPr>
        <w:t xml:space="preserve"> </w:t>
      </w:r>
      <w:r w:rsidRPr="00A619BD">
        <w:rPr>
          <w:sz w:val="28"/>
          <w:szCs w:val="28"/>
        </w:rPr>
        <w:t>исполнительной власти субъекта РФ, осуществляющего управление в сфере образования.</w:t>
      </w:r>
    </w:p>
    <w:p w:rsidR="00E72B61" w:rsidRPr="00254B15" w:rsidRDefault="00E72B61" w:rsidP="00E72B61">
      <w:pPr>
        <w:rPr>
          <w:sz w:val="28"/>
          <w:szCs w:val="28"/>
        </w:rPr>
      </w:pPr>
      <w:r w:rsidRPr="00254B15">
        <w:rPr>
          <w:sz w:val="28"/>
          <w:szCs w:val="28"/>
        </w:rPr>
        <w:t>Указанные документы передаются педагогическому работнику под роспись об их</w:t>
      </w:r>
      <w:r w:rsidR="00A619BD">
        <w:rPr>
          <w:sz w:val="28"/>
          <w:szCs w:val="28"/>
        </w:rPr>
        <w:t xml:space="preserve"> </w:t>
      </w:r>
      <w:r w:rsidRPr="00254B15">
        <w:rPr>
          <w:sz w:val="28"/>
          <w:szCs w:val="28"/>
        </w:rPr>
        <w:t>получении.</w:t>
      </w:r>
    </w:p>
    <w:p w:rsidR="00E72B61" w:rsidRPr="007D4839" w:rsidRDefault="00E72B61" w:rsidP="00AE5A27">
      <w:pPr>
        <w:rPr>
          <w:sz w:val="28"/>
          <w:szCs w:val="28"/>
        </w:rPr>
      </w:pPr>
      <w:bookmarkStart w:id="0" w:name="_GoBack"/>
      <w:bookmarkEnd w:id="0"/>
    </w:p>
    <w:sectPr w:rsidR="00E72B61" w:rsidRPr="007D4839" w:rsidSect="00AE5A2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C6" w:rsidRDefault="00977BC6" w:rsidP="00EE6409">
      <w:r>
        <w:separator/>
      </w:r>
    </w:p>
  </w:endnote>
  <w:endnote w:type="continuationSeparator" w:id="0">
    <w:p w:rsidR="00977BC6" w:rsidRDefault="00977BC6"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461894"/>
      <w:docPartObj>
        <w:docPartGallery w:val="Page Numbers (Bottom of Page)"/>
        <w:docPartUnique/>
      </w:docPartObj>
    </w:sdtPr>
    <w:sdtContent>
      <w:p w:rsidR="00E01E04" w:rsidRDefault="00E01E04">
        <w:pPr>
          <w:pStyle w:val="a5"/>
          <w:jc w:val="right"/>
        </w:pPr>
        <w:r>
          <w:fldChar w:fldCharType="begin"/>
        </w:r>
        <w:r>
          <w:instrText>PAGE   \* MERGEFORMAT</w:instrText>
        </w:r>
        <w:r>
          <w:fldChar w:fldCharType="separate"/>
        </w:r>
        <w:r w:rsidR="0060362C">
          <w:rPr>
            <w:noProof/>
          </w:rPr>
          <w:t>16</w:t>
        </w:r>
        <w:r>
          <w:fldChar w:fldCharType="end"/>
        </w:r>
      </w:p>
    </w:sdtContent>
  </w:sdt>
  <w:p w:rsidR="00E01E04" w:rsidRDefault="00E01E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C6" w:rsidRDefault="00977BC6" w:rsidP="00EE6409">
      <w:r>
        <w:separator/>
      </w:r>
    </w:p>
  </w:footnote>
  <w:footnote w:type="continuationSeparator" w:id="0">
    <w:p w:rsidR="00977BC6" w:rsidRDefault="00977BC6" w:rsidP="00EE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77738743"/>
      <w:placeholder>
        <w:docPart w:val="21C883847EF34E2891E99782636B1DFF"/>
      </w:placeholder>
      <w:dataBinding w:prefixMappings="xmlns:ns0='http://schemas.openxmlformats.org/package/2006/metadata/core-properties' xmlns:ns1='http://purl.org/dc/elements/1.1/'" w:xpath="/ns0:coreProperties[1]/ns1:title[1]" w:storeItemID="{6C3C8BC8-F283-45AE-878A-BAB7291924A1}"/>
      <w:text/>
    </w:sdtPr>
    <w:sdtContent>
      <w:p w:rsidR="00E01E04" w:rsidRPr="00EE6409" w:rsidRDefault="00E01E04">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EE6409">
          <w:rPr>
            <w:rFonts w:asciiTheme="majorHAnsi" w:eastAsiaTheme="majorEastAsia" w:hAnsiTheme="majorHAnsi" w:cstheme="majorBidi"/>
            <w:sz w:val="20"/>
            <w:szCs w:val="20"/>
          </w:rPr>
          <w:t xml:space="preserve">Муниципальное </w:t>
        </w:r>
        <w:r>
          <w:rPr>
            <w:rFonts w:asciiTheme="majorHAnsi" w:eastAsiaTheme="majorEastAsia" w:hAnsiTheme="majorHAnsi" w:cstheme="majorBidi"/>
            <w:sz w:val="20"/>
            <w:szCs w:val="20"/>
          </w:rPr>
          <w:t>бюджетное обще</w:t>
        </w:r>
        <w:r w:rsidRPr="00EE6409">
          <w:rPr>
            <w:rFonts w:asciiTheme="majorHAnsi" w:eastAsiaTheme="majorEastAsia" w:hAnsiTheme="majorHAnsi" w:cstheme="majorBidi"/>
            <w:sz w:val="20"/>
            <w:szCs w:val="20"/>
          </w:rPr>
          <w:t>образовательное учреждение средняя общеобразовательная школа с углубленным изучением математики № 17 города Твери</w:t>
        </w:r>
      </w:p>
    </w:sdtContent>
  </w:sdt>
  <w:p w:rsidR="00E01E04" w:rsidRDefault="00E01E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CF9"/>
    <w:multiLevelType w:val="hybridMultilevel"/>
    <w:tmpl w:val="31A28B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470CBE"/>
    <w:multiLevelType w:val="hybridMultilevel"/>
    <w:tmpl w:val="FA08C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9C4DEC"/>
    <w:multiLevelType w:val="hybridMultilevel"/>
    <w:tmpl w:val="4354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7307A"/>
    <w:multiLevelType w:val="hybridMultilevel"/>
    <w:tmpl w:val="080E6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D085D"/>
    <w:multiLevelType w:val="hybridMultilevel"/>
    <w:tmpl w:val="C2BA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F393F"/>
    <w:multiLevelType w:val="hybridMultilevel"/>
    <w:tmpl w:val="7FD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63BB0"/>
    <w:multiLevelType w:val="hybridMultilevel"/>
    <w:tmpl w:val="0526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07AED"/>
    <w:multiLevelType w:val="hybridMultilevel"/>
    <w:tmpl w:val="6A444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C060A"/>
    <w:multiLevelType w:val="hybridMultilevel"/>
    <w:tmpl w:val="C8D8BC4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25E9102D"/>
    <w:multiLevelType w:val="hybridMultilevel"/>
    <w:tmpl w:val="92FC5078"/>
    <w:lvl w:ilvl="0" w:tplc="4998C7BE">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E809CD"/>
    <w:multiLevelType w:val="hybridMultilevel"/>
    <w:tmpl w:val="603AE5A0"/>
    <w:lvl w:ilvl="0" w:tplc="D5A4B5DC">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23FFE"/>
    <w:multiLevelType w:val="hybridMultilevel"/>
    <w:tmpl w:val="450EB9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2D84523F"/>
    <w:multiLevelType w:val="hybridMultilevel"/>
    <w:tmpl w:val="F90E3238"/>
    <w:lvl w:ilvl="0" w:tplc="8C68FBD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535E62"/>
    <w:multiLevelType w:val="hybridMultilevel"/>
    <w:tmpl w:val="1F08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7804F7"/>
    <w:multiLevelType w:val="hybridMultilevel"/>
    <w:tmpl w:val="DB200386"/>
    <w:lvl w:ilvl="0" w:tplc="A9F482C0">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3A2A75"/>
    <w:multiLevelType w:val="hybridMultilevel"/>
    <w:tmpl w:val="760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7574D8"/>
    <w:multiLevelType w:val="hybridMultilevel"/>
    <w:tmpl w:val="82EAD49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3B5F629B"/>
    <w:multiLevelType w:val="hybridMultilevel"/>
    <w:tmpl w:val="5C549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F5457"/>
    <w:multiLevelType w:val="hybridMultilevel"/>
    <w:tmpl w:val="C6B80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05C6D"/>
    <w:multiLevelType w:val="hybridMultilevel"/>
    <w:tmpl w:val="7FD4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36A3F"/>
    <w:multiLevelType w:val="hybridMultilevel"/>
    <w:tmpl w:val="6F86DA8A"/>
    <w:lvl w:ilvl="0" w:tplc="7930B84E">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527748"/>
    <w:multiLevelType w:val="hybridMultilevel"/>
    <w:tmpl w:val="DD62B62C"/>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74E15"/>
    <w:multiLevelType w:val="hybridMultilevel"/>
    <w:tmpl w:val="748A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0E3783"/>
    <w:multiLevelType w:val="hybridMultilevel"/>
    <w:tmpl w:val="880EE33C"/>
    <w:lvl w:ilvl="0" w:tplc="F60CDDF0">
      <w:start w:val="1"/>
      <w:numFmt w:val="decimal"/>
      <w:lvlText w:val="3.%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81BB6"/>
    <w:multiLevelType w:val="hybridMultilevel"/>
    <w:tmpl w:val="A6886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B22A5"/>
    <w:multiLevelType w:val="hybridMultilevel"/>
    <w:tmpl w:val="911EA736"/>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6">
    <w:nsid w:val="554F01E3"/>
    <w:multiLevelType w:val="hybridMultilevel"/>
    <w:tmpl w:val="D674A1FE"/>
    <w:lvl w:ilvl="0" w:tplc="063ECA1C">
      <w:start w:val="1"/>
      <w:numFmt w:val="decimal"/>
      <w:lvlText w:val="4.%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175A33"/>
    <w:multiLevelType w:val="hybridMultilevel"/>
    <w:tmpl w:val="3DA2C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82DE3"/>
    <w:multiLevelType w:val="hybridMultilevel"/>
    <w:tmpl w:val="36EED2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C310AC5"/>
    <w:multiLevelType w:val="hybridMultilevel"/>
    <w:tmpl w:val="9BC096D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055918"/>
    <w:multiLevelType w:val="hybridMultilevel"/>
    <w:tmpl w:val="6B02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B515D2"/>
    <w:multiLevelType w:val="hybridMultilevel"/>
    <w:tmpl w:val="8EAE0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987F08"/>
    <w:multiLevelType w:val="hybridMultilevel"/>
    <w:tmpl w:val="088A0462"/>
    <w:lvl w:ilvl="0" w:tplc="991690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F181F"/>
    <w:multiLevelType w:val="hybridMultilevel"/>
    <w:tmpl w:val="48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027AA"/>
    <w:multiLevelType w:val="hybridMultilevel"/>
    <w:tmpl w:val="F4AC12C6"/>
    <w:lvl w:ilvl="0" w:tplc="B9CA1FB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C8655F"/>
    <w:multiLevelType w:val="hybridMultilevel"/>
    <w:tmpl w:val="48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045FB"/>
    <w:multiLevelType w:val="hybridMultilevel"/>
    <w:tmpl w:val="F9E4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6670E4"/>
    <w:multiLevelType w:val="hybridMultilevel"/>
    <w:tmpl w:val="4F049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5237E4"/>
    <w:multiLevelType w:val="multilevel"/>
    <w:tmpl w:val="0842102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1"/>
  </w:num>
  <w:num w:numId="3">
    <w:abstractNumId w:val="28"/>
  </w:num>
  <w:num w:numId="4">
    <w:abstractNumId w:val="12"/>
  </w:num>
  <w:num w:numId="5">
    <w:abstractNumId w:val="0"/>
  </w:num>
  <w:num w:numId="6">
    <w:abstractNumId w:val="32"/>
  </w:num>
  <w:num w:numId="7">
    <w:abstractNumId w:val="34"/>
  </w:num>
  <w:num w:numId="8">
    <w:abstractNumId w:val="13"/>
  </w:num>
  <w:num w:numId="9">
    <w:abstractNumId w:val="23"/>
  </w:num>
  <w:num w:numId="10">
    <w:abstractNumId w:val="31"/>
  </w:num>
  <w:num w:numId="11">
    <w:abstractNumId w:val="26"/>
  </w:num>
  <w:num w:numId="12">
    <w:abstractNumId w:val="8"/>
  </w:num>
  <w:num w:numId="13">
    <w:abstractNumId w:val="20"/>
  </w:num>
  <w:num w:numId="14">
    <w:abstractNumId w:val="25"/>
  </w:num>
  <w:num w:numId="15">
    <w:abstractNumId w:val="29"/>
  </w:num>
  <w:num w:numId="16">
    <w:abstractNumId w:val="30"/>
  </w:num>
  <w:num w:numId="17">
    <w:abstractNumId w:val="15"/>
  </w:num>
  <w:num w:numId="18">
    <w:abstractNumId w:val="16"/>
  </w:num>
  <w:num w:numId="19">
    <w:abstractNumId w:val="1"/>
  </w:num>
  <w:num w:numId="20">
    <w:abstractNumId w:val="11"/>
  </w:num>
  <w:num w:numId="21">
    <w:abstractNumId w:val="38"/>
  </w:num>
  <w:num w:numId="22">
    <w:abstractNumId w:val="14"/>
  </w:num>
  <w:num w:numId="23">
    <w:abstractNumId w:val="6"/>
  </w:num>
  <w:num w:numId="24">
    <w:abstractNumId w:val="27"/>
  </w:num>
  <w:num w:numId="25">
    <w:abstractNumId w:val="10"/>
  </w:num>
  <w:num w:numId="26">
    <w:abstractNumId w:val="2"/>
  </w:num>
  <w:num w:numId="27">
    <w:abstractNumId w:val="9"/>
  </w:num>
  <w:num w:numId="28">
    <w:abstractNumId w:val="18"/>
  </w:num>
  <w:num w:numId="29">
    <w:abstractNumId w:val="24"/>
  </w:num>
  <w:num w:numId="30">
    <w:abstractNumId w:val="35"/>
  </w:num>
  <w:num w:numId="31">
    <w:abstractNumId w:val="33"/>
  </w:num>
  <w:num w:numId="32">
    <w:abstractNumId w:val="19"/>
  </w:num>
  <w:num w:numId="33">
    <w:abstractNumId w:val="22"/>
  </w:num>
  <w:num w:numId="34">
    <w:abstractNumId w:val="3"/>
  </w:num>
  <w:num w:numId="35">
    <w:abstractNumId w:val="5"/>
  </w:num>
  <w:num w:numId="36">
    <w:abstractNumId w:val="36"/>
  </w:num>
  <w:num w:numId="37">
    <w:abstractNumId w:val="17"/>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09"/>
    <w:rsid w:val="000707B9"/>
    <w:rsid w:val="000E0E45"/>
    <w:rsid w:val="0019065C"/>
    <w:rsid w:val="001F5081"/>
    <w:rsid w:val="0021532F"/>
    <w:rsid w:val="0030108B"/>
    <w:rsid w:val="00331DD1"/>
    <w:rsid w:val="003634E3"/>
    <w:rsid w:val="0046456C"/>
    <w:rsid w:val="00556628"/>
    <w:rsid w:val="0060362C"/>
    <w:rsid w:val="007C699A"/>
    <w:rsid w:val="00815926"/>
    <w:rsid w:val="00977BC6"/>
    <w:rsid w:val="00A619BD"/>
    <w:rsid w:val="00AD176A"/>
    <w:rsid w:val="00AE5A27"/>
    <w:rsid w:val="00B04B8C"/>
    <w:rsid w:val="00B33F0E"/>
    <w:rsid w:val="00C072BB"/>
    <w:rsid w:val="00C6376F"/>
    <w:rsid w:val="00C760E8"/>
    <w:rsid w:val="00CA54F0"/>
    <w:rsid w:val="00CB1052"/>
    <w:rsid w:val="00DA3F10"/>
    <w:rsid w:val="00DC30D6"/>
    <w:rsid w:val="00DD2C18"/>
    <w:rsid w:val="00E01E04"/>
    <w:rsid w:val="00E11CDC"/>
    <w:rsid w:val="00E72B61"/>
    <w:rsid w:val="00EE6409"/>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6409"/>
    <w:pPr>
      <w:tabs>
        <w:tab w:val="center" w:pos="4677"/>
        <w:tab w:val="right" w:pos="9355"/>
      </w:tabs>
    </w:pPr>
  </w:style>
  <w:style w:type="character" w:customStyle="1" w:styleId="a4">
    <w:name w:val="Верхний колонтитул Знак"/>
    <w:basedOn w:val="a0"/>
    <w:link w:val="a3"/>
    <w:uiPriority w:val="99"/>
    <w:rsid w:val="00EE6409"/>
  </w:style>
  <w:style w:type="paragraph" w:styleId="a5">
    <w:name w:val="footer"/>
    <w:basedOn w:val="a"/>
    <w:link w:val="a6"/>
    <w:uiPriority w:val="99"/>
    <w:unhideWhenUsed/>
    <w:rsid w:val="00EE6409"/>
    <w:pPr>
      <w:tabs>
        <w:tab w:val="center" w:pos="4677"/>
        <w:tab w:val="right" w:pos="9355"/>
      </w:tabs>
    </w:pPr>
  </w:style>
  <w:style w:type="character" w:customStyle="1" w:styleId="a6">
    <w:name w:val="Нижний колонтитул Знак"/>
    <w:basedOn w:val="a0"/>
    <w:link w:val="a5"/>
    <w:uiPriority w:val="99"/>
    <w:rsid w:val="00EE6409"/>
  </w:style>
  <w:style w:type="paragraph" w:styleId="a7">
    <w:name w:val="Balloon Text"/>
    <w:basedOn w:val="a"/>
    <w:link w:val="a8"/>
    <w:uiPriority w:val="99"/>
    <w:semiHidden/>
    <w:unhideWhenUsed/>
    <w:rsid w:val="00EE6409"/>
    <w:rPr>
      <w:rFonts w:ascii="Tahoma" w:hAnsi="Tahoma" w:cs="Tahoma"/>
      <w:sz w:val="16"/>
      <w:szCs w:val="16"/>
    </w:rPr>
  </w:style>
  <w:style w:type="character" w:customStyle="1" w:styleId="a8">
    <w:name w:val="Текст выноски Знак"/>
    <w:basedOn w:val="a0"/>
    <w:link w:val="a7"/>
    <w:uiPriority w:val="99"/>
    <w:semiHidden/>
    <w:rsid w:val="00EE6409"/>
    <w:rPr>
      <w:rFonts w:ascii="Tahoma" w:hAnsi="Tahoma" w:cs="Tahoma"/>
      <w:sz w:val="16"/>
      <w:szCs w:val="16"/>
    </w:rPr>
  </w:style>
  <w:style w:type="paragraph" w:styleId="a9">
    <w:name w:val="List Paragraph"/>
    <w:basedOn w:val="a"/>
    <w:uiPriority w:val="34"/>
    <w:qFormat/>
    <w:rsid w:val="00EE6409"/>
    <w:pPr>
      <w:ind w:left="720"/>
      <w:contextualSpacing/>
    </w:pPr>
  </w:style>
  <w:style w:type="paragraph" w:customStyle="1" w:styleId="ConsNormal">
    <w:name w:val="ConsNormal"/>
    <w:rsid w:val="00CA54F0"/>
    <w:pPr>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C883847EF34E2891E99782636B1DFF"/>
        <w:category>
          <w:name w:val="Общие"/>
          <w:gallery w:val="placeholder"/>
        </w:category>
        <w:types>
          <w:type w:val="bbPlcHdr"/>
        </w:types>
        <w:behaviors>
          <w:behavior w:val="content"/>
        </w:behaviors>
        <w:guid w:val="{ED57B927-E2BA-4B32-98EE-25AF6DD680DA}"/>
      </w:docPartPr>
      <w:docPartBody>
        <w:p w:rsidR="007F6469" w:rsidRDefault="002303BA" w:rsidP="002303BA">
          <w:pPr>
            <w:pStyle w:val="21C883847EF34E2891E99782636B1DF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BA"/>
    <w:rsid w:val="002303BA"/>
    <w:rsid w:val="003A1BD3"/>
    <w:rsid w:val="00546CB1"/>
    <w:rsid w:val="007F5C77"/>
    <w:rsid w:val="007F6469"/>
    <w:rsid w:val="00AB6C22"/>
    <w:rsid w:val="00B8725B"/>
    <w:rsid w:val="00BF48E5"/>
    <w:rsid w:val="00F04443"/>
    <w:rsid w:val="00F5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883847EF34E2891E99782636B1DFF">
    <w:name w:val="21C883847EF34E2891E99782636B1DFF"/>
    <w:rsid w:val="00230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4360</Words>
  <Characters>24854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creator>Елена</dc:creator>
  <cp:lastModifiedBy>Кучина Е.А.</cp:lastModifiedBy>
  <cp:revision>2</cp:revision>
  <cp:lastPrinted>2014-05-14T15:07:00Z</cp:lastPrinted>
  <dcterms:created xsi:type="dcterms:W3CDTF">2015-02-16T13:46:00Z</dcterms:created>
  <dcterms:modified xsi:type="dcterms:W3CDTF">2015-02-16T13:46:00Z</dcterms:modified>
</cp:coreProperties>
</file>