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C8" w:rsidRPr="001761C8" w:rsidRDefault="001761C8" w:rsidP="001761C8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</w:rPr>
      </w:pPr>
      <w:bookmarkStart w:id="0" w:name="_GoBack"/>
      <w:bookmarkEnd w:id="0"/>
      <w:r w:rsidRPr="001761C8">
        <w:rPr>
          <w:rFonts w:ascii="Times New Roman" w:eastAsia="Times New Roman" w:hAnsi="Times New Roman" w:cs="Times New Roman"/>
          <w:color w:val="444444"/>
          <w:sz w:val="40"/>
          <w:szCs w:val="40"/>
        </w:rPr>
        <w:t>Час Кода в России</w:t>
      </w:r>
    </w:p>
    <w:p w:rsidR="00502713" w:rsidRPr="00B85C18" w:rsidRDefault="00502713" w:rsidP="00B85C18">
      <w:pPr>
        <w:pStyle w:val="a3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B85C18">
        <w:rPr>
          <w:sz w:val="28"/>
          <w:szCs w:val="28"/>
        </w:rPr>
        <w:t>С 4 по 12 декабря 2014 г. в школе проводилась акция приурочен</w:t>
      </w:r>
      <w:r w:rsidR="001761C8">
        <w:rPr>
          <w:sz w:val="28"/>
          <w:szCs w:val="28"/>
        </w:rPr>
        <w:t>н</w:t>
      </w:r>
      <w:r w:rsidRPr="00B85C18">
        <w:rPr>
          <w:sz w:val="28"/>
          <w:szCs w:val="28"/>
        </w:rPr>
        <w:t xml:space="preserve">ая ко Дню информатики, который отмечается в Российской Федерации 4 декабря. </w:t>
      </w:r>
    </w:p>
    <w:p w:rsidR="00502713" w:rsidRPr="00B85C18" w:rsidRDefault="00502713" w:rsidP="00B85C18">
      <w:pPr>
        <w:pStyle w:val="a3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B85C18">
        <w:rPr>
          <w:sz w:val="28"/>
          <w:szCs w:val="28"/>
        </w:rPr>
        <w:t>Акция  была направлена на повышение интереса школьников  к информационным технологиям, а также на инициирование и поддержку интереса к изучению информатики и программирования, повышение престижности ИТ-специальностей для молодых людей.</w:t>
      </w:r>
    </w:p>
    <w:p w:rsidR="00502713" w:rsidRPr="00B85C18" w:rsidRDefault="00502713" w:rsidP="00B85C18">
      <w:pPr>
        <w:pStyle w:val="a3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B85C18">
        <w:rPr>
          <w:sz w:val="28"/>
          <w:szCs w:val="28"/>
        </w:rPr>
        <w:t xml:space="preserve">Акция проводилась Минобрнауки России совместно с Минкомсвязи России при участии ведущих ИТ-компаний: ВКонтакте, Лаборатории Касперского, Майкрософт, 1C, Дневник.ру, Акронис  </w:t>
      </w:r>
    </w:p>
    <w:p w:rsidR="00502713" w:rsidRPr="00B85C18" w:rsidRDefault="00502713" w:rsidP="00B85C18">
      <w:pPr>
        <w:pStyle w:val="a3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B85C18">
        <w:rPr>
          <w:sz w:val="28"/>
          <w:szCs w:val="28"/>
        </w:rPr>
        <w:t>В  рамках акции был  проведен тематический урок в рамках урока информатики для учащихся 8 – 11 клас</w:t>
      </w:r>
      <w:r w:rsidR="00B85C18">
        <w:rPr>
          <w:sz w:val="28"/>
          <w:szCs w:val="28"/>
        </w:rPr>
        <w:t>с</w:t>
      </w:r>
      <w:r w:rsidRPr="00B85C18">
        <w:rPr>
          <w:sz w:val="28"/>
          <w:szCs w:val="28"/>
        </w:rPr>
        <w:t>ов.</w:t>
      </w:r>
    </w:p>
    <w:p w:rsidR="00502713" w:rsidRPr="00B85C18" w:rsidRDefault="001761C8" w:rsidP="00B85C18">
      <w:pPr>
        <w:pStyle w:val="a3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02713" w:rsidRPr="00B85C18">
        <w:rPr>
          <w:sz w:val="28"/>
          <w:szCs w:val="28"/>
        </w:rPr>
        <w:t>ыли подготовлены методические рекомендации</w:t>
      </w:r>
      <w:r>
        <w:rPr>
          <w:sz w:val="28"/>
          <w:szCs w:val="28"/>
        </w:rPr>
        <w:t xml:space="preserve"> на сайте</w:t>
      </w:r>
      <w:r w:rsidR="00502713" w:rsidRPr="00B85C18">
        <w:rPr>
          <w:sz w:val="28"/>
          <w:szCs w:val="28"/>
        </w:rPr>
        <w:t>, видеоурок от представителей ИТ-компаний, онлайн</w:t>
      </w:r>
      <w:r w:rsidR="00B85C18">
        <w:rPr>
          <w:sz w:val="28"/>
          <w:szCs w:val="28"/>
        </w:rPr>
        <w:t xml:space="preserve"> </w:t>
      </w:r>
      <w:r w:rsidR="00502713" w:rsidRPr="00B85C18">
        <w:rPr>
          <w:sz w:val="28"/>
          <w:szCs w:val="28"/>
        </w:rPr>
        <w:t>- тренажёр, который позволял обучающимся сделать первые шаги в программировании, мотивирующий ролик, подготовленный с участием известных ИТ-персон. Все методические и информационные материалы по проведению Урока можно посмотреть на  на сайте</w:t>
      </w:r>
      <w:r w:rsidR="00502713" w:rsidRPr="00B85C18">
        <w:rPr>
          <w:rStyle w:val="apple-converted-space"/>
          <w:sz w:val="28"/>
          <w:szCs w:val="28"/>
        </w:rPr>
        <w:t> </w:t>
      </w:r>
      <w:hyperlink r:id="rId5" w:tgtFrame="_blank" w:history="1">
        <w:r w:rsidR="00502713" w:rsidRPr="00B85C18">
          <w:rPr>
            <w:rStyle w:val="a4"/>
            <w:color w:val="auto"/>
            <w:sz w:val="28"/>
            <w:szCs w:val="28"/>
            <w:u w:val="none"/>
          </w:rPr>
          <w:t>www.coderussia.ru</w:t>
        </w:r>
      </w:hyperlink>
      <w:r w:rsidR="00502713" w:rsidRPr="00B85C18">
        <w:rPr>
          <w:sz w:val="28"/>
          <w:szCs w:val="28"/>
        </w:rPr>
        <w:t>.</w:t>
      </w:r>
    </w:p>
    <w:p w:rsidR="00E451C6" w:rsidRPr="00B85C18" w:rsidRDefault="00502713" w:rsidP="00B85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C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0" cy="2928938"/>
            <wp:effectExtent l="19050" t="0" r="0" b="0"/>
            <wp:docPr id="1" name="Рисунок 1" descr="Час код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 кода в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13" w:rsidRPr="00B85C18" w:rsidRDefault="00502713" w:rsidP="00B85C18">
      <w:pPr>
        <w:jc w:val="both"/>
        <w:rPr>
          <w:rFonts w:ascii="Times New Roman" w:hAnsi="Times New Roman" w:cs="Times New Roman"/>
          <w:sz w:val="28"/>
          <w:szCs w:val="28"/>
        </w:rPr>
      </w:pPr>
      <w:r w:rsidRPr="00B85C18">
        <w:rPr>
          <w:rFonts w:ascii="Times New Roman" w:hAnsi="Times New Roman" w:cs="Times New Roman"/>
          <w:sz w:val="28"/>
          <w:szCs w:val="28"/>
        </w:rPr>
        <w:t xml:space="preserve">Для 8 – 9 классов были предложены занимательные задачи (см. приложение), для 10 -11 классов были </w:t>
      </w:r>
      <w:r w:rsidRPr="00B85C1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продемонстрированы </w:t>
      </w:r>
      <w:r w:rsidRPr="00B85C18">
        <w:rPr>
          <w:rFonts w:ascii="Times New Roman" w:hAnsi="Times New Roman" w:cs="Times New Roman"/>
          <w:sz w:val="28"/>
          <w:szCs w:val="28"/>
        </w:rPr>
        <w:t>видеоурок от представителей ИТ-компаний и мотивирующий ролик, подготовленный с участием известных ИТ-персон</w:t>
      </w:r>
      <w:r w:rsidR="00B85C18">
        <w:rPr>
          <w:rFonts w:ascii="Times New Roman" w:hAnsi="Times New Roman" w:cs="Times New Roman"/>
          <w:sz w:val="28"/>
          <w:szCs w:val="28"/>
        </w:rPr>
        <w:t xml:space="preserve">. </w:t>
      </w:r>
      <w:r w:rsidR="001761C8">
        <w:rPr>
          <w:rFonts w:ascii="Times New Roman" w:hAnsi="Times New Roman" w:cs="Times New Roman"/>
          <w:sz w:val="28"/>
          <w:szCs w:val="28"/>
        </w:rPr>
        <w:t xml:space="preserve"> Учитель информатики </w:t>
      </w:r>
      <w:r w:rsidR="00B85C18">
        <w:rPr>
          <w:rFonts w:ascii="Times New Roman" w:hAnsi="Times New Roman" w:cs="Times New Roman"/>
          <w:sz w:val="28"/>
          <w:szCs w:val="28"/>
        </w:rPr>
        <w:t xml:space="preserve">Ирина Владимировна Лобзина рассказала о престижности профессий, связанных с компьютерными технологиями. </w:t>
      </w:r>
    </w:p>
    <w:sectPr w:rsidR="00502713" w:rsidRPr="00B85C18" w:rsidSect="00E4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13"/>
    <w:rsid w:val="001761C8"/>
    <w:rsid w:val="0038436C"/>
    <w:rsid w:val="0039543D"/>
    <w:rsid w:val="00502713"/>
    <w:rsid w:val="00B85C18"/>
    <w:rsid w:val="00E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2713"/>
  </w:style>
  <w:style w:type="character" w:styleId="a4">
    <w:name w:val="Hyperlink"/>
    <w:basedOn w:val="a0"/>
    <w:uiPriority w:val="99"/>
    <w:semiHidden/>
    <w:unhideWhenUsed/>
    <w:rsid w:val="005027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6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2713"/>
  </w:style>
  <w:style w:type="character" w:styleId="a4">
    <w:name w:val="Hyperlink"/>
    <w:basedOn w:val="a0"/>
    <w:uiPriority w:val="99"/>
    <w:semiHidden/>
    <w:unhideWhenUsed/>
    <w:rsid w:val="005027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6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de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user23-1</cp:lastModifiedBy>
  <cp:revision>2</cp:revision>
  <dcterms:created xsi:type="dcterms:W3CDTF">2014-12-17T07:35:00Z</dcterms:created>
  <dcterms:modified xsi:type="dcterms:W3CDTF">2014-12-17T07:35:00Z</dcterms:modified>
</cp:coreProperties>
</file>