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9975" w:type="dxa"/>
        <w:tblLayout w:type="fixed"/>
        <w:tblLook w:val="01E0"/>
      </w:tblPr>
      <w:tblGrid>
        <w:gridCol w:w="4069"/>
        <w:gridCol w:w="5906"/>
      </w:tblGrid>
      <w:tr w:rsidR="004321A2" w:rsidTr="002C3141">
        <w:tc>
          <w:tcPr>
            <w:tcW w:w="4068" w:type="dxa"/>
          </w:tcPr>
          <w:p w:rsidR="004321A2" w:rsidRDefault="004321A2" w:rsidP="002C3141">
            <w:pPr>
              <w:spacing w:after="0" w:line="240" w:lineRule="auto"/>
              <w:rPr>
                <w:rFonts w:ascii="Times New Roman" w:hAnsi="Times New Roman"/>
                <w:sz w:val="28"/>
                <w:szCs w:val="28"/>
              </w:rPr>
            </w:pPr>
          </w:p>
          <w:p w:rsidR="004321A2" w:rsidRDefault="004321A2" w:rsidP="002C3141">
            <w:pPr>
              <w:spacing w:after="0" w:line="240" w:lineRule="auto"/>
              <w:jc w:val="center"/>
              <w:rPr>
                <w:rFonts w:ascii="Times New Roman" w:hAnsi="Times New Roman"/>
                <w:b/>
              </w:rPr>
            </w:pPr>
            <w:r>
              <w:rPr>
                <w:rFonts w:ascii="Times New Roman" w:hAnsi="Times New Roman"/>
                <w:b/>
              </w:rPr>
              <w:t xml:space="preserve">Муниципальное бюджетное общеобразовательное учреждение </w:t>
            </w:r>
          </w:p>
          <w:p w:rsidR="004321A2" w:rsidRDefault="004321A2" w:rsidP="002C3141">
            <w:pPr>
              <w:spacing w:after="0" w:line="240" w:lineRule="auto"/>
              <w:jc w:val="center"/>
              <w:rPr>
                <w:rFonts w:ascii="Times New Roman" w:hAnsi="Times New Roman"/>
                <w:b/>
              </w:rPr>
            </w:pPr>
            <w:r>
              <w:rPr>
                <w:rFonts w:ascii="Times New Roman" w:hAnsi="Times New Roman"/>
                <w:b/>
              </w:rPr>
              <w:t>«Средняя школа № 53»</w:t>
            </w:r>
          </w:p>
          <w:p w:rsidR="004321A2" w:rsidRDefault="004321A2" w:rsidP="002C3141">
            <w:pPr>
              <w:spacing w:after="0" w:line="240" w:lineRule="auto"/>
              <w:jc w:val="center"/>
              <w:rPr>
                <w:rFonts w:ascii="Times New Roman" w:hAnsi="Times New Roman"/>
                <w:b/>
              </w:rPr>
            </w:pPr>
            <w:r>
              <w:rPr>
                <w:rFonts w:ascii="Times New Roman" w:hAnsi="Times New Roman"/>
                <w:b/>
              </w:rPr>
              <w:t>Г. Тверь</w:t>
            </w:r>
          </w:p>
          <w:p w:rsidR="004321A2" w:rsidRDefault="004321A2" w:rsidP="002C3141">
            <w:pPr>
              <w:spacing w:after="0" w:line="240" w:lineRule="auto"/>
              <w:rPr>
                <w:rFonts w:ascii="Times New Roman" w:hAnsi="Times New Roman"/>
              </w:rPr>
            </w:pPr>
          </w:p>
          <w:p w:rsidR="004321A2" w:rsidRDefault="004321A2" w:rsidP="002C3141">
            <w:pPr>
              <w:spacing w:after="0" w:line="240" w:lineRule="auto"/>
              <w:rPr>
                <w:rFonts w:ascii="Times New Roman" w:hAnsi="Times New Roman"/>
              </w:rPr>
            </w:pPr>
          </w:p>
          <w:p w:rsidR="004321A2" w:rsidRDefault="004321A2" w:rsidP="002C3141">
            <w:pPr>
              <w:spacing w:after="0" w:line="240" w:lineRule="auto"/>
              <w:rPr>
                <w:rFonts w:ascii="Times New Roman" w:hAnsi="Times New Roman"/>
              </w:rPr>
            </w:pPr>
          </w:p>
          <w:p w:rsidR="004321A2" w:rsidRDefault="004321A2" w:rsidP="002C3141">
            <w:pPr>
              <w:spacing w:after="0" w:line="240" w:lineRule="auto"/>
              <w:rPr>
                <w:rFonts w:ascii="Times New Roman" w:hAnsi="Times New Roman"/>
              </w:rPr>
            </w:pPr>
          </w:p>
          <w:p w:rsidR="004321A2" w:rsidRDefault="004321A2" w:rsidP="002C3141">
            <w:pPr>
              <w:spacing w:after="0" w:line="240" w:lineRule="auto"/>
              <w:rPr>
                <w:rFonts w:ascii="Times New Roman" w:hAnsi="Times New Roman"/>
                <w:sz w:val="28"/>
                <w:szCs w:val="28"/>
              </w:rPr>
            </w:pPr>
          </w:p>
        </w:tc>
        <w:tc>
          <w:tcPr>
            <w:tcW w:w="5904" w:type="dxa"/>
          </w:tcPr>
          <w:p w:rsidR="004321A2" w:rsidRDefault="004321A2" w:rsidP="002C3141">
            <w:pPr>
              <w:spacing w:after="0" w:line="240" w:lineRule="auto"/>
              <w:jc w:val="both"/>
              <w:rPr>
                <w:rFonts w:ascii="Times New Roman" w:hAnsi="Times New Roman"/>
                <w:b/>
                <w:bCs/>
                <w:sz w:val="28"/>
                <w:szCs w:val="28"/>
              </w:rPr>
            </w:pPr>
          </w:p>
          <w:p w:rsidR="004321A2" w:rsidRDefault="004321A2" w:rsidP="002C3141">
            <w:pPr>
              <w:spacing w:after="0" w:line="240" w:lineRule="auto"/>
              <w:ind w:left="1319"/>
              <w:rPr>
                <w:rFonts w:ascii="Times New Roman" w:hAnsi="Times New Roman"/>
                <w:b/>
                <w:bCs/>
              </w:rPr>
            </w:pPr>
            <w:r>
              <w:rPr>
                <w:rFonts w:ascii="Times New Roman" w:hAnsi="Times New Roman"/>
                <w:b/>
                <w:bCs/>
              </w:rPr>
              <w:t>«УТВЕРЖДЕНО»</w:t>
            </w:r>
          </w:p>
          <w:p w:rsidR="004321A2" w:rsidRDefault="004321A2" w:rsidP="002C3141">
            <w:pPr>
              <w:spacing w:after="0" w:line="240" w:lineRule="auto"/>
              <w:ind w:left="1319"/>
              <w:rPr>
                <w:rFonts w:ascii="Times New Roman" w:hAnsi="Times New Roman"/>
                <w:b/>
                <w:bCs/>
              </w:rPr>
            </w:pPr>
            <w:r>
              <w:rPr>
                <w:rFonts w:ascii="Times New Roman" w:hAnsi="Times New Roman"/>
                <w:b/>
                <w:bCs/>
              </w:rPr>
              <w:t>Приказ № ________</w:t>
            </w:r>
          </w:p>
          <w:p w:rsidR="004321A2" w:rsidRDefault="004321A2" w:rsidP="002C3141">
            <w:pPr>
              <w:spacing w:after="0" w:line="240" w:lineRule="auto"/>
              <w:ind w:left="1319"/>
              <w:rPr>
                <w:rFonts w:ascii="Times New Roman" w:hAnsi="Times New Roman"/>
                <w:b/>
                <w:bCs/>
              </w:rPr>
            </w:pPr>
            <w:r>
              <w:rPr>
                <w:rFonts w:ascii="Times New Roman" w:hAnsi="Times New Roman"/>
                <w:b/>
                <w:bCs/>
              </w:rPr>
              <w:t>по МБОУ СШ № 53</w:t>
            </w:r>
          </w:p>
          <w:p w:rsidR="004321A2" w:rsidRDefault="004321A2" w:rsidP="002C3141">
            <w:pPr>
              <w:spacing w:after="0" w:line="240" w:lineRule="auto"/>
              <w:ind w:left="1319"/>
              <w:rPr>
                <w:rFonts w:ascii="Times New Roman" w:hAnsi="Times New Roman"/>
                <w:b/>
                <w:bCs/>
              </w:rPr>
            </w:pPr>
            <w:r>
              <w:rPr>
                <w:rFonts w:ascii="Times New Roman" w:hAnsi="Times New Roman"/>
                <w:b/>
                <w:bCs/>
              </w:rPr>
              <w:t>от «_____»__________20       года</w:t>
            </w:r>
          </w:p>
          <w:p w:rsidR="004321A2" w:rsidRDefault="004321A2" w:rsidP="002C3141">
            <w:pPr>
              <w:spacing w:after="0" w:line="240" w:lineRule="auto"/>
              <w:ind w:left="1319"/>
              <w:rPr>
                <w:rFonts w:ascii="Times New Roman" w:hAnsi="Times New Roman"/>
                <w:b/>
                <w:bCs/>
              </w:rPr>
            </w:pPr>
            <w:r>
              <w:rPr>
                <w:rFonts w:ascii="Times New Roman" w:hAnsi="Times New Roman"/>
                <w:b/>
                <w:bCs/>
              </w:rPr>
              <w:t>___________________</w:t>
            </w:r>
          </w:p>
          <w:p w:rsidR="004321A2" w:rsidRDefault="004321A2" w:rsidP="002C3141">
            <w:pPr>
              <w:spacing w:after="0" w:line="240" w:lineRule="auto"/>
              <w:ind w:left="1319"/>
              <w:rPr>
                <w:rFonts w:ascii="Times New Roman" w:hAnsi="Times New Roman"/>
                <w:b/>
                <w:bCs/>
              </w:rPr>
            </w:pPr>
            <w:r>
              <w:rPr>
                <w:rFonts w:ascii="Times New Roman" w:hAnsi="Times New Roman"/>
                <w:b/>
                <w:bCs/>
              </w:rPr>
              <w:t xml:space="preserve">Директор МБОУ СШ № 53  </w:t>
            </w:r>
          </w:p>
          <w:p w:rsidR="004321A2" w:rsidRDefault="004321A2" w:rsidP="002C3141">
            <w:pPr>
              <w:spacing w:after="0" w:line="240" w:lineRule="auto"/>
              <w:ind w:left="1319"/>
              <w:rPr>
                <w:rFonts w:ascii="Times New Roman" w:hAnsi="Times New Roman"/>
                <w:b/>
                <w:bCs/>
              </w:rPr>
            </w:pPr>
            <w:r>
              <w:rPr>
                <w:rFonts w:ascii="Times New Roman" w:hAnsi="Times New Roman"/>
                <w:b/>
                <w:bCs/>
              </w:rPr>
              <w:t>Л.К.Зверькова</w:t>
            </w:r>
          </w:p>
          <w:p w:rsidR="004321A2" w:rsidRDefault="004321A2" w:rsidP="002C3141">
            <w:pPr>
              <w:spacing w:after="0" w:line="240" w:lineRule="auto"/>
              <w:rPr>
                <w:rFonts w:ascii="Times New Roman" w:hAnsi="Times New Roman"/>
                <w:sz w:val="28"/>
                <w:szCs w:val="28"/>
              </w:rPr>
            </w:pPr>
          </w:p>
        </w:tc>
      </w:tr>
    </w:tbl>
    <w:p w:rsidR="004321A2" w:rsidRDefault="004321A2" w:rsidP="004321A2">
      <w:pPr>
        <w:spacing w:after="0" w:line="240" w:lineRule="auto"/>
        <w:rPr>
          <w:rFonts w:ascii="Times New Roman" w:hAnsi="Times New Roman"/>
          <w:sz w:val="28"/>
          <w:szCs w:val="28"/>
        </w:rPr>
      </w:pPr>
    </w:p>
    <w:p w:rsidR="004321A2" w:rsidRDefault="004321A2" w:rsidP="004321A2">
      <w:pPr>
        <w:spacing w:after="0" w:line="240" w:lineRule="auto"/>
        <w:rPr>
          <w:rFonts w:ascii="Times New Roman" w:hAnsi="Times New Roman"/>
        </w:rPr>
      </w:pPr>
    </w:p>
    <w:p w:rsidR="004321A2" w:rsidRDefault="004321A2" w:rsidP="004321A2">
      <w:pPr>
        <w:spacing w:after="0" w:line="240" w:lineRule="auto"/>
        <w:rPr>
          <w:rFonts w:ascii="Times New Roman" w:hAnsi="Times New Roman"/>
        </w:rPr>
      </w:pPr>
    </w:p>
    <w:p w:rsidR="004321A2" w:rsidRDefault="004321A2" w:rsidP="004321A2">
      <w:pPr>
        <w:spacing w:after="0" w:line="240" w:lineRule="auto"/>
        <w:rPr>
          <w:rFonts w:ascii="Times New Roman" w:hAnsi="Times New Roman"/>
        </w:rPr>
      </w:pPr>
    </w:p>
    <w:p w:rsidR="004321A2" w:rsidRDefault="004321A2" w:rsidP="004321A2">
      <w:pPr>
        <w:spacing w:after="0" w:line="240" w:lineRule="auto"/>
        <w:rPr>
          <w:rFonts w:ascii="Times New Roman" w:hAnsi="Times New Roman"/>
        </w:rPr>
      </w:pPr>
    </w:p>
    <w:p w:rsidR="004321A2" w:rsidRDefault="004321A2" w:rsidP="004321A2">
      <w:pPr>
        <w:spacing w:after="0" w:line="240" w:lineRule="auto"/>
        <w:rPr>
          <w:rFonts w:ascii="Times New Roman" w:hAnsi="Times New Roman"/>
        </w:rPr>
      </w:pPr>
    </w:p>
    <w:p w:rsidR="004321A2" w:rsidRDefault="004321A2" w:rsidP="004321A2">
      <w:pPr>
        <w:spacing w:after="0" w:line="240" w:lineRule="auto"/>
        <w:rPr>
          <w:rFonts w:ascii="Times New Roman" w:hAnsi="Times New Roman"/>
        </w:rPr>
      </w:pPr>
    </w:p>
    <w:p w:rsidR="004321A2" w:rsidRDefault="004321A2" w:rsidP="004321A2">
      <w:pPr>
        <w:spacing w:after="0" w:line="240" w:lineRule="auto"/>
        <w:rPr>
          <w:rFonts w:ascii="Times New Roman" w:hAnsi="Times New Roman"/>
        </w:rPr>
      </w:pPr>
    </w:p>
    <w:p w:rsidR="004321A2" w:rsidRDefault="004321A2" w:rsidP="004321A2">
      <w:pPr>
        <w:spacing w:after="0" w:line="480" w:lineRule="auto"/>
        <w:jc w:val="center"/>
        <w:rPr>
          <w:rFonts w:ascii="Times New Roman" w:hAnsi="Times New Roman"/>
          <w:b/>
          <w:bCs/>
          <w:sz w:val="52"/>
          <w:szCs w:val="52"/>
        </w:rPr>
      </w:pPr>
      <w:r>
        <w:rPr>
          <w:rFonts w:ascii="Times New Roman" w:hAnsi="Times New Roman"/>
          <w:b/>
          <w:bCs/>
          <w:sz w:val="52"/>
          <w:szCs w:val="52"/>
        </w:rPr>
        <w:t>Образовательная программа</w:t>
      </w:r>
    </w:p>
    <w:p w:rsidR="004321A2" w:rsidRDefault="004321A2" w:rsidP="004321A2">
      <w:pPr>
        <w:spacing w:after="0" w:line="480" w:lineRule="auto"/>
        <w:jc w:val="center"/>
        <w:rPr>
          <w:rFonts w:ascii="Times New Roman" w:hAnsi="Times New Roman"/>
          <w:b/>
          <w:sz w:val="52"/>
          <w:szCs w:val="52"/>
        </w:rPr>
      </w:pPr>
      <w:r>
        <w:rPr>
          <w:rFonts w:ascii="Times New Roman" w:hAnsi="Times New Roman"/>
          <w:b/>
          <w:bCs/>
          <w:sz w:val="52"/>
          <w:szCs w:val="52"/>
        </w:rPr>
        <w:t xml:space="preserve"> </w:t>
      </w:r>
      <w:r>
        <w:rPr>
          <w:rFonts w:ascii="Times New Roman" w:hAnsi="Times New Roman"/>
          <w:b/>
          <w:sz w:val="52"/>
          <w:szCs w:val="52"/>
        </w:rPr>
        <w:t>«</w:t>
      </w:r>
      <w:r w:rsidR="00741EB3">
        <w:rPr>
          <w:rFonts w:ascii="Times New Roman" w:hAnsi="Times New Roman"/>
          <w:b/>
          <w:sz w:val="52"/>
          <w:szCs w:val="52"/>
        </w:rPr>
        <w:t>Развитие</w:t>
      </w:r>
      <w:r>
        <w:rPr>
          <w:rFonts w:ascii="Times New Roman" w:hAnsi="Times New Roman"/>
          <w:b/>
          <w:sz w:val="52"/>
          <w:szCs w:val="52"/>
        </w:rPr>
        <w:t>»</w:t>
      </w:r>
    </w:p>
    <w:p w:rsidR="004321A2" w:rsidRDefault="004321A2" w:rsidP="004321A2">
      <w:pPr>
        <w:pStyle w:val="a6"/>
        <w:jc w:val="center"/>
        <w:rPr>
          <w:rFonts w:ascii="Times New Roman" w:hAnsi="Times New Roman"/>
          <w:sz w:val="28"/>
          <w:szCs w:val="28"/>
        </w:rPr>
      </w:pPr>
      <w:r>
        <w:rPr>
          <w:rFonts w:ascii="Times New Roman" w:hAnsi="Times New Roman"/>
          <w:sz w:val="28"/>
          <w:szCs w:val="28"/>
        </w:rPr>
        <w:t>Срок реализации программы – 1 год</w:t>
      </w:r>
      <w:r w:rsidR="00741EB3">
        <w:rPr>
          <w:rFonts w:ascii="Times New Roman" w:hAnsi="Times New Roman"/>
          <w:sz w:val="28"/>
          <w:szCs w:val="28"/>
        </w:rPr>
        <w:t xml:space="preserve"> (4ч)</w:t>
      </w:r>
    </w:p>
    <w:p w:rsidR="004321A2" w:rsidRDefault="004321A2" w:rsidP="004321A2">
      <w:pPr>
        <w:pStyle w:val="a6"/>
        <w:jc w:val="center"/>
        <w:rPr>
          <w:rFonts w:ascii="Times New Roman" w:hAnsi="Times New Roman"/>
          <w:sz w:val="28"/>
          <w:szCs w:val="28"/>
        </w:rPr>
      </w:pPr>
    </w:p>
    <w:p w:rsidR="004321A2" w:rsidRDefault="004321A2" w:rsidP="004321A2">
      <w:pPr>
        <w:spacing w:after="0" w:line="480" w:lineRule="auto"/>
        <w:jc w:val="center"/>
        <w:rPr>
          <w:rFonts w:ascii="Times New Roman" w:hAnsi="Times New Roman"/>
          <w:b/>
          <w:sz w:val="52"/>
          <w:szCs w:val="52"/>
        </w:rPr>
      </w:pPr>
    </w:p>
    <w:p w:rsidR="004321A2" w:rsidRDefault="004321A2" w:rsidP="004321A2">
      <w:pPr>
        <w:spacing w:after="0" w:line="480" w:lineRule="auto"/>
        <w:jc w:val="center"/>
        <w:rPr>
          <w:rFonts w:ascii="Times New Roman" w:hAnsi="Times New Roman"/>
          <w:b/>
          <w:sz w:val="52"/>
          <w:szCs w:val="52"/>
        </w:rPr>
      </w:pPr>
    </w:p>
    <w:p w:rsidR="004321A2" w:rsidRDefault="004321A2" w:rsidP="004321A2">
      <w:pPr>
        <w:spacing w:after="0" w:line="480" w:lineRule="auto"/>
        <w:jc w:val="center"/>
        <w:rPr>
          <w:rFonts w:ascii="Times New Roman" w:hAnsi="Times New Roman"/>
          <w:b/>
          <w:sz w:val="52"/>
          <w:szCs w:val="52"/>
        </w:rPr>
      </w:pPr>
    </w:p>
    <w:p w:rsidR="004321A2" w:rsidRDefault="004321A2" w:rsidP="004321A2">
      <w:pPr>
        <w:spacing w:after="0" w:line="480" w:lineRule="auto"/>
        <w:rPr>
          <w:rFonts w:ascii="Times New Roman" w:hAnsi="Times New Roman"/>
          <w:b/>
          <w:bCs/>
          <w:sz w:val="52"/>
          <w:szCs w:val="52"/>
        </w:rPr>
        <w:sectPr w:rsidR="004321A2">
          <w:pgSz w:w="11906" w:h="16838"/>
          <w:pgMar w:top="1134" w:right="850" w:bottom="1134" w:left="1701" w:header="708" w:footer="708" w:gutter="0"/>
          <w:pgNumType w:start="1"/>
          <w:cols w:space="720"/>
        </w:sectPr>
      </w:pPr>
    </w:p>
    <w:p w:rsidR="004321A2" w:rsidRPr="005F6795" w:rsidRDefault="004321A2" w:rsidP="004321A2">
      <w:pPr>
        <w:spacing w:after="0" w:line="240" w:lineRule="auto"/>
        <w:rPr>
          <w:rFonts w:ascii="Times New Roman" w:hAnsi="Times New Roman"/>
          <w:b/>
          <w:bCs/>
          <w:sz w:val="28"/>
          <w:szCs w:val="28"/>
        </w:rPr>
      </w:pPr>
    </w:p>
    <w:p w:rsidR="004321A2" w:rsidRPr="005F6795" w:rsidRDefault="004321A2" w:rsidP="004321A2">
      <w:pPr>
        <w:numPr>
          <w:ilvl w:val="0"/>
          <w:numId w:val="4"/>
        </w:numPr>
        <w:rPr>
          <w:rFonts w:ascii="Times New Roman" w:hAnsi="Times New Roman"/>
          <w:b/>
          <w:color w:val="000000"/>
          <w:sz w:val="28"/>
          <w:szCs w:val="28"/>
        </w:rPr>
      </w:pPr>
      <w:r w:rsidRPr="005F6795">
        <w:rPr>
          <w:rFonts w:ascii="Times New Roman" w:hAnsi="Times New Roman"/>
          <w:b/>
          <w:color w:val="000000"/>
          <w:sz w:val="28"/>
          <w:szCs w:val="28"/>
        </w:rPr>
        <w:t>Пояснительная записка.</w:t>
      </w:r>
    </w:p>
    <w:p w:rsidR="004321A2" w:rsidRPr="005F6795" w:rsidRDefault="004321A2" w:rsidP="004321A2">
      <w:pPr>
        <w:spacing w:after="0" w:line="360" w:lineRule="auto"/>
        <w:ind w:firstLine="992"/>
        <w:jc w:val="both"/>
        <w:rPr>
          <w:rFonts w:ascii="Times New Roman" w:hAnsi="Times New Roman"/>
          <w:sz w:val="28"/>
          <w:szCs w:val="28"/>
        </w:rPr>
      </w:pPr>
      <w:r w:rsidRPr="005F6795">
        <w:rPr>
          <w:rFonts w:ascii="Times New Roman" w:hAnsi="Times New Roman"/>
          <w:sz w:val="28"/>
          <w:szCs w:val="28"/>
        </w:rPr>
        <w:t xml:space="preserve">Одним из путей </w:t>
      </w:r>
      <w:proofErr w:type="gramStart"/>
      <w:r w:rsidRPr="005F6795">
        <w:rPr>
          <w:rFonts w:ascii="Times New Roman" w:hAnsi="Times New Roman"/>
          <w:sz w:val="28"/>
          <w:szCs w:val="28"/>
        </w:rPr>
        <w:t>решения вопросов выравнивания стартовых возможностей детей</w:t>
      </w:r>
      <w:proofErr w:type="gramEnd"/>
      <w:r w:rsidRPr="005F6795">
        <w:rPr>
          <w:rFonts w:ascii="Times New Roman" w:hAnsi="Times New Roman"/>
          <w:sz w:val="28"/>
          <w:szCs w:val="28"/>
        </w:rPr>
        <w:t xml:space="preserve"> из разных социальных групп и слоёв населения стало целенаправленное </w:t>
      </w:r>
      <w:proofErr w:type="spellStart"/>
      <w:r w:rsidRPr="005F6795">
        <w:rPr>
          <w:rFonts w:ascii="Times New Roman" w:hAnsi="Times New Roman"/>
          <w:sz w:val="28"/>
          <w:szCs w:val="28"/>
        </w:rPr>
        <w:t>предшкольное</w:t>
      </w:r>
      <w:proofErr w:type="spellEnd"/>
      <w:r w:rsidRPr="005F6795">
        <w:rPr>
          <w:rFonts w:ascii="Times New Roman" w:hAnsi="Times New Roman"/>
          <w:sz w:val="28"/>
          <w:szCs w:val="28"/>
        </w:rPr>
        <w:t xml:space="preserve"> образование. Учение для дошкольника  - не просто деятельность по усвоению знаний и  способ подготовки себя к будущему, а собственная трудовая обязанность, как его участие в повседневной жизни окружающих людей. Поэтому то, как будет справляться маленький школьник со своими школьными обязанностями, успех или неуспех в учебных делах имеет для него острую аффективную окраску. Следовательно, вопросы школьного обучения – это не только вопросы образования, интеллектуального развития ребёнка, но и формирования его личности. В связи с этим остро стоит проблема развития ребёнка как важного фактора адаптации к школьному обучению.</w:t>
      </w:r>
    </w:p>
    <w:p w:rsidR="004321A2" w:rsidRPr="005F6795" w:rsidRDefault="004321A2" w:rsidP="004321A2">
      <w:pPr>
        <w:spacing w:after="0" w:line="360" w:lineRule="auto"/>
        <w:ind w:firstLine="992"/>
        <w:jc w:val="both"/>
        <w:rPr>
          <w:rFonts w:ascii="Times New Roman" w:hAnsi="Times New Roman"/>
          <w:sz w:val="28"/>
          <w:szCs w:val="28"/>
        </w:rPr>
      </w:pPr>
      <w:r w:rsidRPr="005F6795">
        <w:rPr>
          <w:rFonts w:ascii="Times New Roman" w:hAnsi="Times New Roman"/>
          <w:sz w:val="28"/>
          <w:szCs w:val="28"/>
        </w:rPr>
        <w:t xml:space="preserve">Готовить ребенка к школе – это значит не только обеспечить количество определенных представлений, знаний и умений, но и формировать качественные мыслительные способности, формировать креативное мышление. И главное, сформировать в нем психологическую готовность к обучению – интерес и потребность в познании нового, трудолюбие, усидчивость, внимание, память, логическое мышление, способность к волевым усилиям. Это достигается не только путем специальных занятий, но и в результате знакомства с окружающей жизнью – в играх, труде, общении и установлении новых связей </w:t>
      </w:r>
      <w:proofErr w:type="gramStart"/>
      <w:r w:rsidRPr="005F6795">
        <w:rPr>
          <w:rFonts w:ascii="Times New Roman" w:hAnsi="Times New Roman"/>
          <w:sz w:val="28"/>
          <w:szCs w:val="28"/>
        </w:rPr>
        <w:t>со</w:t>
      </w:r>
      <w:proofErr w:type="gramEnd"/>
      <w:r w:rsidRPr="005F6795">
        <w:rPr>
          <w:rFonts w:ascii="Times New Roman" w:hAnsi="Times New Roman"/>
          <w:sz w:val="28"/>
          <w:szCs w:val="28"/>
        </w:rPr>
        <w:t xml:space="preserve"> взрослыми и сверстниками.</w:t>
      </w:r>
    </w:p>
    <w:p w:rsidR="004321A2" w:rsidRPr="005F6795" w:rsidRDefault="004321A2" w:rsidP="004321A2">
      <w:pPr>
        <w:spacing w:after="0" w:line="360" w:lineRule="auto"/>
        <w:ind w:firstLine="720"/>
        <w:jc w:val="both"/>
        <w:rPr>
          <w:rFonts w:ascii="Times New Roman" w:eastAsia="Times New Roman" w:hAnsi="Times New Roman"/>
          <w:color w:val="000000"/>
          <w:sz w:val="28"/>
          <w:szCs w:val="28"/>
          <w:lang w:eastAsia="ru-RU"/>
        </w:rPr>
      </w:pPr>
      <w:r w:rsidRPr="005F6795">
        <w:rPr>
          <w:rFonts w:ascii="Times New Roman" w:eastAsia="Times New Roman" w:hAnsi="Times New Roman"/>
          <w:b/>
          <w:bCs/>
          <w:color w:val="000000"/>
          <w:sz w:val="28"/>
          <w:szCs w:val="28"/>
          <w:lang w:eastAsia="ru-RU"/>
        </w:rPr>
        <w:t>Цель курса:</w:t>
      </w:r>
    </w:p>
    <w:p w:rsidR="004321A2" w:rsidRPr="005F6795" w:rsidRDefault="004321A2" w:rsidP="004321A2">
      <w:pPr>
        <w:spacing w:after="0" w:line="360" w:lineRule="auto"/>
        <w:ind w:firstLine="720"/>
        <w:jc w:val="both"/>
        <w:rPr>
          <w:rFonts w:ascii="Times New Roman" w:eastAsia="Times New Roman" w:hAnsi="Times New Roman"/>
          <w:color w:val="000000"/>
          <w:sz w:val="28"/>
          <w:szCs w:val="28"/>
          <w:lang w:eastAsia="ru-RU"/>
        </w:rPr>
      </w:pPr>
      <w:r w:rsidRPr="005F6795">
        <w:rPr>
          <w:rFonts w:ascii="Times New Roman" w:eastAsia="Times New Roman" w:hAnsi="Times New Roman"/>
          <w:color w:val="000000"/>
          <w:sz w:val="28"/>
          <w:szCs w:val="28"/>
          <w:lang w:eastAsia="ru-RU"/>
        </w:rPr>
        <w:t xml:space="preserve"> развитие личности каждого ребенка, формирование его готовности к систематическому обучению, преодоление факторов </w:t>
      </w:r>
      <w:proofErr w:type="spellStart"/>
      <w:r w:rsidRPr="005F6795">
        <w:rPr>
          <w:rFonts w:ascii="Times New Roman" w:eastAsia="Times New Roman" w:hAnsi="Times New Roman"/>
          <w:color w:val="000000"/>
          <w:sz w:val="28"/>
          <w:szCs w:val="28"/>
          <w:lang w:eastAsia="ru-RU"/>
        </w:rPr>
        <w:t>дезадаптации</w:t>
      </w:r>
      <w:proofErr w:type="spellEnd"/>
      <w:r w:rsidRPr="005F6795">
        <w:rPr>
          <w:rFonts w:ascii="Times New Roman" w:eastAsia="Times New Roman" w:hAnsi="Times New Roman"/>
          <w:color w:val="000000"/>
          <w:sz w:val="28"/>
          <w:szCs w:val="28"/>
          <w:lang w:eastAsia="ru-RU"/>
        </w:rPr>
        <w:t xml:space="preserve"> за счет выравнивания стартовых возможностей каждого ребенка, позволяющих им в дальнейшем успешно усвоить программу начальной школы.</w:t>
      </w:r>
    </w:p>
    <w:p w:rsidR="004321A2" w:rsidRPr="005F6795" w:rsidRDefault="004321A2" w:rsidP="004321A2">
      <w:pPr>
        <w:spacing w:after="0" w:line="360" w:lineRule="auto"/>
        <w:ind w:firstLine="720"/>
        <w:jc w:val="both"/>
        <w:rPr>
          <w:rFonts w:ascii="Times New Roman" w:eastAsia="Times New Roman" w:hAnsi="Times New Roman"/>
          <w:b/>
          <w:bCs/>
          <w:color w:val="000000"/>
          <w:sz w:val="28"/>
          <w:szCs w:val="28"/>
          <w:lang w:eastAsia="ru-RU"/>
        </w:rPr>
      </w:pPr>
    </w:p>
    <w:p w:rsidR="004321A2" w:rsidRPr="005F6795" w:rsidRDefault="004321A2" w:rsidP="004321A2">
      <w:pPr>
        <w:spacing w:after="0" w:line="360" w:lineRule="auto"/>
        <w:ind w:firstLine="720"/>
        <w:jc w:val="both"/>
        <w:rPr>
          <w:rFonts w:ascii="Times New Roman" w:eastAsia="Times New Roman" w:hAnsi="Times New Roman"/>
          <w:color w:val="000000"/>
          <w:sz w:val="28"/>
          <w:szCs w:val="28"/>
          <w:lang w:eastAsia="ru-RU"/>
        </w:rPr>
      </w:pPr>
      <w:r w:rsidRPr="005F6795">
        <w:rPr>
          <w:rFonts w:ascii="Times New Roman" w:eastAsia="Times New Roman" w:hAnsi="Times New Roman"/>
          <w:b/>
          <w:bCs/>
          <w:color w:val="000000"/>
          <w:sz w:val="28"/>
          <w:szCs w:val="28"/>
          <w:lang w:eastAsia="ru-RU"/>
        </w:rPr>
        <w:t>Задачи курса</w:t>
      </w:r>
      <w:r w:rsidRPr="005F6795">
        <w:rPr>
          <w:rFonts w:ascii="Times New Roman" w:eastAsia="Times New Roman" w:hAnsi="Times New Roman"/>
          <w:color w:val="000000"/>
          <w:sz w:val="28"/>
          <w:szCs w:val="28"/>
          <w:lang w:eastAsia="ru-RU"/>
        </w:rPr>
        <w:t>:</w:t>
      </w:r>
    </w:p>
    <w:p w:rsidR="004321A2" w:rsidRPr="005F6795" w:rsidRDefault="004321A2" w:rsidP="004321A2">
      <w:pPr>
        <w:numPr>
          <w:ilvl w:val="0"/>
          <w:numId w:val="7"/>
        </w:numPr>
        <w:tabs>
          <w:tab w:val="left" w:pos="420"/>
        </w:tabs>
        <w:suppressAutoHyphens/>
        <w:spacing w:after="0" w:line="360" w:lineRule="auto"/>
        <w:ind w:left="0" w:firstLine="851"/>
        <w:jc w:val="both"/>
        <w:rPr>
          <w:rFonts w:ascii="Times New Roman" w:hAnsi="Times New Roman"/>
          <w:sz w:val="28"/>
          <w:szCs w:val="28"/>
        </w:rPr>
      </w:pPr>
      <w:r w:rsidRPr="005F6795">
        <w:rPr>
          <w:rFonts w:ascii="Times New Roman" w:hAnsi="Times New Roman"/>
          <w:sz w:val="28"/>
          <w:szCs w:val="28"/>
        </w:rPr>
        <w:t xml:space="preserve">Способствовать развитию основных психофизиологических особенностей дошкольника: памяти, мышления, воображения; </w:t>
      </w:r>
    </w:p>
    <w:p w:rsidR="004321A2" w:rsidRPr="005F6795" w:rsidRDefault="004321A2" w:rsidP="004321A2">
      <w:pPr>
        <w:numPr>
          <w:ilvl w:val="0"/>
          <w:numId w:val="7"/>
        </w:numPr>
        <w:tabs>
          <w:tab w:val="left" w:pos="420"/>
        </w:tabs>
        <w:suppressAutoHyphens/>
        <w:spacing w:after="0" w:line="360" w:lineRule="auto"/>
        <w:ind w:left="0" w:firstLine="851"/>
        <w:jc w:val="both"/>
        <w:rPr>
          <w:rFonts w:ascii="Times New Roman" w:hAnsi="Times New Roman"/>
          <w:sz w:val="28"/>
          <w:szCs w:val="28"/>
        </w:rPr>
      </w:pPr>
      <w:r w:rsidRPr="005F6795">
        <w:rPr>
          <w:rFonts w:ascii="Times New Roman" w:hAnsi="Times New Roman"/>
          <w:sz w:val="28"/>
          <w:szCs w:val="28"/>
        </w:rPr>
        <w:t>Создать условия для развития логического мышления дошкольника; формирование развитых форм самосознания и самокон</w:t>
      </w:r>
      <w:r w:rsidRPr="005F6795">
        <w:rPr>
          <w:rFonts w:ascii="Times New Roman" w:hAnsi="Times New Roman"/>
          <w:sz w:val="28"/>
          <w:szCs w:val="28"/>
        </w:rPr>
        <w:softHyphen/>
        <w:t>троля;</w:t>
      </w:r>
    </w:p>
    <w:p w:rsidR="004321A2" w:rsidRPr="005F6795" w:rsidRDefault="004321A2" w:rsidP="004321A2">
      <w:pPr>
        <w:numPr>
          <w:ilvl w:val="0"/>
          <w:numId w:val="7"/>
        </w:numPr>
        <w:tabs>
          <w:tab w:val="left" w:pos="420"/>
        </w:tabs>
        <w:suppressAutoHyphens/>
        <w:spacing w:after="0" w:line="360" w:lineRule="auto"/>
        <w:ind w:left="0" w:firstLine="851"/>
        <w:jc w:val="both"/>
        <w:rPr>
          <w:rFonts w:ascii="Times New Roman" w:hAnsi="Times New Roman"/>
          <w:sz w:val="28"/>
          <w:szCs w:val="28"/>
        </w:rPr>
      </w:pPr>
      <w:r w:rsidRPr="005F6795">
        <w:rPr>
          <w:rFonts w:ascii="Times New Roman" w:hAnsi="Times New Roman"/>
          <w:sz w:val="28"/>
          <w:szCs w:val="28"/>
        </w:rPr>
        <w:t>Создать условия для разви</w:t>
      </w:r>
      <w:r w:rsidRPr="005F6795">
        <w:rPr>
          <w:rFonts w:ascii="Times New Roman" w:hAnsi="Times New Roman"/>
          <w:sz w:val="28"/>
          <w:szCs w:val="28"/>
        </w:rPr>
        <w:softHyphen/>
        <w:t>тия у детей познавательных интересов;</w:t>
      </w:r>
    </w:p>
    <w:p w:rsidR="004321A2" w:rsidRPr="005F6795" w:rsidRDefault="004321A2" w:rsidP="004321A2">
      <w:pPr>
        <w:numPr>
          <w:ilvl w:val="0"/>
          <w:numId w:val="7"/>
        </w:numPr>
        <w:tabs>
          <w:tab w:val="left" w:pos="420"/>
        </w:tabs>
        <w:suppressAutoHyphens/>
        <w:spacing w:after="0" w:line="360" w:lineRule="auto"/>
        <w:ind w:left="0" w:firstLine="851"/>
        <w:jc w:val="both"/>
        <w:rPr>
          <w:rFonts w:ascii="Times New Roman" w:hAnsi="Times New Roman"/>
          <w:sz w:val="28"/>
          <w:szCs w:val="28"/>
        </w:rPr>
      </w:pPr>
      <w:r w:rsidRPr="005F6795">
        <w:rPr>
          <w:rFonts w:ascii="Times New Roman" w:hAnsi="Times New Roman"/>
          <w:sz w:val="28"/>
          <w:szCs w:val="28"/>
        </w:rPr>
        <w:t>Способствовать формированию стремления ребёнка к размышлению и поиску;</w:t>
      </w:r>
    </w:p>
    <w:p w:rsidR="004321A2" w:rsidRPr="005F6795" w:rsidRDefault="004321A2" w:rsidP="004321A2">
      <w:pPr>
        <w:numPr>
          <w:ilvl w:val="0"/>
          <w:numId w:val="7"/>
        </w:numPr>
        <w:tabs>
          <w:tab w:val="left" w:pos="420"/>
        </w:tabs>
        <w:suppressAutoHyphens/>
        <w:spacing w:after="0" w:line="360" w:lineRule="auto"/>
        <w:ind w:left="0" w:firstLine="851"/>
        <w:jc w:val="both"/>
        <w:rPr>
          <w:rFonts w:ascii="Times New Roman" w:hAnsi="Times New Roman"/>
          <w:sz w:val="28"/>
          <w:szCs w:val="28"/>
        </w:rPr>
      </w:pPr>
      <w:r w:rsidRPr="005F6795">
        <w:rPr>
          <w:rFonts w:ascii="Times New Roman" w:hAnsi="Times New Roman"/>
          <w:sz w:val="28"/>
          <w:szCs w:val="28"/>
        </w:rPr>
        <w:t xml:space="preserve">Способствовать формированию </w:t>
      </w:r>
      <w:r w:rsidRPr="005F6795">
        <w:rPr>
          <w:rFonts w:ascii="Times New Roman" w:eastAsia="Times New Roman" w:hAnsi="Times New Roman"/>
          <w:color w:val="000000"/>
          <w:sz w:val="28"/>
          <w:szCs w:val="28"/>
          <w:lang w:eastAsia="ru-RU"/>
        </w:rPr>
        <w:t>культуры общения друг с другом.</w:t>
      </w:r>
    </w:p>
    <w:p w:rsidR="004321A2" w:rsidRPr="005F6795" w:rsidRDefault="004321A2" w:rsidP="004321A2">
      <w:pPr>
        <w:pStyle w:val="a3"/>
        <w:shd w:val="clear" w:color="auto" w:fill="FFFFFF"/>
        <w:spacing w:before="0" w:beforeAutospacing="0" w:after="0" w:afterAutospacing="0" w:line="360" w:lineRule="auto"/>
        <w:ind w:firstLine="851"/>
        <w:jc w:val="both"/>
        <w:rPr>
          <w:sz w:val="28"/>
          <w:szCs w:val="28"/>
        </w:rPr>
      </w:pPr>
      <w:r w:rsidRPr="005F6795">
        <w:rPr>
          <w:rStyle w:val="apple-converted-space"/>
          <w:sz w:val="28"/>
          <w:szCs w:val="28"/>
        </w:rPr>
        <w:t> </w:t>
      </w:r>
      <w:r w:rsidRPr="005F6795">
        <w:rPr>
          <w:sz w:val="28"/>
          <w:szCs w:val="28"/>
        </w:rPr>
        <w:t>Программа ставит целью содействие  развитию личности, мотивации и способностей детей в различных видах деятельности, в том числе социально-коммуникативному развитию, интеллектуальному развитию, развитию креативности.</w:t>
      </w:r>
    </w:p>
    <w:p w:rsidR="004321A2" w:rsidRPr="005F6795" w:rsidRDefault="004321A2" w:rsidP="004321A2">
      <w:pPr>
        <w:pStyle w:val="a3"/>
        <w:shd w:val="clear" w:color="auto" w:fill="FFFFFF"/>
        <w:spacing w:before="0" w:beforeAutospacing="0" w:after="0" w:afterAutospacing="0" w:line="360" w:lineRule="auto"/>
        <w:ind w:firstLine="851"/>
        <w:jc w:val="both"/>
        <w:rPr>
          <w:sz w:val="28"/>
          <w:szCs w:val="28"/>
        </w:rPr>
      </w:pPr>
      <w:r w:rsidRPr="005F6795">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F6795">
        <w:rPr>
          <w:sz w:val="28"/>
          <w:szCs w:val="28"/>
        </w:rPr>
        <w:t>со</w:t>
      </w:r>
      <w:proofErr w:type="gramEnd"/>
      <w:r w:rsidRPr="005F6795">
        <w:rPr>
          <w:sz w:val="28"/>
          <w:szCs w:val="28"/>
        </w:rPr>
        <w:t xml:space="preserve"> взрослыми и сверстниками; становление самостоятельности, целенаправленности и </w:t>
      </w:r>
      <w:proofErr w:type="spellStart"/>
      <w:r w:rsidRPr="005F6795">
        <w:rPr>
          <w:sz w:val="28"/>
          <w:szCs w:val="28"/>
        </w:rPr>
        <w:t>саморегуляции</w:t>
      </w:r>
      <w:proofErr w:type="spellEnd"/>
      <w:r w:rsidRPr="005F6795">
        <w:rPr>
          <w:sz w:val="28"/>
          <w:szCs w:val="28"/>
        </w:rPr>
        <w:t xml:space="preserve"> собственных действий; развитие социального и эмоционального интеллекта, формирование готовности к совместной деятельности со сверстниками.</w:t>
      </w:r>
    </w:p>
    <w:p w:rsidR="004321A2" w:rsidRPr="005F6795" w:rsidRDefault="004321A2" w:rsidP="004321A2">
      <w:pPr>
        <w:pStyle w:val="c1"/>
        <w:spacing w:before="0" w:beforeAutospacing="0" w:after="0" w:afterAutospacing="0" w:line="360" w:lineRule="auto"/>
        <w:ind w:firstLine="851"/>
        <w:jc w:val="both"/>
        <w:rPr>
          <w:color w:val="000000"/>
          <w:sz w:val="28"/>
          <w:szCs w:val="28"/>
        </w:rPr>
      </w:pPr>
      <w:r w:rsidRPr="005F6795">
        <w:rPr>
          <w:rStyle w:val="c5"/>
          <w:color w:val="000000"/>
          <w:sz w:val="28"/>
          <w:szCs w:val="28"/>
        </w:rPr>
        <w:t>Основные</w:t>
      </w:r>
      <w:r w:rsidRPr="005F6795">
        <w:rPr>
          <w:rStyle w:val="apple-converted-space"/>
          <w:color w:val="000000"/>
          <w:sz w:val="28"/>
          <w:szCs w:val="28"/>
        </w:rPr>
        <w:t> </w:t>
      </w:r>
      <w:r w:rsidRPr="005F6795">
        <w:rPr>
          <w:rStyle w:val="c3"/>
          <w:b/>
          <w:bCs/>
          <w:color w:val="000000"/>
          <w:sz w:val="28"/>
          <w:szCs w:val="28"/>
        </w:rPr>
        <w:t>принципы</w:t>
      </w:r>
      <w:r w:rsidRPr="005F6795">
        <w:rPr>
          <w:rStyle w:val="c5"/>
          <w:color w:val="000000"/>
          <w:sz w:val="28"/>
          <w:szCs w:val="28"/>
        </w:rPr>
        <w:t> работы педагогов при подготовке детей к школе:</w:t>
      </w:r>
    </w:p>
    <w:p w:rsidR="004321A2" w:rsidRPr="005F6795" w:rsidRDefault="004321A2" w:rsidP="004321A2">
      <w:pPr>
        <w:pStyle w:val="c1"/>
        <w:numPr>
          <w:ilvl w:val="0"/>
          <w:numId w:val="6"/>
        </w:numPr>
        <w:spacing w:before="0" w:beforeAutospacing="0" w:after="0" w:afterAutospacing="0" w:line="360" w:lineRule="auto"/>
        <w:jc w:val="both"/>
        <w:rPr>
          <w:rStyle w:val="c5"/>
          <w:color w:val="000000"/>
          <w:sz w:val="28"/>
          <w:szCs w:val="28"/>
        </w:rPr>
      </w:pPr>
      <w:r w:rsidRPr="005F6795">
        <w:rPr>
          <w:rStyle w:val="c5"/>
          <w:color w:val="000000"/>
          <w:sz w:val="28"/>
          <w:szCs w:val="28"/>
        </w:rPr>
        <w:t xml:space="preserve">принцип свободы выбора </w:t>
      </w:r>
      <w:proofErr w:type="gramStart"/>
      <w:r w:rsidRPr="005F6795">
        <w:rPr>
          <w:rStyle w:val="c5"/>
          <w:color w:val="000000"/>
          <w:sz w:val="28"/>
          <w:szCs w:val="28"/>
        </w:rPr>
        <w:t xml:space="preserve">( </w:t>
      </w:r>
      <w:proofErr w:type="gramEnd"/>
      <w:r w:rsidRPr="005F6795">
        <w:rPr>
          <w:rStyle w:val="c5"/>
          <w:color w:val="000000"/>
          <w:sz w:val="28"/>
          <w:szCs w:val="28"/>
        </w:rPr>
        <w:t xml:space="preserve">в любом обучающем действии); </w:t>
      </w:r>
    </w:p>
    <w:p w:rsidR="004321A2" w:rsidRPr="005F6795" w:rsidRDefault="004321A2" w:rsidP="004321A2">
      <w:pPr>
        <w:pStyle w:val="c1"/>
        <w:numPr>
          <w:ilvl w:val="0"/>
          <w:numId w:val="6"/>
        </w:numPr>
        <w:spacing w:before="0" w:beforeAutospacing="0" w:after="0" w:afterAutospacing="0" w:line="360" w:lineRule="auto"/>
        <w:jc w:val="both"/>
        <w:rPr>
          <w:rStyle w:val="c5"/>
          <w:color w:val="000000"/>
          <w:sz w:val="28"/>
          <w:szCs w:val="28"/>
        </w:rPr>
      </w:pPr>
      <w:r w:rsidRPr="005F6795">
        <w:rPr>
          <w:rStyle w:val="c5"/>
          <w:color w:val="000000"/>
          <w:sz w:val="28"/>
          <w:szCs w:val="28"/>
        </w:rPr>
        <w:t>принцип деятельности (все мыслительные операции отрабатываются в практической творческой деятельности);</w:t>
      </w:r>
    </w:p>
    <w:p w:rsidR="004321A2" w:rsidRPr="005F6795" w:rsidRDefault="004321A2" w:rsidP="004321A2">
      <w:pPr>
        <w:pStyle w:val="c1"/>
        <w:numPr>
          <w:ilvl w:val="0"/>
          <w:numId w:val="6"/>
        </w:numPr>
        <w:spacing w:before="0" w:beforeAutospacing="0" w:after="0" w:afterAutospacing="0" w:line="360" w:lineRule="auto"/>
        <w:jc w:val="both"/>
        <w:rPr>
          <w:color w:val="000000"/>
          <w:sz w:val="28"/>
          <w:szCs w:val="28"/>
        </w:rPr>
      </w:pPr>
      <w:r w:rsidRPr="005F6795">
        <w:rPr>
          <w:rStyle w:val="c5"/>
          <w:color w:val="000000"/>
          <w:sz w:val="28"/>
          <w:szCs w:val="28"/>
        </w:rPr>
        <w:t>учет индивидуальных возможностей и способностей ребят;</w:t>
      </w:r>
    </w:p>
    <w:p w:rsidR="004321A2" w:rsidRPr="005F6795" w:rsidRDefault="004321A2" w:rsidP="004321A2">
      <w:pPr>
        <w:pStyle w:val="c1"/>
        <w:numPr>
          <w:ilvl w:val="0"/>
          <w:numId w:val="6"/>
        </w:numPr>
        <w:spacing w:before="0" w:beforeAutospacing="0" w:after="0" w:afterAutospacing="0" w:line="360" w:lineRule="auto"/>
        <w:jc w:val="both"/>
        <w:rPr>
          <w:color w:val="000000"/>
          <w:sz w:val="28"/>
          <w:szCs w:val="28"/>
        </w:rPr>
      </w:pPr>
      <w:r w:rsidRPr="005F6795">
        <w:rPr>
          <w:rStyle w:val="c5"/>
          <w:color w:val="000000"/>
          <w:sz w:val="28"/>
          <w:szCs w:val="28"/>
        </w:rPr>
        <w:t>уважение к ребёнку, к процессу и результатам его деятельности в сочетании с разумной требовательностью;</w:t>
      </w:r>
    </w:p>
    <w:p w:rsidR="004321A2" w:rsidRPr="005F6795" w:rsidRDefault="004321A2" w:rsidP="004321A2">
      <w:pPr>
        <w:pStyle w:val="c1"/>
        <w:numPr>
          <w:ilvl w:val="0"/>
          <w:numId w:val="6"/>
        </w:numPr>
        <w:spacing w:before="0" w:beforeAutospacing="0" w:after="0" w:afterAutospacing="0" w:line="360" w:lineRule="auto"/>
        <w:jc w:val="both"/>
        <w:rPr>
          <w:color w:val="000000"/>
          <w:sz w:val="28"/>
          <w:szCs w:val="28"/>
        </w:rPr>
      </w:pPr>
      <w:r w:rsidRPr="005F6795">
        <w:rPr>
          <w:rStyle w:val="c5"/>
          <w:color w:val="000000"/>
          <w:sz w:val="28"/>
          <w:szCs w:val="28"/>
        </w:rPr>
        <w:lastRenderedPageBreak/>
        <w:t>комплексный подход при разработке занятий;</w:t>
      </w:r>
    </w:p>
    <w:p w:rsidR="004321A2" w:rsidRPr="005F6795" w:rsidRDefault="004321A2" w:rsidP="004321A2">
      <w:pPr>
        <w:pStyle w:val="c1"/>
        <w:numPr>
          <w:ilvl w:val="0"/>
          <w:numId w:val="6"/>
        </w:numPr>
        <w:spacing w:before="0" w:beforeAutospacing="0" w:after="0" w:afterAutospacing="0" w:line="360" w:lineRule="auto"/>
        <w:jc w:val="both"/>
        <w:rPr>
          <w:color w:val="000000"/>
          <w:sz w:val="28"/>
          <w:szCs w:val="28"/>
        </w:rPr>
      </w:pPr>
      <w:r w:rsidRPr="005F6795">
        <w:rPr>
          <w:rStyle w:val="c5"/>
          <w:color w:val="000000"/>
          <w:sz w:val="28"/>
          <w:szCs w:val="28"/>
        </w:rPr>
        <w:t>систематичность и последовательность занятий;</w:t>
      </w:r>
    </w:p>
    <w:p w:rsidR="004321A2" w:rsidRPr="005F6795" w:rsidRDefault="004321A2" w:rsidP="004321A2">
      <w:pPr>
        <w:pStyle w:val="c1"/>
        <w:numPr>
          <w:ilvl w:val="0"/>
          <w:numId w:val="6"/>
        </w:numPr>
        <w:spacing w:before="0" w:beforeAutospacing="0" w:after="0" w:afterAutospacing="0" w:line="360" w:lineRule="auto"/>
        <w:jc w:val="both"/>
        <w:rPr>
          <w:color w:val="000000"/>
          <w:sz w:val="28"/>
          <w:szCs w:val="28"/>
        </w:rPr>
      </w:pPr>
      <w:r w:rsidRPr="005F6795">
        <w:rPr>
          <w:rStyle w:val="c5"/>
          <w:color w:val="000000"/>
          <w:sz w:val="28"/>
          <w:szCs w:val="28"/>
        </w:rPr>
        <w:t>принцип вариативности содержания и форм проведения занятий;</w:t>
      </w:r>
    </w:p>
    <w:p w:rsidR="004321A2" w:rsidRPr="005F6795" w:rsidRDefault="004321A2" w:rsidP="004321A2">
      <w:pPr>
        <w:pStyle w:val="c1"/>
        <w:numPr>
          <w:ilvl w:val="0"/>
          <w:numId w:val="6"/>
        </w:numPr>
        <w:spacing w:before="0" w:beforeAutospacing="0" w:after="0" w:afterAutospacing="0" w:line="360" w:lineRule="auto"/>
        <w:jc w:val="both"/>
        <w:rPr>
          <w:color w:val="000000"/>
          <w:sz w:val="28"/>
          <w:szCs w:val="28"/>
        </w:rPr>
      </w:pPr>
      <w:r w:rsidRPr="005F6795">
        <w:rPr>
          <w:rStyle w:val="c5"/>
          <w:color w:val="000000"/>
          <w:sz w:val="28"/>
          <w:szCs w:val="28"/>
        </w:rPr>
        <w:t>наглядность.</w:t>
      </w:r>
    </w:p>
    <w:p w:rsidR="004321A2" w:rsidRPr="005F6795" w:rsidRDefault="004321A2" w:rsidP="004321A2">
      <w:pPr>
        <w:spacing w:after="0" w:line="360" w:lineRule="auto"/>
        <w:ind w:firstLine="851"/>
        <w:jc w:val="both"/>
        <w:rPr>
          <w:rFonts w:ascii="Times New Roman" w:hAnsi="Times New Roman"/>
          <w:sz w:val="28"/>
          <w:szCs w:val="28"/>
        </w:rPr>
      </w:pPr>
      <w:r w:rsidRPr="005F6795">
        <w:rPr>
          <w:rFonts w:ascii="Times New Roman" w:hAnsi="Times New Roman"/>
          <w:sz w:val="28"/>
          <w:szCs w:val="28"/>
        </w:rPr>
        <w:t>Основная форма проведения занятий – групповая.</w:t>
      </w:r>
    </w:p>
    <w:p w:rsidR="004321A2" w:rsidRPr="005F6795" w:rsidRDefault="004321A2" w:rsidP="004321A2">
      <w:pPr>
        <w:spacing w:after="0" w:line="360" w:lineRule="auto"/>
        <w:ind w:firstLine="851"/>
        <w:jc w:val="both"/>
        <w:rPr>
          <w:rFonts w:ascii="Times New Roman" w:hAnsi="Times New Roman"/>
          <w:sz w:val="28"/>
          <w:szCs w:val="28"/>
        </w:rPr>
      </w:pPr>
      <w:proofErr w:type="gramStart"/>
      <w:r w:rsidRPr="005F6795">
        <w:rPr>
          <w:rFonts w:ascii="Times New Roman" w:hAnsi="Times New Roman"/>
          <w:b/>
          <w:color w:val="000000"/>
          <w:sz w:val="28"/>
          <w:szCs w:val="28"/>
        </w:rPr>
        <w:t>Методы:</w:t>
      </w:r>
      <w:r w:rsidRPr="005F6795">
        <w:rPr>
          <w:rFonts w:ascii="Times New Roman" w:eastAsia="+mn-ea" w:hAnsi="Times New Roman"/>
          <w:b/>
          <w:bCs/>
          <w:sz w:val="28"/>
          <w:szCs w:val="28"/>
        </w:rPr>
        <w:t xml:space="preserve"> </w:t>
      </w:r>
      <w:r w:rsidRPr="005F6795">
        <w:rPr>
          <w:rFonts w:ascii="Times New Roman" w:hAnsi="Times New Roman"/>
          <w:sz w:val="28"/>
          <w:szCs w:val="28"/>
        </w:rPr>
        <w:t xml:space="preserve">словесные, наглядные, демонстрационные, использование технических средств, практические (практические задания, игры, анализ и решение ситуаций), проблемные, исследовательские. </w:t>
      </w:r>
      <w:proofErr w:type="gramEnd"/>
    </w:p>
    <w:p w:rsidR="004321A2" w:rsidRPr="005F6795" w:rsidRDefault="004321A2" w:rsidP="004321A2">
      <w:pPr>
        <w:rPr>
          <w:rFonts w:ascii="Times New Roman" w:hAnsi="Times New Roman"/>
          <w:b/>
          <w:color w:val="000000"/>
          <w:sz w:val="28"/>
          <w:szCs w:val="28"/>
        </w:rPr>
      </w:pPr>
    </w:p>
    <w:p w:rsidR="004321A2" w:rsidRPr="005F6795" w:rsidRDefault="004321A2" w:rsidP="004321A2">
      <w:pPr>
        <w:numPr>
          <w:ilvl w:val="0"/>
          <w:numId w:val="4"/>
        </w:numPr>
        <w:rPr>
          <w:rFonts w:ascii="Times New Roman" w:hAnsi="Times New Roman"/>
          <w:b/>
          <w:color w:val="000000"/>
          <w:sz w:val="28"/>
          <w:szCs w:val="28"/>
        </w:rPr>
      </w:pPr>
      <w:r w:rsidRPr="005F6795">
        <w:rPr>
          <w:rFonts w:ascii="Times New Roman" w:hAnsi="Times New Roman"/>
          <w:b/>
          <w:color w:val="000000"/>
          <w:sz w:val="28"/>
          <w:szCs w:val="28"/>
        </w:rPr>
        <w:t>Общая характеристика курса.</w:t>
      </w:r>
    </w:p>
    <w:p w:rsidR="004321A2" w:rsidRPr="005F6795" w:rsidRDefault="004321A2" w:rsidP="004321A2">
      <w:pPr>
        <w:spacing w:after="0" w:line="360" w:lineRule="auto"/>
        <w:ind w:firstLine="851"/>
        <w:jc w:val="both"/>
        <w:rPr>
          <w:rFonts w:ascii="Times New Roman" w:hAnsi="Times New Roman"/>
          <w:sz w:val="28"/>
          <w:szCs w:val="28"/>
        </w:rPr>
      </w:pPr>
      <w:r w:rsidRPr="005F6795">
        <w:rPr>
          <w:rFonts w:ascii="Times New Roman" w:hAnsi="Times New Roman"/>
          <w:color w:val="000000"/>
          <w:sz w:val="28"/>
          <w:szCs w:val="28"/>
        </w:rPr>
        <w:t>Программа «Бусинки»</w:t>
      </w:r>
      <w:r w:rsidRPr="005F6795">
        <w:rPr>
          <w:rFonts w:ascii="Times New Roman" w:hAnsi="Times New Roman"/>
          <w:sz w:val="28"/>
          <w:szCs w:val="28"/>
        </w:rPr>
        <w:t xml:space="preserve">  представляет систему интеллектуально-развивающих занятий,  </w:t>
      </w:r>
      <w:r w:rsidRPr="005F6795">
        <w:rPr>
          <w:rFonts w:ascii="Times New Roman" w:hAnsi="Times New Roman"/>
          <w:color w:val="000000"/>
          <w:sz w:val="28"/>
          <w:szCs w:val="28"/>
        </w:rPr>
        <w:t>разбитых на</w:t>
      </w:r>
      <w:proofErr w:type="gramStart"/>
      <w:r w:rsidR="00856EAC">
        <w:rPr>
          <w:rFonts w:ascii="Times New Roman" w:hAnsi="Times New Roman"/>
          <w:color w:val="000000"/>
          <w:sz w:val="28"/>
          <w:szCs w:val="28"/>
        </w:rPr>
        <w:t>4</w:t>
      </w:r>
      <w:proofErr w:type="gramEnd"/>
      <w:r w:rsidRPr="005F6795">
        <w:rPr>
          <w:rFonts w:ascii="Times New Roman" w:hAnsi="Times New Roman"/>
          <w:color w:val="000000"/>
          <w:sz w:val="28"/>
          <w:szCs w:val="28"/>
        </w:rPr>
        <w:t xml:space="preserve"> блоков: «Воображение», «</w:t>
      </w:r>
      <w:r w:rsidRPr="005F6795">
        <w:rPr>
          <w:rFonts w:ascii="Times New Roman" w:hAnsi="Times New Roman"/>
          <w:sz w:val="28"/>
          <w:szCs w:val="28"/>
        </w:rPr>
        <w:t xml:space="preserve">Моторика», </w:t>
      </w:r>
      <w:r w:rsidR="00856EAC">
        <w:rPr>
          <w:rFonts w:ascii="Times New Roman" w:hAnsi="Times New Roman"/>
          <w:sz w:val="28"/>
          <w:szCs w:val="28"/>
        </w:rPr>
        <w:t xml:space="preserve"> «Логика», «Внимание и память».</w:t>
      </w:r>
    </w:p>
    <w:p w:rsidR="004321A2" w:rsidRPr="005F6795" w:rsidRDefault="004321A2" w:rsidP="004321A2">
      <w:pPr>
        <w:pStyle w:val="default"/>
        <w:spacing w:before="0" w:beforeAutospacing="0" w:after="0" w:afterAutospacing="0" w:line="360" w:lineRule="auto"/>
        <w:ind w:firstLine="851"/>
        <w:jc w:val="both"/>
        <w:rPr>
          <w:sz w:val="28"/>
          <w:szCs w:val="28"/>
        </w:rPr>
      </w:pPr>
      <w:proofErr w:type="gramStart"/>
      <w:r w:rsidRPr="005F6795">
        <w:rPr>
          <w:sz w:val="28"/>
          <w:szCs w:val="28"/>
        </w:rPr>
        <w:t>Блок «Моторика» решает вопросы практической подготовки детей к письму, направлена на общее развитие ребенка, посредством которого создается основа для успешного обучения, так как подготовка к обучению письму – процесс довольно сложный, и,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w:t>
      </w:r>
      <w:proofErr w:type="gramEnd"/>
    </w:p>
    <w:p w:rsidR="004321A2" w:rsidRPr="005F6795" w:rsidRDefault="004321A2" w:rsidP="004321A2">
      <w:pPr>
        <w:pStyle w:val="default"/>
        <w:spacing w:before="0" w:beforeAutospacing="0" w:after="0" w:afterAutospacing="0" w:line="360" w:lineRule="auto"/>
        <w:ind w:firstLine="851"/>
        <w:jc w:val="both"/>
        <w:rPr>
          <w:sz w:val="28"/>
          <w:szCs w:val="28"/>
        </w:rPr>
      </w:pPr>
      <w:r w:rsidRPr="005F6795">
        <w:rPr>
          <w:sz w:val="28"/>
          <w:szCs w:val="28"/>
        </w:rPr>
        <w:t xml:space="preserve">Значительная часть детей при зрительном восприятии предмета склонна ограничиваться очень беглым осмотром экспонируемого предмета так, что складывающийся в их сознание образ носит весьма неполный характер. Дети могут успешно зрительно опознать предмет, но испытывают заметные затруднения при его воспроизведении.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программа предполагает систему упражнений для </w:t>
      </w:r>
      <w:r w:rsidRPr="005F6795">
        <w:rPr>
          <w:sz w:val="28"/>
          <w:szCs w:val="28"/>
        </w:rPr>
        <w:lastRenderedPageBreak/>
        <w:t>подготовки к письму путём выполнения штриховки в разных направлениях и видах, раскрашивании, конструирования букв из различного материала с обязательным проведением пальчиковой гимнастики.</w:t>
      </w:r>
    </w:p>
    <w:p w:rsidR="004321A2" w:rsidRPr="005F6795" w:rsidRDefault="004321A2" w:rsidP="004321A2">
      <w:pPr>
        <w:spacing w:after="0" w:line="360" w:lineRule="auto"/>
        <w:ind w:firstLine="851"/>
        <w:jc w:val="both"/>
        <w:rPr>
          <w:rFonts w:ascii="Times New Roman" w:hAnsi="Times New Roman"/>
          <w:sz w:val="28"/>
          <w:szCs w:val="28"/>
        </w:rPr>
      </w:pPr>
      <w:r w:rsidRPr="005F6795">
        <w:rPr>
          <w:rFonts w:ascii="Times New Roman" w:hAnsi="Times New Roman"/>
          <w:sz w:val="28"/>
          <w:szCs w:val="28"/>
        </w:rPr>
        <w:t>Программа «</w:t>
      </w:r>
      <w:r w:rsidR="00856EAC">
        <w:rPr>
          <w:rFonts w:ascii="Times New Roman" w:hAnsi="Times New Roman"/>
          <w:sz w:val="28"/>
          <w:szCs w:val="28"/>
        </w:rPr>
        <w:t>Развитие</w:t>
      </w:r>
      <w:r w:rsidRPr="005F6795">
        <w:rPr>
          <w:rFonts w:ascii="Times New Roman" w:hAnsi="Times New Roman"/>
          <w:sz w:val="28"/>
          <w:szCs w:val="28"/>
        </w:rPr>
        <w:t>» ставит задачу  развивать и совершенствовать внимание. 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 Таким образом, одним из непременных условий адаптации детей к школе является развитие произвольного, преднамеренного внимания в дошкольном возрасте.</w:t>
      </w:r>
    </w:p>
    <w:p w:rsidR="004321A2" w:rsidRPr="005F6795" w:rsidRDefault="004321A2" w:rsidP="004321A2">
      <w:pPr>
        <w:spacing w:after="0" w:line="360" w:lineRule="auto"/>
        <w:ind w:firstLine="851"/>
        <w:jc w:val="both"/>
        <w:rPr>
          <w:rFonts w:ascii="Times New Roman" w:hAnsi="Times New Roman"/>
          <w:sz w:val="28"/>
          <w:szCs w:val="28"/>
        </w:rPr>
      </w:pPr>
      <w:r w:rsidRPr="005F6795">
        <w:rPr>
          <w:rFonts w:ascii="Times New Roman" w:hAnsi="Times New Roman"/>
          <w:sz w:val="28"/>
          <w:szCs w:val="28"/>
        </w:rPr>
        <w:t>В блок «Логика» включены специально подобранные логи</w:t>
      </w:r>
      <w:r w:rsidRPr="005F6795">
        <w:rPr>
          <w:rFonts w:ascii="Times New Roman" w:hAnsi="Times New Roman"/>
          <w:sz w:val="28"/>
          <w:szCs w:val="28"/>
        </w:rPr>
        <w:softHyphen/>
        <w:t>чески-поисковые задачи, направленные на развитие познава</w:t>
      </w:r>
      <w:r w:rsidRPr="005F6795">
        <w:rPr>
          <w:rFonts w:ascii="Times New Roman" w:hAnsi="Times New Roman"/>
          <w:sz w:val="28"/>
          <w:szCs w:val="28"/>
        </w:rPr>
        <w:softHyphen/>
        <w:t>тельных процессов у детей с целью усиления их общего развития, включающего в себя умение наблюдать, сравнивать, обобщать, находить закономерности, строя простейшие предположения; проверять их, делать вы</w:t>
      </w:r>
      <w:r w:rsidRPr="005F6795">
        <w:rPr>
          <w:rFonts w:ascii="Times New Roman" w:hAnsi="Times New Roman"/>
          <w:sz w:val="28"/>
          <w:szCs w:val="28"/>
        </w:rPr>
        <w:softHyphen/>
        <w:t>воды, иллюстрировать их примерами. В процессе выполнения заданий происходит развитие почти всех познавательных процессов, но каждый раз акцент делается на каком-то одном из них. Предлагаемые задания направлены на создание положительной мотивации, на формирование познавательного интереса к предметам и к знаниям вообще. Эта задача достига</w:t>
      </w:r>
      <w:r w:rsidRPr="005F6795">
        <w:rPr>
          <w:rFonts w:ascii="Times New Roman" w:hAnsi="Times New Roman"/>
          <w:sz w:val="28"/>
          <w:szCs w:val="28"/>
        </w:rPr>
        <w:softHyphen/>
        <w:t>ется с помощью специально построенной системы заданий, ко</w:t>
      </w:r>
      <w:r w:rsidRPr="005F6795">
        <w:rPr>
          <w:rFonts w:ascii="Times New Roman" w:hAnsi="Times New Roman"/>
          <w:sz w:val="28"/>
          <w:szCs w:val="28"/>
        </w:rPr>
        <w:softHyphen/>
        <w:t>торые помогают преодолеть неустойчивость внимания, непроизвольность процесса зрительного и слухового за</w:t>
      </w:r>
      <w:r w:rsidRPr="005F6795">
        <w:rPr>
          <w:rFonts w:ascii="Times New Roman" w:hAnsi="Times New Roman"/>
          <w:sz w:val="28"/>
          <w:szCs w:val="28"/>
        </w:rPr>
        <w:softHyphen/>
        <w:t>поминания и ведут к развитию мыслительной деятельности.</w:t>
      </w:r>
    </w:p>
    <w:p w:rsidR="004321A2" w:rsidRPr="005F6795" w:rsidRDefault="004321A2" w:rsidP="004321A2">
      <w:pPr>
        <w:spacing w:after="0" w:line="360" w:lineRule="auto"/>
        <w:ind w:firstLine="709"/>
        <w:jc w:val="both"/>
        <w:rPr>
          <w:rFonts w:ascii="Times New Roman" w:hAnsi="Times New Roman"/>
          <w:sz w:val="28"/>
          <w:szCs w:val="28"/>
        </w:rPr>
      </w:pPr>
      <w:r w:rsidRPr="005F6795">
        <w:rPr>
          <w:rFonts w:ascii="Times New Roman" w:hAnsi="Times New Roman"/>
          <w:sz w:val="28"/>
          <w:szCs w:val="28"/>
        </w:rPr>
        <w:t>Выполняя задания на развитие и совершенствование слуховой и зрительной памяти, дети учатся пользоваться своей памятью и применять специальные приёмы, облегчающие запоминание. В результате таких упражнений они осмысливают и прочно сохраняют в памяти различные термины и определе</w:t>
      </w:r>
      <w:r w:rsidRPr="005F6795">
        <w:rPr>
          <w:rFonts w:ascii="Times New Roman" w:hAnsi="Times New Roman"/>
          <w:sz w:val="28"/>
          <w:szCs w:val="28"/>
        </w:rPr>
        <w:softHyphen/>
        <w:t xml:space="preserve">ния. Вместе с тем у них увеличивается объём </w:t>
      </w:r>
      <w:r w:rsidRPr="005F6795">
        <w:rPr>
          <w:rFonts w:ascii="Times New Roman" w:hAnsi="Times New Roman"/>
          <w:sz w:val="28"/>
          <w:szCs w:val="28"/>
        </w:rPr>
        <w:lastRenderedPageBreak/>
        <w:t>зрительного и слухового запоминания, развивается смысловая память, вос</w:t>
      </w:r>
      <w:r w:rsidRPr="005F6795">
        <w:rPr>
          <w:rFonts w:ascii="Times New Roman" w:hAnsi="Times New Roman"/>
          <w:sz w:val="28"/>
          <w:szCs w:val="28"/>
        </w:rPr>
        <w:softHyphen/>
        <w:t>приятие и наблюдательность, закладывается основа для раци</w:t>
      </w:r>
      <w:r w:rsidRPr="005F6795">
        <w:rPr>
          <w:rFonts w:ascii="Times New Roman" w:hAnsi="Times New Roman"/>
          <w:sz w:val="28"/>
          <w:szCs w:val="28"/>
        </w:rPr>
        <w:softHyphen/>
        <w:t>онального использования сил и времени.</w:t>
      </w:r>
    </w:p>
    <w:p w:rsidR="004321A2" w:rsidRPr="005F6795" w:rsidRDefault="004321A2" w:rsidP="004321A2">
      <w:pPr>
        <w:numPr>
          <w:ilvl w:val="0"/>
          <w:numId w:val="4"/>
        </w:numPr>
        <w:rPr>
          <w:rFonts w:ascii="Times New Roman" w:hAnsi="Times New Roman"/>
          <w:b/>
          <w:color w:val="000000"/>
          <w:sz w:val="28"/>
          <w:szCs w:val="28"/>
        </w:rPr>
      </w:pPr>
      <w:r w:rsidRPr="005F6795">
        <w:rPr>
          <w:rFonts w:ascii="Times New Roman" w:hAnsi="Times New Roman"/>
          <w:b/>
          <w:color w:val="000000"/>
          <w:sz w:val="28"/>
          <w:szCs w:val="28"/>
        </w:rPr>
        <w:t>Описание количества учебных занятий.</w:t>
      </w:r>
    </w:p>
    <w:p w:rsidR="004321A2" w:rsidRPr="005F6795" w:rsidRDefault="004321A2" w:rsidP="004321A2">
      <w:pPr>
        <w:spacing w:line="360" w:lineRule="auto"/>
        <w:ind w:firstLine="851"/>
        <w:jc w:val="both"/>
        <w:rPr>
          <w:rFonts w:ascii="Times New Roman" w:hAnsi="Times New Roman"/>
          <w:b/>
          <w:sz w:val="28"/>
          <w:szCs w:val="28"/>
        </w:rPr>
      </w:pPr>
      <w:r w:rsidRPr="005F6795">
        <w:rPr>
          <w:rFonts w:ascii="Times New Roman" w:hAnsi="Times New Roman"/>
          <w:sz w:val="28"/>
          <w:szCs w:val="28"/>
          <w:shd w:val="clear" w:color="auto" w:fill="FFFFFF"/>
        </w:rPr>
        <w:t xml:space="preserve">Данная программа рассчитана на </w:t>
      </w:r>
      <w:r w:rsidR="00856EAC">
        <w:rPr>
          <w:rFonts w:ascii="Times New Roman" w:hAnsi="Times New Roman"/>
          <w:sz w:val="28"/>
          <w:szCs w:val="28"/>
          <w:shd w:val="clear" w:color="auto" w:fill="FFFFFF"/>
        </w:rPr>
        <w:t>28</w:t>
      </w:r>
      <w:r w:rsidRPr="005F6795">
        <w:rPr>
          <w:rFonts w:ascii="Times New Roman" w:hAnsi="Times New Roman"/>
          <w:sz w:val="28"/>
          <w:szCs w:val="28"/>
          <w:shd w:val="clear" w:color="auto" w:fill="FFFFFF"/>
        </w:rPr>
        <w:t xml:space="preserve"> учебных недель. Время, отведенное на одно учебное занятие, составляет 30 минут.  Занятий в неделю –</w:t>
      </w:r>
      <w:r w:rsidR="00856EAC">
        <w:rPr>
          <w:rFonts w:ascii="Times New Roman" w:hAnsi="Times New Roman"/>
          <w:sz w:val="28"/>
          <w:szCs w:val="28"/>
          <w:shd w:val="clear" w:color="auto" w:fill="FFFFFF"/>
        </w:rPr>
        <w:t>4</w:t>
      </w:r>
      <w:r w:rsidRPr="005F6795">
        <w:rPr>
          <w:rFonts w:ascii="Times New Roman" w:hAnsi="Times New Roman"/>
          <w:sz w:val="28"/>
          <w:szCs w:val="28"/>
          <w:shd w:val="clear" w:color="auto" w:fill="FFFFFF"/>
        </w:rPr>
        <w:t xml:space="preserve"> </w:t>
      </w:r>
      <w:proofErr w:type="gramStart"/>
      <w:r w:rsidRPr="005F6795">
        <w:rPr>
          <w:rFonts w:ascii="Times New Roman" w:hAnsi="Times New Roman"/>
          <w:sz w:val="28"/>
          <w:szCs w:val="28"/>
          <w:shd w:val="clear" w:color="auto" w:fill="FFFFFF"/>
        </w:rPr>
        <w:t xml:space="preserve">( </w:t>
      </w:r>
      <w:proofErr w:type="gramEnd"/>
      <w:r w:rsidRPr="005F6795">
        <w:rPr>
          <w:rFonts w:ascii="Times New Roman" w:hAnsi="Times New Roman"/>
          <w:sz w:val="28"/>
          <w:szCs w:val="28"/>
          <w:shd w:val="clear" w:color="auto" w:fill="FFFFFF"/>
        </w:rPr>
        <w:t>по одному на каждый из блоков «Внимание и память» (</w:t>
      </w:r>
      <w:r w:rsidR="00856EAC">
        <w:rPr>
          <w:rFonts w:ascii="Times New Roman" w:hAnsi="Times New Roman"/>
          <w:sz w:val="28"/>
          <w:szCs w:val="28"/>
          <w:shd w:val="clear" w:color="auto" w:fill="FFFFFF"/>
        </w:rPr>
        <w:t>28</w:t>
      </w:r>
      <w:r w:rsidRPr="005F6795">
        <w:rPr>
          <w:rFonts w:ascii="Times New Roman" w:hAnsi="Times New Roman"/>
          <w:sz w:val="28"/>
          <w:szCs w:val="28"/>
          <w:shd w:val="clear" w:color="auto" w:fill="FFFFFF"/>
        </w:rPr>
        <w:t xml:space="preserve"> час</w:t>
      </w:r>
      <w:r w:rsidR="00116B5D" w:rsidRPr="005F6795">
        <w:rPr>
          <w:rFonts w:ascii="Times New Roman" w:hAnsi="Times New Roman"/>
          <w:sz w:val="28"/>
          <w:szCs w:val="28"/>
          <w:shd w:val="clear" w:color="auto" w:fill="FFFFFF"/>
        </w:rPr>
        <w:t>а</w:t>
      </w:r>
      <w:r w:rsidRPr="005F6795">
        <w:rPr>
          <w:rFonts w:ascii="Times New Roman" w:hAnsi="Times New Roman"/>
          <w:sz w:val="28"/>
          <w:szCs w:val="28"/>
          <w:shd w:val="clear" w:color="auto" w:fill="FFFFFF"/>
        </w:rPr>
        <w:t xml:space="preserve"> в год), «Логика» (</w:t>
      </w:r>
      <w:r w:rsidR="00856EAC">
        <w:rPr>
          <w:rFonts w:ascii="Times New Roman" w:hAnsi="Times New Roman"/>
          <w:sz w:val="28"/>
          <w:szCs w:val="28"/>
          <w:shd w:val="clear" w:color="auto" w:fill="FFFFFF"/>
        </w:rPr>
        <w:t>28</w:t>
      </w:r>
      <w:r w:rsidRPr="005F6795">
        <w:rPr>
          <w:rFonts w:ascii="Times New Roman" w:hAnsi="Times New Roman"/>
          <w:sz w:val="28"/>
          <w:szCs w:val="28"/>
          <w:shd w:val="clear" w:color="auto" w:fill="FFFFFF"/>
        </w:rPr>
        <w:t xml:space="preserve"> час</w:t>
      </w:r>
      <w:r w:rsidR="00116B5D" w:rsidRPr="005F6795">
        <w:rPr>
          <w:rFonts w:ascii="Times New Roman" w:hAnsi="Times New Roman"/>
          <w:sz w:val="28"/>
          <w:szCs w:val="28"/>
          <w:shd w:val="clear" w:color="auto" w:fill="FFFFFF"/>
        </w:rPr>
        <w:t>а</w:t>
      </w:r>
      <w:r w:rsidRPr="005F6795">
        <w:rPr>
          <w:rFonts w:ascii="Times New Roman" w:hAnsi="Times New Roman"/>
          <w:sz w:val="28"/>
          <w:szCs w:val="28"/>
          <w:shd w:val="clear" w:color="auto" w:fill="FFFFFF"/>
        </w:rPr>
        <w:t xml:space="preserve"> в год), «Моторика» (</w:t>
      </w:r>
      <w:r w:rsidR="00856EAC">
        <w:rPr>
          <w:rFonts w:ascii="Times New Roman" w:hAnsi="Times New Roman"/>
          <w:sz w:val="28"/>
          <w:szCs w:val="28"/>
          <w:shd w:val="clear" w:color="auto" w:fill="FFFFFF"/>
        </w:rPr>
        <w:t>28</w:t>
      </w:r>
      <w:r w:rsidRPr="005F6795">
        <w:rPr>
          <w:rFonts w:ascii="Times New Roman" w:hAnsi="Times New Roman"/>
          <w:sz w:val="28"/>
          <w:szCs w:val="28"/>
          <w:shd w:val="clear" w:color="auto" w:fill="FFFFFF"/>
        </w:rPr>
        <w:t xml:space="preserve"> час</w:t>
      </w:r>
      <w:r w:rsidR="00116B5D" w:rsidRPr="005F6795">
        <w:rPr>
          <w:rFonts w:ascii="Times New Roman" w:hAnsi="Times New Roman"/>
          <w:sz w:val="28"/>
          <w:szCs w:val="28"/>
          <w:shd w:val="clear" w:color="auto" w:fill="FFFFFF"/>
        </w:rPr>
        <w:t>а</w:t>
      </w:r>
      <w:r w:rsidRPr="005F6795">
        <w:rPr>
          <w:rFonts w:ascii="Times New Roman" w:hAnsi="Times New Roman"/>
          <w:sz w:val="28"/>
          <w:szCs w:val="28"/>
          <w:shd w:val="clear" w:color="auto" w:fill="FFFFFF"/>
        </w:rPr>
        <w:t xml:space="preserve"> в год), «Воображение» (</w:t>
      </w:r>
      <w:r w:rsidR="00856EAC">
        <w:rPr>
          <w:rFonts w:ascii="Times New Roman" w:hAnsi="Times New Roman"/>
          <w:sz w:val="28"/>
          <w:szCs w:val="28"/>
          <w:shd w:val="clear" w:color="auto" w:fill="FFFFFF"/>
        </w:rPr>
        <w:t>28</w:t>
      </w:r>
      <w:r w:rsidRPr="005F6795">
        <w:rPr>
          <w:rFonts w:ascii="Times New Roman" w:hAnsi="Times New Roman"/>
          <w:sz w:val="28"/>
          <w:szCs w:val="28"/>
          <w:shd w:val="clear" w:color="auto" w:fill="FFFFFF"/>
        </w:rPr>
        <w:t>час</w:t>
      </w:r>
      <w:r w:rsidR="00116B5D" w:rsidRPr="005F6795">
        <w:rPr>
          <w:rFonts w:ascii="Times New Roman" w:hAnsi="Times New Roman"/>
          <w:sz w:val="28"/>
          <w:szCs w:val="28"/>
          <w:shd w:val="clear" w:color="auto" w:fill="FFFFFF"/>
        </w:rPr>
        <w:t>а</w:t>
      </w:r>
      <w:r w:rsidRPr="005F6795">
        <w:rPr>
          <w:rFonts w:ascii="Times New Roman" w:hAnsi="Times New Roman"/>
          <w:sz w:val="28"/>
          <w:szCs w:val="28"/>
          <w:shd w:val="clear" w:color="auto" w:fill="FFFFFF"/>
        </w:rPr>
        <w:t xml:space="preserve"> в год)</w:t>
      </w:r>
      <w:r w:rsidR="00301A83">
        <w:rPr>
          <w:rFonts w:ascii="Times New Roman" w:hAnsi="Times New Roman"/>
          <w:sz w:val="28"/>
          <w:szCs w:val="28"/>
          <w:shd w:val="clear" w:color="auto" w:fill="FFFFFF"/>
        </w:rPr>
        <w:t xml:space="preserve">. </w:t>
      </w:r>
      <w:r w:rsidRPr="005F6795">
        <w:rPr>
          <w:rFonts w:ascii="Times New Roman" w:hAnsi="Times New Roman"/>
          <w:sz w:val="28"/>
          <w:szCs w:val="28"/>
          <w:shd w:val="clear" w:color="auto" w:fill="FFFFFF"/>
        </w:rPr>
        <w:t>Всего в год 1</w:t>
      </w:r>
      <w:r w:rsidR="00301A83">
        <w:rPr>
          <w:rFonts w:ascii="Times New Roman" w:hAnsi="Times New Roman"/>
          <w:sz w:val="28"/>
          <w:szCs w:val="28"/>
          <w:shd w:val="clear" w:color="auto" w:fill="FFFFFF"/>
        </w:rPr>
        <w:t>1</w:t>
      </w:r>
      <w:r w:rsidRPr="005F6795">
        <w:rPr>
          <w:rFonts w:ascii="Times New Roman" w:hAnsi="Times New Roman"/>
          <w:sz w:val="28"/>
          <w:szCs w:val="28"/>
          <w:shd w:val="clear" w:color="auto" w:fill="FFFFFF"/>
        </w:rPr>
        <w:t>2 учебных занятий.</w:t>
      </w:r>
    </w:p>
    <w:p w:rsidR="004321A2" w:rsidRPr="005F6795" w:rsidRDefault="004321A2" w:rsidP="004321A2">
      <w:pPr>
        <w:spacing w:after="0" w:line="360" w:lineRule="auto"/>
        <w:ind w:firstLine="851"/>
        <w:jc w:val="both"/>
        <w:rPr>
          <w:rFonts w:ascii="Times New Roman" w:hAnsi="Times New Roman"/>
          <w:color w:val="000000"/>
          <w:sz w:val="28"/>
          <w:szCs w:val="28"/>
        </w:rPr>
      </w:pPr>
      <w:r w:rsidRPr="005F6795">
        <w:rPr>
          <w:rFonts w:ascii="Times New Roman" w:hAnsi="Times New Roman"/>
          <w:b/>
          <w:color w:val="000000"/>
          <w:sz w:val="28"/>
          <w:szCs w:val="28"/>
        </w:rPr>
        <w:t>Предполагаемые результаты освоения программы «</w:t>
      </w:r>
      <w:r w:rsidR="00AA4F62" w:rsidRPr="005F6795">
        <w:rPr>
          <w:rFonts w:ascii="Times New Roman" w:hAnsi="Times New Roman"/>
          <w:b/>
          <w:color w:val="000000"/>
          <w:sz w:val="28"/>
          <w:szCs w:val="28"/>
        </w:rPr>
        <w:t>Бусинки</w:t>
      </w:r>
      <w:r w:rsidRPr="005F6795">
        <w:rPr>
          <w:rFonts w:ascii="Times New Roman" w:hAnsi="Times New Roman"/>
          <w:b/>
          <w:color w:val="000000"/>
          <w:sz w:val="28"/>
          <w:szCs w:val="28"/>
        </w:rPr>
        <w:t>»</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hAnsi="Times New Roman"/>
          <w:sz w:val="28"/>
          <w:szCs w:val="28"/>
        </w:rPr>
        <w:t>выравнивание стартовых возможностей дошкольников из разных  социальных групп и слоев населения при поступлении в первый класс;</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hAnsi="Times New Roman"/>
          <w:sz w:val="28"/>
          <w:szCs w:val="28"/>
        </w:rPr>
        <w:t xml:space="preserve">содействие овладению основными культурными способами деятельности, проявлению инициативы и самостоятельности в разных видах деятельности - игре, общении, познавательно-исследовательской деятельности, конструировании и др.; способности выбирать себе род занятий, участников по совместной деятельности; </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eastAsia="Times New Roman" w:hAnsi="Times New Roman"/>
          <w:sz w:val="28"/>
          <w:szCs w:val="28"/>
          <w:lang w:eastAsia="ru-RU"/>
        </w:rPr>
        <w:t>повышение эффективности, продуктивности и устойчивости внимания до уровня, соответствующего возрастной норме развития;</w:t>
      </w:r>
      <w:r w:rsidRPr="005F6795">
        <w:rPr>
          <w:rFonts w:ascii="Times New Roman" w:hAnsi="Times New Roman"/>
          <w:sz w:val="28"/>
          <w:szCs w:val="28"/>
        </w:rPr>
        <w:t xml:space="preserve"> </w:t>
      </w:r>
      <w:r w:rsidRPr="005F6795">
        <w:rPr>
          <w:rFonts w:ascii="Times New Roman" w:eastAsia="Times New Roman" w:hAnsi="Times New Roman"/>
          <w:sz w:val="28"/>
          <w:szCs w:val="28"/>
          <w:lang w:eastAsia="ru-RU"/>
        </w:rPr>
        <w:t>повышение лёгкости и успешности переключения и распределения внимания;</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eastAsia="Times New Roman" w:hAnsi="Times New Roman"/>
          <w:sz w:val="28"/>
          <w:szCs w:val="28"/>
          <w:lang w:eastAsia="ru-RU"/>
        </w:rPr>
        <w:t>успешность в достижении поставленной и принятой к исполнению цели посредством развития произвольного внимания;</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hAnsi="Times New Roman"/>
          <w:sz w:val="28"/>
          <w:szCs w:val="28"/>
        </w:rPr>
        <w:lastRenderedPageBreak/>
        <w:t>содействие развитию воображения, которое реализуется в разных видах деятельности, умению подчиняться разным правилам и социальным нормам;</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hAnsi="Times New Roman"/>
          <w:sz w:val="28"/>
          <w:szCs w:val="28"/>
        </w:rPr>
        <w:t>содействие развитию крупной и мелкой моторики;</w:t>
      </w:r>
    </w:p>
    <w:p w:rsidR="004321A2" w:rsidRPr="005F6795" w:rsidRDefault="004321A2" w:rsidP="004321A2">
      <w:pPr>
        <w:numPr>
          <w:ilvl w:val="0"/>
          <w:numId w:val="2"/>
        </w:numPr>
        <w:spacing w:after="0" w:line="360" w:lineRule="auto"/>
        <w:jc w:val="both"/>
        <w:rPr>
          <w:rFonts w:ascii="Times New Roman" w:hAnsi="Times New Roman"/>
          <w:sz w:val="28"/>
          <w:szCs w:val="28"/>
        </w:rPr>
      </w:pPr>
      <w:r w:rsidRPr="005F6795">
        <w:rPr>
          <w:rFonts w:ascii="Times New Roman" w:hAnsi="Times New Roman"/>
          <w:sz w:val="28"/>
          <w:szCs w:val="28"/>
        </w:rPr>
        <w:t>формирование познавательной активности, любознательности;</w:t>
      </w:r>
    </w:p>
    <w:p w:rsidR="00AA4F62" w:rsidRPr="005F6795" w:rsidRDefault="004321A2" w:rsidP="00AA4F62">
      <w:pPr>
        <w:numPr>
          <w:ilvl w:val="0"/>
          <w:numId w:val="2"/>
        </w:numPr>
        <w:spacing w:after="0" w:line="360" w:lineRule="auto"/>
        <w:jc w:val="both"/>
        <w:rPr>
          <w:rFonts w:ascii="Times New Roman" w:hAnsi="Times New Roman"/>
          <w:sz w:val="28"/>
          <w:szCs w:val="28"/>
        </w:rPr>
      </w:pPr>
      <w:r w:rsidRPr="005F6795">
        <w:rPr>
          <w:rFonts w:ascii="Times New Roman" w:hAnsi="Times New Roman"/>
          <w:sz w:val="28"/>
          <w:szCs w:val="28"/>
        </w:rPr>
        <w:t>сохранение эмоционального благополучия, формирование положительного отношения к школе и обучению.</w:t>
      </w:r>
    </w:p>
    <w:p w:rsidR="00AA4F62" w:rsidRPr="005F6795" w:rsidRDefault="00AA4F62" w:rsidP="00AA4F62">
      <w:pPr>
        <w:pStyle w:val="a7"/>
        <w:numPr>
          <w:ilvl w:val="0"/>
          <w:numId w:val="2"/>
        </w:numPr>
        <w:spacing w:line="360" w:lineRule="auto"/>
        <w:jc w:val="both"/>
        <w:rPr>
          <w:rFonts w:ascii="Times New Roman" w:hAnsi="Times New Roman"/>
          <w:sz w:val="28"/>
          <w:szCs w:val="28"/>
        </w:rPr>
      </w:pPr>
      <w:r w:rsidRPr="005F6795">
        <w:rPr>
          <w:rFonts w:ascii="Times New Roman" w:hAnsi="Times New Roman"/>
          <w:sz w:val="28"/>
          <w:szCs w:val="28"/>
        </w:rPr>
        <w:tab/>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6A4E4D" w:rsidRPr="00301A83" w:rsidRDefault="00AA4F62" w:rsidP="006A4E4D">
      <w:pPr>
        <w:pStyle w:val="a7"/>
        <w:numPr>
          <w:ilvl w:val="0"/>
          <w:numId w:val="2"/>
        </w:numPr>
        <w:spacing w:line="360" w:lineRule="auto"/>
        <w:jc w:val="both"/>
        <w:rPr>
          <w:rFonts w:ascii="Times New Roman" w:hAnsi="Times New Roman"/>
          <w:sz w:val="28"/>
          <w:szCs w:val="28"/>
        </w:rPr>
      </w:pPr>
      <w:r w:rsidRPr="005F6795">
        <w:rPr>
          <w:rFonts w:ascii="Times New Roman" w:hAnsi="Times New Roman"/>
          <w:sz w:val="28"/>
          <w:szCs w:val="28"/>
        </w:rPr>
        <w:t>&gt;</w:t>
      </w:r>
      <w:r w:rsidRPr="005F6795">
        <w:rPr>
          <w:rFonts w:ascii="Times New Roman" w:hAnsi="Times New Roman"/>
          <w:sz w:val="28"/>
          <w:szCs w:val="28"/>
        </w:rPr>
        <w:tab/>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321A2" w:rsidRPr="005F6795" w:rsidRDefault="004321A2" w:rsidP="004321A2">
      <w:pPr>
        <w:numPr>
          <w:ilvl w:val="0"/>
          <w:numId w:val="4"/>
        </w:numPr>
        <w:spacing w:after="0" w:line="360" w:lineRule="auto"/>
        <w:ind w:left="0"/>
        <w:rPr>
          <w:rFonts w:ascii="Times New Roman" w:hAnsi="Times New Roman"/>
          <w:b/>
          <w:color w:val="000000"/>
          <w:sz w:val="28"/>
          <w:szCs w:val="28"/>
        </w:rPr>
      </w:pPr>
      <w:r w:rsidRPr="005F6795">
        <w:rPr>
          <w:rFonts w:ascii="Times New Roman" w:hAnsi="Times New Roman"/>
          <w:b/>
          <w:color w:val="000000"/>
          <w:sz w:val="28"/>
          <w:szCs w:val="28"/>
        </w:rPr>
        <w:t>Содержание курса.</w:t>
      </w:r>
    </w:p>
    <w:p w:rsidR="004321A2" w:rsidRPr="005F6795" w:rsidRDefault="004321A2" w:rsidP="004321A2">
      <w:pPr>
        <w:spacing w:after="0" w:line="360" w:lineRule="auto"/>
        <w:ind w:firstLine="851"/>
        <w:rPr>
          <w:rFonts w:ascii="Times New Roman" w:hAnsi="Times New Roman"/>
          <w:b/>
          <w:i/>
          <w:sz w:val="28"/>
          <w:szCs w:val="28"/>
        </w:rPr>
      </w:pPr>
      <w:r w:rsidRPr="005F6795">
        <w:rPr>
          <w:rFonts w:ascii="Times New Roman" w:hAnsi="Times New Roman"/>
          <w:b/>
          <w:i/>
          <w:sz w:val="28"/>
          <w:szCs w:val="28"/>
        </w:rPr>
        <w:t>Блок «Внимание и память»</w:t>
      </w:r>
    </w:p>
    <w:p w:rsidR="004321A2" w:rsidRPr="005F6795" w:rsidRDefault="004321A2" w:rsidP="004321A2">
      <w:pPr>
        <w:spacing w:after="0" w:line="360" w:lineRule="auto"/>
        <w:ind w:firstLine="851"/>
        <w:jc w:val="both"/>
        <w:rPr>
          <w:rFonts w:ascii="Times New Roman" w:hAnsi="Times New Roman"/>
          <w:sz w:val="28"/>
          <w:szCs w:val="28"/>
        </w:rPr>
      </w:pPr>
      <w:r w:rsidRPr="005F6795">
        <w:rPr>
          <w:rFonts w:ascii="Times New Roman" w:hAnsi="Times New Roman"/>
          <w:sz w:val="28"/>
          <w:szCs w:val="28"/>
          <w:lang w:eastAsia="ru-RU"/>
        </w:rPr>
        <w:t>Развитие объёма и устойчивости внимания.</w:t>
      </w:r>
      <w:r w:rsidRPr="005F6795">
        <w:rPr>
          <w:rFonts w:ascii="Times New Roman" w:hAnsi="Times New Roman"/>
          <w:sz w:val="28"/>
          <w:szCs w:val="28"/>
        </w:rPr>
        <w:t xml:space="preserve"> Развитие произвольного внимания.</w:t>
      </w:r>
      <w:r w:rsidRPr="005F6795">
        <w:rPr>
          <w:rFonts w:ascii="Times New Roman" w:hAnsi="Times New Roman"/>
          <w:sz w:val="28"/>
          <w:szCs w:val="28"/>
          <w:lang w:eastAsia="ru-RU"/>
        </w:rPr>
        <w:t xml:space="preserve"> Развитие избирательности внимания.</w:t>
      </w:r>
      <w:r w:rsidRPr="005F6795">
        <w:rPr>
          <w:rFonts w:ascii="Times New Roman" w:hAnsi="Times New Roman"/>
          <w:sz w:val="28"/>
          <w:szCs w:val="28"/>
        </w:rPr>
        <w:t xml:space="preserve"> Развитие концентрации и устойчивости внимания.</w:t>
      </w:r>
    </w:p>
    <w:p w:rsidR="004321A2" w:rsidRPr="005F6795" w:rsidRDefault="004321A2" w:rsidP="004321A2">
      <w:pPr>
        <w:spacing w:after="0" w:line="360" w:lineRule="auto"/>
        <w:ind w:firstLine="851"/>
        <w:jc w:val="both"/>
        <w:rPr>
          <w:rFonts w:ascii="Times New Roman" w:hAnsi="Times New Roman"/>
          <w:bCs/>
          <w:sz w:val="28"/>
          <w:szCs w:val="28"/>
        </w:rPr>
      </w:pPr>
      <w:r w:rsidRPr="005F6795">
        <w:rPr>
          <w:rFonts w:ascii="Times New Roman" w:hAnsi="Times New Roman"/>
          <w:sz w:val="28"/>
          <w:szCs w:val="28"/>
        </w:rPr>
        <w:t xml:space="preserve"> Развитие объёма кратковременной слуховой памяти. Развитие объёма кратковременной смысловой памяти.</w:t>
      </w:r>
      <w:r w:rsidRPr="005F6795">
        <w:rPr>
          <w:rFonts w:ascii="Times New Roman" w:hAnsi="Times New Roman"/>
          <w:bCs/>
          <w:sz w:val="28"/>
          <w:szCs w:val="28"/>
        </w:rPr>
        <w:t xml:space="preserve"> Развитие кратковременной зрительной памяти. Развитие оперативной памяти.</w:t>
      </w:r>
    </w:p>
    <w:p w:rsidR="004321A2" w:rsidRPr="005F6795" w:rsidRDefault="004321A2" w:rsidP="004321A2">
      <w:pPr>
        <w:spacing w:after="0" w:line="360" w:lineRule="auto"/>
        <w:ind w:firstLine="851"/>
        <w:jc w:val="both"/>
        <w:rPr>
          <w:rFonts w:ascii="Times New Roman" w:hAnsi="Times New Roman"/>
          <w:color w:val="FF0000"/>
          <w:sz w:val="28"/>
          <w:szCs w:val="28"/>
        </w:rPr>
      </w:pPr>
      <w:r w:rsidRPr="005F6795">
        <w:rPr>
          <w:rFonts w:ascii="Times New Roman" w:hAnsi="Times New Roman"/>
          <w:bCs/>
          <w:sz w:val="28"/>
          <w:szCs w:val="28"/>
        </w:rPr>
        <w:t xml:space="preserve"> Распределение внимания. Внимание и память.</w:t>
      </w:r>
    </w:p>
    <w:p w:rsidR="004321A2" w:rsidRPr="005F6795" w:rsidRDefault="004321A2" w:rsidP="004321A2">
      <w:pPr>
        <w:spacing w:after="0" w:line="360" w:lineRule="auto"/>
        <w:ind w:firstLine="851"/>
        <w:rPr>
          <w:rFonts w:ascii="Times New Roman" w:hAnsi="Times New Roman"/>
          <w:b/>
          <w:i/>
          <w:sz w:val="28"/>
          <w:szCs w:val="28"/>
        </w:rPr>
      </w:pPr>
      <w:r w:rsidRPr="005F6795">
        <w:rPr>
          <w:rFonts w:ascii="Times New Roman" w:hAnsi="Times New Roman"/>
          <w:b/>
          <w:i/>
          <w:sz w:val="28"/>
          <w:szCs w:val="28"/>
        </w:rPr>
        <w:t>Блок «Моторика»</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 xml:space="preserve">Пальчиковая гимнастика. Самомассаж. </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Пальчиковая гимнастика на координацию движений.</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Графические упражнения: штриховка, обведение рисунка по контуру, рисование линий, рисование по клеточкам. Раскрашивание. Работа с трафаретами.</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lastRenderedPageBreak/>
        <w:t>Складывание из палочек, геометрических фигур.</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Мелкая моторика: крупа, макароны, пуговицы, скрепки, прищепки. Шнуровка.</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Лепка из пластилина, тест</w:t>
      </w:r>
      <w:proofErr w:type="gramStart"/>
      <w:r w:rsidRPr="005F6795">
        <w:rPr>
          <w:rFonts w:ascii="Times New Roman" w:hAnsi="Times New Roman"/>
          <w:sz w:val="28"/>
          <w:szCs w:val="28"/>
        </w:rPr>
        <w:t>а-</w:t>
      </w:r>
      <w:proofErr w:type="gramEnd"/>
      <w:r w:rsidRPr="005F6795">
        <w:rPr>
          <w:rFonts w:ascii="Times New Roman" w:hAnsi="Times New Roman"/>
          <w:sz w:val="28"/>
          <w:szCs w:val="28"/>
        </w:rPr>
        <w:t xml:space="preserve"> раскатывание, скатывание, расплющивание, сгибание, присоединение.</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 xml:space="preserve">Работа  бумагой: вырывание, </w:t>
      </w:r>
      <w:proofErr w:type="spellStart"/>
      <w:r w:rsidRPr="005F6795">
        <w:rPr>
          <w:rFonts w:ascii="Times New Roman" w:hAnsi="Times New Roman"/>
          <w:sz w:val="28"/>
          <w:szCs w:val="28"/>
        </w:rPr>
        <w:t>сминание</w:t>
      </w:r>
      <w:proofErr w:type="spellEnd"/>
      <w:r w:rsidRPr="005F6795">
        <w:rPr>
          <w:rFonts w:ascii="Times New Roman" w:hAnsi="Times New Roman"/>
          <w:sz w:val="28"/>
          <w:szCs w:val="28"/>
        </w:rPr>
        <w:t>, разрезание. Аппликация.</w:t>
      </w:r>
    </w:p>
    <w:p w:rsidR="004321A2" w:rsidRPr="005F6795" w:rsidRDefault="004321A2" w:rsidP="004321A2">
      <w:pPr>
        <w:spacing w:after="0" w:line="360" w:lineRule="auto"/>
        <w:ind w:left="142" w:firstLine="851"/>
        <w:jc w:val="both"/>
        <w:rPr>
          <w:rFonts w:ascii="Times New Roman" w:hAnsi="Times New Roman"/>
          <w:b/>
          <w:i/>
          <w:sz w:val="28"/>
          <w:szCs w:val="28"/>
        </w:rPr>
      </w:pPr>
      <w:r w:rsidRPr="005F6795">
        <w:rPr>
          <w:rFonts w:ascii="Times New Roman" w:hAnsi="Times New Roman"/>
          <w:b/>
          <w:i/>
          <w:sz w:val="28"/>
          <w:szCs w:val="28"/>
        </w:rPr>
        <w:t>Блок «Воображение».</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sz w:val="28"/>
          <w:szCs w:val="28"/>
        </w:rPr>
        <w:t>Творческое воображение.</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sz w:val="28"/>
          <w:szCs w:val="28"/>
        </w:rPr>
        <w:t>Пространственное воображение.</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sz w:val="28"/>
          <w:szCs w:val="28"/>
        </w:rPr>
        <w:t xml:space="preserve">Наглядно-образное мышление.  </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sz w:val="28"/>
          <w:szCs w:val="28"/>
        </w:rPr>
        <w:t xml:space="preserve">Креативность. Креативность и ассоциативное мышление. Догадка и смекалка. </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sz w:val="28"/>
          <w:szCs w:val="28"/>
        </w:rPr>
        <w:t xml:space="preserve">Театрализация. </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sz w:val="28"/>
          <w:szCs w:val="28"/>
        </w:rPr>
        <w:t>Преодоление стереотипных барьеров.</w:t>
      </w:r>
    </w:p>
    <w:p w:rsidR="004321A2" w:rsidRPr="005F6795" w:rsidRDefault="004321A2" w:rsidP="004321A2">
      <w:pPr>
        <w:spacing w:after="0" w:line="360" w:lineRule="auto"/>
        <w:ind w:left="142" w:firstLine="851"/>
        <w:jc w:val="both"/>
        <w:rPr>
          <w:rFonts w:ascii="Times New Roman" w:hAnsi="Times New Roman"/>
          <w:sz w:val="28"/>
          <w:szCs w:val="28"/>
        </w:rPr>
      </w:pPr>
      <w:r w:rsidRPr="005F6795">
        <w:rPr>
          <w:rFonts w:ascii="Times New Roman" w:hAnsi="Times New Roman"/>
          <w:bCs/>
          <w:sz w:val="28"/>
          <w:szCs w:val="28"/>
        </w:rPr>
        <w:t>Знакомство с морфологическим анализом.</w:t>
      </w:r>
    </w:p>
    <w:p w:rsidR="004321A2" w:rsidRPr="005F6795" w:rsidRDefault="004321A2" w:rsidP="004321A2">
      <w:pPr>
        <w:spacing w:after="0" w:line="360" w:lineRule="auto"/>
        <w:ind w:left="142" w:firstLine="851"/>
        <w:jc w:val="both"/>
        <w:rPr>
          <w:rFonts w:ascii="Times New Roman" w:hAnsi="Times New Roman"/>
          <w:bCs/>
          <w:sz w:val="28"/>
          <w:szCs w:val="28"/>
        </w:rPr>
      </w:pPr>
      <w:r w:rsidRPr="005F6795">
        <w:rPr>
          <w:rFonts w:ascii="Times New Roman" w:hAnsi="Times New Roman"/>
          <w:bCs/>
          <w:sz w:val="28"/>
          <w:szCs w:val="28"/>
        </w:rPr>
        <w:t>Знакомство с фокальным анализом.</w:t>
      </w:r>
    </w:p>
    <w:p w:rsidR="004321A2" w:rsidRPr="005F6795" w:rsidRDefault="004321A2" w:rsidP="004321A2">
      <w:pPr>
        <w:pStyle w:val="11"/>
        <w:spacing w:after="0" w:line="360" w:lineRule="auto"/>
        <w:ind w:left="142" w:firstLine="851"/>
        <w:jc w:val="both"/>
        <w:rPr>
          <w:rFonts w:ascii="Times New Roman" w:hAnsi="Times New Roman"/>
          <w:sz w:val="28"/>
          <w:szCs w:val="28"/>
        </w:rPr>
      </w:pPr>
      <w:proofErr w:type="gramStart"/>
      <w:r w:rsidRPr="005F6795">
        <w:rPr>
          <w:rFonts w:ascii="Times New Roman" w:hAnsi="Times New Roman"/>
          <w:bCs/>
          <w:sz w:val="28"/>
          <w:szCs w:val="28"/>
        </w:rPr>
        <w:t>Типовые приемы фантазирования (</w:t>
      </w:r>
      <w:r w:rsidRPr="005F6795">
        <w:rPr>
          <w:rFonts w:ascii="Times New Roman" w:hAnsi="Times New Roman"/>
          <w:sz w:val="28"/>
          <w:szCs w:val="28"/>
        </w:rPr>
        <w:t>Уменьшение-увеличение.</w:t>
      </w:r>
      <w:proofErr w:type="gramEnd"/>
      <w:r w:rsidRPr="005F6795">
        <w:rPr>
          <w:rFonts w:ascii="Times New Roman" w:hAnsi="Times New Roman"/>
          <w:sz w:val="28"/>
          <w:szCs w:val="28"/>
        </w:rPr>
        <w:t xml:space="preserve"> Поиск общих признаков у случайных объектов. Исключение свойств. Придание объектам живой и неживой природы необычных свойств. </w:t>
      </w:r>
      <w:proofErr w:type="gramStart"/>
      <w:r w:rsidRPr="005F6795">
        <w:rPr>
          <w:rFonts w:ascii="Times New Roman" w:hAnsi="Times New Roman"/>
          <w:sz w:val="28"/>
          <w:szCs w:val="28"/>
        </w:rPr>
        <w:t xml:space="preserve">Фантастическое дробление). </w:t>
      </w:r>
      <w:proofErr w:type="gramEnd"/>
    </w:p>
    <w:p w:rsidR="004321A2" w:rsidRPr="005F6795" w:rsidRDefault="004321A2" w:rsidP="004321A2">
      <w:pPr>
        <w:pStyle w:val="11"/>
        <w:spacing w:after="0" w:line="360" w:lineRule="auto"/>
        <w:ind w:left="142" w:firstLine="851"/>
        <w:jc w:val="both"/>
        <w:rPr>
          <w:rFonts w:ascii="Times New Roman" w:hAnsi="Times New Roman"/>
          <w:sz w:val="28"/>
          <w:szCs w:val="28"/>
          <w:u w:val="single"/>
        </w:rPr>
      </w:pPr>
      <w:r w:rsidRPr="005F6795">
        <w:rPr>
          <w:rFonts w:ascii="Times New Roman" w:hAnsi="Times New Roman"/>
          <w:bCs/>
          <w:sz w:val="28"/>
          <w:szCs w:val="28"/>
        </w:rPr>
        <w:t>Дивергентные задачи.</w:t>
      </w:r>
    </w:p>
    <w:p w:rsidR="004321A2" w:rsidRPr="005F6795" w:rsidRDefault="004321A2" w:rsidP="004321A2">
      <w:pPr>
        <w:pStyle w:val="11"/>
        <w:spacing w:after="0" w:line="240" w:lineRule="auto"/>
        <w:ind w:left="0"/>
        <w:rPr>
          <w:rFonts w:ascii="Times New Roman" w:hAnsi="Times New Roman"/>
          <w:color w:val="FF0000"/>
          <w:sz w:val="28"/>
          <w:szCs w:val="28"/>
        </w:rPr>
      </w:pPr>
    </w:p>
    <w:p w:rsidR="004321A2" w:rsidRPr="005F6795" w:rsidRDefault="004321A2" w:rsidP="004321A2">
      <w:pPr>
        <w:spacing w:after="0" w:line="360" w:lineRule="auto"/>
        <w:ind w:firstLine="851"/>
        <w:rPr>
          <w:rFonts w:ascii="Times New Roman" w:hAnsi="Times New Roman"/>
          <w:b/>
          <w:i/>
          <w:sz w:val="28"/>
          <w:szCs w:val="28"/>
        </w:rPr>
      </w:pPr>
      <w:r w:rsidRPr="005F6795">
        <w:rPr>
          <w:rFonts w:ascii="Times New Roman" w:hAnsi="Times New Roman"/>
          <w:b/>
          <w:i/>
          <w:sz w:val="28"/>
          <w:szCs w:val="28"/>
        </w:rPr>
        <w:t>Блок «Логика»</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Цвет, форма, размер предметов.</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Объединение предметов в группы по общему свойству.</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Пространственно- временные представления.</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Классификация предметов по одному или нескольким признакам.  Ограничение.                    Совокупности предметов, обладающих общим признаком. Выделение части совокупности.</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lastRenderedPageBreak/>
        <w:t xml:space="preserve">Логические последовательности по порядку чередования. </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Умозаключения.</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Отрицание некоторого свойства предмета. Систематизация.</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Закономерности. Матрицы Равенна.</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Рассуждение. Сопоставление.</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Пересечение с поиском двух предметов или пары предметов по пересечению.</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Смысловые соотнесения.</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Комбинаторика: решение задач с поиском конечного расположения фигур после одного или двух перемещений.</w:t>
      </w:r>
    </w:p>
    <w:p w:rsidR="004321A2" w:rsidRPr="005F6795" w:rsidRDefault="004321A2" w:rsidP="004321A2">
      <w:pPr>
        <w:spacing w:after="0" w:line="360" w:lineRule="auto"/>
        <w:ind w:firstLine="851"/>
        <w:rPr>
          <w:rFonts w:ascii="Times New Roman" w:hAnsi="Times New Roman"/>
          <w:sz w:val="28"/>
          <w:szCs w:val="28"/>
        </w:rPr>
      </w:pPr>
      <w:r w:rsidRPr="005F6795">
        <w:rPr>
          <w:rFonts w:ascii="Times New Roman" w:hAnsi="Times New Roman"/>
          <w:sz w:val="28"/>
          <w:szCs w:val="28"/>
        </w:rPr>
        <w:t>Логика в математике.</w:t>
      </w:r>
    </w:p>
    <w:p w:rsidR="00305635" w:rsidRPr="005F6795" w:rsidRDefault="00305635" w:rsidP="004321A2">
      <w:pPr>
        <w:spacing w:after="0" w:line="360" w:lineRule="auto"/>
        <w:ind w:firstLine="851"/>
        <w:rPr>
          <w:rFonts w:ascii="Times New Roman" w:hAnsi="Times New Roman"/>
          <w:sz w:val="28"/>
          <w:szCs w:val="28"/>
        </w:rPr>
      </w:pPr>
    </w:p>
    <w:p w:rsidR="004321A2" w:rsidRPr="005F6795" w:rsidRDefault="004321A2" w:rsidP="004321A2">
      <w:pPr>
        <w:rPr>
          <w:rFonts w:ascii="Times New Roman" w:hAnsi="Times New Roman"/>
          <w:b/>
          <w:color w:val="000000"/>
          <w:sz w:val="28"/>
          <w:szCs w:val="28"/>
        </w:rPr>
      </w:pPr>
    </w:p>
    <w:p w:rsidR="004321A2" w:rsidRPr="005F6795" w:rsidRDefault="004321A2" w:rsidP="004321A2">
      <w:pPr>
        <w:numPr>
          <w:ilvl w:val="0"/>
          <w:numId w:val="4"/>
        </w:numPr>
        <w:rPr>
          <w:rFonts w:ascii="Times New Roman" w:hAnsi="Times New Roman"/>
          <w:b/>
          <w:color w:val="000000"/>
          <w:sz w:val="28"/>
          <w:szCs w:val="28"/>
        </w:rPr>
      </w:pPr>
      <w:r w:rsidRPr="005F6795">
        <w:rPr>
          <w:rFonts w:ascii="Times New Roman" w:hAnsi="Times New Roman"/>
          <w:b/>
          <w:color w:val="000000"/>
          <w:sz w:val="28"/>
          <w:szCs w:val="28"/>
        </w:rPr>
        <w:t>Календарно – тематическое планирование с определением основных видов учебной деятельности обучающихся</w:t>
      </w:r>
    </w:p>
    <w:p w:rsidR="004321A2" w:rsidRPr="005F6795" w:rsidRDefault="004321A2" w:rsidP="004321A2">
      <w:pPr>
        <w:jc w:val="center"/>
        <w:rPr>
          <w:rFonts w:ascii="Times New Roman" w:hAnsi="Times New Roman"/>
          <w:b/>
          <w:i/>
          <w:color w:val="000000"/>
          <w:sz w:val="28"/>
          <w:szCs w:val="28"/>
        </w:rPr>
      </w:pPr>
      <w:r w:rsidRPr="005F6795">
        <w:rPr>
          <w:rFonts w:ascii="Times New Roman" w:hAnsi="Times New Roman"/>
          <w:b/>
          <w:i/>
          <w:color w:val="000000"/>
          <w:sz w:val="28"/>
          <w:szCs w:val="28"/>
        </w:rPr>
        <w:t>Блок «Внимание и память»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5494"/>
        <w:gridCol w:w="1022"/>
        <w:gridCol w:w="1299"/>
        <w:gridCol w:w="986"/>
      </w:tblGrid>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 xml:space="preserve">№ </w:t>
            </w:r>
            <w:proofErr w:type="spellStart"/>
            <w:r w:rsidRPr="005F6795">
              <w:rPr>
                <w:rFonts w:ascii="Times New Roman" w:hAnsi="Times New Roman"/>
                <w:sz w:val="28"/>
                <w:szCs w:val="28"/>
                <w:lang w:eastAsia="ru-RU"/>
              </w:rPr>
              <w:t>пп</w:t>
            </w:r>
            <w:proofErr w:type="spellEnd"/>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 xml:space="preserve">Тема </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теория</w:t>
            </w:r>
          </w:p>
        </w:tc>
        <w:tc>
          <w:tcPr>
            <w:tcW w:w="1299"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практика</w:t>
            </w:r>
          </w:p>
        </w:tc>
        <w:tc>
          <w:tcPr>
            <w:tcW w:w="986"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всего</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1-2</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 xml:space="preserve">Введение. </w:t>
            </w:r>
          </w:p>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Входная диагностика творческого мышления</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1299"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986"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2</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3-4</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Развитие объёма и устойчивости внимания.</w:t>
            </w:r>
          </w:p>
        </w:tc>
        <w:tc>
          <w:tcPr>
            <w:tcW w:w="1022" w:type="dxa"/>
          </w:tcPr>
          <w:p w:rsidR="00727F13" w:rsidRPr="005F6795" w:rsidRDefault="00727F13" w:rsidP="002C3141">
            <w:pPr>
              <w:spacing w:after="0" w:line="240" w:lineRule="auto"/>
              <w:rPr>
                <w:rFonts w:ascii="Times New Roman" w:hAnsi="Times New Roman"/>
                <w:sz w:val="28"/>
                <w:szCs w:val="28"/>
                <w:lang w:eastAsia="ru-RU"/>
              </w:rPr>
            </w:pPr>
          </w:p>
        </w:tc>
        <w:tc>
          <w:tcPr>
            <w:tcW w:w="1299" w:type="dxa"/>
          </w:tcPr>
          <w:p w:rsidR="00727F13" w:rsidRPr="005F6795" w:rsidRDefault="00727F13" w:rsidP="002C3141">
            <w:pPr>
              <w:spacing w:after="0" w:line="240" w:lineRule="auto"/>
              <w:rPr>
                <w:rFonts w:ascii="Times New Roman" w:hAnsi="Times New Roman"/>
                <w:sz w:val="28"/>
                <w:szCs w:val="28"/>
              </w:rPr>
            </w:pPr>
            <w:r w:rsidRPr="005F6795">
              <w:rPr>
                <w:rFonts w:ascii="Times New Roman" w:hAnsi="Times New Roman"/>
                <w:sz w:val="28"/>
                <w:szCs w:val="28"/>
              </w:rPr>
              <w:t>2</w:t>
            </w:r>
          </w:p>
        </w:tc>
        <w:tc>
          <w:tcPr>
            <w:tcW w:w="986" w:type="dxa"/>
          </w:tcPr>
          <w:p w:rsidR="00727F13" w:rsidRPr="005F6795" w:rsidRDefault="00727F13"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5-6</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rPr>
              <w:t>Развитие произвольного внимания.</w:t>
            </w:r>
          </w:p>
        </w:tc>
        <w:tc>
          <w:tcPr>
            <w:tcW w:w="1022" w:type="dxa"/>
          </w:tcPr>
          <w:p w:rsidR="00727F13" w:rsidRPr="005F6795" w:rsidRDefault="00727F13" w:rsidP="002C3141">
            <w:pPr>
              <w:spacing w:after="0" w:line="240" w:lineRule="auto"/>
              <w:rPr>
                <w:rFonts w:ascii="Times New Roman" w:hAnsi="Times New Roman"/>
                <w:sz w:val="28"/>
                <w:szCs w:val="28"/>
                <w:lang w:eastAsia="ru-RU"/>
              </w:rPr>
            </w:pPr>
          </w:p>
        </w:tc>
        <w:tc>
          <w:tcPr>
            <w:tcW w:w="1299" w:type="dxa"/>
          </w:tcPr>
          <w:p w:rsidR="00727F13" w:rsidRPr="005F6795" w:rsidRDefault="00727F13" w:rsidP="002C3141">
            <w:pPr>
              <w:spacing w:after="0" w:line="240" w:lineRule="auto"/>
              <w:jc w:val="both"/>
              <w:rPr>
                <w:rFonts w:ascii="Times New Roman" w:hAnsi="Times New Roman"/>
                <w:sz w:val="28"/>
                <w:szCs w:val="28"/>
                <w:lang w:eastAsia="ru-RU"/>
              </w:rPr>
            </w:pPr>
            <w:r w:rsidRPr="005F6795">
              <w:rPr>
                <w:rFonts w:ascii="Times New Roman" w:hAnsi="Times New Roman"/>
                <w:sz w:val="28"/>
                <w:szCs w:val="28"/>
                <w:lang w:eastAsia="ru-RU"/>
              </w:rPr>
              <w:t>2</w:t>
            </w:r>
          </w:p>
        </w:tc>
        <w:tc>
          <w:tcPr>
            <w:tcW w:w="986" w:type="dxa"/>
          </w:tcPr>
          <w:p w:rsidR="00727F13" w:rsidRPr="005F6795" w:rsidRDefault="00727F13" w:rsidP="002C3141">
            <w:pPr>
              <w:spacing w:after="0" w:line="240" w:lineRule="auto"/>
              <w:jc w:val="both"/>
              <w:rPr>
                <w:rFonts w:ascii="Times New Roman" w:hAnsi="Times New Roman"/>
                <w:sz w:val="28"/>
                <w:szCs w:val="28"/>
                <w:lang w:eastAsia="ru-RU"/>
              </w:rPr>
            </w:pPr>
            <w:r w:rsidRPr="005F6795">
              <w:rPr>
                <w:rFonts w:ascii="Times New Roman" w:hAnsi="Times New Roman"/>
                <w:sz w:val="28"/>
                <w:szCs w:val="28"/>
                <w:lang w:eastAsia="ru-RU"/>
              </w:rPr>
              <w:t>2</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7-8</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Внимание в игре</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1299" w:type="dxa"/>
          </w:tcPr>
          <w:p w:rsidR="00727F13" w:rsidRPr="005F6795" w:rsidRDefault="00727F13"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1</w:t>
            </w:r>
          </w:p>
        </w:tc>
        <w:tc>
          <w:tcPr>
            <w:tcW w:w="986" w:type="dxa"/>
          </w:tcPr>
          <w:p w:rsidR="00727F13" w:rsidRPr="005F6795" w:rsidRDefault="00727F13"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2</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9-11</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Развитие избирательности внимания</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1299" w:type="dxa"/>
          </w:tcPr>
          <w:p w:rsidR="00727F13" w:rsidRPr="005F6795" w:rsidRDefault="00727F13" w:rsidP="002C3141">
            <w:pPr>
              <w:spacing w:after="0" w:line="240" w:lineRule="auto"/>
              <w:rPr>
                <w:rFonts w:ascii="Times New Roman" w:hAnsi="Times New Roman"/>
                <w:sz w:val="28"/>
                <w:szCs w:val="28"/>
              </w:rPr>
            </w:pPr>
            <w:r w:rsidRPr="005F6795">
              <w:rPr>
                <w:rFonts w:ascii="Times New Roman" w:hAnsi="Times New Roman"/>
                <w:sz w:val="28"/>
                <w:szCs w:val="28"/>
              </w:rPr>
              <w:t>2</w:t>
            </w:r>
          </w:p>
        </w:tc>
        <w:tc>
          <w:tcPr>
            <w:tcW w:w="986" w:type="dxa"/>
          </w:tcPr>
          <w:p w:rsidR="00727F13" w:rsidRPr="005F6795" w:rsidRDefault="00727F13" w:rsidP="002C3141">
            <w:pPr>
              <w:spacing w:after="0" w:line="240" w:lineRule="auto"/>
              <w:rPr>
                <w:rFonts w:ascii="Times New Roman" w:hAnsi="Times New Roman"/>
                <w:sz w:val="28"/>
                <w:szCs w:val="28"/>
              </w:rPr>
            </w:pPr>
            <w:r w:rsidRPr="005F6795">
              <w:rPr>
                <w:rFonts w:ascii="Times New Roman" w:hAnsi="Times New Roman"/>
                <w:sz w:val="28"/>
                <w:szCs w:val="28"/>
              </w:rPr>
              <w:t>3</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12</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Внимание в игре</w:t>
            </w:r>
          </w:p>
        </w:tc>
        <w:tc>
          <w:tcPr>
            <w:tcW w:w="1022" w:type="dxa"/>
          </w:tcPr>
          <w:p w:rsidR="00727F13" w:rsidRPr="005F6795" w:rsidRDefault="00727F13" w:rsidP="002C3141">
            <w:pPr>
              <w:spacing w:after="0" w:line="240" w:lineRule="auto"/>
              <w:rPr>
                <w:rFonts w:ascii="Times New Roman" w:hAnsi="Times New Roman"/>
                <w:sz w:val="28"/>
                <w:szCs w:val="28"/>
                <w:lang w:eastAsia="ru-RU"/>
              </w:rPr>
            </w:pPr>
          </w:p>
        </w:tc>
        <w:tc>
          <w:tcPr>
            <w:tcW w:w="1299" w:type="dxa"/>
          </w:tcPr>
          <w:p w:rsidR="00727F13" w:rsidRPr="005F6795" w:rsidRDefault="00727F13"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1</w:t>
            </w:r>
          </w:p>
        </w:tc>
        <w:tc>
          <w:tcPr>
            <w:tcW w:w="986" w:type="dxa"/>
          </w:tcPr>
          <w:p w:rsidR="00727F13" w:rsidRPr="005F6795" w:rsidRDefault="00727F13"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1</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13-15</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rPr>
              <w:t>Развитие концентрации и устойчивости внимания</w:t>
            </w:r>
          </w:p>
        </w:tc>
        <w:tc>
          <w:tcPr>
            <w:tcW w:w="1022" w:type="dxa"/>
          </w:tcPr>
          <w:p w:rsidR="00727F13" w:rsidRPr="005F6795" w:rsidRDefault="00727F13" w:rsidP="002C3141">
            <w:pPr>
              <w:spacing w:after="0" w:line="240" w:lineRule="auto"/>
              <w:rPr>
                <w:rFonts w:ascii="Times New Roman" w:hAnsi="Times New Roman"/>
                <w:sz w:val="28"/>
                <w:szCs w:val="28"/>
                <w:lang w:eastAsia="ru-RU"/>
              </w:rPr>
            </w:pPr>
          </w:p>
        </w:tc>
        <w:tc>
          <w:tcPr>
            <w:tcW w:w="1299" w:type="dxa"/>
          </w:tcPr>
          <w:p w:rsidR="00727F13" w:rsidRPr="005F6795" w:rsidRDefault="00727F13" w:rsidP="002C3141">
            <w:pPr>
              <w:spacing w:after="0" w:line="240" w:lineRule="auto"/>
              <w:outlineLvl w:val="0"/>
              <w:rPr>
                <w:rFonts w:ascii="Times New Roman" w:hAnsi="Times New Roman"/>
                <w:sz w:val="28"/>
                <w:szCs w:val="28"/>
              </w:rPr>
            </w:pPr>
            <w:r w:rsidRPr="005F6795">
              <w:rPr>
                <w:rFonts w:ascii="Times New Roman" w:hAnsi="Times New Roman"/>
                <w:sz w:val="28"/>
                <w:szCs w:val="28"/>
              </w:rPr>
              <w:t>3</w:t>
            </w:r>
          </w:p>
        </w:tc>
        <w:tc>
          <w:tcPr>
            <w:tcW w:w="986" w:type="dxa"/>
          </w:tcPr>
          <w:p w:rsidR="00727F13" w:rsidRPr="005F6795" w:rsidRDefault="00727F13" w:rsidP="002C3141">
            <w:pPr>
              <w:spacing w:after="0" w:line="240" w:lineRule="auto"/>
              <w:outlineLvl w:val="0"/>
              <w:rPr>
                <w:rFonts w:ascii="Times New Roman" w:hAnsi="Times New Roman"/>
                <w:sz w:val="28"/>
                <w:szCs w:val="28"/>
              </w:rPr>
            </w:pPr>
            <w:r w:rsidRPr="005F6795">
              <w:rPr>
                <w:rFonts w:ascii="Times New Roman" w:hAnsi="Times New Roman"/>
                <w:sz w:val="28"/>
                <w:szCs w:val="28"/>
              </w:rPr>
              <w:t>3</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16-19</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rPr>
              <w:t>Развитие объёма кратковременной слуховой памяти</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1299" w:type="dxa"/>
          </w:tcPr>
          <w:p w:rsidR="00727F13" w:rsidRPr="005F6795" w:rsidRDefault="00727F13" w:rsidP="002C3141">
            <w:pPr>
              <w:spacing w:after="0" w:line="240" w:lineRule="auto"/>
              <w:jc w:val="both"/>
              <w:rPr>
                <w:rFonts w:ascii="Times New Roman" w:hAnsi="Times New Roman"/>
                <w:sz w:val="28"/>
                <w:szCs w:val="28"/>
              </w:rPr>
            </w:pPr>
            <w:r w:rsidRPr="005F6795">
              <w:rPr>
                <w:rFonts w:ascii="Times New Roman" w:hAnsi="Times New Roman"/>
                <w:sz w:val="28"/>
                <w:szCs w:val="28"/>
              </w:rPr>
              <w:t>3</w:t>
            </w:r>
          </w:p>
        </w:tc>
        <w:tc>
          <w:tcPr>
            <w:tcW w:w="986" w:type="dxa"/>
          </w:tcPr>
          <w:p w:rsidR="00727F13" w:rsidRPr="005F6795" w:rsidRDefault="00727F13" w:rsidP="002C3141">
            <w:pPr>
              <w:spacing w:after="0" w:line="240" w:lineRule="auto"/>
              <w:jc w:val="both"/>
              <w:rPr>
                <w:rFonts w:ascii="Times New Roman" w:hAnsi="Times New Roman"/>
                <w:sz w:val="28"/>
                <w:szCs w:val="28"/>
              </w:rPr>
            </w:pPr>
            <w:r w:rsidRPr="005F6795">
              <w:rPr>
                <w:rFonts w:ascii="Times New Roman" w:hAnsi="Times New Roman"/>
                <w:sz w:val="28"/>
                <w:szCs w:val="28"/>
              </w:rPr>
              <w:t>4</w:t>
            </w:r>
          </w:p>
        </w:tc>
      </w:tr>
      <w:tr w:rsidR="00727F13" w:rsidRPr="005F6795" w:rsidTr="00301A83">
        <w:tc>
          <w:tcPr>
            <w:tcW w:w="805"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20</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sz w:val="28"/>
                <w:szCs w:val="28"/>
              </w:rPr>
              <w:t>Развитие объёма кратковременной смысловой памяти</w:t>
            </w:r>
          </w:p>
        </w:tc>
        <w:tc>
          <w:tcPr>
            <w:tcW w:w="1022" w:type="dxa"/>
          </w:tcPr>
          <w:p w:rsidR="00727F13" w:rsidRPr="005F6795" w:rsidRDefault="00727F13" w:rsidP="002C3141">
            <w:pPr>
              <w:spacing w:after="0" w:line="240" w:lineRule="auto"/>
              <w:rPr>
                <w:rFonts w:ascii="Times New Roman" w:hAnsi="Times New Roman"/>
                <w:sz w:val="28"/>
                <w:szCs w:val="28"/>
                <w:lang w:eastAsia="ru-RU"/>
              </w:rPr>
            </w:pPr>
          </w:p>
        </w:tc>
        <w:tc>
          <w:tcPr>
            <w:tcW w:w="1299" w:type="dxa"/>
          </w:tcPr>
          <w:p w:rsidR="00727F13" w:rsidRPr="005F6795" w:rsidRDefault="00727F13"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1</w:t>
            </w:r>
          </w:p>
        </w:tc>
        <w:tc>
          <w:tcPr>
            <w:tcW w:w="986" w:type="dxa"/>
          </w:tcPr>
          <w:p w:rsidR="00727F13" w:rsidRPr="005F6795" w:rsidRDefault="00727F13"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1</w:t>
            </w:r>
          </w:p>
        </w:tc>
      </w:tr>
      <w:tr w:rsidR="00727F13" w:rsidRPr="005F6795" w:rsidTr="00301A83">
        <w:trPr>
          <w:trHeight w:val="363"/>
        </w:trPr>
        <w:tc>
          <w:tcPr>
            <w:tcW w:w="805" w:type="dxa"/>
          </w:tcPr>
          <w:p w:rsidR="00727F13" w:rsidRPr="005F6795" w:rsidRDefault="00727F13" w:rsidP="00727F13">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21-23</w:t>
            </w:r>
          </w:p>
        </w:tc>
        <w:tc>
          <w:tcPr>
            <w:tcW w:w="5494" w:type="dxa"/>
          </w:tcPr>
          <w:p w:rsidR="00727F13" w:rsidRPr="005F6795" w:rsidRDefault="00727F13" w:rsidP="00B95C7A">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bCs/>
                <w:sz w:val="28"/>
                <w:szCs w:val="28"/>
              </w:rPr>
              <w:t>Развитие к</w:t>
            </w:r>
            <w:r w:rsidR="00B95C7A" w:rsidRPr="005F6795">
              <w:rPr>
                <w:rFonts w:ascii="Times New Roman" w:hAnsi="Times New Roman"/>
                <w:bCs/>
                <w:sz w:val="28"/>
                <w:szCs w:val="28"/>
              </w:rPr>
              <w:t>ратковременной зрительной памяти</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1299" w:type="dxa"/>
          </w:tcPr>
          <w:p w:rsidR="00727F13" w:rsidRPr="005F6795" w:rsidRDefault="00727F13"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2</w:t>
            </w:r>
          </w:p>
        </w:tc>
        <w:tc>
          <w:tcPr>
            <w:tcW w:w="986" w:type="dxa"/>
          </w:tcPr>
          <w:p w:rsidR="00727F13" w:rsidRPr="005F6795" w:rsidRDefault="00727F13"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3</w:t>
            </w:r>
          </w:p>
        </w:tc>
      </w:tr>
      <w:tr w:rsidR="00727F13" w:rsidRPr="005F6795" w:rsidTr="00301A83">
        <w:tc>
          <w:tcPr>
            <w:tcW w:w="805" w:type="dxa"/>
          </w:tcPr>
          <w:p w:rsidR="00727F13" w:rsidRPr="005F6795" w:rsidRDefault="00727F13" w:rsidP="005D77BD">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lastRenderedPageBreak/>
              <w:t>24-2</w:t>
            </w:r>
            <w:r w:rsidR="005D77BD" w:rsidRPr="005F6795">
              <w:rPr>
                <w:rFonts w:ascii="Times New Roman" w:hAnsi="Times New Roman"/>
                <w:sz w:val="28"/>
                <w:szCs w:val="28"/>
                <w:lang w:eastAsia="ru-RU"/>
              </w:rPr>
              <w:t>7</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sz w:val="28"/>
                <w:szCs w:val="28"/>
                <w:lang w:eastAsia="ru-RU"/>
              </w:rPr>
            </w:pPr>
            <w:r w:rsidRPr="005F6795">
              <w:rPr>
                <w:rFonts w:ascii="Times New Roman" w:hAnsi="Times New Roman"/>
                <w:bCs/>
                <w:sz w:val="28"/>
                <w:szCs w:val="28"/>
              </w:rPr>
              <w:t>Развитие оперативной памяти</w:t>
            </w:r>
          </w:p>
        </w:tc>
        <w:tc>
          <w:tcPr>
            <w:tcW w:w="1022" w:type="dxa"/>
          </w:tcPr>
          <w:p w:rsidR="00727F13" w:rsidRPr="005F6795" w:rsidRDefault="00727F13" w:rsidP="002C3141">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1</w:t>
            </w:r>
          </w:p>
        </w:tc>
        <w:tc>
          <w:tcPr>
            <w:tcW w:w="1299" w:type="dxa"/>
          </w:tcPr>
          <w:p w:rsidR="00727F13" w:rsidRPr="005F6795" w:rsidRDefault="00727F13"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3</w:t>
            </w:r>
          </w:p>
        </w:tc>
        <w:tc>
          <w:tcPr>
            <w:tcW w:w="986" w:type="dxa"/>
          </w:tcPr>
          <w:p w:rsidR="00727F13" w:rsidRPr="005F6795" w:rsidRDefault="00727F13"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4</w:t>
            </w:r>
          </w:p>
        </w:tc>
      </w:tr>
      <w:tr w:rsidR="00727F13" w:rsidRPr="005F6795" w:rsidTr="00301A83">
        <w:tc>
          <w:tcPr>
            <w:tcW w:w="805" w:type="dxa"/>
          </w:tcPr>
          <w:p w:rsidR="00727F13" w:rsidRPr="005F6795" w:rsidRDefault="00727F13" w:rsidP="005D77BD">
            <w:pPr>
              <w:spacing w:after="0" w:line="240" w:lineRule="auto"/>
              <w:rPr>
                <w:rFonts w:ascii="Times New Roman" w:hAnsi="Times New Roman"/>
                <w:sz w:val="28"/>
                <w:szCs w:val="28"/>
                <w:lang w:eastAsia="ru-RU"/>
              </w:rPr>
            </w:pPr>
            <w:r w:rsidRPr="005F6795">
              <w:rPr>
                <w:rFonts w:ascii="Times New Roman" w:hAnsi="Times New Roman"/>
                <w:sz w:val="28"/>
                <w:szCs w:val="28"/>
                <w:lang w:eastAsia="ru-RU"/>
              </w:rPr>
              <w:t>2</w:t>
            </w:r>
            <w:r w:rsidR="005D77BD" w:rsidRPr="005F6795">
              <w:rPr>
                <w:rFonts w:ascii="Times New Roman" w:hAnsi="Times New Roman"/>
                <w:sz w:val="28"/>
                <w:szCs w:val="28"/>
                <w:lang w:eastAsia="ru-RU"/>
              </w:rPr>
              <w:t>8</w:t>
            </w:r>
          </w:p>
        </w:tc>
        <w:tc>
          <w:tcPr>
            <w:tcW w:w="5494" w:type="dxa"/>
          </w:tcPr>
          <w:p w:rsidR="00727F13" w:rsidRPr="005F6795" w:rsidRDefault="00727F13" w:rsidP="002C3141">
            <w:pPr>
              <w:autoSpaceDE w:val="0"/>
              <w:autoSpaceDN w:val="0"/>
              <w:adjustRightInd w:val="0"/>
              <w:spacing w:after="0" w:line="240" w:lineRule="auto"/>
              <w:rPr>
                <w:rFonts w:ascii="Times New Roman" w:hAnsi="Times New Roman"/>
                <w:bCs/>
                <w:sz w:val="28"/>
                <w:szCs w:val="28"/>
              </w:rPr>
            </w:pPr>
            <w:r w:rsidRPr="005F6795">
              <w:rPr>
                <w:rFonts w:ascii="Times New Roman" w:hAnsi="Times New Roman"/>
                <w:bCs/>
                <w:sz w:val="28"/>
                <w:szCs w:val="28"/>
              </w:rPr>
              <w:t>Распределение внимания</w:t>
            </w:r>
          </w:p>
        </w:tc>
        <w:tc>
          <w:tcPr>
            <w:tcW w:w="1022" w:type="dxa"/>
          </w:tcPr>
          <w:p w:rsidR="00727F13" w:rsidRPr="005F6795" w:rsidRDefault="00727F13" w:rsidP="002C3141">
            <w:pPr>
              <w:spacing w:after="0" w:line="240" w:lineRule="auto"/>
              <w:rPr>
                <w:rFonts w:ascii="Times New Roman" w:hAnsi="Times New Roman"/>
                <w:sz w:val="28"/>
                <w:szCs w:val="28"/>
                <w:lang w:eastAsia="ru-RU"/>
              </w:rPr>
            </w:pPr>
          </w:p>
        </w:tc>
        <w:tc>
          <w:tcPr>
            <w:tcW w:w="1299" w:type="dxa"/>
          </w:tcPr>
          <w:p w:rsidR="00727F13" w:rsidRPr="005F6795" w:rsidRDefault="00301A83" w:rsidP="002C3141">
            <w:pPr>
              <w:spacing w:after="0" w:line="240" w:lineRule="auto"/>
              <w:jc w:val="both"/>
              <w:rPr>
                <w:rFonts w:ascii="Times New Roman" w:hAnsi="Times New Roman"/>
                <w:bCs/>
                <w:sz w:val="28"/>
                <w:szCs w:val="28"/>
              </w:rPr>
            </w:pPr>
            <w:r>
              <w:rPr>
                <w:rFonts w:ascii="Times New Roman" w:hAnsi="Times New Roman"/>
                <w:bCs/>
                <w:sz w:val="28"/>
                <w:szCs w:val="28"/>
              </w:rPr>
              <w:t>1</w:t>
            </w:r>
          </w:p>
        </w:tc>
        <w:tc>
          <w:tcPr>
            <w:tcW w:w="986" w:type="dxa"/>
          </w:tcPr>
          <w:p w:rsidR="00727F13" w:rsidRPr="005F6795" w:rsidRDefault="00301A83" w:rsidP="002C3141">
            <w:pPr>
              <w:spacing w:after="0" w:line="240" w:lineRule="auto"/>
              <w:jc w:val="both"/>
              <w:rPr>
                <w:rFonts w:ascii="Times New Roman" w:hAnsi="Times New Roman"/>
                <w:bCs/>
                <w:sz w:val="28"/>
                <w:szCs w:val="28"/>
              </w:rPr>
            </w:pPr>
            <w:r>
              <w:rPr>
                <w:rFonts w:ascii="Times New Roman" w:hAnsi="Times New Roman"/>
                <w:bCs/>
                <w:sz w:val="28"/>
                <w:szCs w:val="28"/>
              </w:rPr>
              <w:t>1</w:t>
            </w:r>
          </w:p>
        </w:tc>
      </w:tr>
    </w:tbl>
    <w:p w:rsidR="006A4E4D" w:rsidRPr="005F6795" w:rsidRDefault="006A4E4D" w:rsidP="005D77BD">
      <w:pPr>
        <w:rPr>
          <w:rFonts w:ascii="Times New Roman" w:hAnsi="Times New Roman"/>
          <w:b/>
          <w:i/>
          <w:color w:val="000000"/>
          <w:sz w:val="28"/>
          <w:szCs w:val="28"/>
        </w:rPr>
      </w:pPr>
    </w:p>
    <w:p w:rsidR="004321A2" w:rsidRPr="005F6795" w:rsidRDefault="004321A2" w:rsidP="005D77BD">
      <w:pPr>
        <w:rPr>
          <w:rFonts w:ascii="Times New Roman" w:hAnsi="Times New Roman"/>
          <w:b/>
          <w:i/>
          <w:color w:val="000000"/>
          <w:sz w:val="28"/>
          <w:szCs w:val="28"/>
        </w:rPr>
      </w:pPr>
      <w:r w:rsidRPr="005F6795">
        <w:rPr>
          <w:rFonts w:ascii="Times New Roman" w:hAnsi="Times New Roman"/>
          <w:b/>
          <w:i/>
          <w:color w:val="000000"/>
          <w:sz w:val="28"/>
          <w:szCs w:val="28"/>
        </w:rPr>
        <w:t>Блок «Моторика»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5539"/>
        <w:gridCol w:w="992"/>
        <w:gridCol w:w="1134"/>
        <w:gridCol w:w="993"/>
      </w:tblGrid>
      <w:tr w:rsidR="005D77BD" w:rsidRPr="005F6795" w:rsidTr="005D77BD">
        <w:trPr>
          <w:trHeight w:val="551"/>
        </w:trPr>
        <w:tc>
          <w:tcPr>
            <w:tcW w:w="840"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 xml:space="preserve">№ </w:t>
            </w:r>
            <w:proofErr w:type="spellStart"/>
            <w:r w:rsidRPr="005F6795">
              <w:rPr>
                <w:rFonts w:ascii="Times New Roman" w:hAnsi="Times New Roman"/>
                <w:sz w:val="28"/>
                <w:szCs w:val="28"/>
              </w:rPr>
              <w:t>пп</w:t>
            </w:r>
            <w:proofErr w:type="spellEnd"/>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тема</w:t>
            </w:r>
          </w:p>
        </w:tc>
        <w:tc>
          <w:tcPr>
            <w:tcW w:w="992" w:type="dxa"/>
          </w:tcPr>
          <w:p w:rsidR="005D77BD" w:rsidRPr="005F6795" w:rsidRDefault="009A778D" w:rsidP="002C3141">
            <w:pPr>
              <w:spacing w:after="0" w:line="240" w:lineRule="auto"/>
              <w:rPr>
                <w:rFonts w:ascii="Times New Roman" w:hAnsi="Times New Roman"/>
                <w:sz w:val="28"/>
                <w:szCs w:val="28"/>
              </w:rPr>
            </w:pPr>
            <w:r w:rsidRPr="005F6795">
              <w:rPr>
                <w:rFonts w:ascii="Times New Roman" w:hAnsi="Times New Roman"/>
                <w:sz w:val="28"/>
                <w:szCs w:val="28"/>
              </w:rPr>
              <w:t>теория</w:t>
            </w:r>
          </w:p>
        </w:tc>
        <w:tc>
          <w:tcPr>
            <w:tcW w:w="1134" w:type="dxa"/>
          </w:tcPr>
          <w:p w:rsidR="005D77BD" w:rsidRPr="005F6795" w:rsidRDefault="009A778D"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практика</w:t>
            </w:r>
          </w:p>
        </w:tc>
        <w:tc>
          <w:tcPr>
            <w:tcW w:w="993" w:type="dxa"/>
          </w:tcPr>
          <w:p w:rsidR="005D77BD" w:rsidRPr="005F6795" w:rsidRDefault="009A778D" w:rsidP="002C3141">
            <w:pPr>
              <w:spacing w:after="0" w:line="240" w:lineRule="auto"/>
              <w:rPr>
                <w:rFonts w:ascii="Times New Roman" w:hAnsi="Times New Roman"/>
                <w:sz w:val="28"/>
                <w:szCs w:val="28"/>
              </w:rPr>
            </w:pPr>
            <w:r w:rsidRPr="005F6795">
              <w:rPr>
                <w:rFonts w:ascii="Times New Roman" w:hAnsi="Times New Roman"/>
                <w:sz w:val="28"/>
                <w:szCs w:val="28"/>
              </w:rPr>
              <w:t>всего</w:t>
            </w:r>
          </w:p>
        </w:tc>
      </w:tr>
      <w:tr w:rsidR="005D77BD" w:rsidRPr="005F6795" w:rsidTr="00B95C7A">
        <w:trPr>
          <w:trHeight w:val="523"/>
        </w:trPr>
        <w:tc>
          <w:tcPr>
            <w:tcW w:w="840"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1 - 2</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Складывание из бумаги стаканчика для карандашей.</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2</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5D77BD" w:rsidRPr="005F6795" w:rsidTr="00B95C7A">
        <w:trPr>
          <w:trHeight w:val="247"/>
        </w:trPr>
        <w:tc>
          <w:tcPr>
            <w:tcW w:w="840" w:type="dxa"/>
          </w:tcPr>
          <w:p w:rsidR="005D77BD" w:rsidRPr="005F6795" w:rsidRDefault="005D77BD" w:rsidP="007B542C">
            <w:pPr>
              <w:spacing w:after="0" w:line="240" w:lineRule="auto"/>
              <w:rPr>
                <w:rFonts w:ascii="Times New Roman" w:hAnsi="Times New Roman"/>
                <w:sz w:val="28"/>
                <w:szCs w:val="28"/>
              </w:rPr>
            </w:pPr>
            <w:r w:rsidRPr="005F6795">
              <w:rPr>
                <w:rFonts w:ascii="Times New Roman" w:hAnsi="Times New Roman"/>
                <w:sz w:val="28"/>
                <w:szCs w:val="28"/>
              </w:rPr>
              <w:t>3</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Лепка из пластилина овощей и фруктов.</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1</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5D77BD" w:rsidRPr="005F6795" w:rsidTr="00B95C7A">
        <w:trPr>
          <w:trHeight w:val="252"/>
        </w:trPr>
        <w:tc>
          <w:tcPr>
            <w:tcW w:w="840"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4</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Аппликация из сухих листьев.</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1</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5D77BD" w:rsidRPr="005F6795" w:rsidTr="00B95C7A">
        <w:trPr>
          <w:trHeight w:val="383"/>
        </w:trPr>
        <w:tc>
          <w:tcPr>
            <w:tcW w:w="840"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5</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 xml:space="preserve"> Складывание из бумаги фигурки человека.</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1</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5D77BD" w:rsidRPr="005F6795" w:rsidTr="006E0E50">
        <w:trPr>
          <w:trHeight w:val="273"/>
        </w:trPr>
        <w:tc>
          <w:tcPr>
            <w:tcW w:w="840" w:type="dxa"/>
          </w:tcPr>
          <w:p w:rsidR="005D77BD" w:rsidRPr="005F6795" w:rsidRDefault="005D77BD" w:rsidP="007B542C">
            <w:pPr>
              <w:spacing w:after="0" w:line="240" w:lineRule="auto"/>
              <w:rPr>
                <w:rFonts w:ascii="Times New Roman" w:hAnsi="Times New Roman"/>
                <w:sz w:val="28"/>
                <w:szCs w:val="28"/>
              </w:rPr>
            </w:pPr>
            <w:r w:rsidRPr="005F6795">
              <w:rPr>
                <w:rFonts w:ascii="Times New Roman" w:hAnsi="Times New Roman"/>
                <w:sz w:val="28"/>
                <w:szCs w:val="28"/>
              </w:rPr>
              <w:t>6 –</w:t>
            </w:r>
            <w:r w:rsidR="007B542C" w:rsidRPr="005F6795">
              <w:rPr>
                <w:rFonts w:ascii="Times New Roman" w:hAnsi="Times New Roman"/>
                <w:sz w:val="28"/>
                <w:szCs w:val="28"/>
              </w:rPr>
              <w:t>9</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Шнуровка.</w:t>
            </w:r>
          </w:p>
        </w:tc>
        <w:tc>
          <w:tcPr>
            <w:tcW w:w="992"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3</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4</w:t>
            </w:r>
          </w:p>
        </w:tc>
      </w:tr>
      <w:tr w:rsidR="005D77BD" w:rsidRPr="005F6795" w:rsidTr="006E0E50">
        <w:trPr>
          <w:trHeight w:val="273"/>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10-12</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Лепка грибов.</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3</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3</w:t>
            </w:r>
          </w:p>
        </w:tc>
      </w:tr>
      <w:tr w:rsidR="005D77BD" w:rsidRPr="005F6795" w:rsidTr="006E0E50">
        <w:trPr>
          <w:trHeight w:val="273"/>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13-16</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Аппликация «Наша маленькая ферма»</w:t>
            </w:r>
          </w:p>
        </w:tc>
        <w:tc>
          <w:tcPr>
            <w:tcW w:w="992"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3</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4</w:t>
            </w:r>
          </w:p>
        </w:tc>
      </w:tr>
      <w:tr w:rsidR="005D77BD" w:rsidRPr="005F6795" w:rsidTr="006E0E50">
        <w:trPr>
          <w:trHeight w:val="273"/>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17-19</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Аппликация из скомканной бумаги.</w:t>
            </w:r>
          </w:p>
        </w:tc>
        <w:tc>
          <w:tcPr>
            <w:tcW w:w="992"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2</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3</w:t>
            </w:r>
          </w:p>
        </w:tc>
      </w:tr>
      <w:tr w:rsidR="005D77BD" w:rsidRPr="005F6795" w:rsidTr="006E0E50">
        <w:trPr>
          <w:trHeight w:val="263"/>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20-21</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Лепка гусеницы.</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2</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5D77BD" w:rsidRPr="005F6795" w:rsidTr="006E0E50">
        <w:trPr>
          <w:trHeight w:val="409"/>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22-23</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 xml:space="preserve">Складывание из геометрических фигур. </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2</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5D77BD" w:rsidRPr="005F6795" w:rsidTr="006E0E50">
        <w:trPr>
          <w:trHeight w:val="272"/>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24-25</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Аппликация из рваной бумаги.</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2</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5D77BD" w:rsidRPr="005F6795" w:rsidTr="006E0E50">
        <w:trPr>
          <w:trHeight w:val="262"/>
        </w:trPr>
        <w:tc>
          <w:tcPr>
            <w:tcW w:w="840"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26</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Сооружения из прищепок.</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7B542C"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1</w:t>
            </w:r>
          </w:p>
        </w:tc>
        <w:tc>
          <w:tcPr>
            <w:tcW w:w="993" w:type="dxa"/>
          </w:tcPr>
          <w:p w:rsidR="005D77BD" w:rsidRPr="005F6795" w:rsidRDefault="007B542C"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5D77BD" w:rsidRPr="005F6795" w:rsidTr="006E0E50">
        <w:trPr>
          <w:trHeight w:val="549"/>
        </w:trPr>
        <w:tc>
          <w:tcPr>
            <w:tcW w:w="840" w:type="dxa"/>
          </w:tcPr>
          <w:p w:rsidR="005D77BD" w:rsidRPr="005F6795" w:rsidRDefault="005D77BD" w:rsidP="00B95C7A">
            <w:pPr>
              <w:spacing w:after="0" w:line="240" w:lineRule="auto"/>
              <w:rPr>
                <w:rFonts w:ascii="Times New Roman" w:hAnsi="Times New Roman"/>
                <w:sz w:val="28"/>
                <w:szCs w:val="28"/>
              </w:rPr>
            </w:pPr>
            <w:r w:rsidRPr="005F6795">
              <w:rPr>
                <w:rFonts w:ascii="Times New Roman" w:hAnsi="Times New Roman"/>
                <w:sz w:val="28"/>
                <w:szCs w:val="28"/>
              </w:rPr>
              <w:t>2</w:t>
            </w:r>
            <w:r w:rsidR="00B95C7A" w:rsidRPr="005F6795">
              <w:rPr>
                <w:rFonts w:ascii="Times New Roman" w:hAnsi="Times New Roman"/>
                <w:sz w:val="28"/>
                <w:szCs w:val="28"/>
              </w:rPr>
              <w:t>7</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Лепка из солёного теста.</w:t>
            </w:r>
          </w:p>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Лепка из соленого теста с использованием пуговиц.</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B95C7A"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1</w:t>
            </w:r>
          </w:p>
        </w:tc>
        <w:tc>
          <w:tcPr>
            <w:tcW w:w="993" w:type="dxa"/>
          </w:tcPr>
          <w:p w:rsidR="005D77BD" w:rsidRPr="005F6795" w:rsidRDefault="00B95C7A"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5D77BD" w:rsidRPr="005F6795" w:rsidTr="006E0E50">
        <w:trPr>
          <w:trHeight w:val="557"/>
        </w:trPr>
        <w:tc>
          <w:tcPr>
            <w:tcW w:w="840" w:type="dxa"/>
          </w:tcPr>
          <w:p w:rsidR="005D77BD" w:rsidRPr="005F6795" w:rsidRDefault="00B95C7A" w:rsidP="002C3141">
            <w:pPr>
              <w:spacing w:after="0" w:line="240" w:lineRule="auto"/>
              <w:rPr>
                <w:rFonts w:ascii="Times New Roman" w:hAnsi="Times New Roman"/>
                <w:sz w:val="28"/>
                <w:szCs w:val="28"/>
              </w:rPr>
            </w:pPr>
            <w:r w:rsidRPr="005F6795">
              <w:rPr>
                <w:rFonts w:ascii="Times New Roman" w:hAnsi="Times New Roman"/>
                <w:sz w:val="28"/>
                <w:szCs w:val="28"/>
              </w:rPr>
              <w:t>28</w:t>
            </w:r>
          </w:p>
        </w:tc>
        <w:tc>
          <w:tcPr>
            <w:tcW w:w="5539" w:type="dxa"/>
          </w:tcPr>
          <w:p w:rsidR="005D77BD" w:rsidRPr="005F6795" w:rsidRDefault="005D77BD" w:rsidP="002C3141">
            <w:pPr>
              <w:spacing w:after="0" w:line="240" w:lineRule="auto"/>
              <w:rPr>
                <w:rFonts w:ascii="Times New Roman" w:hAnsi="Times New Roman"/>
                <w:sz w:val="28"/>
                <w:szCs w:val="28"/>
              </w:rPr>
            </w:pPr>
            <w:r w:rsidRPr="005F6795">
              <w:rPr>
                <w:rFonts w:ascii="Times New Roman" w:hAnsi="Times New Roman"/>
                <w:sz w:val="28"/>
                <w:szCs w:val="28"/>
              </w:rPr>
              <w:t>Поделка из пластилина с использованием крупы и макарон.</w:t>
            </w:r>
          </w:p>
        </w:tc>
        <w:tc>
          <w:tcPr>
            <w:tcW w:w="992" w:type="dxa"/>
          </w:tcPr>
          <w:p w:rsidR="005D77BD" w:rsidRPr="005F6795" w:rsidRDefault="005D77BD" w:rsidP="002C3141">
            <w:pPr>
              <w:spacing w:after="0" w:line="240" w:lineRule="auto"/>
              <w:rPr>
                <w:rFonts w:ascii="Times New Roman" w:hAnsi="Times New Roman"/>
                <w:sz w:val="28"/>
                <w:szCs w:val="28"/>
              </w:rPr>
            </w:pPr>
          </w:p>
        </w:tc>
        <w:tc>
          <w:tcPr>
            <w:tcW w:w="1134" w:type="dxa"/>
          </w:tcPr>
          <w:p w:rsidR="005D77BD" w:rsidRPr="005F6795" w:rsidRDefault="00B95C7A" w:rsidP="005D77BD">
            <w:pPr>
              <w:spacing w:after="0" w:line="240" w:lineRule="auto"/>
              <w:ind w:left="2585" w:hanging="2585"/>
              <w:rPr>
                <w:rFonts w:ascii="Times New Roman" w:hAnsi="Times New Roman"/>
                <w:sz w:val="28"/>
                <w:szCs w:val="28"/>
              </w:rPr>
            </w:pPr>
            <w:r w:rsidRPr="005F6795">
              <w:rPr>
                <w:rFonts w:ascii="Times New Roman" w:hAnsi="Times New Roman"/>
                <w:sz w:val="28"/>
                <w:szCs w:val="28"/>
              </w:rPr>
              <w:t>1</w:t>
            </w:r>
          </w:p>
        </w:tc>
        <w:tc>
          <w:tcPr>
            <w:tcW w:w="993" w:type="dxa"/>
          </w:tcPr>
          <w:p w:rsidR="005D77BD" w:rsidRPr="005F6795" w:rsidRDefault="00B95C7A"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bl>
    <w:p w:rsidR="00301A83" w:rsidRDefault="00301A83" w:rsidP="004321A2">
      <w:pPr>
        <w:jc w:val="center"/>
        <w:rPr>
          <w:rFonts w:ascii="Times New Roman" w:hAnsi="Times New Roman"/>
          <w:b/>
          <w:i/>
          <w:sz w:val="28"/>
          <w:szCs w:val="28"/>
        </w:rPr>
      </w:pPr>
    </w:p>
    <w:p w:rsidR="00301A83" w:rsidRDefault="00301A83" w:rsidP="004321A2">
      <w:pPr>
        <w:jc w:val="center"/>
        <w:rPr>
          <w:rFonts w:ascii="Times New Roman" w:hAnsi="Times New Roman"/>
          <w:b/>
          <w:i/>
          <w:sz w:val="28"/>
          <w:szCs w:val="28"/>
        </w:rPr>
      </w:pPr>
    </w:p>
    <w:p w:rsidR="004321A2" w:rsidRPr="005F6795" w:rsidRDefault="004321A2" w:rsidP="004321A2">
      <w:pPr>
        <w:jc w:val="center"/>
        <w:rPr>
          <w:rFonts w:ascii="Times New Roman" w:hAnsi="Times New Roman"/>
          <w:b/>
          <w:i/>
          <w:sz w:val="28"/>
          <w:szCs w:val="28"/>
        </w:rPr>
      </w:pPr>
      <w:r w:rsidRPr="005F6795">
        <w:rPr>
          <w:rFonts w:ascii="Times New Roman" w:hAnsi="Times New Roman"/>
          <w:b/>
          <w:i/>
          <w:sz w:val="28"/>
          <w:szCs w:val="28"/>
        </w:rPr>
        <w:t xml:space="preserve"> Блок «Логика»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5701"/>
        <w:gridCol w:w="992"/>
        <w:gridCol w:w="1134"/>
        <w:gridCol w:w="993"/>
      </w:tblGrid>
      <w:tr w:rsidR="007047AC" w:rsidRPr="005F6795" w:rsidTr="007047AC">
        <w:tc>
          <w:tcPr>
            <w:tcW w:w="786"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 </w:t>
            </w:r>
            <w:proofErr w:type="spellStart"/>
            <w:r w:rsidRPr="005F6795">
              <w:rPr>
                <w:rFonts w:ascii="Times New Roman" w:hAnsi="Times New Roman"/>
                <w:sz w:val="28"/>
                <w:szCs w:val="28"/>
              </w:rPr>
              <w:t>пп</w:t>
            </w:r>
            <w:proofErr w:type="spellEnd"/>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тема</w:t>
            </w:r>
          </w:p>
        </w:tc>
        <w:tc>
          <w:tcPr>
            <w:tcW w:w="992" w:type="dxa"/>
          </w:tcPr>
          <w:p w:rsidR="007047AC" w:rsidRPr="005F6795" w:rsidRDefault="007047AC" w:rsidP="005F6795">
            <w:pPr>
              <w:spacing w:after="0" w:line="240" w:lineRule="auto"/>
              <w:rPr>
                <w:rFonts w:ascii="Times New Roman" w:hAnsi="Times New Roman"/>
                <w:sz w:val="28"/>
                <w:szCs w:val="28"/>
              </w:rPr>
            </w:pPr>
            <w:r w:rsidRPr="005F6795">
              <w:rPr>
                <w:rFonts w:ascii="Times New Roman" w:hAnsi="Times New Roman"/>
                <w:sz w:val="28"/>
                <w:szCs w:val="28"/>
              </w:rPr>
              <w:t>теория</w:t>
            </w:r>
          </w:p>
        </w:tc>
        <w:tc>
          <w:tcPr>
            <w:tcW w:w="1134" w:type="dxa"/>
          </w:tcPr>
          <w:p w:rsidR="007047AC" w:rsidRPr="005F6795" w:rsidRDefault="007047AC" w:rsidP="005F6795">
            <w:pPr>
              <w:spacing w:after="0" w:line="240" w:lineRule="auto"/>
              <w:ind w:left="2585" w:hanging="2585"/>
              <w:rPr>
                <w:rFonts w:ascii="Times New Roman" w:hAnsi="Times New Roman"/>
                <w:sz w:val="28"/>
                <w:szCs w:val="28"/>
              </w:rPr>
            </w:pPr>
            <w:r w:rsidRPr="005F6795">
              <w:rPr>
                <w:rFonts w:ascii="Times New Roman" w:hAnsi="Times New Roman"/>
                <w:sz w:val="28"/>
                <w:szCs w:val="28"/>
              </w:rPr>
              <w:t>практика</w:t>
            </w:r>
          </w:p>
        </w:tc>
        <w:tc>
          <w:tcPr>
            <w:tcW w:w="993" w:type="dxa"/>
          </w:tcPr>
          <w:p w:rsidR="007047AC" w:rsidRPr="005F6795" w:rsidRDefault="007047AC" w:rsidP="005F6795">
            <w:pPr>
              <w:spacing w:after="0" w:line="240" w:lineRule="auto"/>
              <w:rPr>
                <w:rFonts w:ascii="Times New Roman" w:hAnsi="Times New Roman"/>
                <w:sz w:val="28"/>
                <w:szCs w:val="28"/>
              </w:rPr>
            </w:pPr>
            <w:r w:rsidRPr="005F6795">
              <w:rPr>
                <w:rFonts w:ascii="Times New Roman" w:hAnsi="Times New Roman"/>
                <w:sz w:val="28"/>
                <w:szCs w:val="28"/>
              </w:rPr>
              <w:t>всего</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lastRenderedPageBreak/>
              <w:t>1 - 2</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Уточнение имеющихся у детей представлений о цвете и размере предметов. Объединение предметов в группы по общему свойству. </w:t>
            </w:r>
          </w:p>
        </w:tc>
        <w:tc>
          <w:tcPr>
            <w:tcW w:w="992" w:type="dxa"/>
          </w:tcPr>
          <w:p w:rsidR="007047AC" w:rsidRPr="005F6795" w:rsidRDefault="00E158FF" w:rsidP="002C3141">
            <w:pPr>
              <w:rPr>
                <w:rFonts w:ascii="Times New Roman" w:hAnsi="Times New Roman"/>
                <w:sz w:val="28"/>
                <w:szCs w:val="28"/>
              </w:rPr>
            </w:pPr>
            <w:r w:rsidRPr="005F6795">
              <w:rPr>
                <w:rFonts w:ascii="Times New Roman" w:hAnsi="Times New Roman"/>
                <w:sz w:val="28"/>
                <w:szCs w:val="28"/>
              </w:rPr>
              <w:t>1</w:t>
            </w:r>
          </w:p>
        </w:tc>
        <w:tc>
          <w:tcPr>
            <w:tcW w:w="1134" w:type="dxa"/>
          </w:tcPr>
          <w:p w:rsidR="007047AC" w:rsidRPr="005F6795" w:rsidRDefault="00E158FF" w:rsidP="007047AC">
            <w:pPr>
              <w:spacing w:after="0" w:line="240" w:lineRule="auto"/>
              <w:ind w:right="-722"/>
              <w:jc w:val="both"/>
              <w:outlineLvl w:val="0"/>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3 - 5</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Развитие представлений: высокий-низкий, справа-слева, </w:t>
            </w:r>
            <w:proofErr w:type="gramStart"/>
            <w:r w:rsidRPr="005F6795">
              <w:rPr>
                <w:rFonts w:ascii="Times New Roman" w:hAnsi="Times New Roman"/>
                <w:sz w:val="28"/>
                <w:szCs w:val="28"/>
              </w:rPr>
              <w:t>между</w:t>
            </w:r>
            <w:proofErr w:type="gramEnd"/>
            <w:r w:rsidRPr="005F6795">
              <w:rPr>
                <w:rFonts w:ascii="Times New Roman" w:hAnsi="Times New Roman"/>
                <w:sz w:val="28"/>
                <w:szCs w:val="28"/>
              </w:rPr>
              <w:t xml:space="preserve"> и т.п., </w:t>
            </w:r>
            <w:proofErr w:type="gramStart"/>
            <w:r w:rsidRPr="005F6795">
              <w:rPr>
                <w:rFonts w:ascii="Times New Roman" w:hAnsi="Times New Roman"/>
                <w:sz w:val="28"/>
                <w:szCs w:val="28"/>
              </w:rPr>
              <w:t>формирование</w:t>
            </w:r>
            <w:proofErr w:type="gramEnd"/>
            <w:r w:rsidRPr="005F6795">
              <w:rPr>
                <w:rFonts w:ascii="Times New Roman" w:hAnsi="Times New Roman"/>
                <w:sz w:val="28"/>
                <w:szCs w:val="28"/>
              </w:rPr>
              <w:t xml:space="preserve"> пространственных представлений. Объединение предметов в группы и называние группы </w:t>
            </w:r>
            <w:proofErr w:type="gramStart"/>
            <w:r w:rsidRPr="005F6795">
              <w:rPr>
                <w:rFonts w:ascii="Times New Roman" w:hAnsi="Times New Roman"/>
                <w:sz w:val="28"/>
                <w:szCs w:val="28"/>
              </w:rPr>
              <w:t>предметов</w:t>
            </w:r>
            <w:proofErr w:type="gramEnd"/>
            <w:r w:rsidRPr="005F6795">
              <w:rPr>
                <w:rFonts w:ascii="Times New Roman" w:hAnsi="Times New Roman"/>
                <w:sz w:val="28"/>
                <w:szCs w:val="28"/>
              </w:rPr>
              <w:t xml:space="preserve"> одним словом. </w:t>
            </w:r>
          </w:p>
        </w:tc>
        <w:tc>
          <w:tcPr>
            <w:tcW w:w="992" w:type="dxa"/>
          </w:tcPr>
          <w:p w:rsidR="007047AC" w:rsidRPr="005F6795" w:rsidRDefault="00E158FF" w:rsidP="002C3141">
            <w:pPr>
              <w:rPr>
                <w:rFonts w:ascii="Times New Roman" w:hAnsi="Times New Roman"/>
                <w:sz w:val="28"/>
                <w:szCs w:val="28"/>
              </w:rPr>
            </w:pPr>
            <w:r w:rsidRPr="005F6795">
              <w:rPr>
                <w:rFonts w:ascii="Times New Roman" w:hAnsi="Times New Roman"/>
                <w:sz w:val="28"/>
                <w:szCs w:val="28"/>
              </w:rPr>
              <w:t>1</w:t>
            </w: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3</w:t>
            </w:r>
          </w:p>
        </w:tc>
      </w:tr>
      <w:tr w:rsidR="007047AC" w:rsidRPr="005F6795" w:rsidTr="007047AC">
        <w:trPr>
          <w:trHeight w:val="70"/>
        </w:trPr>
        <w:tc>
          <w:tcPr>
            <w:tcW w:w="786" w:type="dxa"/>
          </w:tcPr>
          <w:p w:rsidR="007047AC" w:rsidRPr="005F6795" w:rsidRDefault="00E158FF" w:rsidP="002C3141">
            <w:pPr>
              <w:rPr>
                <w:rFonts w:ascii="Times New Roman" w:hAnsi="Times New Roman"/>
                <w:sz w:val="28"/>
                <w:szCs w:val="28"/>
              </w:rPr>
            </w:pPr>
            <w:r w:rsidRPr="005F6795">
              <w:rPr>
                <w:rFonts w:ascii="Times New Roman" w:hAnsi="Times New Roman"/>
                <w:sz w:val="28"/>
                <w:szCs w:val="28"/>
              </w:rPr>
              <w:t>5 - 6</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Ознакомление с классификацией предметов по двум свойствам (цвету и форме). Выделение лишнего предмета из группы. Ограничение. </w:t>
            </w:r>
          </w:p>
        </w:tc>
        <w:tc>
          <w:tcPr>
            <w:tcW w:w="992" w:type="dxa"/>
          </w:tcPr>
          <w:p w:rsidR="007047AC" w:rsidRPr="005F6795" w:rsidRDefault="007047AC" w:rsidP="002C3141">
            <w:pPr>
              <w:spacing w:after="0" w:line="240" w:lineRule="auto"/>
              <w:rPr>
                <w:rFonts w:ascii="Times New Roman" w:hAnsi="Times New Roman"/>
                <w:sz w:val="28"/>
                <w:szCs w:val="28"/>
              </w:rPr>
            </w:pPr>
          </w:p>
        </w:tc>
        <w:tc>
          <w:tcPr>
            <w:tcW w:w="1134" w:type="dxa"/>
          </w:tcPr>
          <w:p w:rsidR="007047AC" w:rsidRPr="005F6795" w:rsidRDefault="00E158FF" w:rsidP="007047AC">
            <w:pPr>
              <w:spacing w:after="0" w:line="240" w:lineRule="auto"/>
              <w:ind w:right="-722"/>
              <w:jc w:val="both"/>
              <w:outlineLvl w:val="0"/>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7 - 8</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Свойства предметов: цвет, форма, размер. Совокупности предметов, обладающих общим признаком. Состав совокупности по данному признаку. Выделение части совокупности.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9</w:t>
            </w:r>
          </w:p>
        </w:tc>
        <w:tc>
          <w:tcPr>
            <w:tcW w:w="5701" w:type="dxa"/>
          </w:tcPr>
          <w:p w:rsidR="007047AC" w:rsidRPr="005F6795" w:rsidRDefault="007047AC" w:rsidP="002C3141">
            <w:pPr>
              <w:spacing w:after="0" w:line="240" w:lineRule="auto"/>
              <w:rPr>
                <w:rFonts w:ascii="Times New Roman" w:hAnsi="Times New Roman"/>
                <w:sz w:val="28"/>
                <w:szCs w:val="28"/>
              </w:rPr>
            </w:pPr>
            <w:proofErr w:type="gramStart"/>
            <w:r w:rsidRPr="005F6795">
              <w:rPr>
                <w:rFonts w:ascii="Times New Roman" w:hAnsi="Times New Roman"/>
                <w:sz w:val="28"/>
                <w:szCs w:val="28"/>
              </w:rPr>
              <w:t>Лепка объёмных фигур по заданным цвету/форме/размеру.</w:t>
            </w:r>
            <w:proofErr w:type="gramEnd"/>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10 - 11</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Логические последовательности (по порядку чередования). Умозаключения (если Петя выше Васи, то Вася ниже Пети).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12 - 13</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Пространственно-временные представления. </w:t>
            </w:r>
            <w:proofErr w:type="gramStart"/>
            <w:r w:rsidRPr="005F6795">
              <w:rPr>
                <w:rFonts w:ascii="Times New Roman" w:hAnsi="Times New Roman"/>
                <w:sz w:val="28"/>
                <w:szCs w:val="28"/>
              </w:rPr>
              <w:t>Умозаключения (Петя наколол дров и пошёл гулять.</w:t>
            </w:r>
            <w:proofErr w:type="gramEnd"/>
            <w:r w:rsidRPr="005F6795">
              <w:rPr>
                <w:rFonts w:ascii="Times New Roman" w:hAnsi="Times New Roman"/>
                <w:sz w:val="28"/>
                <w:szCs w:val="28"/>
              </w:rPr>
              <w:t xml:space="preserve"> </w:t>
            </w:r>
            <w:proofErr w:type="gramStart"/>
            <w:r w:rsidRPr="005F6795">
              <w:rPr>
                <w:rFonts w:ascii="Times New Roman" w:hAnsi="Times New Roman"/>
                <w:sz w:val="28"/>
                <w:szCs w:val="28"/>
              </w:rPr>
              <w:t>Что Петя сделал раньше?)</w:t>
            </w:r>
            <w:proofErr w:type="gramEnd"/>
            <w:r w:rsidRPr="005F6795">
              <w:rPr>
                <w:rFonts w:ascii="Times New Roman" w:hAnsi="Times New Roman"/>
                <w:sz w:val="28"/>
                <w:szCs w:val="28"/>
              </w:rPr>
              <w:t xml:space="preserve"> Логические последовательности: чередование по цвету, форме, размеру: убывающие ряды, конечные ряды.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14 - 15</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Понятие об отрицании некоторого свойства с помощью частицы «не» (заданный предмет не круглый, не синий и это не слива).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16</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Установление последовательности событий на наглядном материале.</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17 - 18</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Выстраивание логических цепочек из предоставленного материала. Систематизация (</w:t>
            </w:r>
            <w:proofErr w:type="gramStart"/>
            <w:r w:rsidRPr="005F6795">
              <w:rPr>
                <w:rFonts w:ascii="Times New Roman" w:hAnsi="Times New Roman"/>
                <w:sz w:val="28"/>
                <w:szCs w:val="28"/>
              </w:rPr>
              <w:t>закончи</w:t>
            </w:r>
            <w:proofErr w:type="gramEnd"/>
            <w:r w:rsidRPr="005F6795">
              <w:rPr>
                <w:rFonts w:ascii="Times New Roman" w:hAnsi="Times New Roman"/>
                <w:sz w:val="28"/>
                <w:szCs w:val="28"/>
              </w:rPr>
              <w:t>/продолжи ряд).</w:t>
            </w:r>
          </w:p>
        </w:tc>
        <w:tc>
          <w:tcPr>
            <w:tcW w:w="992" w:type="dxa"/>
          </w:tcPr>
          <w:p w:rsidR="007047AC" w:rsidRPr="005F6795" w:rsidRDefault="00E158FF" w:rsidP="002C3141">
            <w:pPr>
              <w:rPr>
                <w:rFonts w:ascii="Times New Roman" w:hAnsi="Times New Roman"/>
                <w:sz w:val="28"/>
                <w:szCs w:val="28"/>
              </w:rPr>
            </w:pPr>
            <w:r w:rsidRPr="005F6795">
              <w:rPr>
                <w:rFonts w:ascii="Times New Roman" w:hAnsi="Times New Roman"/>
                <w:sz w:val="28"/>
                <w:szCs w:val="28"/>
              </w:rPr>
              <w:t>1</w:t>
            </w: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19</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Закрепление пространственно-временных представлений.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E158FF">
        <w:trPr>
          <w:trHeight w:val="1000"/>
        </w:trPr>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20</w:t>
            </w:r>
          </w:p>
        </w:tc>
        <w:tc>
          <w:tcPr>
            <w:tcW w:w="5701" w:type="dxa"/>
          </w:tcPr>
          <w:p w:rsidR="007047AC" w:rsidRPr="005F6795" w:rsidRDefault="007047AC" w:rsidP="00E158FF">
            <w:pPr>
              <w:spacing w:after="0" w:line="240" w:lineRule="auto"/>
              <w:rPr>
                <w:rFonts w:ascii="Times New Roman" w:hAnsi="Times New Roman"/>
                <w:sz w:val="28"/>
                <w:szCs w:val="28"/>
              </w:rPr>
            </w:pPr>
            <w:r w:rsidRPr="005F6795">
              <w:rPr>
                <w:rFonts w:ascii="Times New Roman" w:hAnsi="Times New Roman"/>
                <w:sz w:val="28"/>
                <w:szCs w:val="28"/>
              </w:rPr>
              <w:t xml:space="preserve">Систематизация. Матрицы Равенна. Выстраивание логических цепочек. </w:t>
            </w:r>
            <w:proofErr w:type="gramStart"/>
            <w:r w:rsidRPr="005F6795">
              <w:rPr>
                <w:rFonts w:ascii="Times New Roman" w:hAnsi="Times New Roman"/>
                <w:sz w:val="28"/>
                <w:szCs w:val="28"/>
              </w:rPr>
              <w:t>Решение логических задач (Петя выше Васи, но</w:t>
            </w:r>
            <w:r w:rsidR="00E158FF" w:rsidRPr="005F6795">
              <w:rPr>
                <w:rFonts w:ascii="Times New Roman" w:hAnsi="Times New Roman"/>
                <w:sz w:val="28"/>
                <w:szCs w:val="28"/>
              </w:rPr>
              <w:t xml:space="preserve"> ниже Вани.</w:t>
            </w:r>
            <w:proofErr w:type="gramEnd"/>
            <w:r w:rsidR="00E158FF" w:rsidRPr="005F6795">
              <w:rPr>
                <w:rFonts w:ascii="Times New Roman" w:hAnsi="Times New Roman"/>
                <w:sz w:val="28"/>
                <w:szCs w:val="28"/>
              </w:rPr>
              <w:t xml:space="preserve"> </w:t>
            </w:r>
            <w:proofErr w:type="gramStart"/>
            <w:r w:rsidR="00E158FF" w:rsidRPr="005F6795">
              <w:rPr>
                <w:rFonts w:ascii="Times New Roman" w:hAnsi="Times New Roman"/>
                <w:sz w:val="28"/>
                <w:szCs w:val="28"/>
              </w:rPr>
              <w:t>Кто самый высокий?)</w:t>
            </w:r>
            <w:proofErr w:type="gramEnd"/>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lastRenderedPageBreak/>
              <w:t>21</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Закрепление умений классифицировать предметы по одному или нескольким признакам.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22</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Закономерность. Выявление нарушенной закономерности. Логические ряды. Матрицы Равенна.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jc w:val="both"/>
              <w:outlineLvl w:val="0"/>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jc w:val="both"/>
              <w:outlineLvl w:val="0"/>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2C3141">
            <w:pPr>
              <w:rPr>
                <w:rFonts w:ascii="Times New Roman" w:hAnsi="Times New Roman"/>
                <w:sz w:val="28"/>
                <w:szCs w:val="28"/>
              </w:rPr>
            </w:pPr>
            <w:r w:rsidRPr="005F6795">
              <w:rPr>
                <w:rFonts w:ascii="Times New Roman" w:hAnsi="Times New Roman"/>
                <w:sz w:val="28"/>
                <w:szCs w:val="28"/>
              </w:rPr>
              <w:t xml:space="preserve">23 </w:t>
            </w:r>
            <w:r w:rsidR="00E158FF" w:rsidRPr="005F6795">
              <w:rPr>
                <w:rFonts w:ascii="Times New Roman" w:hAnsi="Times New Roman"/>
                <w:sz w:val="28"/>
                <w:szCs w:val="28"/>
              </w:rPr>
              <w:t>-24</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Выстраивание логических рядов с использованием классификации предметов по определённому признаку. Закономерности. Рассуждение. Закрепление пространственно-временных представлений.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2</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7047AC" w:rsidRPr="005F6795" w:rsidTr="007047AC">
        <w:tc>
          <w:tcPr>
            <w:tcW w:w="786" w:type="dxa"/>
          </w:tcPr>
          <w:p w:rsidR="007047AC" w:rsidRPr="005F6795" w:rsidRDefault="007047AC" w:rsidP="00E158FF">
            <w:pPr>
              <w:rPr>
                <w:rFonts w:ascii="Times New Roman" w:hAnsi="Times New Roman"/>
                <w:sz w:val="28"/>
                <w:szCs w:val="28"/>
              </w:rPr>
            </w:pPr>
            <w:r w:rsidRPr="005F6795">
              <w:rPr>
                <w:rFonts w:ascii="Times New Roman" w:hAnsi="Times New Roman"/>
                <w:sz w:val="28"/>
                <w:szCs w:val="28"/>
              </w:rPr>
              <w:t>2</w:t>
            </w:r>
            <w:r w:rsidR="00E158FF" w:rsidRPr="005F6795">
              <w:rPr>
                <w:rFonts w:ascii="Times New Roman" w:hAnsi="Times New Roman"/>
                <w:sz w:val="28"/>
                <w:szCs w:val="28"/>
              </w:rPr>
              <w:t>5</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Закрепление операции сопоставления и обобщения. Матрицы. НОС→СОН, КОТ→</w:t>
            </w:r>
            <w:proofErr w:type="gramStart"/>
            <w:r w:rsidRPr="005F6795">
              <w:rPr>
                <w:rFonts w:ascii="Times New Roman" w:hAnsi="Times New Roman"/>
                <w:sz w:val="28"/>
                <w:szCs w:val="28"/>
              </w:rPr>
              <w:t xml:space="preserve"> ?</w:t>
            </w:r>
            <w:proofErr w:type="gramEnd"/>
            <w:r w:rsidRPr="005F6795">
              <w:rPr>
                <w:rFonts w:ascii="Times New Roman" w:hAnsi="Times New Roman"/>
                <w:sz w:val="28"/>
                <w:szCs w:val="28"/>
              </w:rPr>
              <w:t xml:space="preserve">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B965B5">
        <w:trPr>
          <w:trHeight w:val="356"/>
        </w:trPr>
        <w:tc>
          <w:tcPr>
            <w:tcW w:w="786" w:type="dxa"/>
          </w:tcPr>
          <w:p w:rsidR="007047AC" w:rsidRPr="005F6795" w:rsidRDefault="007047AC" w:rsidP="00E158FF">
            <w:pPr>
              <w:rPr>
                <w:rFonts w:ascii="Times New Roman" w:hAnsi="Times New Roman"/>
                <w:sz w:val="28"/>
                <w:szCs w:val="28"/>
              </w:rPr>
            </w:pPr>
            <w:r w:rsidRPr="005F6795">
              <w:rPr>
                <w:rFonts w:ascii="Times New Roman" w:hAnsi="Times New Roman"/>
                <w:sz w:val="28"/>
                <w:szCs w:val="28"/>
              </w:rPr>
              <w:t>2</w:t>
            </w:r>
            <w:r w:rsidR="00E158FF" w:rsidRPr="005F6795">
              <w:rPr>
                <w:rFonts w:ascii="Times New Roman" w:hAnsi="Times New Roman"/>
                <w:sz w:val="28"/>
                <w:szCs w:val="28"/>
              </w:rPr>
              <w:t>6</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Классификация.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E158FF">
            <w:pPr>
              <w:rPr>
                <w:rFonts w:ascii="Times New Roman" w:hAnsi="Times New Roman"/>
                <w:sz w:val="28"/>
                <w:szCs w:val="28"/>
              </w:rPr>
            </w:pPr>
            <w:r w:rsidRPr="005F6795">
              <w:rPr>
                <w:rFonts w:ascii="Times New Roman" w:hAnsi="Times New Roman"/>
                <w:sz w:val="28"/>
                <w:szCs w:val="28"/>
              </w:rPr>
              <w:t>2</w:t>
            </w:r>
            <w:r w:rsidR="00E158FF" w:rsidRPr="005F6795">
              <w:rPr>
                <w:rFonts w:ascii="Times New Roman" w:hAnsi="Times New Roman"/>
                <w:sz w:val="28"/>
                <w:szCs w:val="28"/>
              </w:rPr>
              <w:t>7</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 xml:space="preserve">Логические цепочки. Матрицы Равенна. </w:t>
            </w:r>
          </w:p>
        </w:tc>
        <w:tc>
          <w:tcPr>
            <w:tcW w:w="992" w:type="dxa"/>
          </w:tcPr>
          <w:p w:rsidR="007047AC" w:rsidRPr="005F6795" w:rsidRDefault="007047AC" w:rsidP="002C3141">
            <w:pPr>
              <w:rPr>
                <w:rFonts w:ascii="Times New Roman" w:hAnsi="Times New Roman"/>
                <w:sz w:val="28"/>
                <w:szCs w:val="28"/>
              </w:rPr>
            </w:pPr>
          </w:p>
        </w:tc>
        <w:tc>
          <w:tcPr>
            <w:tcW w:w="1134" w:type="dxa"/>
          </w:tcPr>
          <w:p w:rsidR="007047AC" w:rsidRPr="005F6795" w:rsidRDefault="00E158FF" w:rsidP="007047AC">
            <w:pPr>
              <w:spacing w:after="0" w:line="240" w:lineRule="auto"/>
              <w:ind w:right="-722"/>
              <w:rPr>
                <w:rFonts w:ascii="Times New Roman" w:hAnsi="Times New Roman"/>
                <w:sz w:val="28"/>
                <w:szCs w:val="28"/>
              </w:rPr>
            </w:pPr>
            <w:r w:rsidRPr="005F6795">
              <w:rPr>
                <w:rFonts w:ascii="Times New Roman" w:hAnsi="Times New Roman"/>
                <w:sz w:val="28"/>
                <w:szCs w:val="28"/>
              </w:rPr>
              <w:t>1</w:t>
            </w:r>
          </w:p>
        </w:tc>
        <w:tc>
          <w:tcPr>
            <w:tcW w:w="993" w:type="dxa"/>
          </w:tcPr>
          <w:p w:rsidR="007047AC" w:rsidRPr="005F6795" w:rsidRDefault="00E158FF"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7047AC" w:rsidRPr="005F6795" w:rsidTr="007047AC">
        <w:tc>
          <w:tcPr>
            <w:tcW w:w="786" w:type="dxa"/>
          </w:tcPr>
          <w:p w:rsidR="007047AC" w:rsidRPr="005F6795" w:rsidRDefault="007047AC" w:rsidP="00301A83">
            <w:pPr>
              <w:rPr>
                <w:rFonts w:ascii="Times New Roman" w:hAnsi="Times New Roman"/>
                <w:sz w:val="28"/>
                <w:szCs w:val="28"/>
              </w:rPr>
            </w:pPr>
            <w:r w:rsidRPr="005F6795">
              <w:rPr>
                <w:rFonts w:ascii="Times New Roman" w:hAnsi="Times New Roman"/>
                <w:sz w:val="28"/>
                <w:szCs w:val="28"/>
              </w:rPr>
              <w:t>2</w:t>
            </w:r>
            <w:r w:rsidR="00E158FF" w:rsidRPr="005F6795">
              <w:rPr>
                <w:rFonts w:ascii="Times New Roman" w:hAnsi="Times New Roman"/>
                <w:sz w:val="28"/>
                <w:szCs w:val="28"/>
              </w:rPr>
              <w:t>8</w:t>
            </w:r>
          </w:p>
        </w:tc>
        <w:tc>
          <w:tcPr>
            <w:tcW w:w="5701" w:type="dxa"/>
          </w:tcPr>
          <w:p w:rsidR="007047AC" w:rsidRPr="005F6795" w:rsidRDefault="007047AC" w:rsidP="002C3141">
            <w:pPr>
              <w:spacing w:after="0" w:line="240" w:lineRule="auto"/>
              <w:rPr>
                <w:rFonts w:ascii="Times New Roman" w:hAnsi="Times New Roman"/>
                <w:sz w:val="28"/>
                <w:szCs w:val="28"/>
              </w:rPr>
            </w:pPr>
            <w:r w:rsidRPr="005F6795">
              <w:rPr>
                <w:rFonts w:ascii="Times New Roman" w:hAnsi="Times New Roman"/>
                <w:sz w:val="28"/>
                <w:szCs w:val="28"/>
              </w:rPr>
              <w:t>Решение задач на пересечение, связанных с поиском двух предметов или пары предметов по пересечению. Решение логических задач на умозаключение.</w:t>
            </w:r>
          </w:p>
        </w:tc>
        <w:tc>
          <w:tcPr>
            <w:tcW w:w="992" w:type="dxa"/>
          </w:tcPr>
          <w:p w:rsidR="007047AC" w:rsidRPr="005F6795" w:rsidRDefault="00E158FF" w:rsidP="002C3141">
            <w:pPr>
              <w:rPr>
                <w:rFonts w:ascii="Times New Roman" w:hAnsi="Times New Roman"/>
                <w:sz w:val="28"/>
                <w:szCs w:val="28"/>
              </w:rPr>
            </w:pPr>
            <w:r w:rsidRPr="005F6795">
              <w:rPr>
                <w:rFonts w:ascii="Times New Roman" w:hAnsi="Times New Roman"/>
                <w:sz w:val="28"/>
                <w:szCs w:val="28"/>
              </w:rPr>
              <w:t>1</w:t>
            </w:r>
          </w:p>
        </w:tc>
        <w:tc>
          <w:tcPr>
            <w:tcW w:w="1134" w:type="dxa"/>
          </w:tcPr>
          <w:p w:rsidR="007047AC" w:rsidRPr="005F6795" w:rsidRDefault="007047AC" w:rsidP="007047AC">
            <w:pPr>
              <w:spacing w:after="0" w:line="240" w:lineRule="auto"/>
              <w:ind w:right="-722"/>
              <w:jc w:val="both"/>
              <w:rPr>
                <w:rFonts w:ascii="Times New Roman" w:hAnsi="Times New Roman"/>
                <w:sz w:val="28"/>
                <w:szCs w:val="28"/>
              </w:rPr>
            </w:pPr>
          </w:p>
        </w:tc>
        <w:tc>
          <w:tcPr>
            <w:tcW w:w="993" w:type="dxa"/>
          </w:tcPr>
          <w:p w:rsidR="007047AC" w:rsidRPr="005F6795" w:rsidRDefault="00301A83" w:rsidP="002C3141">
            <w:pPr>
              <w:spacing w:after="0" w:line="240" w:lineRule="auto"/>
              <w:jc w:val="both"/>
              <w:rPr>
                <w:rFonts w:ascii="Times New Roman" w:hAnsi="Times New Roman"/>
                <w:sz w:val="28"/>
                <w:szCs w:val="28"/>
              </w:rPr>
            </w:pPr>
            <w:r>
              <w:rPr>
                <w:rFonts w:ascii="Times New Roman" w:hAnsi="Times New Roman"/>
                <w:sz w:val="28"/>
                <w:szCs w:val="28"/>
              </w:rPr>
              <w:t>1</w:t>
            </w:r>
          </w:p>
        </w:tc>
      </w:tr>
    </w:tbl>
    <w:p w:rsidR="004321A2" w:rsidRPr="005F6795" w:rsidRDefault="004321A2" w:rsidP="004321A2">
      <w:pPr>
        <w:spacing w:after="0"/>
        <w:rPr>
          <w:rFonts w:ascii="Times New Roman" w:hAnsi="Times New Roman"/>
          <w:color w:val="000000"/>
          <w:sz w:val="28"/>
          <w:szCs w:val="28"/>
        </w:rPr>
      </w:pPr>
    </w:p>
    <w:p w:rsidR="004321A2" w:rsidRPr="005F6795" w:rsidRDefault="004321A2" w:rsidP="004321A2">
      <w:pPr>
        <w:spacing w:after="0" w:line="480" w:lineRule="auto"/>
        <w:jc w:val="center"/>
        <w:rPr>
          <w:rFonts w:ascii="Times New Roman" w:hAnsi="Times New Roman"/>
          <w:b/>
          <w:i/>
          <w:color w:val="000000"/>
          <w:sz w:val="28"/>
          <w:szCs w:val="28"/>
        </w:rPr>
      </w:pPr>
      <w:r w:rsidRPr="005F6795">
        <w:rPr>
          <w:rFonts w:ascii="Times New Roman" w:hAnsi="Times New Roman"/>
          <w:b/>
          <w:i/>
          <w:color w:val="000000"/>
          <w:sz w:val="28"/>
          <w:szCs w:val="28"/>
        </w:rPr>
        <w:t>Блок «Воображение»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0"/>
        <w:gridCol w:w="992"/>
        <w:gridCol w:w="1134"/>
        <w:gridCol w:w="993"/>
      </w:tblGrid>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 xml:space="preserve">№ </w:t>
            </w:r>
            <w:proofErr w:type="spellStart"/>
            <w:r w:rsidRPr="005F6795">
              <w:rPr>
                <w:rFonts w:ascii="Times New Roman" w:hAnsi="Times New Roman"/>
                <w:sz w:val="28"/>
                <w:szCs w:val="28"/>
              </w:rPr>
              <w:t>пп</w:t>
            </w:r>
            <w:proofErr w:type="spellEnd"/>
          </w:p>
        </w:tc>
        <w:tc>
          <w:tcPr>
            <w:tcW w:w="5670"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тема</w:t>
            </w:r>
          </w:p>
        </w:tc>
        <w:tc>
          <w:tcPr>
            <w:tcW w:w="992" w:type="dxa"/>
          </w:tcPr>
          <w:p w:rsidR="00B965B5" w:rsidRPr="005F6795" w:rsidRDefault="00B965B5" w:rsidP="005F6795">
            <w:pPr>
              <w:spacing w:after="0" w:line="240" w:lineRule="auto"/>
              <w:rPr>
                <w:rFonts w:ascii="Times New Roman" w:hAnsi="Times New Roman"/>
                <w:sz w:val="28"/>
                <w:szCs w:val="28"/>
              </w:rPr>
            </w:pPr>
            <w:r w:rsidRPr="005F6795">
              <w:rPr>
                <w:rFonts w:ascii="Times New Roman" w:hAnsi="Times New Roman"/>
                <w:sz w:val="28"/>
                <w:szCs w:val="28"/>
              </w:rPr>
              <w:t>теория</w:t>
            </w:r>
          </w:p>
        </w:tc>
        <w:tc>
          <w:tcPr>
            <w:tcW w:w="1134" w:type="dxa"/>
          </w:tcPr>
          <w:p w:rsidR="00B965B5" w:rsidRPr="005F6795" w:rsidRDefault="00B965B5" w:rsidP="005F6795">
            <w:pPr>
              <w:spacing w:after="0" w:line="240" w:lineRule="auto"/>
              <w:ind w:left="2585" w:hanging="2585"/>
              <w:rPr>
                <w:rFonts w:ascii="Times New Roman" w:hAnsi="Times New Roman"/>
                <w:sz w:val="28"/>
                <w:szCs w:val="28"/>
              </w:rPr>
            </w:pPr>
            <w:r w:rsidRPr="005F6795">
              <w:rPr>
                <w:rFonts w:ascii="Times New Roman" w:hAnsi="Times New Roman"/>
                <w:sz w:val="28"/>
                <w:szCs w:val="28"/>
              </w:rPr>
              <w:t>практика</w:t>
            </w:r>
          </w:p>
        </w:tc>
        <w:tc>
          <w:tcPr>
            <w:tcW w:w="993" w:type="dxa"/>
          </w:tcPr>
          <w:p w:rsidR="00B965B5" w:rsidRPr="005F6795" w:rsidRDefault="00B965B5" w:rsidP="005F6795">
            <w:pPr>
              <w:spacing w:after="0" w:line="240" w:lineRule="auto"/>
              <w:rPr>
                <w:rFonts w:ascii="Times New Roman" w:hAnsi="Times New Roman"/>
                <w:sz w:val="28"/>
                <w:szCs w:val="28"/>
              </w:rPr>
            </w:pPr>
            <w:r w:rsidRPr="005F6795">
              <w:rPr>
                <w:rFonts w:ascii="Times New Roman" w:hAnsi="Times New Roman"/>
                <w:sz w:val="28"/>
                <w:szCs w:val="28"/>
              </w:rPr>
              <w:t>всего</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5670" w:type="dxa"/>
          </w:tcPr>
          <w:p w:rsidR="00B965B5" w:rsidRPr="005F6795" w:rsidRDefault="00B965B5" w:rsidP="002C3141">
            <w:pPr>
              <w:autoSpaceDE w:val="0"/>
              <w:autoSpaceDN w:val="0"/>
              <w:adjustRightInd w:val="0"/>
              <w:spacing w:after="0" w:line="240" w:lineRule="auto"/>
              <w:rPr>
                <w:rFonts w:ascii="Times New Roman" w:hAnsi="Times New Roman"/>
                <w:sz w:val="28"/>
                <w:szCs w:val="28"/>
              </w:rPr>
            </w:pPr>
            <w:r w:rsidRPr="005F6795">
              <w:rPr>
                <w:rFonts w:ascii="Times New Roman" w:hAnsi="Times New Roman"/>
                <w:sz w:val="28"/>
                <w:szCs w:val="28"/>
              </w:rPr>
              <w:t xml:space="preserve">Введение. </w:t>
            </w:r>
          </w:p>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Входная диагностика творческого мышления</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2.</w:t>
            </w:r>
          </w:p>
        </w:tc>
        <w:tc>
          <w:tcPr>
            <w:tcW w:w="5670"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Путешествие в удивительную страну «</w:t>
            </w:r>
            <w:proofErr w:type="spellStart"/>
            <w:r w:rsidRPr="005F6795">
              <w:rPr>
                <w:rFonts w:ascii="Times New Roman" w:hAnsi="Times New Roman"/>
                <w:sz w:val="28"/>
                <w:szCs w:val="28"/>
              </w:rPr>
              <w:t>Вообразилию</w:t>
            </w:r>
            <w:proofErr w:type="spellEnd"/>
            <w:r w:rsidRPr="005F6795">
              <w:rPr>
                <w:rFonts w:ascii="Times New Roman" w:hAnsi="Times New Roman"/>
                <w:sz w:val="28"/>
                <w:szCs w:val="28"/>
              </w:rPr>
              <w:t>»</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3-4</w:t>
            </w:r>
          </w:p>
        </w:tc>
        <w:tc>
          <w:tcPr>
            <w:tcW w:w="5670"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Развитие творческого воображения.</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2</w:t>
            </w:r>
          </w:p>
        </w:tc>
        <w:tc>
          <w:tcPr>
            <w:tcW w:w="993"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2</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5-6</w:t>
            </w:r>
          </w:p>
        </w:tc>
        <w:tc>
          <w:tcPr>
            <w:tcW w:w="5670"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Развитие пространственного воображения.</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2</w:t>
            </w:r>
          </w:p>
        </w:tc>
        <w:tc>
          <w:tcPr>
            <w:tcW w:w="993"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2</w:t>
            </w:r>
          </w:p>
        </w:tc>
      </w:tr>
      <w:tr w:rsidR="00B965B5" w:rsidRPr="005F6795" w:rsidTr="002B615E">
        <w:trPr>
          <w:trHeight w:val="303"/>
        </w:trPr>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7-8</w:t>
            </w:r>
          </w:p>
        </w:tc>
        <w:tc>
          <w:tcPr>
            <w:tcW w:w="5670" w:type="dxa"/>
          </w:tcPr>
          <w:p w:rsidR="00B965B5" w:rsidRPr="005F6795" w:rsidRDefault="00B965B5" w:rsidP="00A04011">
            <w:pPr>
              <w:spacing w:after="0" w:line="240" w:lineRule="auto"/>
              <w:rPr>
                <w:rFonts w:ascii="Times New Roman" w:hAnsi="Times New Roman"/>
                <w:sz w:val="28"/>
                <w:szCs w:val="28"/>
              </w:rPr>
            </w:pPr>
            <w:r w:rsidRPr="005F6795">
              <w:rPr>
                <w:rFonts w:ascii="Times New Roman" w:hAnsi="Times New Roman"/>
                <w:sz w:val="28"/>
                <w:szCs w:val="28"/>
              </w:rPr>
              <w:t>Разви</w:t>
            </w:r>
            <w:r w:rsidR="00A04011" w:rsidRPr="005F6795">
              <w:rPr>
                <w:rFonts w:ascii="Times New Roman" w:hAnsi="Times New Roman"/>
                <w:sz w:val="28"/>
                <w:szCs w:val="28"/>
              </w:rPr>
              <w:t>тие наглядно-образного мышления</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2</w:t>
            </w:r>
          </w:p>
        </w:tc>
        <w:tc>
          <w:tcPr>
            <w:tcW w:w="993" w:type="dxa"/>
          </w:tcPr>
          <w:p w:rsidR="00B965B5" w:rsidRPr="005F6795" w:rsidRDefault="002B615E" w:rsidP="002C3141">
            <w:pPr>
              <w:spacing w:after="0" w:line="240" w:lineRule="auto"/>
              <w:jc w:val="both"/>
              <w:rPr>
                <w:rFonts w:ascii="Times New Roman" w:hAnsi="Times New Roman"/>
                <w:bCs/>
                <w:sz w:val="28"/>
                <w:szCs w:val="28"/>
              </w:rPr>
            </w:pPr>
            <w:r w:rsidRPr="005F6795">
              <w:rPr>
                <w:rFonts w:ascii="Times New Roman" w:hAnsi="Times New Roman"/>
                <w:bCs/>
                <w:sz w:val="28"/>
                <w:szCs w:val="28"/>
              </w:rPr>
              <w:t>2</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9</w:t>
            </w:r>
          </w:p>
        </w:tc>
        <w:tc>
          <w:tcPr>
            <w:tcW w:w="5670" w:type="dxa"/>
          </w:tcPr>
          <w:p w:rsidR="00B965B5" w:rsidRPr="005F6795" w:rsidRDefault="00A04011" w:rsidP="002C3141">
            <w:pPr>
              <w:spacing w:after="0" w:line="240" w:lineRule="auto"/>
              <w:rPr>
                <w:rFonts w:ascii="Times New Roman" w:hAnsi="Times New Roman"/>
                <w:sz w:val="28"/>
                <w:szCs w:val="28"/>
              </w:rPr>
            </w:pPr>
            <w:r w:rsidRPr="005F6795">
              <w:rPr>
                <w:rFonts w:ascii="Times New Roman" w:hAnsi="Times New Roman"/>
                <w:sz w:val="28"/>
                <w:szCs w:val="28"/>
              </w:rPr>
              <w:t>Развитие догадки, смекалки</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10-11</w:t>
            </w:r>
          </w:p>
        </w:tc>
        <w:tc>
          <w:tcPr>
            <w:tcW w:w="5670"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Развитие креативности.</w:t>
            </w:r>
          </w:p>
        </w:tc>
        <w:tc>
          <w:tcPr>
            <w:tcW w:w="992"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B965B5" w:rsidRPr="005F6795" w:rsidRDefault="002B615E" w:rsidP="002C3141">
            <w:pPr>
              <w:pStyle w:val="11"/>
              <w:spacing w:after="0" w:line="240" w:lineRule="auto"/>
              <w:ind w:left="0"/>
              <w:rPr>
                <w:rFonts w:ascii="Times New Roman" w:hAnsi="Times New Roman"/>
                <w:sz w:val="28"/>
                <w:szCs w:val="28"/>
                <w:lang w:eastAsia="ru-RU"/>
              </w:rPr>
            </w:pPr>
            <w:r w:rsidRPr="005F6795">
              <w:rPr>
                <w:rFonts w:ascii="Times New Roman" w:hAnsi="Times New Roman"/>
                <w:sz w:val="28"/>
                <w:szCs w:val="28"/>
                <w:lang w:eastAsia="ru-RU"/>
              </w:rPr>
              <w:t>1</w:t>
            </w:r>
          </w:p>
        </w:tc>
        <w:tc>
          <w:tcPr>
            <w:tcW w:w="993" w:type="dxa"/>
          </w:tcPr>
          <w:p w:rsidR="00B965B5" w:rsidRPr="005F6795" w:rsidRDefault="002B615E" w:rsidP="002C3141">
            <w:pPr>
              <w:pStyle w:val="11"/>
              <w:spacing w:after="0" w:line="240" w:lineRule="auto"/>
              <w:ind w:left="0"/>
              <w:rPr>
                <w:rFonts w:ascii="Times New Roman" w:hAnsi="Times New Roman"/>
                <w:sz w:val="28"/>
                <w:szCs w:val="28"/>
                <w:lang w:eastAsia="ru-RU"/>
              </w:rPr>
            </w:pPr>
            <w:r w:rsidRPr="005F6795">
              <w:rPr>
                <w:rFonts w:ascii="Times New Roman" w:hAnsi="Times New Roman"/>
                <w:sz w:val="28"/>
                <w:szCs w:val="28"/>
                <w:lang w:eastAsia="ru-RU"/>
              </w:rPr>
              <w:t>2</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12-13</w:t>
            </w:r>
          </w:p>
        </w:tc>
        <w:tc>
          <w:tcPr>
            <w:tcW w:w="5670"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Развитие креативности, ассоциативного мышления</w:t>
            </w:r>
          </w:p>
        </w:tc>
        <w:tc>
          <w:tcPr>
            <w:tcW w:w="992"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B965B5" w:rsidRPr="005F6795" w:rsidRDefault="002B615E" w:rsidP="002C3141">
            <w:pPr>
              <w:spacing w:after="0" w:line="240" w:lineRule="auto"/>
              <w:contextualSpacing/>
              <w:jc w:val="both"/>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spacing w:after="0" w:line="240" w:lineRule="auto"/>
              <w:contextualSpacing/>
              <w:jc w:val="both"/>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14-15</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Развитие образно-</w:t>
            </w:r>
            <w:r w:rsidR="00A04011" w:rsidRPr="005F6795">
              <w:rPr>
                <w:rFonts w:ascii="Times New Roman" w:hAnsi="Times New Roman"/>
                <w:bCs/>
                <w:sz w:val="28"/>
                <w:szCs w:val="28"/>
              </w:rPr>
              <w:t>системного мышления.</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contextualSpacing/>
              <w:jc w:val="both"/>
              <w:rPr>
                <w:rFonts w:ascii="Times New Roman" w:hAnsi="Times New Roman"/>
                <w:bCs/>
                <w:sz w:val="28"/>
                <w:szCs w:val="28"/>
              </w:rPr>
            </w:pPr>
            <w:r w:rsidRPr="005F6795">
              <w:rPr>
                <w:rFonts w:ascii="Times New Roman" w:hAnsi="Times New Roman"/>
                <w:bCs/>
                <w:sz w:val="28"/>
                <w:szCs w:val="28"/>
              </w:rPr>
              <w:t>2</w:t>
            </w:r>
          </w:p>
        </w:tc>
        <w:tc>
          <w:tcPr>
            <w:tcW w:w="993" w:type="dxa"/>
          </w:tcPr>
          <w:p w:rsidR="00B965B5" w:rsidRPr="005F6795" w:rsidRDefault="002B615E" w:rsidP="002C3141">
            <w:pPr>
              <w:spacing w:after="0" w:line="240" w:lineRule="auto"/>
              <w:contextualSpacing/>
              <w:jc w:val="both"/>
              <w:rPr>
                <w:rFonts w:ascii="Times New Roman" w:hAnsi="Times New Roman"/>
                <w:bCs/>
                <w:sz w:val="28"/>
                <w:szCs w:val="28"/>
              </w:rPr>
            </w:pPr>
            <w:r w:rsidRPr="005F6795">
              <w:rPr>
                <w:rFonts w:ascii="Times New Roman" w:hAnsi="Times New Roman"/>
                <w:bCs/>
                <w:sz w:val="28"/>
                <w:szCs w:val="28"/>
              </w:rPr>
              <w:t>2</w:t>
            </w:r>
          </w:p>
        </w:tc>
      </w:tr>
      <w:tr w:rsidR="00B965B5" w:rsidRPr="005F6795" w:rsidTr="002B615E">
        <w:tc>
          <w:tcPr>
            <w:tcW w:w="817" w:type="dxa"/>
          </w:tcPr>
          <w:p w:rsidR="00B965B5" w:rsidRPr="005F6795" w:rsidRDefault="00B965B5" w:rsidP="002C3141">
            <w:pPr>
              <w:spacing w:after="0" w:line="240" w:lineRule="auto"/>
              <w:rPr>
                <w:rFonts w:ascii="Times New Roman" w:hAnsi="Times New Roman"/>
                <w:sz w:val="28"/>
                <w:szCs w:val="28"/>
              </w:rPr>
            </w:pPr>
            <w:r w:rsidRPr="005F6795">
              <w:rPr>
                <w:rFonts w:ascii="Times New Roman" w:hAnsi="Times New Roman"/>
                <w:sz w:val="28"/>
                <w:szCs w:val="28"/>
              </w:rPr>
              <w:t>16</w:t>
            </w:r>
            <w:r w:rsidR="002B615E" w:rsidRPr="005F6795">
              <w:rPr>
                <w:rFonts w:ascii="Times New Roman" w:hAnsi="Times New Roman"/>
                <w:sz w:val="28"/>
                <w:szCs w:val="28"/>
              </w:rPr>
              <w:t>-17</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Театрализация</w:t>
            </w:r>
          </w:p>
        </w:tc>
        <w:tc>
          <w:tcPr>
            <w:tcW w:w="992"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B965B5" w:rsidRPr="005F6795" w:rsidRDefault="002B615E" w:rsidP="002C3141">
            <w:pPr>
              <w:spacing w:after="0" w:line="240" w:lineRule="auto"/>
              <w:contextualSpacing/>
              <w:jc w:val="both"/>
              <w:rPr>
                <w:rFonts w:ascii="Times New Roman" w:hAnsi="Times New Roman"/>
                <w:bCs/>
                <w:sz w:val="28"/>
                <w:szCs w:val="28"/>
              </w:rPr>
            </w:pPr>
            <w:r w:rsidRPr="005F6795">
              <w:rPr>
                <w:rFonts w:ascii="Times New Roman" w:hAnsi="Times New Roman"/>
                <w:bCs/>
                <w:sz w:val="28"/>
                <w:szCs w:val="28"/>
              </w:rPr>
              <w:t>1</w:t>
            </w:r>
          </w:p>
        </w:tc>
        <w:tc>
          <w:tcPr>
            <w:tcW w:w="993" w:type="dxa"/>
          </w:tcPr>
          <w:p w:rsidR="00B965B5" w:rsidRPr="005F6795" w:rsidRDefault="002B615E" w:rsidP="002C3141">
            <w:pPr>
              <w:spacing w:after="0" w:line="240" w:lineRule="auto"/>
              <w:contextualSpacing/>
              <w:jc w:val="both"/>
              <w:rPr>
                <w:rFonts w:ascii="Times New Roman" w:hAnsi="Times New Roman"/>
                <w:bCs/>
                <w:sz w:val="28"/>
                <w:szCs w:val="28"/>
              </w:rPr>
            </w:pPr>
            <w:r w:rsidRPr="005F6795">
              <w:rPr>
                <w:rFonts w:ascii="Times New Roman" w:hAnsi="Times New Roman"/>
                <w:bCs/>
                <w:sz w:val="28"/>
                <w:szCs w:val="28"/>
              </w:rPr>
              <w:t>2</w:t>
            </w:r>
          </w:p>
        </w:tc>
      </w:tr>
      <w:tr w:rsidR="00B965B5" w:rsidRPr="005F6795" w:rsidTr="002B615E">
        <w:tc>
          <w:tcPr>
            <w:tcW w:w="817"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lastRenderedPageBreak/>
              <w:t>18</w:t>
            </w:r>
          </w:p>
        </w:tc>
        <w:tc>
          <w:tcPr>
            <w:tcW w:w="5670" w:type="dxa"/>
          </w:tcPr>
          <w:p w:rsidR="00B965B5" w:rsidRPr="005F6795" w:rsidRDefault="00B965B5" w:rsidP="002C3141">
            <w:pPr>
              <w:spacing w:after="0" w:line="240" w:lineRule="auto"/>
              <w:rPr>
                <w:rFonts w:ascii="Times New Roman" w:hAnsi="Times New Roman"/>
                <w:b/>
                <w:bCs/>
                <w:sz w:val="28"/>
                <w:szCs w:val="28"/>
              </w:rPr>
            </w:pPr>
            <w:r w:rsidRPr="005F6795">
              <w:rPr>
                <w:rFonts w:ascii="Times New Roman" w:hAnsi="Times New Roman"/>
                <w:bCs/>
                <w:sz w:val="28"/>
                <w:szCs w:val="28"/>
              </w:rPr>
              <w:t>Развитие диалектического мышления, преодоление стереотипных барьеров</w:t>
            </w:r>
            <w:r w:rsidR="002B615E" w:rsidRPr="005F6795">
              <w:rPr>
                <w:rFonts w:ascii="Times New Roman" w:hAnsi="Times New Roman"/>
                <w:b/>
                <w:bCs/>
                <w:sz w:val="28"/>
                <w:szCs w:val="28"/>
              </w:rPr>
              <w:t>.</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B965B5" w:rsidP="002B615E">
            <w:pPr>
              <w:spacing w:after="0" w:line="240" w:lineRule="auto"/>
              <w:rPr>
                <w:rFonts w:ascii="Times New Roman" w:hAnsi="Times New Roman"/>
                <w:sz w:val="28"/>
                <w:szCs w:val="28"/>
              </w:rPr>
            </w:pPr>
            <w:r w:rsidRPr="005F6795">
              <w:rPr>
                <w:rFonts w:ascii="Times New Roman" w:hAnsi="Times New Roman"/>
                <w:sz w:val="28"/>
                <w:szCs w:val="28"/>
              </w:rPr>
              <w:t>1</w:t>
            </w:r>
            <w:r w:rsidR="002B615E" w:rsidRPr="005F6795">
              <w:rPr>
                <w:rFonts w:ascii="Times New Roman" w:hAnsi="Times New Roman"/>
                <w:sz w:val="28"/>
                <w:szCs w:val="28"/>
              </w:rPr>
              <w:t>9</w:t>
            </w:r>
            <w:r w:rsidRPr="005F6795">
              <w:rPr>
                <w:rFonts w:ascii="Times New Roman" w:hAnsi="Times New Roman"/>
                <w:sz w:val="28"/>
                <w:szCs w:val="28"/>
              </w:rPr>
              <w:t>-</w:t>
            </w:r>
            <w:r w:rsidR="002B615E" w:rsidRPr="005F6795">
              <w:rPr>
                <w:rFonts w:ascii="Times New Roman" w:hAnsi="Times New Roman"/>
                <w:sz w:val="28"/>
                <w:szCs w:val="28"/>
              </w:rPr>
              <w:t>20</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морфологическим анализом.</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2</w:t>
            </w:r>
          </w:p>
        </w:tc>
        <w:tc>
          <w:tcPr>
            <w:tcW w:w="993" w:type="dxa"/>
          </w:tcPr>
          <w:p w:rsidR="00B965B5" w:rsidRPr="005F6795" w:rsidRDefault="002B615E" w:rsidP="002C3141">
            <w:pPr>
              <w:spacing w:after="0" w:line="240" w:lineRule="auto"/>
              <w:jc w:val="both"/>
              <w:rPr>
                <w:rFonts w:ascii="Times New Roman" w:hAnsi="Times New Roman"/>
                <w:sz w:val="28"/>
                <w:szCs w:val="28"/>
              </w:rPr>
            </w:pPr>
            <w:r w:rsidRPr="005F6795">
              <w:rPr>
                <w:rFonts w:ascii="Times New Roman" w:hAnsi="Times New Roman"/>
                <w:sz w:val="28"/>
                <w:szCs w:val="28"/>
              </w:rPr>
              <w:t>2</w:t>
            </w:r>
          </w:p>
        </w:tc>
      </w:tr>
      <w:tr w:rsidR="00B965B5" w:rsidRPr="005F6795" w:rsidTr="002B615E">
        <w:tc>
          <w:tcPr>
            <w:tcW w:w="817"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21</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фокальным анализом.</w:t>
            </w:r>
          </w:p>
        </w:tc>
        <w:tc>
          <w:tcPr>
            <w:tcW w:w="992"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B965B5" w:rsidRPr="005F6795" w:rsidRDefault="00B965B5" w:rsidP="002C3141">
            <w:pPr>
              <w:pStyle w:val="11"/>
              <w:spacing w:after="0" w:line="240" w:lineRule="auto"/>
              <w:ind w:left="0"/>
              <w:rPr>
                <w:rFonts w:ascii="Times New Roman" w:hAnsi="Times New Roman"/>
                <w:bCs/>
                <w:sz w:val="28"/>
                <w:szCs w:val="28"/>
                <w:lang w:eastAsia="ru-RU"/>
              </w:rPr>
            </w:pPr>
          </w:p>
        </w:tc>
        <w:tc>
          <w:tcPr>
            <w:tcW w:w="993" w:type="dxa"/>
          </w:tcPr>
          <w:p w:rsidR="00B965B5" w:rsidRPr="005F6795" w:rsidRDefault="002B615E" w:rsidP="002C3141">
            <w:pPr>
              <w:pStyle w:val="11"/>
              <w:spacing w:after="0" w:line="240" w:lineRule="auto"/>
              <w:ind w:left="0"/>
              <w:rPr>
                <w:rFonts w:ascii="Times New Roman" w:hAnsi="Times New Roman"/>
                <w:bCs/>
                <w:sz w:val="28"/>
                <w:szCs w:val="28"/>
                <w:lang w:eastAsia="ru-RU"/>
              </w:rPr>
            </w:pPr>
            <w:r w:rsidRPr="005F6795">
              <w:rPr>
                <w:rFonts w:ascii="Times New Roman" w:hAnsi="Times New Roman"/>
                <w:bCs/>
                <w:sz w:val="28"/>
                <w:szCs w:val="28"/>
                <w:lang w:eastAsia="ru-RU"/>
              </w:rPr>
              <w:t>1</w:t>
            </w:r>
          </w:p>
        </w:tc>
      </w:tr>
      <w:tr w:rsidR="00B965B5" w:rsidRPr="005F6795" w:rsidTr="002B615E">
        <w:tc>
          <w:tcPr>
            <w:tcW w:w="817" w:type="dxa"/>
          </w:tcPr>
          <w:p w:rsidR="00B965B5" w:rsidRPr="005F6795" w:rsidRDefault="00B965B5" w:rsidP="002B615E">
            <w:pPr>
              <w:spacing w:after="0" w:line="240" w:lineRule="auto"/>
              <w:rPr>
                <w:rFonts w:ascii="Times New Roman" w:hAnsi="Times New Roman"/>
                <w:sz w:val="28"/>
                <w:szCs w:val="28"/>
              </w:rPr>
            </w:pPr>
            <w:r w:rsidRPr="005F6795">
              <w:rPr>
                <w:rFonts w:ascii="Times New Roman" w:hAnsi="Times New Roman"/>
                <w:sz w:val="28"/>
                <w:szCs w:val="28"/>
              </w:rPr>
              <w:t>2</w:t>
            </w:r>
            <w:r w:rsidR="002B615E" w:rsidRPr="005F6795">
              <w:rPr>
                <w:rFonts w:ascii="Times New Roman" w:hAnsi="Times New Roman"/>
                <w:sz w:val="28"/>
                <w:szCs w:val="28"/>
              </w:rPr>
              <w:t>2-23</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типовыми приёмами фантазирования.</w:t>
            </w:r>
          </w:p>
          <w:p w:rsidR="00B965B5" w:rsidRPr="005F6795" w:rsidRDefault="002B615E" w:rsidP="002B615E">
            <w:pPr>
              <w:pStyle w:val="11"/>
              <w:spacing w:after="0" w:line="240" w:lineRule="auto"/>
              <w:ind w:left="0"/>
              <w:rPr>
                <w:rFonts w:ascii="Times New Roman" w:hAnsi="Times New Roman"/>
                <w:sz w:val="28"/>
                <w:szCs w:val="28"/>
              </w:rPr>
            </w:pPr>
            <w:r w:rsidRPr="005F6795">
              <w:rPr>
                <w:rFonts w:ascii="Times New Roman" w:hAnsi="Times New Roman"/>
                <w:sz w:val="28"/>
                <w:szCs w:val="28"/>
              </w:rPr>
              <w:t>Уменьшение-увеличение</w:t>
            </w:r>
          </w:p>
        </w:tc>
        <w:tc>
          <w:tcPr>
            <w:tcW w:w="992"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1134" w:type="dxa"/>
          </w:tcPr>
          <w:p w:rsidR="00B965B5" w:rsidRPr="005F6795" w:rsidRDefault="002B615E" w:rsidP="002C3141">
            <w:pPr>
              <w:pStyle w:val="11"/>
              <w:spacing w:after="0" w:line="240" w:lineRule="auto"/>
              <w:ind w:left="0"/>
              <w:rPr>
                <w:rFonts w:ascii="Times New Roman" w:hAnsi="Times New Roman"/>
                <w:bCs/>
                <w:sz w:val="28"/>
                <w:szCs w:val="28"/>
                <w:lang w:eastAsia="ru-RU"/>
              </w:rPr>
            </w:pPr>
            <w:r w:rsidRPr="005F6795">
              <w:rPr>
                <w:rFonts w:ascii="Times New Roman" w:hAnsi="Times New Roman"/>
                <w:bCs/>
                <w:sz w:val="28"/>
                <w:szCs w:val="28"/>
                <w:lang w:eastAsia="ru-RU"/>
              </w:rPr>
              <w:t>1</w:t>
            </w:r>
          </w:p>
        </w:tc>
        <w:tc>
          <w:tcPr>
            <w:tcW w:w="993" w:type="dxa"/>
          </w:tcPr>
          <w:p w:rsidR="00B965B5" w:rsidRPr="005F6795" w:rsidRDefault="002B615E" w:rsidP="002C3141">
            <w:pPr>
              <w:pStyle w:val="11"/>
              <w:spacing w:after="0" w:line="240" w:lineRule="auto"/>
              <w:ind w:left="0"/>
              <w:rPr>
                <w:rFonts w:ascii="Times New Roman" w:hAnsi="Times New Roman"/>
                <w:bCs/>
                <w:sz w:val="28"/>
                <w:szCs w:val="28"/>
                <w:lang w:eastAsia="ru-RU"/>
              </w:rPr>
            </w:pPr>
            <w:r w:rsidRPr="005F6795">
              <w:rPr>
                <w:rFonts w:ascii="Times New Roman" w:hAnsi="Times New Roman"/>
                <w:bCs/>
                <w:sz w:val="28"/>
                <w:szCs w:val="28"/>
                <w:lang w:eastAsia="ru-RU"/>
              </w:rPr>
              <w:t>2</w:t>
            </w:r>
          </w:p>
        </w:tc>
      </w:tr>
      <w:tr w:rsidR="00B965B5" w:rsidRPr="005F6795" w:rsidTr="002B615E">
        <w:tc>
          <w:tcPr>
            <w:tcW w:w="817" w:type="dxa"/>
          </w:tcPr>
          <w:p w:rsidR="00B965B5" w:rsidRPr="005F6795" w:rsidRDefault="00B965B5" w:rsidP="002B615E">
            <w:pPr>
              <w:spacing w:after="0" w:line="240" w:lineRule="auto"/>
              <w:rPr>
                <w:rFonts w:ascii="Times New Roman" w:hAnsi="Times New Roman"/>
                <w:sz w:val="28"/>
                <w:szCs w:val="28"/>
              </w:rPr>
            </w:pPr>
            <w:r w:rsidRPr="005F6795">
              <w:rPr>
                <w:rFonts w:ascii="Times New Roman" w:hAnsi="Times New Roman"/>
                <w:sz w:val="28"/>
                <w:szCs w:val="28"/>
              </w:rPr>
              <w:t>2</w:t>
            </w:r>
            <w:r w:rsidR="002B615E" w:rsidRPr="005F6795">
              <w:rPr>
                <w:rFonts w:ascii="Times New Roman" w:hAnsi="Times New Roman"/>
                <w:sz w:val="28"/>
                <w:szCs w:val="28"/>
              </w:rPr>
              <w:t>4</w:t>
            </w:r>
          </w:p>
        </w:tc>
        <w:tc>
          <w:tcPr>
            <w:tcW w:w="5670" w:type="dxa"/>
          </w:tcPr>
          <w:p w:rsidR="00B965B5" w:rsidRPr="005F6795" w:rsidRDefault="00B965B5" w:rsidP="002B615E">
            <w:pPr>
              <w:pStyle w:val="11"/>
              <w:spacing w:after="0" w:line="240" w:lineRule="auto"/>
              <w:ind w:left="0"/>
              <w:rPr>
                <w:rFonts w:ascii="Times New Roman" w:hAnsi="Times New Roman"/>
                <w:sz w:val="28"/>
                <w:szCs w:val="28"/>
                <w:u w:val="single"/>
              </w:rPr>
            </w:pPr>
            <w:r w:rsidRPr="005F6795">
              <w:rPr>
                <w:rFonts w:ascii="Times New Roman" w:hAnsi="Times New Roman"/>
                <w:bCs/>
                <w:sz w:val="28"/>
                <w:szCs w:val="28"/>
              </w:rPr>
              <w:t xml:space="preserve">Знакомство с типовыми приёмами фантазирования. </w:t>
            </w:r>
            <w:r w:rsidRPr="005F6795">
              <w:rPr>
                <w:rFonts w:ascii="Times New Roman" w:hAnsi="Times New Roman"/>
                <w:sz w:val="28"/>
                <w:szCs w:val="28"/>
                <w:u w:val="single"/>
              </w:rPr>
              <w:t xml:space="preserve">«Поиск общих </w:t>
            </w:r>
            <w:r w:rsidR="002B615E" w:rsidRPr="005F6795">
              <w:rPr>
                <w:rFonts w:ascii="Times New Roman" w:hAnsi="Times New Roman"/>
                <w:sz w:val="28"/>
                <w:szCs w:val="28"/>
                <w:u w:val="single"/>
              </w:rPr>
              <w:t>признаков у случайных объектов»</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25</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типовыми приёмами фантазирования.</w:t>
            </w:r>
          </w:p>
          <w:p w:rsidR="00B965B5" w:rsidRPr="005F6795" w:rsidRDefault="00B965B5" w:rsidP="002C3141">
            <w:pPr>
              <w:pStyle w:val="11"/>
              <w:spacing w:after="0" w:line="240" w:lineRule="auto"/>
              <w:ind w:left="0"/>
              <w:rPr>
                <w:rFonts w:ascii="Times New Roman" w:hAnsi="Times New Roman"/>
                <w:sz w:val="28"/>
                <w:szCs w:val="28"/>
                <w:u w:val="single"/>
              </w:rPr>
            </w:pPr>
            <w:r w:rsidRPr="005F6795">
              <w:rPr>
                <w:rFonts w:ascii="Times New Roman" w:hAnsi="Times New Roman"/>
                <w:sz w:val="28"/>
                <w:szCs w:val="28"/>
                <w:u w:val="single"/>
              </w:rPr>
              <w:t>«Поиск общих признаков у случайных объектов»</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pStyle w:val="11"/>
              <w:spacing w:after="0" w:line="240" w:lineRule="auto"/>
              <w:ind w:left="0"/>
              <w:rPr>
                <w:rFonts w:ascii="Times New Roman" w:hAnsi="Times New Roman"/>
                <w:sz w:val="28"/>
                <w:szCs w:val="28"/>
                <w:u w:val="single"/>
              </w:rPr>
            </w:pPr>
            <w:r w:rsidRPr="005F6795">
              <w:rPr>
                <w:rFonts w:ascii="Times New Roman" w:hAnsi="Times New Roman"/>
                <w:sz w:val="28"/>
                <w:szCs w:val="28"/>
                <w:u w:val="single"/>
              </w:rPr>
              <w:t>1</w:t>
            </w:r>
          </w:p>
        </w:tc>
        <w:tc>
          <w:tcPr>
            <w:tcW w:w="993" w:type="dxa"/>
          </w:tcPr>
          <w:p w:rsidR="00B965B5" w:rsidRPr="005F6795" w:rsidRDefault="002B615E" w:rsidP="002C3141">
            <w:pPr>
              <w:pStyle w:val="11"/>
              <w:spacing w:after="0" w:line="240" w:lineRule="auto"/>
              <w:ind w:left="0"/>
              <w:rPr>
                <w:rFonts w:ascii="Times New Roman" w:hAnsi="Times New Roman"/>
                <w:sz w:val="28"/>
                <w:szCs w:val="28"/>
                <w:u w:val="single"/>
              </w:rPr>
            </w:pPr>
            <w:r w:rsidRPr="005F6795">
              <w:rPr>
                <w:rFonts w:ascii="Times New Roman" w:hAnsi="Times New Roman"/>
                <w:sz w:val="28"/>
                <w:szCs w:val="28"/>
                <w:u w:val="single"/>
              </w:rPr>
              <w:t>1</w:t>
            </w:r>
          </w:p>
        </w:tc>
      </w:tr>
      <w:tr w:rsidR="00B965B5" w:rsidRPr="005F6795" w:rsidTr="002B615E">
        <w:tc>
          <w:tcPr>
            <w:tcW w:w="817" w:type="dxa"/>
          </w:tcPr>
          <w:p w:rsidR="00B965B5" w:rsidRPr="005F6795" w:rsidRDefault="00B965B5" w:rsidP="002B615E">
            <w:pPr>
              <w:spacing w:after="0" w:line="240" w:lineRule="auto"/>
              <w:rPr>
                <w:rFonts w:ascii="Times New Roman" w:hAnsi="Times New Roman"/>
                <w:sz w:val="28"/>
                <w:szCs w:val="28"/>
              </w:rPr>
            </w:pPr>
            <w:r w:rsidRPr="005F6795">
              <w:rPr>
                <w:rFonts w:ascii="Times New Roman" w:hAnsi="Times New Roman"/>
                <w:sz w:val="28"/>
                <w:szCs w:val="28"/>
              </w:rPr>
              <w:t>2</w:t>
            </w:r>
            <w:r w:rsidR="002B615E" w:rsidRPr="005F6795">
              <w:rPr>
                <w:rFonts w:ascii="Times New Roman" w:hAnsi="Times New Roman"/>
                <w:sz w:val="28"/>
                <w:szCs w:val="28"/>
              </w:rPr>
              <w:t>6</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типовыми приёмами фантазирования.</w:t>
            </w:r>
          </w:p>
          <w:p w:rsidR="00B965B5" w:rsidRPr="005F6795" w:rsidRDefault="002B615E" w:rsidP="002B615E">
            <w:pPr>
              <w:pStyle w:val="11"/>
              <w:spacing w:after="0" w:line="240" w:lineRule="auto"/>
              <w:ind w:left="0"/>
              <w:rPr>
                <w:rFonts w:ascii="Times New Roman" w:hAnsi="Times New Roman"/>
                <w:sz w:val="28"/>
                <w:szCs w:val="28"/>
                <w:u w:val="single"/>
              </w:rPr>
            </w:pPr>
            <w:r w:rsidRPr="005F6795">
              <w:rPr>
                <w:rFonts w:ascii="Times New Roman" w:hAnsi="Times New Roman"/>
                <w:sz w:val="28"/>
                <w:szCs w:val="28"/>
                <w:u w:val="single"/>
              </w:rPr>
              <w:t>«Исключение свойств»</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pStyle w:val="11"/>
              <w:spacing w:after="0" w:line="240" w:lineRule="auto"/>
              <w:ind w:left="0"/>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pStyle w:val="11"/>
              <w:spacing w:after="0" w:line="240" w:lineRule="auto"/>
              <w:ind w:left="0"/>
              <w:rPr>
                <w:rFonts w:ascii="Times New Roman" w:hAnsi="Times New Roman"/>
                <w:sz w:val="28"/>
                <w:szCs w:val="28"/>
              </w:rPr>
            </w:pPr>
            <w:r w:rsidRPr="005F6795">
              <w:rPr>
                <w:rFonts w:ascii="Times New Roman" w:hAnsi="Times New Roman"/>
                <w:sz w:val="28"/>
                <w:szCs w:val="28"/>
              </w:rPr>
              <w:t>1</w:t>
            </w:r>
          </w:p>
        </w:tc>
      </w:tr>
      <w:tr w:rsidR="00B965B5" w:rsidRPr="005F6795" w:rsidTr="002B615E">
        <w:trPr>
          <w:trHeight w:val="879"/>
        </w:trPr>
        <w:tc>
          <w:tcPr>
            <w:tcW w:w="817" w:type="dxa"/>
          </w:tcPr>
          <w:p w:rsidR="00B965B5" w:rsidRPr="005F6795" w:rsidRDefault="00B965B5" w:rsidP="002B615E">
            <w:pPr>
              <w:spacing w:after="0" w:line="240" w:lineRule="auto"/>
              <w:rPr>
                <w:rFonts w:ascii="Times New Roman" w:hAnsi="Times New Roman"/>
                <w:sz w:val="28"/>
                <w:szCs w:val="28"/>
              </w:rPr>
            </w:pPr>
            <w:r w:rsidRPr="005F6795">
              <w:rPr>
                <w:rFonts w:ascii="Times New Roman" w:hAnsi="Times New Roman"/>
                <w:sz w:val="28"/>
                <w:szCs w:val="28"/>
              </w:rPr>
              <w:t>2</w:t>
            </w:r>
            <w:r w:rsidR="002B615E" w:rsidRPr="005F6795">
              <w:rPr>
                <w:rFonts w:ascii="Times New Roman" w:hAnsi="Times New Roman"/>
                <w:sz w:val="28"/>
                <w:szCs w:val="28"/>
              </w:rPr>
              <w:t>7</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типовыми приёмами фантазирования.</w:t>
            </w:r>
          </w:p>
          <w:p w:rsidR="00B965B5" w:rsidRPr="005F6795" w:rsidRDefault="00B965B5" w:rsidP="002B615E">
            <w:pPr>
              <w:pStyle w:val="11"/>
              <w:spacing w:after="0" w:line="240" w:lineRule="auto"/>
              <w:ind w:left="0"/>
              <w:rPr>
                <w:rFonts w:ascii="Times New Roman" w:hAnsi="Times New Roman"/>
                <w:sz w:val="28"/>
                <w:szCs w:val="28"/>
                <w:u w:val="single"/>
              </w:rPr>
            </w:pPr>
            <w:r w:rsidRPr="005F6795">
              <w:rPr>
                <w:rFonts w:ascii="Times New Roman" w:hAnsi="Times New Roman"/>
                <w:sz w:val="28"/>
                <w:szCs w:val="28"/>
                <w:u w:val="single"/>
              </w:rPr>
              <w:t>Придание объектам живой и неж</w:t>
            </w:r>
            <w:r w:rsidR="002B615E" w:rsidRPr="005F6795">
              <w:rPr>
                <w:rFonts w:ascii="Times New Roman" w:hAnsi="Times New Roman"/>
                <w:sz w:val="28"/>
                <w:szCs w:val="28"/>
                <w:u w:val="single"/>
              </w:rPr>
              <w:t xml:space="preserve">ивой природы необычных свойств </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spacing w:after="0" w:line="240" w:lineRule="auto"/>
              <w:rPr>
                <w:rFonts w:ascii="Times New Roman" w:hAnsi="Times New Roman"/>
                <w:sz w:val="28"/>
                <w:szCs w:val="28"/>
              </w:rPr>
            </w:pPr>
            <w:r w:rsidRPr="005F6795">
              <w:rPr>
                <w:rFonts w:ascii="Times New Roman" w:hAnsi="Times New Roman"/>
                <w:sz w:val="28"/>
                <w:szCs w:val="28"/>
              </w:rPr>
              <w:t>1</w:t>
            </w:r>
          </w:p>
        </w:tc>
      </w:tr>
      <w:tr w:rsidR="00B965B5" w:rsidRPr="005F6795" w:rsidTr="002B615E">
        <w:tc>
          <w:tcPr>
            <w:tcW w:w="817" w:type="dxa"/>
          </w:tcPr>
          <w:p w:rsidR="00B965B5" w:rsidRPr="005F6795" w:rsidRDefault="00B965B5" w:rsidP="002B615E">
            <w:pPr>
              <w:spacing w:after="0" w:line="240" w:lineRule="auto"/>
              <w:rPr>
                <w:rFonts w:ascii="Times New Roman" w:hAnsi="Times New Roman"/>
                <w:sz w:val="28"/>
                <w:szCs w:val="28"/>
              </w:rPr>
            </w:pPr>
            <w:r w:rsidRPr="005F6795">
              <w:rPr>
                <w:rFonts w:ascii="Times New Roman" w:hAnsi="Times New Roman"/>
                <w:sz w:val="28"/>
                <w:szCs w:val="28"/>
              </w:rPr>
              <w:t>2</w:t>
            </w:r>
            <w:r w:rsidR="002B615E" w:rsidRPr="005F6795">
              <w:rPr>
                <w:rFonts w:ascii="Times New Roman" w:hAnsi="Times New Roman"/>
                <w:sz w:val="28"/>
                <w:szCs w:val="28"/>
              </w:rPr>
              <w:t>8</w:t>
            </w:r>
          </w:p>
        </w:tc>
        <w:tc>
          <w:tcPr>
            <w:tcW w:w="5670" w:type="dxa"/>
          </w:tcPr>
          <w:p w:rsidR="00B965B5" w:rsidRPr="005F6795" w:rsidRDefault="00B965B5" w:rsidP="002C3141">
            <w:pPr>
              <w:spacing w:after="0" w:line="240" w:lineRule="auto"/>
              <w:rPr>
                <w:rFonts w:ascii="Times New Roman" w:hAnsi="Times New Roman"/>
                <w:bCs/>
                <w:sz w:val="28"/>
                <w:szCs w:val="28"/>
              </w:rPr>
            </w:pPr>
            <w:r w:rsidRPr="005F6795">
              <w:rPr>
                <w:rFonts w:ascii="Times New Roman" w:hAnsi="Times New Roman"/>
                <w:bCs/>
                <w:sz w:val="28"/>
                <w:szCs w:val="28"/>
              </w:rPr>
              <w:t>Знакомство с типовыми приёмами фантазирования.</w:t>
            </w:r>
          </w:p>
          <w:p w:rsidR="00B965B5" w:rsidRPr="005F6795" w:rsidRDefault="002B615E" w:rsidP="002B615E">
            <w:pPr>
              <w:pStyle w:val="11"/>
              <w:spacing w:after="0" w:line="240" w:lineRule="auto"/>
              <w:ind w:left="0"/>
              <w:rPr>
                <w:rFonts w:ascii="Times New Roman" w:hAnsi="Times New Roman"/>
                <w:sz w:val="28"/>
                <w:szCs w:val="28"/>
                <w:u w:val="single"/>
              </w:rPr>
            </w:pPr>
            <w:r w:rsidRPr="005F6795">
              <w:rPr>
                <w:rFonts w:ascii="Times New Roman" w:hAnsi="Times New Roman"/>
                <w:sz w:val="28"/>
                <w:szCs w:val="28"/>
                <w:u w:val="single"/>
              </w:rPr>
              <w:t xml:space="preserve">Фантастическое дробление </w:t>
            </w:r>
          </w:p>
        </w:tc>
        <w:tc>
          <w:tcPr>
            <w:tcW w:w="992" w:type="dxa"/>
          </w:tcPr>
          <w:p w:rsidR="00B965B5" w:rsidRPr="005F6795" w:rsidRDefault="00B965B5" w:rsidP="002C3141">
            <w:pPr>
              <w:spacing w:after="0" w:line="240" w:lineRule="auto"/>
              <w:rPr>
                <w:rFonts w:ascii="Times New Roman" w:hAnsi="Times New Roman"/>
                <w:sz w:val="28"/>
                <w:szCs w:val="28"/>
              </w:rPr>
            </w:pPr>
          </w:p>
        </w:tc>
        <w:tc>
          <w:tcPr>
            <w:tcW w:w="1134" w:type="dxa"/>
          </w:tcPr>
          <w:p w:rsidR="00B965B5" w:rsidRPr="005F6795" w:rsidRDefault="002B615E" w:rsidP="002C3141">
            <w:pPr>
              <w:pStyle w:val="11"/>
              <w:spacing w:after="0" w:line="240" w:lineRule="auto"/>
              <w:ind w:left="0"/>
              <w:rPr>
                <w:rFonts w:ascii="Times New Roman" w:hAnsi="Times New Roman"/>
                <w:sz w:val="28"/>
                <w:szCs w:val="28"/>
              </w:rPr>
            </w:pPr>
            <w:r w:rsidRPr="005F6795">
              <w:rPr>
                <w:rFonts w:ascii="Times New Roman" w:hAnsi="Times New Roman"/>
                <w:sz w:val="28"/>
                <w:szCs w:val="28"/>
              </w:rPr>
              <w:t>1</w:t>
            </w:r>
          </w:p>
        </w:tc>
        <w:tc>
          <w:tcPr>
            <w:tcW w:w="993" w:type="dxa"/>
          </w:tcPr>
          <w:p w:rsidR="00B965B5" w:rsidRPr="005F6795" w:rsidRDefault="002B615E" w:rsidP="002C3141">
            <w:pPr>
              <w:pStyle w:val="11"/>
              <w:spacing w:after="0" w:line="240" w:lineRule="auto"/>
              <w:ind w:left="0"/>
              <w:rPr>
                <w:rFonts w:ascii="Times New Roman" w:hAnsi="Times New Roman"/>
                <w:sz w:val="28"/>
                <w:szCs w:val="28"/>
              </w:rPr>
            </w:pPr>
            <w:r w:rsidRPr="005F6795">
              <w:rPr>
                <w:rFonts w:ascii="Times New Roman" w:hAnsi="Times New Roman"/>
                <w:sz w:val="28"/>
                <w:szCs w:val="28"/>
              </w:rPr>
              <w:t>1</w:t>
            </w:r>
          </w:p>
        </w:tc>
      </w:tr>
    </w:tbl>
    <w:p w:rsidR="006A4E4D" w:rsidRDefault="006A4E4D" w:rsidP="006748EA">
      <w:pPr>
        <w:spacing w:after="0" w:line="480" w:lineRule="auto"/>
        <w:jc w:val="center"/>
        <w:rPr>
          <w:rFonts w:ascii="Times New Roman" w:hAnsi="Times New Roman"/>
          <w:color w:val="000000"/>
          <w:sz w:val="28"/>
          <w:szCs w:val="28"/>
        </w:rPr>
      </w:pPr>
    </w:p>
    <w:p w:rsidR="004321A2" w:rsidRPr="005F6795" w:rsidRDefault="004321A2" w:rsidP="004321A2">
      <w:pPr>
        <w:rPr>
          <w:rFonts w:ascii="Times New Roman" w:hAnsi="Times New Roman"/>
          <w:sz w:val="24"/>
          <w:szCs w:val="24"/>
        </w:rPr>
        <w:sectPr w:rsidR="004321A2" w:rsidRPr="005F6795" w:rsidSect="002C3141">
          <w:footerReference w:type="default" r:id="rId7"/>
          <w:pgSz w:w="11906" w:h="16838"/>
          <w:pgMar w:top="1134" w:right="850" w:bottom="1134" w:left="1701" w:header="708" w:footer="708" w:gutter="0"/>
          <w:pgNumType w:start="2"/>
          <w:cols w:space="708"/>
          <w:docGrid w:linePitch="360"/>
        </w:sectPr>
      </w:pPr>
    </w:p>
    <w:p w:rsidR="004321A2" w:rsidRPr="006A4E4D" w:rsidRDefault="004321A2" w:rsidP="004321A2">
      <w:pPr>
        <w:numPr>
          <w:ilvl w:val="0"/>
          <w:numId w:val="4"/>
        </w:numPr>
        <w:rPr>
          <w:rFonts w:ascii="Times New Roman" w:hAnsi="Times New Roman"/>
          <w:b/>
          <w:color w:val="000000"/>
          <w:sz w:val="28"/>
          <w:szCs w:val="28"/>
        </w:rPr>
      </w:pPr>
      <w:r w:rsidRPr="006A4E4D">
        <w:rPr>
          <w:rFonts w:ascii="Times New Roman" w:hAnsi="Times New Roman"/>
          <w:b/>
          <w:color w:val="000000"/>
          <w:sz w:val="28"/>
          <w:szCs w:val="28"/>
        </w:rPr>
        <w:lastRenderedPageBreak/>
        <w:t>Учебный план.</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47"/>
        <w:gridCol w:w="2884"/>
      </w:tblGrid>
      <w:tr w:rsidR="004321A2" w:rsidRPr="006A4E4D" w:rsidTr="00301A83">
        <w:tc>
          <w:tcPr>
            <w:tcW w:w="3085"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b/>
                <w:i/>
                <w:color w:val="000000"/>
                <w:sz w:val="28"/>
                <w:szCs w:val="28"/>
              </w:rPr>
              <w:t>Блоки</w:t>
            </w:r>
          </w:p>
        </w:tc>
        <w:tc>
          <w:tcPr>
            <w:tcW w:w="2947"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В неделю</w:t>
            </w:r>
          </w:p>
        </w:tc>
        <w:tc>
          <w:tcPr>
            <w:tcW w:w="2884"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В год</w:t>
            </w:r>
          </w:p>
        </w:tc>
      </w:tr>
      <w:tr w:rsidR="004321A2" w:rsidRPr="006A4E4D" w:rsidTr="00301A83">
        <w:tc>
          <w:tcPr>
            <w:tcW w:w="3085"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i/>
                <w:color w:val="000000"/>
                <w:sz w:val="28"/>
                <w:szCs w:val="28"/>
              </w:rPr>
              <w:t>«Внимание и память»</w:t>
            </w:r>
          </w:p>
        </w:tc>
        <w:tc>
          <w:tcPr>
            <w:tcW w:w="2947"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1ч.</w:t>
            </w:r>
          </w:p>
        </w:tc>
        <w:tc>
          <w:tcPr>
            <w:tcW w:w="2884" w:type="dxa"/>
          </w:tcPr>
          <w:p w:rsidR="004321A2" w:rsidRPr="006A4E4D" w:rsidRDefault="00301A83" w:rsidP="002C3141">
            <w:pPr>
              <w:rPr>
                <w:rFonts w:ascii="Times New Roman" w:eastAsia="Times New Roman" w:hAnsi="Times New Roman"/>
                <w:color w:val="000000"/>
                <w:sz w:val="28"/>
                <w:szCs w:val="28"/>
              </w:rPr>
            </w:pPr>
            <w:r>
              <w:rPr>
                <w:rFonts w:ascii="Times New Roman" w:eastAsia="Times New Roman" w:hAnsi="Times New Roman"/>
                <w:color w:val="000000"/>
                <w:sz w:val="28"/>
                <w:szCs w:val="28"/>
              </w:rPr>
              <w:t>28ч.</w:t>
            </w:r>
          </w:p>
        </w:tc>
      </w:tr>
      <w:tr w:rsidR="004321A2" w:rsidRPr="006A4E4D" w:rsidTr="00301A83">
        <w:tc>
          <w:tcPr>
            <w:tcW w:w="3085" w:type="dxa"/>
          </w:tcPr>
          <w:p w:rsidR="004321A2" w:rsidRPr="006A4E4D" w:rsidRDefault="004321A2" w:rsidP="002C3141">
            <w:pPr>
              <w:rPr>
                <w:rFonts w:ascii="Times New Roman" w:eastAsia="Times New Roman" w:hAnsi="Times New Roman"/>
                <w:i/>
                <w:color w:val="000000"/>
                <w:sz w:val="28"/>
                <w:szCs w:val="28"/>
              </w:rPr>
            </w:pPr>
            <w:r w:rsidRPr="006A4E4D">
              <w:rPr>
                <w:rFonts w:ascii="Times New Roman" w:eastAsia="Times New Roman" w:hAnsi="Times New Roman"/>
                <w:i/>
                <w:color w:val="000000"/>
                <w:sz w:val="28"/>
                <w:szCs w:val="28"/>
              </w:rPr>
              <w:t>«Моторика»</w:t>
            </w:r>
          </w:p>
        </w:tc>
        <w:tc>
          <w:tcPr>
            <w:tcW w:w="2947"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1 ч.</w:t>
            </w:r>
          </w:p>
        </w:tc>
        <w:tc>
          <w:tcPr>
            <w:tcW w:w="2884" w:type="dxa"/>
          </w:tcPr>
          <w:p w:rsidR="004321A2" w:rsidRPr="006A4E4D" w:rsidRDefault="00301A83" w:rsidP="002C3141">
            <w:pPr>
              <w:rPr>
                <w:rFonts w:ascii="Times New Roman" w:eastAsia="Times New Roman" w:hAnsi="Times New Roman"/>
                <w:color w:val="000000"/>
                <w:sz w:val="28"/>
                <w:szCs w:val="28"/>
                <w:highlight w:val="yellow"/>
              </w:rPr>
            </w:pPr>
            <w:r>
              <w:rPr>
                <w:rFonts w:ascii="Times New Roman" w:eastAsia="Times New Roman" w:hAnsi="Times New Roman"/>
                <w:color w:val="000000"/>
                <w:sz w:val="28"/>
                <w:szCs w:val="28"/>
              </w:rPr>
              <w:t>28ч.</w:t>
            </w:r>
          </w:p>
        </w:tc>
      </w:tr>
      <w:tr w:rsidR="004321A2" w:rsidRPr="006A4E4D" w:rsidTr="00301A83">
        <w:tc>
          <w:tcPr>
            <w:tcW w:w="3085" w:type="dxa"/>
          </w:tcPr>
          <w:p w:rsidR="004321A2" w:rsidRPr="006A4E4D" w:rsidRDefault="004321A2" w:rsidP="002C3141">
            <w:pPr>
              <w:rPr>
                <w:rFonts w:ascii="Times New Roman" w:eastAsia="Times New Roman" w:hAnsi="Times New Roman"/>
                <w:i/>
                <w:sz w:val="28"/>
                <w:szCs w:val="28"/>
              </w:rPr>
            </w:pPr>
            <w:r w:rsidRPr="006A4E4D">
              <w:rPr>
                <w:rFonts w:ascii="Times New Roman" w:eastAsia="Times New Roman" w:hAnsi="Times New Roman"/>
                <w:i/>
                <w:sz w:val="28"/>
                <w:szCs w:val="28"/>
              </w:rPr>
              <w:t>«Логика»</w:t>
            </w:r>
          </w:p>
        </w:tc>
        <w:tc>
          <w:tcPr>
            <w:tcW w:w="2947"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1 ч.</w:t>
            </w:r>
          </w:p>
        </w:tc>
        <w:tc>
          <w:tcPr>
            <w:tcW w:w="2884" w:type="dxa"/>
          </w:tcPr>
          <w:p w:rsidR="004321A2" w:rsidRPr="006A4E4D" w:rsidRDefault="00301A83" w:rsidP="002C3141">
            <w:pPr>
              <w:rPr>
                <w:rFonts w:ascii="Times New Roman" w:eastAsia="Times New Roman" w:hAnsi="Times New Roman"/>
                <w:color w:val="000000"/>
                <w:sz w:val="28"/>
                <w:szCs w:val="28"/>
                <w:highlight w:val="yellow"/>
              </w:rPr>
            </w:pPr>
            <w:r>
              <w:rPr>
                <w:rFonts w:ascii="Times New Roman" w:eastAsia="Times New Roman" w:hAnsi="Times New Roman"/>
                <w:color w:val="000000"/>
                <w:sz w:val="28"/>
                <w:szCs w:val="28"/>
              </w:rPr>
              <w:t>28ч.</w:t>
            </w:r>
          </w:p>
        </w:tc>
      </w:tr>
      <w:tr w:rsidR="004321A2" w:rsidRPr="006A4E4D" w:rsidTr="00301A83">
        <w:tc>
          <w:tcPr>
            <w:tcW w:w="3085" w:type="dxa"/>
          </w:tcPr>
          <w:p w:rsidR="004321A2" w:rsidRPr="006A4E4D" w:rsidRDefault="004321A2" w:rsidP="002C3141">
            <w:pPr>
              <w:spacing w:after="0" w:line="480" w:lineRule="auto"/>
              <w:rPr>
                <w:rFonts w:ascii="Times New Roman" w:eastAsia="Times New Roman" w:hAnsi="Times New Roman"/>
                <w:i/>
                <w:color w:val="000000"/>
                <w:sz w:val="28"/>
                <w:szCs w:val="28"/>
              </w:rPr>
            </w:pPr>
            <w:r w:rsidRPr="006A4E4D">
              <w:rPr>
                <w:rFonts w:ascii="Times New Roman" w:eastAsia="Times New Roman" w:hAnsi="Times New Roman"/>
                <w:i/>
                <w:color w:val="000000"/>
                <w:sz w:val="28"/>
                <w:szCs w:val="28"/>
              </w:rPr>
              <w:t>«Воображение»</w:t>
            </w:r>
          </w:p>
        </w:tc>
        <w:tc>
          <w:tcPr>
            <w:tcW w:w="2947" w:type="dxa"/>
          </w:tcPr>
          <w:p w:rsidR="004321A2" w:rsidRPr="006A4E4D" w:rsidRDefault="004321A2" w:rsidP="002C3141">
            <w:pPr>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1 ч.</w:t>
            </w:r>
          </w:p>
        </w:tc>
        <w:tc>
          <w:tcPr>
            <w:tcW w:w="2884" w:type="dxa"/>
          </w:tcPr>
          <w:p w:rsidR="004321A2" w:rsidRPr="006A4E4D" w:rsidRDefault="00301A83" w:rsidP="002C3141">
            <w:pPr>
              <w:rPr>
                <w:rFonts w:ascii="Times New Roman" w:eastAsia="Times New Roman" w:hAnsi="Times New Roman"/>
                <w:color w:val="000000"/>
                <w:sz w:val="28"/>
                <w:szCs w:val="28"/>
                <w:highlight w:val="yellow"/>
              </w:rPr>
            </w:pPr>
            <w:r>
              <w:rPr>
                <w:rFonts w:ascii="Times New Roman" w:eastAsia="Times New Roman" w:hAnsi="Times New Roman"/>
                <w:color w:val="000000"/>
                <w:sz w:val="28"/>
                <w:szCs w:val="28"/>
              </w:rPr>
              <w:t>28ч.</w:t>
            </w:r>
          </w:p>
        </w:tc>
      </w:tr>
      <w:tr w:rsidR="004321A2" w:rsidRPr="006A4E4D" w:rsidTr="00301A83">
        <w:tc>
          <w:tcPr>
            <w:tcW w:w="3085" w:type="dxa"/>
          </w:tcPr>
          <w:p w:rsidR="004321A2" w:rsidRPr="006A4E4D" w:rsidRDefault="004321A2" w:rsidP="002C3141">
            <w:pPr>
              <w:spacing w:after="0" w:line="480" w:lineRule="auto"/>
              <w:rPr>
                <w:rFonts w:ascii="Times New Roman" w:eastAsia="Times New Roman" w:hAnsi="Times New Roman"/>
                <w:i/>
                <w:color w:val="000000"/>
                <w:sz w:val="28"/>
                <w:szCs w:val="28"/>
              </w:rPr>
            </w:pPr>
            <w:r w:rsidRPr="006A4E4D">
              <w:rPr>
                <w:rFonts w:ascii="Times New Roman" w:eastAsia="Times New Roman" w:hAnsi="Times New Roman"/>
                <w:i/>
                <w:color w:val="000000"/>
                <w:sz w:val="28"/>
                <w:szCs w:val="28"/>
              </w:rPr>
              <w:t>итого</w:t>
            </w:r>
          </w:p>
        </w:tc>
        <w:tc>
          <w:tcPr>
            <w:tcW w:w="2947" w:type="dxa"/>
          </w:tcPr>
          <w:p w:rsidR="004321A2" w:rsidRPr="006A4E4D" w:rsidRDefault="004321A2" w:rsidP="00492019">
            <w:pPr>
              <w:pStyle w:val="a7"/>
              <w:numPr>
                <w:ilvl w:val="0"/>
                <w:numId w:val="9"/>
              </w:numPr>
              <w:rPr>
                <w:rFonts w:ascii="Times New Roman" w:eastAsia="Times New Roman" w:hAnsi="Times New Roman"/>
                <w:color w:val="000000"/>
                <w:sz w:val="28"/>
                <w:szCs w:val="28"/>
              </w:rPr>
            </w:pPr>
            <w:proofErr w:type="gramStart"/>
            <w:r w:rsidRPr="006A4E4D">
              <w:rPr>
                <w:rFonts w:ascii="Times New Roman" w:eastAsia="Times New Roman" w:hAnsi="Times New Roman"/>
                <w:color w:val="000000"/>
                <w:sz w:val="28"/>
                <w:szCs w:val="28"/>
              </w:rPr>
              <w:t>ч</w:t>
            </w:r>
            <w:proofErr w:type="gramEnd"/>
            <w:r w:rsidRPr="006A4E4D">
              <w:rPr>
                <w:rFonts w:ascii="Times New Roman" w:eastAsia="Times New Roman" w:hAnsi="Times New Roman"/>
                <w:color w:val="000000"/>
                <w:sz w:val="28"/>
                <w:szCs w:val="28"/>
              </w:rPr>
              <w:t>.</w:t>
            </w:r>
          </w:p>
        </w:tc>
        <w:tc>
          <w:tcPr>
            <w:tcW w:w="2884" w:type="dxa"/>
          </w:tcPr>
          <w:p w:rsidR="004321A2" w:rsidRPr="006A4E4D" w:rsidRDefault="00492019" w:rsidP="00301A83">
            <w:pPr>
              <w:ind w:left="360"/>
              <w:rPr>
                <w:rFonts w:ascii="Times New Roman" w:eastAsia="Times New Roman" w:hAnsi="Times New Roman"/>
                <w:color w:val="000000"/>
                <w:sz w:val="28"/>
                <w:szCs w:val="28"/>
              </w:rPr>
            </w:pPr>
            <w:r w:rsidRPr="006A4E4D">
              <w:rPr>
                <w:rFonts w:ascii="Times New Roman" w:eastAsia="Times New Roman" w:hAnsi="Times New Roman"/>
                <w:color w:val="000000"/>
                <w:sz w:val="28"/>
                <w:szCs w:val="28"/>
              </w:rPr>
              <w:t>1</w:t>
            </w:r>
            <w:r w:rsidR="00301A83">
              <w:rPr>
                <w:rFonts w:ascii="Times New Roman" w:eastAsia="Times New Roman" w:hAnsi="Times New Roman"/>
                <w:color w:val="000000"/>
                <w:sz w:val="28"/>
                <w:szCs w:val="28"/>
              </w:rPr>
              <w:t>1</w:t>
            </w:r>
            <w:r w:rsidRPr="006A4E4D">
              <w:rPr>
                <w:rFonts w:ascii="Times New Roman" w:eastAsia="Times New Roman" w:hAnsi="Times New Roman"/>
                <w:color w:val="000000"/>
                <w:sz w:val="28"/>
                <w:szCs w:val="28"/>
              </w:rPr>
              <w:t>2</w:t>
            </w:r>
            <w:r w:rsidR="004321A2" w:rsidRPr="006A4E4D">
              <w:rPr>
                <w:rFonts w:ascii="Times New Roman" w:eastAsia="Times New Roman" w:hAnsi="Times New Roman"/>
                <w:color w:val="000000"/>
                <w:sz w:val="28"/>
                <w:szCs w:val="28"/>
              </w:rPr>
              <w:t>ч.</w:t>
            </w:r>
          </w:p>
        </w:tc>
      </w:tr>
    </w:tbl>
    <w:p w:rsidR="004321A2" w:rsidRPr="006A4E4D" w:rsidRDefault="004321A2" w:rsidP="004321A2">
      <w:pPr>
        <w:ind w:left="1080"/>
        <w:rPr>
          <w:rFonts w:ascii="Times New Roman" w:hAnsi="Times New Roman"/>
          <w:b/>
          <w:color w:val="000000"/>
          <w:sz w:val="28"/>
          <w:szCs w:val="28"/>
          <w:highlight w:val="yellow"/>
        </w:rPr>
      </w:pPr>
    </w:p>
    <w:p w:rsidR="004321A2" w:rsidRPr="006A4E4D" w:rsidRDefault="004321A2" w:rsidP="004321A2">
      <w:pPr>
        <w:numPr>
          <w:ilvl w:val="0"/>
          <w:numId w:val="4"/>
        </w:numPr>
        <w:rPr>
          <w:rFonts w:ascii="Times New Roman" w:hAnsi="Times New Roman"/>
          <w:b/>
          <w:color w:val="000000"/>
          <w:sz w:val="28"/>
          <w:szCs w:val="28"/>
        </w:rPr>
      </w:pPr>
      <w:r w:rsidRPr="006A4E4D">
        <w:rPr>
          <w:rFonts w:ascii="Times New Roman" w:hAnsi="Times New Roman"/>
          <w:b/>
          <w:color w:val="000000"/>
          <w:sz w:val="28"/>
          <w:szCs w:val="28"/>
        </w:rPr>
        <w:t xml:space="preserve"> Календарный учебный график.</w:t>
      </w:r>
    </w:p>
    <w:p w:rsidR="004321A2" w:rsidRPr="006A4E4D" w:rsidRDefault="004321A2" w:rsidP="004321A2">
      <w:pPr>
        <w:spacing w:line="360" w:lineRule="auto"/>
        <w:jc w:val="both"/>
        <w:rPr>
          <w:rFonts w:ascii="Times New Roman" w:hAnsi="Times New Roman"/>
          <w:b/>
          <w:sz w:val="28"/>
          <w:szCs w:val="28"/>
        </w:rPr>
      </w:pPr>
      <w:r w:rsidRPr="006A4E4D">
        <w:rPr>
          <w:rFonts w:ascii="Times New Roman" w:hAnsi="Times New Roman"/>
          <w:sz w:val="28"/>
          <w:szCs w:val="28"/>
          <w:shd w:val="clear" w:color="auto" w:fill="FFFFFF"/>
        </w:rPr>
        <w:t xml:space="preserve">     Данная программа рассчитана на</w:t>
      </w:r>
      <w:r w:rsidR="00A673B9" w:rsidRPr="006A4E4D">
        <w:rPr>
          <w:rFonts w:ascii="Times New Roman" w:hAnsi="Times New Roman"/>
          <w:sz w:val="28"/>
          <w:szCs w:val="28"/>
          <w:shd w:val="clear" w:color="auto" w:fill="FFFFFF"/>
        </w:rPr>
        <w:t xml:space="preserve"> 32</w:t>
      </w:r>
      <w:r w:rsidRPr="006A4E4D">
        <w:rPr>
          <w:rFonts w:ascii="Times New Roman" w:hAnsi="Times New Roman"/>
          <w:sz w:val="28"/>
          <w:szCs w:val="28"/>
          <w:shd w:val="clear" w:color="auto" w:fill="FFFFFF"/>
        </w:rPr>
        <w:t xml:space="preserve"> учебны</w:t>
      </w:r>
      <w:r w:rsidR="00A673B9" w:rsidRPr="006A4E4D">
        <w:rPr>
          <w:rFonts w:ascii="Times New Roman" w:hAnsi="Times New Roman"/>
          <w:sz w:val="28"/>
          <w:szCs w:val="28"/>
          <w:shd w:val="clear" w:color="auto" w:fill="FFFFFF"/>
        </w:rPr>
        <w:t>е</w:t>
      </w:r>
      <w:r w:rsidRPr="006A4E4D">
        <w:rPr>
          <w:rFonts w:ascii="Times New Roman" w:hAnsi="Times New Roman"/>
          <w:sz w:val="28"/>
          <w:szCs w:val="28"/>
          <w:shd w:val="clear" w:color="auto" w:fill="FFFFFF"/>
        </w:rPr>
        <w:t xml:space="preserve"> недел</w:t>
      </w:r>
      <w:r w:rsidR="00A673B9" w:rsidRPr="006A4E4D">
        <w:rPr>
          <w:rFonts w:ascii="Times New Roman" w:hAnsi="Times New Roman"/>
          <w:sz w:val="28"/>
          <w:szCs w:val="28"/>
          <w:shd w:val="clear" w:color="auto" w:fill="FFFFFF"/>
        </w:rPr>
        <w:t>и</w:t>
      </w:r>
      <w:r w:rsidRPr="006A4E4D">
        <w:rPr>
          <w:rFonts w:ascii="Times New Roman" w:hAnsi="Times New Roman"/>
          <w:sz w:val="28"/>
          <w:szCs w:val="28"/>
          <w:shd w:val="clear" w:color="auto" w:fill="FFFFFF"/>
        </w:rPr>
        <w:t>, с1</w:t>
      </w:r>
      <w:r w:rsidR="00A673B9" w:rsidRPr="006A4E4D">
        <w:rPr>
          <w:rFonts w:ascii="Times New Roman" w:hAnsi="Times New Roman"/>
          <w:sz w:val="28"/>
          <w:szCs w:val="28"/>
          <w:shd w:val="clear" w:color="auto" w:fill="FFFFFF"/>
        </w:rPr>
        <w:t>сентября</w:t>
      </w:r>
      <w:r w:rsidRPr="006A4E4D">
        <w:rPr>
          <w:rFonts w:ascii="Times New Roman" w:hAnsi="Times New Roman"/>
          <w:sz w:val="28"/>
          <w:szCs w:val="28"/>
          <w:shd w:val="clear" w:color="auto" w:fill="FFFFFF"/>
        </w:rPr>
        <w:t xml:space="preserve"> по 30 апреля, без каникул. Время, отведенное на одно учебное занятие, составляет 30 минут.  Занятий в неделю – </w:t>
      </w:r>
      <w:r w:rsidR="00A673B9" w:rsidRPr="006A4E4D">
        <w:rPr>
          <w:rFonts w:ascii="Times New Roman" w:hAnsi="Times New Roman"/>
          <w:sz w:val="28"/>
          <w:szCs w:val="28"/>
          <w:shd w:val="clear" w:color="auto" w:fill="FFFFFF"/>
        </w:rPr>
        <w:t>6</w:t>
      </w:r>
      <w:r w:rsidRPr="006A4E4D">
        <w:rPr>
          <w:rFonts w:ascii="Times New Roman" w:hAnsi="Times New Roman"/>
          <w:sz w:val="28"/>
          <w:szCs w:val="28"/>
          <w:shd w:val="clear" w:color="auto" w:fill="FFFFFF"/>
        </w:rPr>
        <w:t xml:space="preserve"> </w:t>
      </w:r>
      <w:proofErr w:type="gramStart"/>
      <w:r w:rsidRPr="006A4E4D">
        <w:rPr>
          <w:rFonts w:ascii="Times New Roman" w:hAnsi="Times New Roman"/>
          <w:sz w:val="28"/>
          <w:szCs w:val="28"/>
          <w:shd w:val="clear" w:color="auto" w:fill="FFFFFF"/>
        </w:rPr>
        <w:t xml:space="preserve">( </w:t>
      </w:r>
      <w:proofErr w:type="gramEnd"/>
      <w:r w:rsidRPr="006A4E4D">
        <w:rPr>
          <w:rFonts w:ascii="Times New Roman" w:hAnsi="Times New Roman"/>
          <w:sz w:val="28"/>
          <w:szCs w:val="28"/>
          <w:shd w:val="clear" w:color="auto" w:fill="FFFFFF"/>
        </w:rPr>
        <w:t>по одному на каждый из блоков «Внимание и память» (</w:t>
      </w:r>
      <w:r w:rsidR="00301A83">
        <w:rPr>
          <w:rFonts w:ascii="Times New Roman" w:hAnsi="Times New Roman"/>
          <w:sz w:val="28"/>
          <w:szCs w:val="28"/>
          <w:shd w:val="clear" w:color="auto" w:fill="FFFFFF"/>
        </w:rPr>
        <w:t>28</w:t>
      </w:r>
      <w:r w:rsidRPr="006A4E4D">
        <w:rPr>
          <w:rFonts w:ascii="Times New Roman" w:hAnsi="Times New Roman"/>
          <w:sz w:val="28"/>
          <w:szCs w:val="28"/>
          <w:shd w:val="clear" w:color="auto" w:fill="FFFFFF"/>
        </w:rPr>
        <w:t>час</w:t>
      </w:r>
      <w:r w:rsidR="00A673B9" w:rsidRPr="006A4E4D">
        <w:rPr>
          <w:rFonts w:ascii="Times New Roman" w:hAnsi="Times New Roman"/>
          <w:sz w:val="28"/>
          <w:szCs w:val="28"/>
          <w:shd w:val="clear" w:color="auto" w:fill="FFFFFF"/>
        </w:rPr>
        <w:t>а</w:t>
      </w:r>
      <w:r w:rsidRPr="006A4E4D">
        <w:rPr>
          <w:rFonts w:ascii="Times New Roman" w:hAnsi="Times New Roman"/>
          <w:sz w:val="28"/>
          <w:szCs w:val="28"/>
          <w:shd w:val="clear" w:color="auto" w:fill="FFFFFF"/>
        </w:rPr>
        <w:t xml:space="preserve"> в год), «Логика» (</w:t>
      </w:r>
      <w:r w:rsidR="00301A83">
        <w:rPr>
          <w:rFonts w:ascii="Times New Roman" w:hAnsi="Times New Roman"/>
          <w:sz w:val="28"/>
          <w:szCs w:val="28"/>
          <w:shd w:val="clear" w:color="auto" w:fill="FFFFFF"/>
        </w:rPr>
        <w:t>28</w:t>
      </w:r>
      <w:r w:rsidRPr="006A4E4D">
        <w:rPr>
          <w:rFonts w:ascii="Times New Roman" w:hAnsi="Times New Roman"/>
          <w:sz w:val="28"/>
          <w:szCs w:val="28"/>
          <w:shd w:val="clear" w:color="auto" w:fill="FFFFFF"/>
        </w:rPr>
        <w:t xml:space="preserve"> час</w:t>
      </w:r>
      <w:r w:rsidR="00A673B9" w:rsidRPr="006A4E4D">
        <w:rPr>
          <w:rFonts w:ascii="Times New Roman" w:hAnsi="Times New Roman"/>
          <w:sz w:val="28"/>
          <w:szCs w:val="28"/>
          <w:shd w:val="clear" w:color="auto" w:fill="FFFFFF"/>
        </w:rPr>
        <w:t>а</w:t>
      </w:r>
      <w:r w:rsidRPr="006A4E4D">
        <w:rPr>
          <w:rFonts w:ascii="Times New Roman" w:hAnsi="Times New Roman"/>
          <w:sz w:val="28"/>
          <w:szCs w:val="28"/>
          <w:shd w:val="clear" w:color="auto" w:fill="FFFFFF"/>
        </w:rPr>
        <w:t xml:space="preserve"> в год), «Моторика» (</w:t>
      </w:r>
      <w:r w:rsidR="00301A83">
        <w:rPr>
          <w:rFonts w:ascii="Times New Roman" w:hAnsi="Times New Roman"/>
          <w:sz w:val="28"/>
          <w:szCs w:val="28"/>
          <w:shd w:val="clear" w:color="auto" w:fill="FFFFFF"/>
        </w:rPr>
        <w:t>28</w:t>
      </w:r>
      <w:r w:rsidRPr="006A4E4D">
        <w:rPr>
          <w:rFonts w:ascii="Times New Roman" w:hAnsi="Times New Roman"/>
          <w:sz w:val="28"/>
          <w:szCs w:val="28"/>
          <w:shd w:val="clear" w:color="auto" w:fill="FFFFFF"/>
        </w:rPr>
        <w:t xml:space="preserve"> час</w:t>
      </w:r>
      <w:r w:rsidR="000C4E05" w:rsidRPr="006A4E4D">
        <w:rPr>
          <w:rFonts w:ascii="Times New Roman" w:hAnsi="Times New Roman"/>
          <w:sz w:val="28"/>
          <w:szCs w:val="28"/>
          <w:shd w:val="clear" w:color="auto" w:fill="FFFFFF"/>
        </w:rPr>
        <w:t>а</w:t>
      </w:r>
      <w:r w:rsidRPr="006A4E4D">
        <w:rPr>
          <w:rFonts w:ascii="Times New Roman" w:hAnsi="Times New Roman"/>
          <w:sz w:val="28"/>
          <w:szCs w:val="28"/>
          <w:shd w:val="clear" w:color="auto" w:fill="FFFFFF"/>
        </w:rPr>
        <w:t xml:space="preserve"> в год), «Воображение» (</w:t>
      </w:r>
      <w:r w:rsidR="00301A83">
        <w:rPr>
          <w:rFonts w:ascii="Times New Roman" w:hAnsi="Times New Roman"/>
          <w:sz w:val="28"/>
          <w:szCs w:val="28"/>
          <w:shd w:val="clear" w:color="auto" w:fill="FFFFFF"/>
        </w:rPr>
        <w:t>28</w:t>
      </w:r>
      <w:r w:rsidRPr="006A4E4D">
        <w:rPr>
          <w:rFonts w:ascii="Times New Roman" w:hAnsi="Times New Roman"/>
          <w:sz w:val="28"/>
          <w:szCs w:val="28"/>
          <w:shd w:val="clear" w:color="auto" w:fill="FFFFFF"/>
        </w:rPr>
        <w:t xml:space="preserve"> час</w:t>
      </w:r>
      <w:r w:rsidR="000C4E05" w:rsidRPr="006A4E4D">
        <w:rPr>
          <w:rFonts w:ascii="Times New Roman" w:hAnsi="Times New Roman"/>
          <w:sz w:val="28"/>
          <w:szCs w:val="28"/>
          <w:shd w:val="clear" w:color="auto" w:fill="FFFFFF"/>
        </w:rPr>
        <w:t>а</w:t>
      </w:r>
      <w:r w:rsidRPr="006A4E4D">
        <w:rPr>
          <w:rFonts w:ascii="Times New Roman" w:hAnsi="Times New Roman"/>
          <w:sz w:val="28"/>
          <w:szCs w:val="28"/>
          <w:shd w:val="clear" w:color="auto" w:fill="FFFFFF"/>
        </w:rPr>
        <w:t xml:space="preserve"> в год)</w:t>
      </w:r>
      <w:r w:rsidR="00301A83">
        <w:rPr>
          <w:rFonts w:ascii="Times New Roman" w:hAnsi="Times New Roman"/>
          <w:sz w:val="28"/>
          <w:szCs w:val="28"/>
          <w:shd w:val="clear" w:color="auto" w:fill="FFFFFF"/>
        </w:rPr>
        <w:t xml:space="preserve">. </w:t>
      </w:r>
      <w:r w:rsidRPr="006A4E4D">
        <w:rPr>
          <w:rFonts w:ascii="Times New Roman" w:hAnsi="Times New Roman"/>
          <w:sz w:val="28"/>
          <w:szCs w:val="28"/>
          <w:shd w:val="clear" w:color="auto" w:fill="FFFFFF"/>
        </w:rPr>
        <w:t>Всего в год 1</w:t>
      </w:r>
      <w:r w:rsidR="00301A83">
        <w:rPr>
          <w:rFonts w:ascii="Times New Roman" w:hAnsi="Times New Roman"/>
          <w:sz w:val="28"/>
          <w:szCs w:val="28"/>
          <w:shd w:val="clear" w:color="auto" w:fill="FFFFFF"/>
        </w:rPr>
        <w:t>1</w:t>
      </w:r>
      <w:r w:rsidRPr="006A4E4D">
        <w:rPr>
          <w:rFonts w:ascii="Times New Roman" w:hAnsi="Times New Roman"/>
          <w:sz w:val="28"/>
          <w:szCs w:val="28"/>
          <w:shd w:val="clear" w:color="auto" w:fill="FFFFFF"/>
        </w:rPr>
        <w:t>2 учебных занятий.</w:t>
      </w:r>
    </w:p>
    <w:p w:rsidR="004321A2" w:rsidRPr="006A4E4D" w:rsidRDefault="004321A2" w:rsidP="004321A2">
      <w:pPr>
        <w:spacing w:line="360" w:lineRule="auto"/>
        <w:jc w:val="both"/>
        <w:rPr>
          <w:rFonts w:ascii="Times New Roman" w:hAnsi="Times New Roman"/>
          <w:b/>
          <w:sz w:val="28"/>
          <w:szCs w:val="28"/>
        </w:rPr>
      </w:pPr>
      <w:r w:rsidRPr="006A4E4D">
        <w:rPr>
          <w:rFonts w:ascii="Times New Roman" w:hAnsi="Times New Roman"/>
          <w:color w:val="000000"/>
          <w:sz w:val="28"/>
          <w:szCs w:val="28"/>
        </w:rPr>
        <w:t xml:space="preserve">      Аттестация проводится без бального оценивания и фиксации результатов</w:t>
      </w:r>
    </w:p>
    <w:p w:rsidR="004321A2" w:rsidRPr="006A4E4D" w:rsidRDefault="004321A2" w:rsidP="004321A2">
      <w:pPr>
        <w:numPr>
          <w:ilvl w:val="0"/>
          <w:numId w:val="4"/>
        </w:numPr>
        <w:spacing w:line="360" w:lineRule="auto"/>
        <w:jc w:val="both"/>
        <w:rPr>
          <w:rFonts w:ascii="Times New Roman" w:hAnsi="Times New Roman"/>
          <w:b/>
          <w:sz w:val="28"/>
          <w:szCs w:val="28"/>
        </w:rPr>
      </w:pPr>
      <w:r w:rsidRPr="006A4E4D">
        <w:rPr>
          <w:rFonts w:ascii="Times New Roman" w:hAnsi="Times New Roman"/>
          <w:b/>
          <w:color w:val="000000"/>
          <w:sz w:val="28"/>
          <w:szCs w:val="28"/>
        </w:rPr>
        <w:t xml:space="preserve">  Организационно- педагогические условия.</w:t>
      </w:r>
    </w:p>
    <w:p w:rsidR="004321A2" w:rsidRPr="006A4E4D" w:rsidRDefault="004321A2" w:rsidP="004321A2">
      <w:pPr>
        <w:keepNext/>
        <w:autoSpaceDE w:val="0"/>
        <w:spacing w:line="360" w:lineRule="auto"/>
        <w:jc w:val="both"/>
        <w:rPr>
          <w:rFonts w:ascii="Times New Roman" w:hAnsi="Times New Roman"/>
          <w:b/>
          <w:color w:val="000000"/>
          <w:sz w:val="28"/>
          <w:szCs w:val="28"/>
        </w:rPr>
      </w:pPr>
      <w:r w:rsidRPr="006A4E4D">
        <w:rPr>
          <w:rFonts w:ascii="Times New Roman" w:hAnsi="Times New Roman"/>
          <w:color w:val="000000"/>
          <w:sz w:val="28"/>
          <w:szCs w:val="28"/>
        </w:rPr>
        <w:t>Реализация программы осуществляется педагогами, отвечающими квалификационным требованиям, указанным в квалификационном справочнике и (или) профессиональном стандарте.</w:t>
      </w:r>
    </w:p>
    <w:p w:rsidR="004321A2" w:rsidRPr="006A4E4D" w:rsidRDefault="004321A2" w:rsidP="004321A2">
      <w:pPr>
        <w:autoSpaceDE w:val="0"/>
        <w:autoSpaceDN w:val="0"/>
        <w:adjustRightInd w:val="0"/>
        <w:spacing w:after="0" w:line="360" w:lineRule="auto"/>
        <w:ind w:firstLine="851"/>
        <w:rPr>
          <w:rFonts w:ascii="Times New Roman" w:hAnsi="Times New Roman"/>
          <w:b/>
          <w:bCs/>
          <w:sz w:val="28"/>
          <w:szCs w:val="28"/>
          <w:lang w:eastAsia="ru-RU"/>
        </w:rPr>
      </w:pPr>
      <w:r w:rsidRPr="006A4E4D">
        <w:rPr>
          <w:rFonts w:ascii="Times New Roman" w:hAnsi="Times New Roman"/>
          <w:b/>
          <w:bCs/>
          <w:sz w:val="28"/>
          <w:szCs w:val="28"/>
          <w:lang w:eastAsia="ru-RU"/>
        </w:rPr>
        <w:t>Технические средства обучения для обеспечения реализации рабочей программы:</w:t>
      </w:r>
    </w:p>
    <w:p w:rsidR="004321A2" w:rsidRPr="006A4E4D" w:rsidRDefault="004321A2" w:rsidP="004321A2">
      <w:pPr>
        <w:autoSpaceDE w:val="0"/>
        <w:autoSpaceDN w:val="0"/>
        <w:adjustRightInd w:val="0"/>
        <w:spacing w:after="0" w:line="360" w:lineRule="auto"/>
        <w:ind w:firstLine="851"/>
        <w:rPr>
          <w:rFonts w:ascii="Times New Roman" w:hAnsi="Times New Roman"/>
          <w:sz w:val="28"/>
          <w:szCs w:val="28"/>
          <w:lang w:eastAsia="ru-RU"/>
        </w:rPr>
      </w:pPr>
      <w:r w:rsidRPr="006A4E4D">
        <w:rPr>
          <w:rFonts w:ascii="Times New Roman" w:hAnsi="Times New Roman"/>
          <w:sz w:val="28"/>
          <w:szCs w:val="28"/>
          <w:lang w:eastAsia="ru-RU"/>
        </w:rPr>
        <w:t>1. мультимедийный проектор;</w:t>
      </w:r>
    </w:p>
    <w:p w:rsidR="004321A2" w:rsidRPr="006A4E4D" w:rsidRDefault="004321A2" w:rsidP="004321A2">
      <w:pPr>
        <w:spacing w:after="0" w:line="360" w:lineRule="auto"/>
        <w:ind w:firstLine="851"/>
        <w:rPr>
          <w:rFonts w:ascii="Times New Roman" w:hAnsi="Times New Roman"/>
          <w:sz w:val="28"/>
          <w:szCs w:val="28"/>
          <w:lang w:eastAsia="ru-RU"/>
        </w:rPr>
      </w:pPr>
      <w:r w:rsidRPr="006A4E4D">
        <w:rPr>
          <w:rFonts w:ascii="Times New Roman" w:hAnsi="Times New Roman"/>
          <w:sz w:val="28"/>
          <w:szCs w:val="28"/>
          <w:lang w:eastAsia="ru-RU"/>
        </w:rPr>
        <w:t>2. интерактивная доска;</w:t>
      </w:r>
    </w:p>
    <w:p w:rsidR="00146421" w:rsidRPr="006A4E4D" w:rsidRDefault="00303BD8" w:rsidP="00146421">
      <w:pPr>
        <w:spacing w:line="360" w:lineRule="auto"/>
        <w:ind w:firstLine="708"/>
        <w:jc w:val="both"/>
        <w:rPr>
          <w:rFonts w:ascii="Times New Roman" w:hAnsi="Times New Roman"/>
          <w:sz w:val="28"/>
          <w:szCs w:val="28"/>
        </w:rPr>
      </w:pPr>
      <w:r w:rsidRPr="006A4E4D">
        <w:rPr>
          <w:rFonts w:ascii="Times New Roman" w:hAnsi="Times New Roman"/>
          <w:sz w:val="28"/>
          <w:szCs w:val="28"/>
        </w:rPr>
        <w:t xml:space="preserve">3. </w:t>
      </w:r>
      <w:r w:rsidR="00146421" w:rsidRPr="006A4E4D">
        <w:rPr>
          <w:rFonts w:ascii="Times New Roman" w:hAnsi="Times New Roman"/>
          <w:sz w:val="28"/>
          <w:szCs w:val="28"/>
        </w:rPr>
        <w:t>гимнастические палки, обручи, разноцветные ленты, мячи различных размеров, утяжеленные мешочки.</w:t>
      </w:r>
    </w:p>
    <w:p w:rsidR="00146421" w:rsidRPr="006A4E4D" w:rsidRDefault="00146421" w:rsidP="004321A2">
      <w:pPr>
        <w:spacing w:after="0" w:line="360" w:lineRule="auto"/>
        <w:ind w:firstLine="851"/>
        <w:rPr>
          <w:rFonts w:ascii="Times New Roman" w:hAnsi="Times New Roman"/>
          <w:sz w:val="28"/>
          <w:szCs w:val="28"/>
          <w:lang w:eastAsia="ru-RU"/>
        </w:rPr>
      </w:pPr>
    </w:p>
    <w:p w:rsidR="004321A2" w:rsidRPr="006A4E4D" w:rsidRDefault="004321A2" w:rsidP="004321A2">
      <w:pPr>
        <w:spacing w:after="0" w:line="360" w:lineRule="auto"/>
        <w:ind w:firstLine="851"/>
        <w:rPr>
          <w:rFonts w:ascii="Times New Roman" w:hAnsi="Times New Roman"/>
          <w:b/>
          <w:sz w:val="28"/>
          <w:szCs w:val="28"/>
        </w:rPr>
      </w:pPr>
      <w:r w:rsidRPr="006A4E4D">
        <w:rPr>
          <w:rFonts w:ascii="Times New Roman" w:hAnsi="Times New Roman"/>
          <w:b/>
          <w:sz w:val="28"/>
          <w:szCs w:val="28"/>
        </w:rPr>
        <w:t>Рекомендуемые  пособия:</w:t>
      </w:r>
    </w:p>
    <w:p w:rsidR="004321A2" w:rsidRPr="006A4E4D" w:rsidRDefault="004D4F14" w:rsidP="004321A2">
      <w:pPr>
        <w:spacing w:after="0" w:line="240" w:lineRule="auto"/>
        <w:rPr>
          <w:rFonts w:ascii="Times New Roman" w:hAnsi="Times New Roman"/>
          <w:sz w:val="28"/>
          <w:szCs w:val="28"/>
        </w:rPr>
      </w:pPr>
      <w:r w:rsidRPr="006A4E4D">
        <w:rPr>
          <w:rFonts w:ascii="Times New Roman" w:hAnsi="Times New Roman"/>
          <w:sz w:val="28"/>
          <w:szCs w:val="28"/>
        </w:rPr>
        <w:t xml:space="preserve">   </w:t>
      </w:r>
      <w:proofErr w:type="spellStart"/>
      <w:r w:rsidR="004321A2" w:rsidRPr="006A4E4D">
        <w:rPr>
          <w:rFonts w:ascii="Times New Roman" w:hAnsi="Times New Roman"/>
          <w:sz w:val="28"/>
          <w:szCs w:val="28"/>
        </w:rPr>
        <w:t>Зак</w:t>
      </w:r>
      <w:proofErr w:type="spellEnd"/>
      <w:r w:rsidR="004321A2" w:rsidRPr="006A4E4D">
        <w:rPr>
          <w:rFonts w:ascii="Times New Roman" w:hAnsi="Times New Roman"/>
          <w:sz w:val="28"/>
          <w:szCs w:val="28"/>
        </w:rPr>
        <w:t xml:space="preserve"> А.З. Развитие интеллектуальных способностей у детей 6-7 лет.</w:t>
      </w:r>
    </w:p>
    <w:p w:rsidR="004321A2" w:rsidRPr="006A4E4D" w:rsidRDefault="004D4F14" w:rsidP="004321A2">
      <w:pPr>
        <w:pStyle w:val="1"/>
        <w:numPr>
          <w:ilvl w:val="0"/>
          <w:numId w:val="0"/>
        </w:numPr>
        <w:shd w:val="clear" w:color="auto" w:fill="FFFFFF"/>
        <w:spacing w:before="0" w:after="0"/>
        <w:rPr>
          <w:rFonts w:ascii="Times New Roman" w:hAnsi="Times New Roman"/>
          <w:b w:val="0"/>
          <w:bCs w:val="0"/>
          <w:sz w:val="28"/>
          <w:szCs w:val="28"/>
        </w:rPr>
      </w:pPr>
      <w:r w:rsidRPr="006A4E4D">
        <w:rPr>
          <w:rFonts w:ascii="Times New Roman" w:eastAsia="Calibri" w:hAnsi="Times New Roman"/>
          <w:b w:val="0"/>
          <w:bCs w:val="0"/>
          <w:kern w:val="0"/>
          <w:sz w:val="28"/>
          <w:szCs w:val="28"/>
          <w:lang w:eastAsia="en-US"/>
        </w:rPr>
        <w:t xml:space="preserve">   </w:t>
      </w:r>
      <w:r w:rsidR="004321A2" w:rsidRPr="006A4E4D">
        <w:rPr>
          <w:rFonts w:ascii="Times New Roman" w:eastAsia="Calibri" w:hAnsi="Times New Roman"/>
          <w:b w:val="0"/>
          <w:bCs w:val="0"/>
          <w:kern w:val="0"/>
          <w:sz w:val="28"/>
          <w:szCs w:val="28"/>
          <w:lang w:eastAsia="en-US"/>
        </w:rPr>
        <w:t>Екатерина Шмелева: Пальчиковые игры. Пособие по развитию мелкой моторики и речи у детей</w:t>
      </w:r>
    </w:p>
    <w:p w:rsidR="004321A2" w:rsidRPr="006A4E4D" w:rsidRDefault="004D4F14" w:rsidP="004321A2">
      <w:pPr>
        <w:pStyle w:val="1"/>
        <w:numPr>
          <w:ilvl w:val="0"/>
          <w:numId w:val="0"/>
        </w:numPr>
        <w:shd w:val="clear" w:color="auto" w:fill="FFFFFF"/>
        <w:spacing w:before="0" w:after="0"/>
        <w:rPr>
          <w:rFonts w:ascii="Times New Roman" w:hAnsi="Times New Roman"/>
          <w:b w:val="0"/>
          <w:bCs w:val="0"/>
          <w:sz w:val="28"/>
          <w:szCs w:val="28"/>
        </w:rPr>
      </w:pPr>
      <w:r w:rsidRPr="006A4E4D">
        <w:rPr>
          <w:rFonts w:ascii="Times New Roman" w:hAnsi="Times New Roman"/>
          <w:b w:val="0"/>
          <w:bCs w:val="0"/>
          <w:sz w:val="28"/>
          <w:szCs w:val="28"/>
        </w:rPr>
        <w:t xml:space="preserve">   </w:t>
      </w:r>
      <w:r w:rsidR="004321A2" w:rsidRPr="006A4E4D">
        <w:rPr>
          <w:rFonts w:ascii="Times New Roman" w:hAnsi="Times New Roman"/>
          <w:b w:val="0"/>
          <w:bCs w:val="0"/>
          <w:sz w:val="28"/>
          <w:szCs w:val="28"/>
        </w:rPr>
        <w:t xml:space="preserve">Надежда </w:t>
      </w:r>
      <w:proofErr w:type="spellStart"/>
      <w:r w:rsidR="004321A2" w:rsidRPr="006A4E4D">
        <w:rPr>
          <w:rFonts w:ascii="Times New Roman" w:hAnsi="Times New Roman"/>
          <w:b w:val="0"/>
          <w:bCs w:val="0"/>
          <w:sz w:val="28"/>
          <w:szCs w:val="28"/>
        </w:rPr>
        <w:t>Гойжа</w:t>
      </w:r>
      <w:proofErr w:type="spellEnd"/>
      <w:r w:rsidR="004321A2" w:rsidRPr="006A4E4D">
        <w:rPr>
          <w:rFonts w:ascii="Times New Roman" w:hAnsi="Times New Roman"/>
          <w:b w:val="0"/>
          <w:bCs w:val="0"/>
          <w:sz w:val="28"/>
          <w:szCs w:val="28"/>
        </w:rPr>
        <w:t xml:space="preserve">: </w:t>
      </w:r>
      <w:proofErr w:type="spellStart"/>
      <w:r w:rsidR="004321A2" w:rsidRPr="006A4E4D">
        <w:rPr>
          <w:rFonts w:ascii="Times New Roman" w:hAnsi="Times New Roman"/>
          <w:b w:val="0"/>
          <w:bCs w:val="0"/>
          <w:sz w:val="28"/>
          <w:szCs w:val="28"/>
        </w:rPr>
        <w:t>Креативное</w:t>
      </w:r>
      <w:proofErr w:type="spellEnd"/>
      <w:r w:rsidR="004321A2" w:rsidRPr="006A4E4D">
        <w:rPr>
          <w:rFonts w:ascii="Times New Roman" w:hAnsi="Times New Roman"/>
          <w:b w:val="0"/>
          <w:bCs w:val="0"/>
          <w:sz w:val="28"/>
          <w:szCs w:val="28"/>
        </w:rPr>
        <w:t xml:space="preserve"> развитие ребенка. Практическое пособие для педагогов, гувернеров, родителей</w:t>
      </w:r>
    </w:p>
    <w:p w:rsidR="00303BD8" w:rsidRPr="006A4E4D" w:rsidRDefault="004D4F14" w:rsidP="004D4F14">
      <w:pPr>
        <w:spacing w:line="360" w:lineRule="auto"/>
        <w:jc w:val="both"/>
        <w:rPr>
          <w:rFonts w:ascii="Times New Roman" w:hAnsi="Times New Roman"/>
          <w:sz w:val="28"/>
          <w:szCs w:val="28"/>
        </w:rPr>
      </w:pPr>
      <w:r w:rsidRPr="006A4E4D">
        <w:rPr>
          <w:rFonts w:ascii="Times New Roman" w:hAnsi="Times New Roman"/>
          <w:bCs/>
          <w:sz w:val="28"/>
          <w:szCs w:val="28"/>
        </w:rPr>
        <w:t xml:space="preserve">  </w:t>
      </w:r>
      <w:r w:rsidR="004321A2" w:rsidRPr="006A4E4D">
        <w:rPr>
          <w:rFonts w:ascii="Times New Roman" w:hAnsi="Times New Roman"/>
          <w:bCs/>
          <w:sz w:val="28"/>
          <w:szCs w:val="28"/>
        </w:rPr>
        <w:t>Юлия Захарова:</w:t>
      </w:r>
      <w:r w:rsidR="00303BD8" w:rsidRPr="006A4E4D">
        <w:rPr>
          <w:rFonts w:ascii="Times New Roman" w:hAnsi="Times New Roman"/>
          <w:bCs/>
          <w:sz w:val="28"/>
          <w:szCs w:val="28"/>
        </w:rPr>
        <w:t xml:space="preserve"> </w:t>
      </w:r>
      <w:r w:rsidR="004321A2" w:rsidRPr="006A4E4D">
        <w:rPr>
          <w:rFonts w:ascii="Times New Roman" w:hAnsi="Times New Roman"/>
          <w:bCs/>
          <w:sz w:val="28"/>
          <w:szCs w:val="28"/>
        </w:rPr>
        <w:t xml:space="preserve"> В мире форм, силуэтов и конт</w:t>
      </w:r>
      <w:r w:rsidR="00303BD8" w:rsidRPr="006A4E4D">
        <w:rPr>
          <w:rFonts w:ascii="Times New Roman" w:hAnsi="Times New Roman"/>
          <w:bCs/>
          <w:sz w:val="28"/>
          <w:szCs w:val="28"/>
        </w:rPr>
        <w:t xml:space="preserve">уров: подготовка руки к письму: </w:t>
      </w:r>
      <w:r w:rsidR="004321A2" w:rsidRPr="006A4E4D">
        <w:rPr>
          <w:rFonts w:ascii="Times New Roman" w:hAnsi="Times New Roman"/>
          <w:bCs/>
          <w:sz w:val="28"/>
          <w:szCs w:val="28"/>
        </w:rPr>
        <w:t>учебное пособие для детей</w:t>
      </w:r>
      <w:r w:rsidR="004321A2" w:rsidRPr="006A4E4D">
        <w:rPr>
          <w:rFonts w:ascii="Times New Roman" w:hAnsi="Times New Roman"/>
          <w:bCs/>
          <w:sz w:val="28"/>
          <w:szCs w:val="28"/>
        </w:rPr>
        <w:br/>
      </w:r>
      <w:r w:rsidRPr="006A4E4D">
        <w:rPr>
          <w:rFonts w:ascii="Times New Roman" w:hAnsi="Times New Roman"/>
          <w:bCs/>
          <w:sz w:val="28"/>
          <w:szCs w:val="28"/>
        </w:rPr>
        <w:t xml:space="preserve">  </w:t>
      </w:r>
      <w:r w:rsidR="004321A2" w:rsidRPr="006A4E4D">
        <w:rPr>
          <w:rFonts w:ascii="Times New Roman" w:hAnsi="Times New Roman"/>
          <w:bCs/>
          <w:sz w:val="28"/>
          <w:szCs w:val="28"/>
        </w:rPr>
        <w:t>Инна Бельская: Пропись для рисования по точкам. Развивающее пособие для дошкольников</w:t>
      </w:r>
      <w:r w:rsidR="004321A2" w:rsidRPr="006A4E4D">
        <w:rPr>
          <w:rFonts w:ascii="Times New Roman" w:hAnsi="Times New Roman"/>
          <w:bCs/>
          <w:sz w:val="28"/>
          <w:szCs w:val="28"/>
        </w:rPr>
        <w:br/>
      </w:r>
      <w:r w:rsidRPr="006A4E4D">
        <w:rPr>
          <w:rFonts w:ascii="Times New Roman" w:hAnsi="Times New Roman"/>
          <w:bCs/>
          <w:sz w:val="28"/>
          <w:szCs w:val="28"/>
        </w:rPr>
        <w:t xml:space="preserve">  </w:t>
      </w:r>
      <w:r w:rsidR="004321A2" w:rsidRPr="006A4E4D">
        <w:rPr>
          <w:rFonts w:ascii="Times New Roman" w:hAnsi="Times New Roman"/>
          <w:bCs/>
          <w:sz w:val="28"/>
          <w:szCs w:val="28"/>
        </w:rPr>
        <w:t>Инна Бельская: Пропись для выполнения штриховки. Развивающее пособие для дошкольников</w:t>
      </w:r>
      <w:r w:rsidR="004321A2" w:rsidRPr="006A4E4D">
        <w:rPr>
          <w:rFonts w:ascii="Times New Roman" w:hAnsi="Times New Roman"/>
          <w:bCs/>
          <w:sz w:val="28"/>
          <w:szCs w:val="28"/>
        </w:rPr>
        <w:br/>
      </w:r>
      <w:r w:rsidRPr="006A4E4D">
        <w:rPr>
          <w:rFonts w:ascii="Times New Roman" w:hAnsi="Times New Roman"/>
          <w:bCs/>
          <w:sz w:val="28"/>
          <w:szCs w:val="28"/>
        </w:rPr>
        <w:t xml:space="preserve">  </w:t>
      </w:r>
      <w:r w:rsidR="004321A2" w:rsidRPr="006A4E4D">
        <w:rPr>
          <w:rFonts w:ascii="Times New Roman" w:hAnsi="Times New Roman"/>
          <w:bCs/>
          <w:sz w:val="28"/>
          <w:szCs w:val="28"/>
        </w:rPr>
        <w:t>Инна Бельская: Рисуем по клеточкам и линейкам: развивающее пособие для дошкольников</w:t>
      </w:r>
      <w:r w:rsidR="004321A2" w:rsidRPr="006A4E4D">
        <w:rPr>
          <w:rFonts w:ascii="Times New Roman" w:hAnsi="Times New Roman"/>
          <w:bCs/>
          <w:sz w:val="28"/>
          <w:szCs w:val="28"/>
        </w:rPr>
        <w:br/>
      </w:r>
      <w:r w:rsidRPr="006A4E4D">
        <w:rPr>
          <w:rFonts w:ascii="Times New Roman" w:hAnsi="Times New Roman"/>
          <w:bCs/>
          <w:sz w:val="28"/>
          <w:szCs w:val="28"/>
        </w:rPr>
        <w:t xml:space="preserve">  </w:t>
      </w:r>
      <w:proofErr w:type="spellStart"/>
      <w:r w:rsidR="004321A2" w:rsidRPr="006A4E4D">
        <w:rPr>
          <w:rFonts w:ascii="Times New Roman" w:hAnsi="Times New Roman"/>
          <w:bCs/>
          <w:sz w:val="28"/>
          <w:szCs w:val="28"/>
        </w:rPr>
        <w:t>Инга</w:t>
      </w:r>
      <w:proofErr w:type="spellEnd"/>
      <w:r w:rsidR="004321A2" w:rsidRPr="006A4E4D">
        <w:rPr>
          <w:rFonts w:ascii="Times New Roman" w:hAnsi="Times New Roman"/>
          <w:bCs/>
          <w:sz w:val="28"/>
          <w:szCs w:val="28"/>
        </w:rPr>
        <w:t xml:space="preserve"> </w:t>
      </w:r>
      <w:proofErr w:type="spellStart"/>
      <w:r w:rsidR="004321A2" w:rsidRPr="006A4E4D">
        <w:rPr>
          <w:rFonts w:ascii="Times New Roman" w:hAnsi="Times New Roman"/>
          <w:bCs/>
          <w:sz w:val="28"/>
          <w:szCs w:val="28"/>
        </w:rPr>
        <w:t>Юрковская</w:t>
      </w:r>
      <w:proofErr w:type="spellEnd"/>
      <w:r w:rsidR="004321A2" w:rsidRPr="006A4E4D">
        <w:rPr>
          <w:rFonts w:ascii="Times New Roman" w:hAnsi="Times New Roman"/>
          <w:bCs/>
          <w:sz w:val="28"/>
          <w:szCs w:val="28"/>
        </w:rPr>
        <w:t>: Тренируем внимание и память: Развивающее пособие для малышей</w:t>
      </w:r>
      <w:r w:rsidR="004321A2" w:rsidRPr="006A4E4D">
        <w:rPr>
          <w:rFonts w:ascii="Times New Roman" w:hAnsi="Times New Roman"/>
          <w:bCs/>
          <w:sz w:val="28"/>
          <w:szCs w:val="28"/>
        </w:rPr>
        <w:br/>
      </w:r>
      <w:r w:rsidRPr="006A4E4D">
        <w:rPr>
          <w:rFonts w:ascii="Times New Roman" w:hAnsi="Times New Roman"/>
          <w:bCs/>
          <w:sz w:val="28"/>
          <w:szCs w:val="28"/>
        </w:rPr>
        <w:t xml:space="preserve">  </w:t>
      </w:r>
      <w:r w:rsidR="004321A2" w:rsidRPr="006A4E4D">
        <w:rPr>
          <w:rFonts w:ascii="Times New Roman" w:hAnsi="Times New Roman"/>
          <w:bCs/>
          <w:sz w:val="28"/>
          <w:szCs w:val="28"/>
        </w:rPr>
        <w:t xml:space="preserve">Елизавета </w:t>
      </w:r>
      <w:proofErr w:type="spellStart"/>
      <w:r w:rsidR="004321A2" w:rsidRPr="006A4E4D">
        <w:rPr>
          <w:rFonts w:ascii="Times New Roman" w:hAnsi="Times New Roman"/>
          <w:bCs/>
          <w:sz w:val="28"/>
          <w:szCs w:val="28"/>
        </w:rPr>
        <w:t>Коротяева</w:t>
      </w:r>
      <w:proofErr w:type="spellEnd"/>
      <w:r w:rsidR="004321A2" w:rsidRPr="006A4E4D">
        <w:rPr>
          <w:rFonts w:ascii="Times New Roman" w:hAnsi="Times New Roman"/>
          <w:bCs/>
          <w:sz w:val="28"/>
          <w:szCs w:val="28"/>
        </w:rPr>
        <w:t>: Логика.</w:t>
      </w:r>
      <w:r w:rsidR="00303BD8" w:rsidRPr="006A4E4D">
        <w:rPr>
          <w:rFonts w:ascii="Times New Roman" w:hAnsi="Times New Roman"/>
          <w:sz w:val="28"/>
          <w:szCs w:val="28"/>
        </w:rPr>
        <w:t xml:space="preserve"> </w:t>
      </w:r>
    </w:p>
    <w:p w:rsidR="004D4F14" w:rsidRPr="006A4E4D" w:rsidRDefault="004D4F14" w:rsidP="004D4F14">
      <w:pPr>
        <w:spacing w:line="360" w:lineRule="auto"/>
        <w:jc w:val="both"/>
        <w:rPr>
          <w:rFonts w:ascii="Times New Roman" w:hAnsi="Times New Roman"/>
          <w:b/>
          <w:bCs/>
          <w:sz w:val="28"/>
          <w:szCs w:val="28"/>
        </w:rPr>
      </w:pPr>
      <w:r w:rsidRPr="006A4E4D">
        <w:rPr>
          <w:rFonts w:ascii="Times New Roman" w:hAnsi="Times New Roman"/>
          <w:sz w:val="28"/>
          <w:szCs w:val="28"/>
        </w:rPr>
        <w:t xml:space="preserve">  </w:t>
      </w:r>
      <w:r w:rsidR="00303BD8" w:rsidRPr="006A4E4D">
        <w:rPr>
          <w:rFonts w:ascii="Times New Roman" w:hAnsi="Times New Roman"/>
          <w:sz w:val="28"/>
          <w:szCs w:val="28"/>
        </w:rPr>
        <w:t xml:space="preserve"> Булатов М. «33 пирога» Сборник подвижных игр для детей. М., Просвещение РСФСР, 1962 </w:t>
      </w:r>
    </w:p>
    <w:p w:rsidR="00303BD8" w:rsidRPr="006A4E4D" w:rsidRDefault="004D4F14" w:rsidP="004D4F14">
      <w:pPr>
        <w:spacing w:line="360" w:lineRule="auto"/>
        <w:jc w:val="both"/>
        <w:rPr>
          <w:rFonts w:ascii="Times New Roman" w:hAnsi="Times New Roman"/>
          <w:b/>
          <w:bCs/>
          <w:sz w:val="28"/>
          <w:szCs w:val="28"/>
        </w:rPr>
      </w:pPr>
      <w:r w:rsidRPr="006A4E4D">
        <w:rPr>
          <w:rFonts w:ascii="Times New Roman" w:hAnsi="Times New Roman"/>
          <w:b/>
          <w:bCs/>
          <w:sz w:val="28"/>
          <w:szCs w:val="28"/>
        </w:rPr>
        <w:t xml:space="preserve">  </w:t>
      </w:r>
      <w:r w:rsidR="00303BD8" w:rsidRPr="006A4E4D">
        <w:rPr>
          <w:rFonts w:ascii="Times New Roman" w:hAnsi="Times New Roman"/>
          <w:sz w:val="28"/>
          <w:szCs w:val="28"/>
        </w:rPr>
        <w:t xml:space="preserve"> Г. </w:t>
      </w:r>
      <w:proofErr w:type="spellStart"/>
      <w:r w:rsidR="00303BD8" w:rsidRPr="006A4E4D">
        <w:rPr>
          <w:rFonts w:ascii="Times New Roman" w:hAnsi="Times New Roman"/>
          <w:sz w:val="28"/>
          <w:szCs w:val="28"/>
        </w:rPr>
        <w:t>Решетнева</w:t>
      </w:r>
      <w:proofErr w:type="spellEnd"/>
      <w:r w:rsidR="00303BD8" w:rsidRPr="006A4E4D">
        <w:rPr>
          <w:rFonts w:ascii="Times New Roman" w:hAnsi="Times New Roman"/>
          <w:sz w:val="28"/>
          <w:szCs w:val="28"/>
        </w:rPr>
        <w:t xml:space="preserve">, С. </w:t>
      </w:r>
      <w:proofErr w:type="spellStart"/>
      <w:r w:rsidR="00303BD8" w:rsidRPr="006A4E4D">
        <w:rPr>
          <w:rFonts w:ascii="Times New Roman" w:hAnsi="Times New Roman"/>
          <w:sz w:val="28"/>
          <w:szCs w:val="28"/>
        </w:rPr>
        <w:t>Абольянина</w:t>
      </w:r>
      <w:proofErr w:type="spellEnd"/>
      <w:r w:rsidR="00303BD8" w:rsidRPr="006A4E4D">
        <w:rPr>
          <w:rFonts w:ascii="Times New Roman" w:hAnsi="Times New Roman"/>
          <w:sz w:val="28"/>
          <w:szCs w:val="28"/>
        </w:rPr>
        <w:t xml:space="preserve"> «Формирование у старших </w:t>
      </w:r>
      <w:proofErr w:type="spellStart"/>
      <w:r w:rsidR="00303BD8" w:rsidRPr="006A4E4D">
        <w:rPr>
          <w:rFonts w:ascii="Times New Roman" w:hAnsi="Times New Roman"/>
          <w:sz w:val="28"/>
          <w:szCs w:val="28"/>
        </w:rPr>
        <w:t>дошкольниковценностного</w:t>
      </w:r>
      <w:proofErr w:type="spellEnd"/>
      <w:r w:rsidR="00303BD8" w:rsidRPr="006A4E4D">
        <w:rPr>
          <w:rFonts w:ascii="Times New Roman" w:hAnsi="Times New Roman"/>
          <w:sz w:val="28"/>
          <w:szCs w:val="28"/>
        </w:rPr>
        <w:t xml:space="preserve"> отношения к здоровому образу жизни в процессе физического воспитания» «Дошкольное воспитание» № 4 2008</w:t>
      </w:r>
    </w:p>
    <w:p w:rsidR="00303BD8" w:rsidRPr="006A4E4D" w:rsidRDefault="004D4F14" w:rsidP="004D4F14">
      <w:pPr>
        <w:spacing w:line="360" w:lineRule="auto"/>
        <w:jc w:val="both"/>
        <w:rPr>
          <w:rFonts w:ascii="Times New Roman" w:hAnsi="Times New Roman"/>
          <w:sz w:val="28"/>
          <w:szCs w:val="28"/>
        </w:rPr>
      </w:pPr>
      <w:r w:rsidRPr="006A4E4D">
        <w:rPr>
          <w:rFonts w:ascii="Times New Roman" w:hAnsi="Times New Roman"/>
          <w:sz w:val="28"/>
          <w:szCs w:val="28"/>
        </w:rPr>
        <w:t xml:space="preserve">  </w:t>
      </w:r>
      <w:r w:rsidR="00303BD8" w:rsidRPr="006A4E4D">
        <w:rPr>
          <w:rFonts w:ascii="Times New Roman" w:hAnsi="Times New Roman"/>
          <w:sz w:val="28"/>
          <w:szCs w:val="28"/>
        </w:rPr>
        <w:t>Волошина Л. «Игровые физкультурные занятия в разновозрастной группе» «Дошкольное воспитание» № 6 2009</w:t>
      </w:r>
    </w:p>
    <w:p w:rsidR="00303BD8" w:rsidRPr="006A4E4D" w:rsidRDefault="004D4F14" w:rsidP="00303BD8">
      <w:pPr>
        <w:spacing w:line="360" w:lineRule="auto"/>
        <w:jc w:val="both"/>
        <w:rPr>
          <w:rFonts w:ascii="Times New Roman" w:hAnsi="Times New Roman"/>
          <w:sz w:val="28"/>
          <w:szCs w:val="28"/>
        </w:rPr>
      </w:pPr>
      <w:r w:rsidRPr="006A4E4D">
        <w:rPr>
          <w:rFonts w:ascii="Times New Roman" w:hAnsi="Times New Roman"/>
          <w:sz w:val="28"/>
          <w:szCs w:val="28"/>
        </w:rPr>
        <w:t xml:space="preserve">  </w:t>
      </w:r>
      <w:r w:rsidR="00303BD8" w:rsidRPr="006A4E4D">
        <w:rPr>
          <w:rFonts w:ascii="Times New Roman" w:hAnsi="Times New Roman"/>
          <w:sz w:val="28"/>
          <w:szCs w:val="28"/>
        </w:rPr>
        <w:t xml:space="preserve"> Утробина К. К. «Подвижные игры с детьми 5 – 7 лет» М.: ООО «ИЗДАТЕЛЬСТВО ГНОМ», 2017</w:t>
      </w:r>
    </w:p>
    <w:p w:rsidR="00303BD8" w:rsidRPr="006A4E4D" w:rsidRDefault="00303BD8" w:rsidP="004321A2">
      <w:pPr>
        <w:pStyle w:val="1"/>
        <w:numPr>
          <w:ilvl w:val="0"/>
          <w:numId w:val="0"/>
        </w:numPr>
        <w:shd w:val="clear" w:color="auto" w:fill="FFFFFF"/>
        <w:spacing w:before="0" w:after="0"/>
        <w:rPr>
          <w:rFonts w:ascii="Times New Roman" w:eastAsia="Calibri" w:hAnsi="Times New Roman"/>
          <w:b w:val="0"/>
          <w:bCs w:val="0"/>
          <w:kern w:val="0"/>
          <w:sz w:val="28"/>
          <w:szCs w:val="28"/>
          <w:lang w:eastAsia="en-US"/>
        </w:rPr>
      </w:pPr>
    </w:p>
    <w:p w:rsidR="004321A2" w:rsidRPr="006A4E4D" w:rsidRDefault="004321A2" w:rsidP="004321A2">
      <w:pPr>
        <w:pStyle w:val="1"/>
        <w:numPr>
          <w:ilvl w:val="0"/>
          <w:numId w:val="0"/>
        </w:numPr>
        <w:shd w:val="clear" w:color="auto" w:fill="FFFFFF"/>
        <w:spacing w:before="0" w:after="0"/>
        <w:rPr>
          <w:rFonts w:ascii="Times New Roman" w:eastAsia="Calibri" w:hAnsi="Times New Roman"/>
          <w:b w:val="0"/>
          <w:bCs w:val="0"/>
          <w:kern w:val="0"/>
          <w:sz w:val="28"/>
          <w:szCs w:val="28"/>
          <w:lang w:eastAsia="en-US"/>
        </w:rPr>
      </w:pPr>
      <w:r w:rsidRPr="006A4E4D">
        <w:rPr>
          <w:rFonts w:ascii="Times New Roman" w:eastAsia="Calibri" w:hAnsi="Times New Roman"/>
          <w:b w:val="0"/>
          <w:bCs w:val="0"/>
          <w:kern w:val="0"/>
          <w:sz w:val="28"/>
          <w:szCs w:val="28"/>
          <w:lang w:eastAsia="en-US"/>
        </w:rPr>
        <w:br/>
      </w:r>
      <w:r w:rsidRPr="006A4E4D">
        <w:rPr>
          <w:rFonts w:ascii="Times New Roman" w:hAnsi="Times New Roman"/>
          <w:sz w:val="28"/>
          <w:szCs w:val="28"/>
        </w:rPr>
        <w:t>Сборник «Буду первоклашкой». Автор-составитель Иванова М.В.</w:t>
      </w:r>
    </w:p>
    <w:p w:rsidR="004321A2" w:rsidRPr="006A4E4D" w:rsidRDefault="004321A2" w:rsidP="004321A2">
      <w:pPr>
        <w:spacing w:after="0" w:line="360" w:lineRule="auto"/>
        <w:ind w:firstLine="851"/>
        <w:rPr>
          <w:rFonts w:ascii="Times New Roman" w:hAnsi="Times New Roman"/>
          <w:b/>
          <w:sz w:val="28"/>
          <w:szCs w:val="28"/>
        </w:rPr>
      </w:pPr>
      <w:r w:rsidRPr="006A4E4D">
        <w:rPr>
          <w:rFonts w:ascii="Times New Roman" w:hAnsi="Times New Roman"/>
          <w:b/>
          <w:sz w:val="28"/>
          <w:szCs w:val="28"/>
        </w:rPr>
        <w:t>Учебно-игровые пособия:</w:t>
      </w:r>
    </w:p>
    <w:p w:rsidR="004321A2" w:rsidRPr="006A4E4D" w:rsidRDefault="004321A2" w:rsidP="004321A2">
      <w:pPr>
        <w:spacing w:after="0" w:line="360" w:lineRule="auto"/>
        <w:ind w:firstLine="851"/>
        <w:rPr>
          <w:rFonts w:ascii="Times New Roman" w:hAnsi="Times New Roman"/>
          <w:sz w:val="28"/>
          <w:szCs w:val="28"/>
        </w:rPr>
      </w:pPr>
      <w:r w:rsidRPr="006A4E4D">
        <w:rPr>
          <w:rFonts w:ascii="Times New Roman" w:hAnsi="Times New Roman"/>
          <w:sz w:val="28"/>
          <w:szCs w:val="28"/>
        </w:rPr>
        <w:t>Логическая мозаика. Логика и цифры.</w:t>
      </w:r>
    </w:p>
    <w:p w:rsidR="004321A2" w:rsidRPr="006A4E4D" w:rsidRDefault="004321A2" w:rsidP="004321A2">
      <w:pPr>
        <w:spacing w:after="0" w:line="360" w:lineRule="auto"/>
        <w:ind w:firstLine="851"/>
        <w:rPr>
          <w:rFonts w:ascii="Times New Roman" w:hAnsi="Times New Roman"/>
          <w:sz w:val="28"/>
          <w:szCs w:val="28"/>
        </w:rPr>
      </w:pPr>
      <w:r w:rsidRPr="006A4E4D">
        <w:rPr>
          <w:rFonts w:ascii="Times New Roman" w:hAnsi="Times New Roman"/>
          <w:sz w:val="28"/>
          <w:szCs w:val="28"/>
        </w:rPr>
        <w:t xml:space="preserve">Истории в картинках. Найди различие. Предметы и контуры. Мир вокруг нас. Цвет, форма, величина. Скажи по-другому. Подбери слова к рассказу. Кто и Что? Направо-налево. Угадай сказку. Что не </w:t>
      </w:r>
      <w:proofErr w:type="spellStart"/>
      <w:r w:rsidRPr="006A4E4D">
        <w:rPr>
          <w:rFonts w:ascii="Times New Roman" w:hAnsi="Times New Roman"/>
          <w:sz w:val="28"/>
          <w:szCs w:val="28"/>
        </w:rPr>
        <w:t>иак</w:t>
      </w:r>
      <w:proofErr w:type="spellEnd"/>
      <w:r w:rsidRPr="006A4E4D">
        <w:rPr>
          <w:rFonts w:ascii="Times New Roman" w:hAnsi="Times New Roman"/>
          <w:sz w:val="28"/>
          <w:szCs w:val="28"/>
        </w:rPr>
        <w:t>? И др.</w:t>
      </w:r>
    </w:p>
    <w:p w:rsidR="004321A2" w:rsidRPr="006A4E4D" w:rsidRDefault="004321A2" w:rsidP="004321A2">
      <w:pPr>
        <w:spacing w:after="0" w:line="360" w:lineRule="auto"/>
        <w:rPr>
          <w:rFonts w:ascii="Times New Roman" w:hAnsi="Times New Roman"/>
          <w:sz w:val="28"/>
          <w:szCs w:val="28"/>
        </w:rPr>
      </w:pPr>
      <w:r w:rsidRPr="006A4E4D">
        <w:rPr>
          <w:rFonts w:ascii="Times New Roman" w:hAnsi="Times New Roman"/>
          <w:sz w:val="28"/>
          <w:szCs w:val="28"/>
        </w:rPr>
        <w:t xml:space="preserve">Пособия и наборы для работы: </w:t>
      </w:r>
      <w:proofErr w:type="spellStart"/>
      <w:r w:rsidRPr="006A4E4D">
        <w:rPr>
          <w:rFonts w:ascii="Times New Roman" w:hAnsi="Times New Roman"/>
          <w:sz w:val="28"/>
          <w:szCs w:val="28"/>
        </w:rPr>
        <w:t>Логоформочки</w:t>
      </w:r>
      <w:proofErr w:type="spellEnd"/>
      <w:r w:rsidRPr="006A4E4D">
        <w:rPr>
          <w:rFonts w:ascii="Times New Roman" w:hAnsi="Times New Roman"/>
          <w:sz w:val="28"/>
          <w:szCs w:val="28"/>
        </w:rPr>
        <w:t xml:space="preserve">. Квадрат </w:t>
      </w:r>
      <w:proofErr w:type="spellStart"/>
      <w:r w:rsidRPr="006A4E4D">
        <w:rPr>
          <w:rFonts w:ascii="Times New Roman" w:hAnsi="Times New Roman"/>
          <w:sz w:val="28"/>
          <w:szCs w:val="28"/>
        </w:rPr>
        <w:t>Воскобовича</w:t>
      </w:r>
      <w:proofErr w:type="spellEnd"/>
      <w:r w:rsidRPr="006A4E4D">
        <w:rPr>
          <w:rFonts w:ascii="Times New Roman" w:hAnsi="Times New Roman"/>
          <w:sz w:val="28"/>
          <w:szCs w:val="28"/>
        </w:rPr>
        <w:t>. Шнуровки. Наборы геометрических фигур. Матрицы Равенна</w:t>
      </w:r>
    </w:p>
    <w:p w:rsidR="00146421" w:rsidRPr="006A4E4D" w:rsidRDefault="00146421" w:rsidP="00146421">
      <w:pPr>
        <w:spacing w:line="360" w:lineRule="auto"/>
        <w:ind w:firstLine="708"/>
        <w:jc w:val="both"/>
        <w:rPr>
          <w:rFonts w:ascii="Times New Roman" w:hAnsi="Times New Roman"/>
          <w:sz w:val="28"/>
          <w:szCs w:val="28"/>
        </w:rPr>
      </w:pPr>
    </w:p>
    <w:p w:rsidR="00146421" w:rsidRPr="006A4E4D" w:rsidRDefault="00146421" w:rsidP="004321A2">
      <w:pPr>
        <w:spacing w:after="0" w:line="360" w:lineRule="auto"/>
        <w:rPr>
          <w:rFonts w:ascii="Times New Roman" w:hAnsi="Times New Roman"/>
          <w:sz w:val="28"/>
          <w:szCs w:val="28"/>
        </w:rPr>
      </w:pPr>
    </w:p>
    <w:p w:rsidR="004321A2" w:rsidRPr="006A4E4D" w:rsidRDefault="004321A2" w:rsidP="004321A2">
      <w:pPr>
        <w:spacing w:after="0" w:line="360" w:lineRule="auto"/>
        <w:rPr>
          <w:rFonts w:ascii="Times New Roman" w:hAnsi="Times New Roman"/>
          <w:sz w:val="28"/>
          <w:szCs w:val="28"/>
        </w:rPr>
      </w:pPr>
      <w:r w:rsidRPr="006A4E4D">
        <w:rPr>
          <w:rFonts w:ascii="Times New Roman" w:hAnsi="Times New Roman"/>
          <w:sz w:val="28"/>
          <w:szCs w:val="28"/>
        </w:rPr>
        <w:t>Мультимедийные презентации</w:t>
      </w:r>
      <w:r w:rsidRPr="006A4E4D">
        <w:rPr>
          <w:rFonts w:ascii="Times New Roman" w:hAnsi="Times New Roman"/>
          <w:b/>
          <w:sz w:val="28"/>
          <w:szCs w:val="28"/>
        </w:rPr>
        <w:t>:</w:t>
      </w:r>
      <w:r w:rsidRPr="006A4E4D">
        <w:rPr>
          <w:rFonts w:ascii="Times New Roman" w:hAnsi="Times New Roman"/>
          <w:sz w:val="28"/>
          <w:szCs w:val="28"/>
        </w:rPr>
        <w:t xml:space="preserve"> </w:t>
      </w:r>
    </w:p>
    <w:p w:rsidR="004321A2" w:rsidRPr="006A4E4D" w:rsidRDefault="004321A2" w:rsidP="004321A2">
      <w:pPr>
        <w:numPr>
          <w:ilvl w:val="0"/>
          <w:numId w:val="3"/>
        </w:numPr>
        <w:spacing w:after="0" w:line="360" w:lineRule="auto"/>
        <w:rPr>
          <w:rFonts w:ascii="Times New Roman" w:hAnsi="Times New Roman"/>
          <w:sz w:val="28"/>
          <w:szCs w:val="28"/>
        </w:rPr>
      </w:pPr>
      <w:proofErr w:type="gramStart"/>
      <w:r w:rsidRPr="006A4E4D">
        <w:rPr>
          <w:rFonts w:ascii="Times New Roman" w:hAnsi="Times New Roman"/>
          <w:sz w:val="28"/>
          <w:szCs w:val="28"/>
        </w:rPr>
        <w:t>Во</w:t>
      </w:r>
      <w:proofErr w:type="gramEnd"/>
      <w:r w:rsidRPr="006A4E4D">
        <w:rPr>
          <w:rFonts w:ascii="Times New Roman" w:hAnsi="Times New Roman"/>
          <w:sz w:val="28"/>
          <w:szCs w:val="28"/>
        </w:rPr>
        <w:t xml:space="preserve"> саду ли, в огороде…</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Вокруг да около.</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Знаю все профессии.</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Мой дом.</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Транспорт.</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Кто как устроен.</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Кто кричит, что звучит?</w:t>
      </w:r>
    </w:p>
    <w:p w:rsidR="004321A2" w:rsidRPr="006A4E4D" w:rsidRDefault="004321A2" w:rsidP="004321A2">
      <w:pPr>
        <w:numPr>
          <w:ilvl w:val="0"/>
          <w:numId w:val="3"/>
        </w:numPr>
        <w:spacing w:after="0" w:line="360" w:lineRule="auto"/>
        <w:rPr>
          <w:rFonts w:ascii="Times New Roman" w:hAnsi="Times New Roman"/>
          <w:sz w:val="28"/>
          <w:szCs w:val="28"/>
        </w:rPr>
      </w:pPr>
      <w:r w:rsidRPr="006A4E4D">
        <w:rPr>
          <w:rFonts w:ascii="Times New Roman" w:hAnsi="Times New Roman"/>
          <w:sz w:val="28"/>
          <w:szCs w:val="28"/>
        </w:rPr>
        <w:t>Деревья наших лесов.  И др.</w:t>
      </w:r>
    </w:p>
    <w:p w:rsidR="004321A2" w:rsidRPr="006A4E4D" w:rsidRDefault="004321A2" w:rsidP="004321A2">
      <w:pPr>
        <w:spacing w:after="0" w:line="360" w:lineRule="auto"/>
        <w:ind w:firstLine="851"/>
        <w:rPr>
          <w:rFonts w:ascii="Times New Roman" w:hAnsi="Times New Roman"/>
          <w:sz w:val="28"/>
          <w:szCs w:val="28"/>
        </w:rPr>
      </w:pPr>
    </w:p>
    <w:p w:rsidR="004321A2" w:rsidRPr="006A4E4D" w:rsidRDefault="004321A2" w:rsidP="004321A2">
      <w:pPr>
        <w:spacing w:line="360" w:lineRule="auto"/>
        <w:rPr>
          <w:rFonts w:ascii="Times New Roman" w:hAnsi="Times New Roman"/>
          <w:sz w:val="28"/>
          <w:szCs w:val="28"/>
        </w:rPr>
      </w:pPr>
    </w:p>
    <w:p w:rsidR="004321A2" w:rsidRPr="006A4E4D" w:rsidRDefault="004321A2" w:rsidP="004321A2">
      <w:pPr>
        <w:rPr>
          <w:rFonts w:ascii="Times New Roman" w:hAnsi="Times New Roman"/>
          <w:sz w:val="28"/>
          <w:szCs w:val="28"/>
        </w:rPr>
      </w:pPr>
    </w:p>
    <w:p w:rsidR="004D4F14" w:rsidRPr="006A4E4D" w:rsidRDefault="004D4F14" w:rsidP="004321A2">
      <w:pPr>
        <w:rPr>
          <w:rFonts w:ascii="Times New Roman" w:hAnsi="Times New Roman"/>
          <w:sz w:val="28"/>
          <w:szCs w:val="28"/>
        </w:rPr>
      </w:pPr>
    </w:p>
    <w:p w:rsidR="004D4F14" w:rsidRPr="006A4E4D" w:rsidRDefault="004D4F14" w:rsidP="004321A2">
      <w:pPr>
        <w:rPr>
          <w:rFonts w:ascii="Times New Roman" w:hAnsi="Times New Roman"/>
          <w:sz w:val="28"/>
          <w:szCs w:val="28"/>
        </w:rPr>
      </w:pPr>
    </w:p>
    <w:p w:rsidR="00443F4C" w:rsidRPr="006A4E4D" w:rsidRDefault="00443F4C">
      <w:pPr>
        <w:rPr>
          <w:rFonts w:ascii="Times New Roman" w:hAnsi="Times New Roman"/>
          <w:sz w:val="28"/>
          <w:szCs w:val="28"/>
        </w:rPr>
      </w:pPr>
    </w:p>
    <w:sectPr w:rsidR="00443F4C" w:rsidRPr="006A4E4D" w:rsidSect="002C314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EAC" w:rsidRDefault="00856EAC">
      <w:pPr>
        <w:spacing w:after="0" w:line="240" w:lineRule="auto"/>
      </w:pPr>
      <w:r>
        <w:separator/>
      </w:r>
    </w:p>
  </w:endnote>
  <w:endnote w:type="continuationSeparator" w:id="0">
    <w:p w:rsidR="00856EAC" w:rsidRDefault="00856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AC" w:rsidRPr="00A3302F" w:rsidRDefault="0015341C">
    <w:pPr>
      <w:pStyle w:val="a4"/>
      <w:jc w:val="center"/>
      <w:rPr>
        <w:sz w:val="16"/>
        <w:szCs w:val="16"/>
      </w:rPr>
    </w:pPr>
    <w:r w:rsidRPr="00A3302F">
      <w:rPr>
        <w:sz w:val="16"/>
        <w:szCs w:val="16"/>
      </w:rPr>
      <w:fldChar w:fldCharType="begin"/>
    </w:r>
    <w:r w:rsidR="00856EAC" w:rsidRPr="00A3302F">
      <w:rPr>
        <w:sz w:val="16"/>
        <w:szCs w:val="16"/>
      </w:rPr>
      <w:instrText xml:space="preserve"> PAGE   \* MERGEFORMAT </w:instrText>
    </w:r>
    <w:r w:rsidRPr="00A3302F">
      <w:rPr>
        <w:sz w:val="16"/>
        <w:szCs w:val="16"/>
      </w:rPr>
      <w:fldChar w:fldCharType="separate"/>
    </w:r>
    <w:r w:rsidR="00741EB3">
      <w:rPr>
        <w:noProof/>
        <w:sz w:val="16"/>
        <w:szCs w:val="16"/>
      </w:rPr>
      <w:t>10</w:t>
    </w:r>
    <w:r w:rsidRPr="00A3302F">
      <w:rPr>
        <w:sz w:val="16"/>
        <w:szCs w:val="16"/>
      </w:rPr>
      <w:fldChar w:fldCharType="end"/>
    </w:r>
  </w:p>
  <w:p w:rsidR="00856EAC" w:rsidRDefault="00856E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EAC" w:rsidRDefault="00856EAC">
      <w:pPr>
        <w:spacing w:after="0" w:line="240" w:lineRule="auto"/>
      </w:pPr>
      <w:r>
        <w:separator/>
      </w:r>
    </w:p>
  </w:footnote>
  <w:footnote w:type="continuationSeparator" w:id="0">
    <w:p w:rsidR="00856EAC" w:rsidRDefault="00856E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0"/>
      </w:rPr>
    </w:lvl>
  </w:abstractNum>
  <w:abstractNum w:abstractNumId="1">
    <w:nsid w:val="0DAE04F0"/>
    <w:multiLevelType w:val="hybridMultilevel"/>
    <w:tmpl w:val="2104FD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9265B31"/>
    <w:multiLevelType w:val="hybridMultilevel"/>
    <w:tmpl w:val="54388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C3544"/>
    <w:multiLevelType w:val="multilevel"/>
    <w:tmpl w:val="430210B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32696"/>
    <w:multiLevelType w:val="hybridMultilevel"/>
    <w:tmpl w:val="A1A22EB6"/>
    <w:lvl w:ilvl="0" w:tplc="90102F3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0CF285F"/>
    <w:multiLevelType w:val="hybridMultilevel"/>
    <w:tmpl w:val="E9587B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4D4A2B"/>
    <w:multiLevelType w:val="multilevel"/>
    <w:tmpl w:val="9CCCAA9E"/>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tabs>
          <w:tab w:val="num" w:pos="1440"/>
        </w:tabs>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600BF"/>
    <w:multiLevelType w:val="hybridMultilevel"/>
    <w:tmpl w:val="57327A14"/>
    <w:lvl w:ilvl="0" w:tplc="FA7864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A08A6"/>
    <w:multiLevelType w:val="hybridMultilevel"/>
    <w:tmpl w:val="505ADED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89952FB"/>
    <w:multiLevelType w:val="hybridMultilevel"/>
    <w:tmpl w:val="24CE50E6"/>
    <w:lvl w:ilvl="0" w:tplc="C8EC79DA">
      <w:start w:val="11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1"/>
  </w:num>
  <w:num w:numId="7">
    <w:abstractNumId w:val="0"/>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21A2"/>
    <w:rsid w:val="000C4E05"/>
    <w:rsid w:val="000D2EB2"/>
    <w:rsid w:val="000F7FFB"/>
    <w:rsid w:val="00116B5D"/>
    <w:rsid w:val="00146421"/>
    <w:rsid w:val="0015341C"/>
    <w:rsid w:val="0017628B"/>
    <w:rsid w:val="001B3FA6"/>
    <w:rsid w:val="002B615E"/>
    <w:rsid w:val="002C3141"/>
    <w:rsid w:val="00301A83"/>
    <w:rsid w:val="00303BD8"/>
    <w:rsid w:val="00305635"/>
    <w:rsid w:val="004321A2"/>
    <w:rsid w:val="00443F4C"/>
    <w:rsid w:val="00492019"/>
    <w:rsid w:val="004D4F14"/>
    <w:rsid w:val="005354D5"/>
    <w:rsid w:val="005D77BD"/>
    <w:rsid w:val="005E229B"/>
    <w:rsid w:val="005F6795"/>
    <w:rsid w:val="006748EA"/>
    <w:rsid w:val="006A4E4D"/>
    <w:rsid w:val="006E0E50"/>
    <w:rsid w:val="007047AC"/>
    <w:rsid w:val="00727F13"/>
    <w:rsid w:val="00741EB3"/>
    <w:rsid w:val="0076046C"/>
    <w:rsid w:val="007B542C"/>
    <w:rsid w:val="00856EAC"/>
    <w:rsid w:val="009A778D"/>
    <w:rsid w:val="009D5AC4"/>
    <w:rsid w:val="009D7CFA"/>
    <w:rsid w:val="00A04011"/>
    <w:rsid w:val="00A673B9"/>
    <w:rsid w:val="00AA4F62"/>
    <w:rsid w:val="00B209F3"/>
    <w:rsid w:val="00B3752A"/>
    <w:rsid w:val="00B95C7A"/>
    <w:rsid w:val="00B965B5"/>
    <w:rsid w:val="00C952ED"/>
    <w:rsid w:val="00CC7390"/>
    <w:rsid w:val="00CE692F"/>
    <w:rsid w:val="00E158FF"/>
    <w:rsid w:val="00F36606"/>
    <w:rsid w:val="00F93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A2"/>
    <w:pPr>
      <w:spacing w:after="200" w:line="276" w:lineRule="auto"/>
    </w:pPr>
    <w:rPr>
      <w:rFonts w:ascii="Calibri" w:eastAsia="Calibri" w:hAnsi="Calibri" w:cs="Times New Roman"/>
    </w:rPr>
  </w:style>
  <w:style w:type="paragraph" w:styleId="1">
    <w:name w:val="heading 1"/>
    <w:basedOn w:val="a"/>
    <w:next w:val="a"/>
    <w:link w:val="10"/>
    <w:qFormat/>
    <w:rsid w:val="004321A2"/>
    <w:pPr>
      <w:keepNext/>
      <w:numPr>
        <w:numId w:val="1"/>
      </w:numPr>
      <w:suppressAutoHyphens/>
      <w:spacing w:before="240" w:after="60" w:line="240" w:lineRule="auto"/>
      <w:outlineLvl w:val="0"/>
    </w:pPr>
    <w:rPr>
      <w:rFonts w:ascii="Arial" w:eastAsia="Times New Roman"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1A2"/>
    <w:rPr>
      <w:rFonts w:ascii="Arial" w:eastAsia="Times New Roman" w:hAnsi="Arial" w:cs="Times New Roman"/>
      <w:b/>
      <w:bCs/>
      <w:kern w:val="1"/>
      <w:sz w:val="32"/>
      <w:szCs w:val="32"/>
      <w:lang w:eastAsia="ar-SA"/>
    </w:rPr>
  </w:style>
  <w:style w:type="paragraph" w:customStyle="1" w:styleId="c1">
    <w:name w:val="c1"/>
    <w:basedOn w:val="a"/>
    <w:rsid w:val="004321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4321A2"/>
  </w:style>
  <w:style w:type="character" w:customStyle="1" w:styleId="apple-converted-space">
    <w:name w:val="apple-converted-space"/>
    <w:basedOn w:val="a0"/>
    <w:rsid w:val="004321A2"/>
  </w:style>
  <w:style w:type="character" w:customStyle="1" w:styleId="c3">
    <w:name w:val="c3"/>
    <w:basedOn w:val="a0"/>
    <w:rsid w:val="004321A2"/>
  </w:style>
  <w:style w:type="paragraph" w:styleId="a3">
    <w:name w:val="Normal (Web)"/>
    <w:basedOn w:val="a"/>
    <w:unhideWhenUsed/>
    <w:rsid w:val="00432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rsid w:val="004321A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unhideWhenUsed/>
    <w:rsid w:val="004321A2"/>
    <w:pPr>
      <w:tabs>
        <w:tab w:val="center" w:pos="4677"/>
        <w:tab w:val="right" w:pos="9355"/>
      </w:tabs>
    </w:pPr>
    <w:rPr>
      <w:sz w:val="20"/>
      <w:szCs w:val="20"/>
    </w:rPr>
  </w:style>
  <w:style w:type="character" w:customStyle="1" w:styleId="a5">
    <w:name w:val="Нижний колонтитул Знак"/>
    <w:basedOn w:val="a0"/>
    <w:link w:val="a4"/>
    <w:uiPriority w:val="99"/>
    <w:rsid w:val="004321A2"/>
    <w:rPr>
      <w:rFonts w:ascii="Calibri" w:eastAsia="Calibri" w:hAnsi="Calibri" w:cs="Times New Roman"/>
      <w:sz w:val="20"/>
      <w:szCs w:val="20"/>
    </w:rPr>
  </w:style>
  <w:style w:type="paragraph" w:customStyle="1" w:styleId="11">
    <w:name w:val="Абзац списка1"/>
    <w:basedOn w:val="a"/>
    <w:rsid w:val="004321A2"/>
    <w:pPr>
      <w:ind w:left="720"/>
      <w:contextualSpacing/>
    </w:pPr>
    <w:rPr>
      <w:rFonts w:eastAsia="Times New Roman"/>
    </w:rPr>
  </w:style>
  <w:style w:type="character" w:customStyle="1" w:styleId="titlemain2">
    <w:name w:val="titlemain2"/>
    <w:basedOn w:val="a0"/>
    <w:rsid w:val="004321A2"/>
  </w:style>
  <w:style w:type="paragraph" w:styleId="a6">
    <w:name w:val="No Spacing"/>
    <w:uiPriority w:val="1"/>
    <w:qFormat/>
    <w:rsid w:val="004321A2"/>
    <w:rPr>
      <w:rFonts w:ascii="Calibri" w:eastAsia="Times New Roman" w:hAnsi="Calibri" w:cs="Times New Roman"/>
      <w:lang w:eastAsia="ru-RU"/>
    </w:rPr>
  </w:style>
  <w:style w:type="paragraph" w:styleId="a7">
    <w:name w:val="List Paragraph"/>
    <w:basedOn w:val="a"/>
    <w:uiPriority w:val="34"/>
    <w:qFormat/>
    <w:rsid w:val="00AA4F62"/>
    <w:pPr>
      <w:ind w:left="720"/>
      <w:contextualSpacing/>
    </w:pPr>
  </w:style>
  <w:style w:type="character" w:customStyle="1" w:styleId="c6">
    <w:name w:val="c6"/>
    <w:basedOn w:val="a0"/>
    <w:rsid w:val="006748EA"/>
  </w:style>
  <w:style w:type="paragraph" w:customStyle="1" w:styleId="c8">
    <w:name w:val="c8"/>
    <w:basedOn w:val="a"/>
    <w:rsid w:val="004D4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4D4F14"/>
  </w:style>
  <w:style w:type="paragraph" w:customStyle="1" w:styleId="c2">
    <w:name w:val="c2"/>
    <w:basedOn w:val="a"/>
    <w:rsid w:val="004D4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c16">
    <w:name w:val="c10 c16"/>
    <w:basedOn w:val="a0"/>
    <w:rsid w:val="004D4F14"/>
  </w:style>
  <w:style w:type="character" w:customStyle="1" w:styleId="c13">
    <w:name w:val="c13"/>
    <w:basedOn w:val="a0"/>
    <w:rsid w:val="004D4F14"/>
  </w:style>
  <w:style w:type="character" w:customStyle="1" w:styleId="c4">
    <w:name w:val="c4"/>
    <w:basedOn w:val="a0"/>
    <w:rsid w:val="004D4F14"/>
  </w:style>
  <w:style w:type="character" w:customStyle="1" w:styleId="c10">
    <w:name w:val="c10"/>
    <w:basedOn w:val="a0"/>
    <w:rsid w:val="004D4F14"/>
  </w:style>
  <w:style w:type="paragraph" w:styleId="a8">
    <w:name w:val="Balloon Text"/>
    <w:basedOn w:val="a"/>
    <w:link w:val="a9"/>
    <w:uiPriority w:val="99"/>
    <w:semiHidden/>
    <w:unhideWhenUsed/>
    <w:rsid w:val="006A4E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4E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16</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19</cp:revision>
  <cp:lastPrinted>2022-06-03T10:44:00Z</cp:lastPrinted>
  <dcterms:created xsi:type="dcterms:W3CDTF">2022-03-22T07:38:00Z</dcterms:created>
  <dcterms:modified xsi:type="dcterms:W3CDTF">2023-10-23T09:53:00Z</dcterms:modified>
</cp:coreProperties>
</file>