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E0" w:rsidRPr="00ED2D11" w:rsidRDefault="00BD13E0" w:rsidP="00BD13E0">
      <w:pPr>
        <w:shd w:val="clear" w:color="auto" w:fill="FFFFFF"/>
        <w:ind w:firstLine="709"/>
        <w:jc w:val="center"/>
        <w:rPr>
          <w:color w:val="000000"/>
          <w:sz w:val="32"/>
          <w:szCs w:val="32"/>
        </w:rPr>
      </w:pPr>
      <w:r w:rsidRPr="00ED2D11">
        <w:rPr>
          <w:b/>
          <w:bCs/>
          <w:color w:val="000000"/>
          <w:sz w:val="32"/>
          <w:szCs w:val="32"/>
        </w:rPr>
        <w:t>Публичный доклад</w:t>
      </w:r>
    </w:p>
    <w:p w:rsidR="00BD13E0" w:rsidRPr="00ED2D11" w:rsidRDefault="00BD13E0" w:rsidP="00BD13E0">
      <w:pPr>
        <w:shd w:val="clear" w:color="auto" w:fill="FFFFFF"/>
        <w:ind w:firstLine="709"/>
        <w:jc w:val="center"/>
        <w:rPr>
          <w:color w:val="000000"/>
          <w:sz w:val="32"/>
          <w:szCs w:val="32"/>
        </w:rPr>
      </w:pPr>
      <w:r w:rsidRPr="00ED2D11">
        <w:rPr>
          <w:b/>
          <w:bCs/>
          <w:color w:val="000000"/>
          <w:sz w:val="32"/>
          <w:szCs w:val="32"/>
        </w:rPr>
        <w:t>за  201</w:t>
      </w:r>
      <w:r w:rsidR="00ED2D11" w:rsidRPr="00ED2D11">
        <w:rPr>
          <w:b/>
          <w:bCs/>
          <w:color w:val="000000"/>
          <w:sz w:val="32"/>
          <w:szCs w:val="32"/>
          <w:lang w:val="en-US"/>
        </w:rPr>
        <w:t>3</w:t>
      </w:r>
      <w:r w:rsidRPr="00ED2D11">
        <w:rPr>
          <w:b/>
          <w:bCs/>
          <w:color w:val="000000"/>
          <w:sz w:val="32"/>
          <w:szCs w:val="32"/>
        </w:rPr>
        <w:t>-201</w:t>
      </w:r>
      <w:r w:rsidR="00ED2D11">
        <w:rPr>
          <w:b/>
          <w:bCs/>
          <w:color w:val="000000"/>
          <w:sz w:val="32"/>
          <w:szCs w:val="32"/>
          <w:lang w:val="en-US"/>
        </w:rPr>
        <w:t>4</w:t>
      </w:r>
      <w:r w:rsidRPr="00ED2D11">
        <w:rPr>
          <w:b/>
          <w:bCs/>
          <w:color w:val="000000"/>
          <w:sz w:val="32"/>
          <w:szCs w:val="32"/>
        </w:rPr>
        <w:t xml:space="preserve"> учебный год.</w:t>
      </w:r>
    </w:p>
    <w:p w:rsidR="00BD13E0" w:rsidRDefault="00BD13E0" w:rsidP="00BD13E0">
      <w:pPr>
        <w:ind w:firstLine="709"/>
        <w:rPr>
          <w:sz w:val="24"/>
          <w:szCs w:val="24"/>
        </w:rPr>
      </w:pPr>
    </w:p>
    <w:p w:rsidR="00BD13E0" w:rsidRPr="002B313F" w:rsidRDefault="00BD13E0" w:rsidP="00BD13E0">
      <w:pPr>
        <w:ind w:firstLine="709"/>
        <w:rPr>
          <w:b/>
          <w:color w:val="FF0000"/>
          <w:sz w:val="28"/>
          <w:szCs w:val="28"/>
        </w:rPr>
      </w:pPr>
      <w:proofErr w:type="gramStart"/>
      <w:r w:rsidRPr="002B313F">
        <w:rPr>
          <w:b/>
          <w:color w:val="FF0000"/>
          <w:sz w:val="28"/>
          <w:szCs w:val="28"/>
          <w:lang w:val="en-US"/>
        </w:rPr>
        <w:t>I</w:t>
      </w:r>
      <w:r w:rsidRPr="002B313F">
        <w:rPr>
          <w:b/>
          <w:color w:val="FF0000"/>
          <w:sz w:val="28"/>
          <w:szCs w:val="28"/>
        </w:rPr>
        <w:t>. Вводная часть.</w:t>
      </w:r>
      <w:proofErr w:type="gramEnd"/>
    </w:p>
    <w:p w:rsidR="00BD13E0" w:rsidRPr="006A647C" w:rsidRDefault="00BD13E0" w:rsidP="00ED2D11">
      <w:pPr>
        <w:shd w:val="clear" w:color="auto" w:fill="FFFFFF"/>
        <w:ind w:firstLine="709"/>
        <w:jc w:val="both"/>
        <w:rPr>
          <w:color w:val="000000"/>
          <w:sz w:val="24"/>
          <w:szCs w:val="24"/>
        </w:rPr>
      </w:pPr>
      <w:r w:rsidRPr="006A647C">
        <w:rPr>
          <w:color w:val="000000"/>
          <w:sz w:val="24"/>
          <w:szCs w:val="24"/>
        </w:rPr>
        <w:t xml:space="preserve">С каждым годом растет интерес различных групп населения, прежде всего учащихся и их родителей, к деятельности образовательных учреждений. Значительная часть граждан вовлечена сегодня в постоянные дискуссии о состоянии системы образования, путях и способах ее реформирования. Все более актуальными задачами становятся не только усиление доступности и открытости системы образования, но и активное привлечение различных социальных групп к ее управлению. Это, в свою очередь, требует широкой и доступной информационной базы образования. Для обеспечения нового уровня диалога общественности и образовательного учреждения необходима регулярная подготовка, систематизация и распространение качественной и доступной для родителей и учащихся информации о состоянии и результатах деятельности данного учреждения. </w:t>
      </w:r>
    </w:p>
    <w:p w:rsidR="00BD13E0" w:rsidRPr="006A647C" w:rsidRDefault="00BD13E0" w:rsidP="00ED2D11">
      <w:pPr>
        <w:shd w:val="clear" w:color="auto" w:fill="FFFFFF"/>
        <w:ind w:firstLine="709"/>
        <w:jc w:val="both"/>
        <w:rPr>
          <w:b/>
          <w:sz w:val="24"/>
          <w:szCs w:val="24"/>
        </w:rPr>
      </w:pPr>
      <w:r w:rsidRPr="006A647C">
        <w:rPr>
          <w:color w:val="000000"/>
          <w:sz w:val="24"/>
          <w:szCs w:val="24"/>
        </w:rPr>
        <w:t>Представленный ежегодный публичный доклад   в значительной степени отвечает этим требованиям. Думается, что данный отчет окажется интересным для самых различных групп читателей - от учащихся и их родителей, до органов представительной власти, руководства территории. Он обеспечивает их необходимой и достоверной информацией, позволяющей принять более активное и действенное участие в определении образовательной политики гимназии, в управлении ею, способствуя тем самым усилению доступности и открытости ее деятельности.</w:t>
      </w:r>
    </w:p>
    <w:p w:rsidR="00BD13E0" w:rsidRPr="00A008ED" w:rsidRDefault="00BD13E0" w:rsidP="00BD13E0">
      <w:pPr>
        <w:ind w:firstLine="709"/>
        <w:rPr>
          <w:b/>
          <w:sz w:val="28"/>
          <w:szCs w:val="28"/>
        </w:rPr>
      </w:pPr>
      <w:r w:rsidRPr="002B313F">
        <w:rPr>
          <w:b/>
          <w:color w:val="FF0000"/>
          <w:sz w:val="28"/>
          <w:szCs w:val="28"/>
          <w:lang w:val="en-US"/>
        </w:rPr>
        <w:t>II</w:t>
      </w:r>
      <w:r w:rsidRPr="002B313F">
        <w:rPr>
          <w:b/>
          <w:color w:val="FF0000"/>
          <w:sz w:val="28"/>
          <w:szCs w:val="28"/>
        </w:rPr>
        <w:t>.</w:t>
      </w:r>
      <w:r w:rsidRPr="002B313F">
        <w:rPr>
          <w:b/>
          <w:color w:val="FF0000"/>
          <w:sz w:val="24"/>
          <w:szCs w:val="24"/>
        </w:rPr>
        <w:t xml:space="preserve"> </w:t>
      </w:r>
      <w:r w:rsidRPr="002B313F">
        <w:rPr>
          <w:b/>
          <w:color w:val="FF0000"/>
          <w:sz w:val="28"/>
          <w:szCs w:val="28"/>
        </w:rPr>
        <w:t>Основная часть.</w:t>
      </w:r>
    </w:p>
    <w:p w:rsidR="00BD13E0" w:rsidRPr="00BB1B85" w:rsidRDefault="00BD13E0" w:rsidP="00ED2D11">
      <w:pPr>
        <w:numPr>
          <w:ilvl w:val="0"/>
          <w:numId w:val="21"/>
        </w:numPr>
        <w:ind w:left="0" w:firstLine="709"/>
        <w:jc w:val="both"/>
        <w:rPr>
          <w:b/>
          <w:sz w:val="24"/>
          <w:szCs w:val="24"/>
          <w:u w:val="single"/>
        </w:rPr>
      </w:pPr>
      <w:r w:rsidRPr="00173AD8">
        <w:rPr>
          <w:b/>
          <w:sz w:val="24"/>
          <w:szCs w:val="24"/>
          <w:u w:val="single"/>
        </w:rPr>
        <w:t>Общая информация об образовательном учреждении</w:t>
      </w:r>
    </w:p>
    <w:p w:rsidR="00BD13E0" w:rsidRPr="006A647C" w:rsidRDefault="00BD13E0" w:rsidP="00ED2D11">
      <w:pPr>
        <w:ind w:firstLine="709"/>
        <w:jc w:val="both"/>
        <w:rPr>
          <w:sz w:val="24"/>
          <w:szCs w:val="24"/>
        </w:rPr>
      </w:pPr>
      <w:r w:rsidRPr="006A647C">
        <w:rPr>
          <w:sz w:val="24"/>
          <w:szCs w:val="24"/>
        </w:rPr>
        <w:t>Муниципальное образовательное учреждение Тверская гимназия № 8 расположена в Заволжском районе. Удобное транспортное сообщение, комфортные условия обучения, привлекательная воспитывающая среда – все это сделало наше образовательное учреждение востребованным учащимися и их родителями.</w:t>
      </w:r>
    </w:p>
    <w:p w:rsidR="00BD13E0" w:rsidRPr="006A647C" w:rsidRDefault="00BD13E0" w:rsidP="00ED2D11">
      <w:pPr>
        <w:ind w:firstLine="709"/>
        <w:jc w:val="both"/>
        <w:rPr>
          <w:sz w:val="24"/>
          <w:szCs w:val="24"/>
        </w:rPr>
      </w:pPr>
      <w:r w:rsidRPr="006A647C">
        <w:rPr>
          <w:sz w:val="24"/>
          <w:szCs w:val="24"/>
        </w:rPr>
        <w:t xml:space="preserve">         Средняя школа № 8 была построена в 1939 году. В годы войны в школе функционировал госпиталь.  В 1989 году была сдана пристройка, построенная по </w:t>
      </w:r>
      <w:proofErr w:type="gramStart"/>
      <w:r w:rsidRPr="006A647C">
        <w:rPr>
          <w:sz w:val="24"/>
          <w:szCs w:val="24"/>
        </w:rPr>
        <w:t>индивидуальному проекту</w:t>
      </w:r>
      <w:proofErr w:type="gramEnd"/>
      <w:r w:rsidRPr="006A647C">
        <w:rPr>
          <w:sz w:val="24"/>
          <w:szCs w:val="24"/>
        </w:rPr>
        <w:t xml:space="preserve">. </w:t>
      </w:r>
    </w:p>
    <w:p w:rsidR="00BD13E0" w:rsidRPr="006A647C" w:rsidRDefault="00BD13E0" w:rsidP="00ED2D11">
      <w:pPr>
        <w:ind w:firstLine="709"/>
        <w:jc w:val="both"/>
        <w:rPr>
          <w:sz w:val="24"/>
          <w:szCs w:val="24"/>
        </w:rPr>
      </w:pPr>
      <w:r w:rsidRPr="006A647C">
        <w:rPr>
          <w:sz w:val="24"/>
          <w:szCs w:val="24"/>
        </w:rPr>
        <w:t>Гимназия имеет центральное отопление, люминесцентное  освещение, холодное и горячее водоснабжение, актовый зал, два спортивных зала, хорошо оборудованные кабинеты по всем предметам учебного плана.</w:t>
      </w:r>
    </w:p>
    <w:p w:rsidR="00BD13E0" w:rsidRPr="006A647C" w:rsidRDefault="00BD13E0" w:rsidP="00ED2D11">
      <w:pPr>
        <w:ind w:firstLine="709"/>
        <w:jc w:val="both"/>
        <w:rPr>
          <w:sz w:val="24"/>
          <w:szCs w:val="24"/>
        </w:rPr>
      </w:pPr>
      <w:r w:rsidRPr="006A647C">
        <w:rPr>
          <w:sz w:val="24"/>
          <w:szCs w:val="24"/>
        </w:rPr>
        <w:t>Гордость гимназии составляют:</w:t>
      </w:r>
    </w:p>
    <w:p w:rsidR="00BD13E0" w:rsidRPr="006A647C" w:rsidRDefault="00BD13E0" w:rsidP="00ED2D11">
      <w:pPr>
        <w:ind w:firstLine="709"/>
        <w:jc w:val="both"/>
        <w:rPr>
          <w:sz w:val="24"/>
          <w:szCs w:val="24"/>
        </w:rPr>
      </w:pPr>
      <w:r w:rsidRPr="006A647C">
        <w:rPr>
          <w:sz w:val="24"/>
          <w:szCs w:val="24"/>
        </w:rPr>
        <w:t>- библиотека, имеющая в своем фонде более 90000 экз. учебников и более 15000 экз. книг и брошюр;</w:t>
      </w:r>
    </w:p>
    <w:p w:rsidR="00BD13E0" w:rsidRPr="006A647C" w:rsidRDefault="00BD13E0" w:rsidP="00ED2D11">
      <w:pPr>
        <w:ind w:firstLine="709"/>
        <w:jc w:val="both"/>
        <w:rPr>
          <w:sz w:val="24"/>
          <w:szCs w:val="24"/>
        </w:rPr>
      </w:pPr>
      <w:r w:rsidRPr="006A647C">
        <w:rPr>
          <w:sz w:val="24"/>
          <w:szCs w:val="24"/>
        </w:rPr>
        <w:t>- спортивная база, состоящая из двух игровых спортзалов с двумя раздевалками, тренерскими комнатами, кабинетом ритмики. Имеется оборудование для проведения занятий по легкой атлетике, спортивным играм (баскетбол, ручной мяч, футбол, бадминтон, волейбол).</w:t>
      </w:r>
    </w:p>
    <w:p w:rsidR="00BD13E0" w:rsidRPr="006A647C" w:rsidRDefault="00BD13E0" w:rsidP="00ED2D11">
      <w:pPr>
        <w:ind w:firstLine="709"/>
        <w:jc w:val="both"/>
        <w:rPr>
          <w:sz w:val="24"/>
          <w:szCs w:val="24"/>
        </w:rPr>
      </w:pPr>
      <w:r w:rsidRPr="006A647C">
        <w:rPr>
          <w:sz w:val="24"/>
          <w:szCs w:val="24"/>
        </w:rPr>
        <w:t xml:space="preserve">В гимназии функционирует 43 </w:t>
      </w:r>
      <w:proofErr w:type="gramStart"/>
      <w:r w:rsidRPr="006A647C">
        <w:rPr>
          <w:sz w:val="24"/>
          <w:szCs w:val="24"/>
        </w:rPr>
        <w:t>учебных</w:t>
      </w:r>
      <w:proofErr w:type="gramEnd"/>
      <w:r w:rsidRPr="006A647C">
        <w:rPr>
          <w:sz w:val="24"/>
          <w:szCs w:val="24"/>
        </w:rPr>
        <w:t xml:space="preserve"> кабинета. Из них  2 кабинета информатики, кабинеты химии, физики, географии, английского языка,  начальных классов получили новое оборудование  в рамках  проекта модернизации образования.  Все  учебные кабинеты гимназии оснащены </w:t>
      </w:r>
      <w:proofErr w:type="spellStart"/>
      <w:r w:rsidRPr="006A647C">
        <w:rPr>
          <w:sz w:val="24"/>
          <w:szCs w:val="24"/>
        </w:rPr>
        <w:t>мультимедийными</w:t>
      </w:r>
      <w:proofErr w:type="spellEnd"/>
      <w:r w:rsidRPr="006A647C">
        <w:rPr>
          <w:sz w:val="24"/>
          <w:szCs w:val="24"/>
        </w:rPr>
        <w:t xml:space="preserve"> установками и  интерактивными досками. Гимназия подключена к сети Интернет, имеется сайт «МОУ Тверская гимназия № 8» (</w:t>
      </w:r>
      <w:hyperlink r:id="rId5" w:history="1">
        <w:r w:rsidRPr="006A647C">
          <w:rPr>
            <w:rStyle w:val="af0"/>
            <w:sz w:val="24"/>
            <w:szCs w:val="24"/>
          </w:rPr>
          <w:t>www.gym</w:t>
        </w:r>
        <w:r w:rsidRPr="006A647C">
          <w:rPr>
            <w:rStyle w:val="af0"/>
            <w:sz w:val="24"/>
            <w:szCs w:val="24"/>
            <w:lang w:val="en-US"/>
          </w:rPr>
          <w:t>n</w:t>
        </w:r>
        <w:r w:rsidRPr="006A647C">
          <w:rPr>
            <w:rStyle w:val="af0"/>
            <w:sz w:val="24"/>
            <w:szCs w:val="24"/>
          </w:rPr>
          <w:t>8tver.ru</w:t>
        </w:r>
      </w:hyperlink>
      <w:proofErr w:type="gramStart"/>
      <w:r w:rsidRPr="006A647C">
        <w:rPr>
          <w:sz w:val="24"/>
          <w:szCs w:val="24"/>
        </w:rPr>
        <w:t xml:space="preserve"> )</w:t>
      </w:r>
      <w:proofErr w:type="gramEnd"/>
      <w:r w:rsidRPr="006A647C">
        <w:rPr>
          <w:sz w:val="24"/>
          <w:szCs w:val="24"/>
        </w:rPr>
        <w:t>.</w:t>
      </w:r>
    </w:p>
    <w:p w:rsidR="00BD13E0" w:rsidRPr="006A647C" w:rsidRDefault="00BD13E0" w:rsidP="00ED2D11">
      <w:pPr>
        <w:ind w:firstLine="709"/>
        <w:jc w:val="both"/>
        <w:rPr>
          <w:sz w:val="24"/>
          <w:szCs w:val="24"/>
        </w:rPr>
      </w:pPr>
      <w:r w:rsidRPr="006A647C">
        <w:rPr>
          <w:sz w:val="24"/>
          <w:szCs w:val="24"/>
        </w:rPr>
        <w:t>В гимназии работает методический кабинет, в котором есть оборудование для видеоконференцсвязи.</w:t>
      </w:r>
    </w:p>
    <w:p w:rsidR="00BD13E0" w:rsidRPr="006A647C" w:rsidRDefault="00BD13E0" w:rsidP="00ED2D11">
      <w:pPr>
        <w:ind w:firstLine="709"/>
        <w:jc w:val="both"/>
        <w:rPr>
          <w:sz w:val="24"/>
          <w:szCs w:val="24"/>
        </w:rPr>
      </w:pPr>
      <w:r w:rsidRPr="006A647C">
        <w:rPr>
          <w:sz w:val="24"/>
          <w:szCs w:val="24"/>
        </w:rPr>
        <w:t xml:space="preserve">Функционирует актовый зал на 196 мест и столовая на 292 посадочных мест, медицинский, процедурный кабинеты. Техническое  состояние гимназии </w:t>
      </w:r>
      <w:r w:rsidRPr="006A647C">
        <w:rPr>
          <w:sz w:val="24"/>
          <w:szCs w:val="24"/>
        </w:rPr>
        <w:lastRenderedPageBreak/>
        <w:t xml:space="preserve">удовлетворительное. </w:t>
      </w:r>
    </w:p>
    <w:p w:rsidR="00BD13E0" w:rsidRPr="006A647C" w:rsidRDefault="00BD13E0" w:rsidP="00BD13E0">
      <w:pPr>
        <w:shd w:val="clear" w:color="auto" w:fill="FFFFFF"/>
        <w:ind w:firstLine="709"/>
        <w:rPr>
          <w:b/>
          <w:bCs/>
          <w:sz w:val="24"/>
          <w:szCs w:val="24"/>
        </w:rPr>
      </w:pPr>
      <w:r w:rsidRPr="002B313F">
        <w:rPr>
          <w:bCs/>
          <w:iCs/>
          <w:color w:val="000000"/>
          <w:sz w:val="24"/>
          <w:szCs w:val="24"/>
          <w:lang w:val="en-US"/>
        </w:rPr>
        <w:t>     </w:t>
      </w:r>
      <w:r w:rsidRPr="002B313F">
        <w:rPr>
          <w:bCs/>
          <w:iCs/>
          <w:color w:val="000000"/>
          <w:sz w:val="24"/>
          <w:szCs w:val="24"/>
        </w:rPr>
        <w:t xml:space="preserve"> Структура общеобразовательного учреждения</w:t>
      </w:r>
      <w:r>
        <w:rPr>
          <w:bCs/>
          <w:iCs/>
          <w:color w:val="000000"/>
          <w:sz w:val="24"/>
          <w:szCs w:val="24"/>
        </w:rPr>
        <w:t>:</w:t>
      </w:r>
      <w:r w:rsidRPr="006A647C">
        <w:rPr>
          <w:b/>
          <w:bCs/>
          <w:i/>
          <w:iCs/>
          <w:color w:val="000000"/>
          <w:sz w:val="24"/>
          <w:szCs w:val="24"/>
        </w:rPr>
        <w:t> </w:t>
      </w:r>
      <w:r w:rsidRPr="006A647C">
        <w:rPr>
          <w:i/>
          <w:iCs/>
          <w:color w:val="6D6E71"/>
          <w:sz w:val="24"/>
          <w:szCs w:val="24"/>
        </w:rPr>
        <w:br/>
      </w:r>
      <w:r w:rsidRPr="002B313F">
        <w:rPr>
          <w:bCs/>
          <w:sz w:val="24"/>
          <w:szCs w:val="24"/>
        </w:rPr>
        <w:t xml:space="preserve">Начальное общее образование: 1-4 </w:t>
      </w:r>
      <w:proofErr w:type="spellStart"/>
      <w:r w:rsidRPr="002B313F">
        <w:rPr>
          <w:bCs/>
          <w:sz w:val="24"/>
          <w:szCs w:val="24"/>
        </w:rPr>
        <w:t>кл</w:t>
      </w:r>
      <w:proofErr w:type="spellEnd"/>
      <w:r w:rsidRPr="002B313F">
        <w:rPr>
          <w:bCs/>
          <w:sz w:val="24"/>
          <w:szCs w:val="24"/>
        </w:rPr>
        <w:t>.</w:t>
      </w:r>
      <w:r w:rsidRPr="002B313F">
        <w:rPr>
          <w:color w:val="000000"/>
          <w:sz w:val="24"/>
          <w:szCs w:val="24"/>
        </w:rPr>
        <w:t> </w:t>
      </w:r>
      <w:proofErr w:type="gramStart"/>
      <w:r w:rsidRPr="002B313F">
        <w:rPr>
          <w:sz w:val="24"/>
          <w:szCs w:val="24"/>
        </w:rPr>
        <w:t xml:space="preserve">(  </w:t>
      </w:r>
      <w:proofErr w:type="gramEnd"/>
      <w:r w:rsidRPr="002B313F">
        <w:rPr>
          <w:sz w:val="24"/>
          <w:szCs w:val="24"/>
        </w:rPr>
        <w:t>35</w:t>
      </w:r>
      <w:r>
        <w:rPr>
          <w:sz w:val="24"/>
          <w:szCs w:val="24"/>
        </w:rPr>
        <w:t>1</w:t>
      </w:r>
      <w:r w:rsidRPr="002B313F">
        <w:rPr>
          <w:sz w:val="24"/>
          <w:szCs w:val="24"/>
        </w:rPr>
        <w:t xml:space="preserve"> обучающихся, 12 классов)  </w:t>
      </w:r>
      <w:r w:rsidRPr="002B313F">
        <w:rPr>
          <w:sz w:val="24"/>
          <w:szCs w:val="24"/>
        </w:rPr>
        <w:br/>
      </w:r>
      <w:r w:rsidRPr="002B313F">
        <w:rPr>
          <w:bCs/>
          <w:sz w:val="24"/>
          <w:szCs w:val="24"/>
        </w:rPr>
        <w:t xml:space="preserve">Основное общее образование: 5-9 </w:t>
      </w:r>
      <w:proofErr w:type="spellStart"/>
      <w:r w:rsidRPr="002B313F">
        <w:rPr>
          <w:bCs/>
          <w:sz w:val="24"/>
          <w:szCs w:val="24"/>
        </w:rPr>
        <w:t>кл</w:t>
      </w:r>
      <w:proofErr w:type="spellEnd"/>
      <w:r w:rsidRPr="002B313F">
        <w:rPr>
          <w:bCs/>
          <w:sz w:val="24"/>
          <w:szCs w:val="24"/>
        </w:rPr>
        <w:t>.</w:t>
      </w:r>
      <w:r w:rsidRPr="002B313F">
        <w:rPr>
          <w:color w:val="000000"/>
          <w:sz w:val="24"/>
          <w:szCs w:val="24"/>
        </w:rPr>
        <w:t> </w:t>
      </w:r>
      <w:r w:rsidRPr="002B313F">
        <w:rPr>
          <w:sz w:val="24"/>
          <w:szCs w:val="24"/>
        </w:rPr>
        <w:t xml:space="preserve">( </w:t>
      </w:r>
      <w:r>
        <w:rPr>
          <w:sz w:val="24"/>
          <w:szCs w:val="24"/>
        </w:rPr>
        <w:t>416</w:t>
      </w:r>
      <w:r w:rsidRPr="002B313F">
        <w:rPr>
          <w:sz w:val="24"/>
          <w:szCs w:val="24"/>
        </w:rPr>
        <w:t xml:space="preserve">  обучающихся, 15 классов)</w:t>
      </w:r>
      <w:r w:rsidRPr="002B313F">
        <w:rPr>
          <w:sz w:val="24"/>
          <w:szCs w:val="24"/>
        </w:rPr>
        <w:br/>
      </w:r>
      <w:r w:rsidRPr="002B313F">
        <w:rPr>
          <w:bCs/>
          <w:sz w:val="24"/>
          <w:szCs w:val="24"/>
        </w:rPr>
        <w:t xml:space="preserve">Среднее (полное) общее образование: 10-11 </w:t>
      </w:r>
      <w:proofErr w:type="spellStart"/>
      <w:r w:rsidRPr="002B313F">
        <w:rPr>
          <w:bCs/>
          <w:sz w:val="24"/>
          <w:szCs w:val="24"/>
        </w:rPr>
        <w:t>кл</w:t>
      </w:r>
      <w:proofErr w:type="spellEnd"/>
      <w:r w:rsidRPr="002B313F">
        <w:rPr>
          <w:bCs/>
          <w:sz w:val="24"/>
          <w:szCs w:val="24"/>
        </w:rPr>
        <w:t>.</w:t>
      </w:r>
      <w:r w:rsidRPr="002B313F">
        <w:rPr>
          <w:color w:val="000000"/>
          <w:sz w:val="24"/>
          <w:szCs w:val="24"/>
        </w:rPr>
        <w:t> </w:t>
      </w:r>
      <w:r w:rsidRPr="002B313F">
        <w:rPr>
          <w:sz w:val="24"/>
          <w:szCs w:val="24"/>
        </w:rPr>
        <w:t>(  1</w:t>
      </w:r>
      <w:r>
        <w:rPr>
          <w:sz w:val="24"/>
          <w:szCs w:val="24"/>
        </w:rPr>
        <w:t>0</w:t>
      </w:r>
      <w:r w:rsidRPr="002B313F">
        <w:rPr>
          <w:sz w:val="24"/>
          <w:szCs w:val="24"/>
        </w:rPr>
        <w:t xml:space="preserve">2 обучающихся, </w:t>
      </w:r>
      <w:r>
        <w:rPr>
          <w:sz w:val="24"/>
          <w:szCs w:val="24"/>
        </w:rPr>
        <w:t>4</w:t>
      </w:r>
      <w:r w:rsidRPr="002B313F">
        <w:rPr>
          <w:sz w:val="24"/>
          <w:szCs w:val="24"/>
        </w:rPr>
        <w:t xml:space="preserve"> класс</w:t>
      </w:r>
      <w:r>
        <w:rPr>
          <w:sz w:val="24"/>
          <w:szCs w:val="24"/>
        </w:rPr>
        <w:t>а</w:t>
      </w:r>
      <w:r w:rsidRPr="002B313F">
        <w:rPr>
          <w:sz w:val="24"/>
          <w:szCs w:val="24"/>
        </w:rPr>
        <w:t>)</w:t>
      </w:r>
      <w:r w:rsidRPr="002B313F">
        <w:rPr>
          <w:sz w:val="24"/>
          <w:szCs w:val="24"/>
        </w:rPr>
        <w:br/>
      </w:r>
      <w:hyperlink r:id="rId6" w:history="1">
        <w:r w:rsidRPr="002B313F">
          <w:rPr>
            <w:bCs/>
            <w:sz w:val="24"/>
            <w:szCs w:val="24"/>
          </w:rPr>
          <w:t>Педагогический коллектив</w:t>
        </w:r>
      </w:hyperlink>
      <w:r w:rsidRPr="002B313F">
        <w:rPr>
          <w:bCs/>
          <w:sz w:val="24"/>
          <w:szCs w:val="24"/>
        </w:rPr>
        <w:t> </w:t>
      </w:r>
      <w:r w:rsidRPr="006A647C">
        <w:rPr>
          <w:bCs/>
          <w:sz w:val="24"/>
          <w:szCs w:val="24"/>
        </w:rPr>
        <w:t>6</w:t>
      </w:r>
      <w:r>
        <w:rPr>
          <w:bCs/>
          <w:sz w:val="24"/>
          <w:szCs w:val="24"/>
        </w:rPr>
        <w:t>6</w:t>
      </w:r>
      <w:r w:rsidRPr="006A647C">
        <w:rPr>
          <w:bCs/>
          <w:sz w:val="24"/>
          <w:szCs w:val="24"/>
        </w:rPr>
        <w:t xml:space="preserve"> учителей</w:t>
      </w:r>
      <w:r w:rsidRPr="006A647C">
        <w:rPr>
          <w:b/>
          <w:bCs/>
          <w:sz w:val="24"/>
          <w:szCs w:val="24"/>
        </w:rPr>
        <w:t>  </w:t>
      </w:r>
      <w:r w:rsidRPr="006A647C">
        <w:rPr>
          <w:bCs/>
          <w:sz w:val="24"/>
          <w:szCs w:val="24"/>
        </w:rPr>
        <w:t>(включая совместителей)  </w:t>
      </w:r>
    </w:p>
    <w:p w:rsidR="00BD13E0" w:rsidRPr="002B313F" w:rsidRDefault="00BD13E0" w:rsidP="00BD13E0">
      <w:pPr>
        <w:shd w:val="clear" w:color="auto" w:fill="FFFFFF"/>
        <w:ind w:firstLine="709"/>
        <w:rPr>
          <w:b/>
          <w:sz w:val="24"/>
          <w:szCs w:val="24"/>
          <w:u w:val="single"/>
        </w:rPr>
      </w:pPr>
      <w:r w:rsidRPr="002B313F">
        <w:rPr>
          <w:b/>
          <w:sz w:val="24"/>
          <w:szCs w:val="24"/>
          <w:u w:val="single"/>
        </w:rPr>
        <w:t>2. Образовательная политика гимназии</w:t>
      </w:r>
    </w:p>
    <w:p w:rsidR="00BD13E0" w:rsidRPr="006A647C" w:rsidRDefault="00BD13E0" w:rsidP="00ED2D11">
      <w:pPr>
        <w:shd w:val="clear" w:color="auto" w:fill="FFFFFF"/>
        <w:ind w:firstLine="709"/>
        <w:jc w:val="both"/>
        <w:rPr>
          <w:sz w:val="24"/>
          <w:szCs w:val="24"/>
        </w:rPr>
      </w:pPr>
      <w:r w:rsidRPr="006A647C">
        <w:rPr>
          <w:sz w:val="24"/>
          <w:szCs w:val="24"/>
        </w:rPr>
        <w:t>Гимназия  осуществляет образовательный процесс в соответствии с уровнями образовательных программ трех ступеней образования:</w:t>
      </w:r>
    </w:p>
    <w:p w:rsidR="00BD13E0" w:rsidRPr="006A647C" w:rsidRDefault="00BD13E0" w:rsidP="00ED2D11">
      <w:pPr>
        <w:shd w:val="clear" w:color="auto" w:fill="FFFFFF"/>
        <w:ind w:firstLine="709"/>
        <w:jc w:val="both"/>
        <w:rPr>
          <w:sz w:val="24"/>
          <w:szCs w:val="24"/>
        </w:rPr>
      </w:pPr>
      <w:r w:rsidRPr="006A647C">
        <w:rPr>
          <w:sz w:val="24"/>
          <w:szCs w:val="24"/>
        </w:rPr>
        <w:t>1 ступень – начальное образование  с дополнительной подготовкой по предметам гуманитарной направленности – 4 года;</w:t>
      </w:r>
    </w:p>
    <w:p w:rsidR="00BD13E0" w:rsidRPr="006A647C" w:rsidRDefault="00BD13E0" w:rsidP="00ED2D11">
      <w:pPr>
        <w:shd w:val="clear" w:color="auto" w:fill="FFFFFF"/>
        <w:ind w:firstLine="709"/>
        <w:jc w:val="both"/>
        <w:rPr>
          <w:sz w:val="24"/>
          <w:szCs w:val="24"/>
        </w:rPr>
      </w:pPr>
      <w:r w:rsidRPr="006A647C">
        <w:rPr>
          <w:sz w:val="24"/>
          <w:szCs w:val="24"/>
        </w:rPr>
        <w:t>2 ступень – основное общее образование, обеспечивающее дополнительную  (углублённую) подготовку по предметам гуманитарного профиля – 5 лет;</w:t>
      </w:r>
    </w:p>
    <w:p w:rsidR="00BD13E0" w:rsidRPr="006A647C" w:rsidRDefault="00BD13E0" w:rsidP="00ED2D11">
      <w:pPr>
        <w:shd w:val="clear" w:color="auto" w:fill="FFFFFF"/>
        <w:ind w:firstLine="709"/>
        <w:jc w:val="both"/>
        <w:rPr>
          <w:sz w:val="24"/>
          <w:szCs w:val="24"/>
        </w:rPr>
      </w:pPr>
      <w:r w:rsidRPr="006A647C">
        <w:rPr>
          <w:sz w:val="24"/>
          <w:szCs w:val="24"/>
        </w:rPr>
        <w:t>3 ступень – среднее общее образование, обеспечивающее дополнительную (углубленную) подготовку по предметам гуманитарного профиля – 2   года.</w:t>
      </w:r>
    </w:p>
    <w:p w:rsidR="00BD13E0" w:rsidRPr="006A647C" w:rsidRDefault="00BD13E0" w:rsidP="00ED2D11">
      <w:pPr>
        <w:shd w:val="clear" w:color="auto" w:fill="FFFFFF"/>
        <w:ind w:firstLine="709"/>
        <w:jc w:val="both"/>
        <w:rPr>
          <w:sz w:val="24"/>
          <w:szCs w:val="24"/>
        </w:rPr>
      </w:pPr>
      <w:r>
        <w:rPr>
          <w:sz w:val="24"/>
          <w:szCs w:val="24"/>
        </w:rPr>
        <w:t> </w:t>
      </w:r>
      <w:r w:rsidRPr="006A647C">
        <w:rPr>
          <w:sz w:val="24"/>
          <w:szCs w:val="24"/>
        </w:rPr>
        <w:t>Гимназическое образование содержит следующие компоненты: расширенное изучение русского языка и литературы, иностранного языка, истории и МХК, второго иностранного языка (немецкий, французский языки), экономики</w:t>
      </w:r>
      <w:r>
        <w:rPr>
          <w:sz w:val="24"/>
          <w:szCs w:val="24"/>
        </w:rPr>
        <w:t>, риторики, словесности.</w:t>
      </w:r>
    </w:p>
    <w:p w:rsidR="00BD13E0" w:rsidRPr="006A647C" w:rsidRDefault="00BD13E0" w:rsidP="00ED2D11">
      <w:pPr>
        <w:shd w:val="clear" w:color="auto" w:fill="FFFFFF"/>
        <w:ind w:firstLine="709"/>
        <w:jc w:val="both"/>
        <w:rPr>
          <w:sz w:val="24"/>
          <w:szCs w:val="24"/>
        </w:rPr>
      </w:pPr>
      <w:r>
        <w:rPr>
          <w:sz w:val="24"/>
          <w:szCs w:val="24"/>
        </w:rPr>
        <w:t> </w:t>
      </w:r>
      <w:r w:rsidRPr="006A647C">
        <w:rPr>
          <w:sz w:val="24"/>
          <w:szCs w:val="24"/>
        </w:rPr>
        <w:t>Одной из ключевых задач гимназии при организации учебного процесса является реализация индивидуальных образовательных потребностей обучающихся с выстраиванием личностно-ориентированной траектории обучения и воспитания.</w:t>
      </w:r>
    </w:p>
    <w:p w:rsidR="00BD13E0" w:rsidRPr="006A647C" w:rsidRDefault="00BD13E0" w:rsidP="00ED2D11">
      <w:pPr>
        <w:shd w:val="clear" w:color="auto" w:fill="FFFFFF"/>
        <w:ind w:firstLine="709"/>
        <w:jc w:val="both"/>
        <w:rPr>
          <w:sz w:val="24"/>
          <w:szCs w:val="24"/>
        </w:rPr>
      </w:pPr>
      <w:r>
        <w:rPr>
          <w:sz w:val="24"/>
          <w:szCs w:val="24"/>
        </w:rPr>
        <w:t> </w:t>
      </w:r>
      <w:r w:rsidRPr="006A647C">
        <w:rPr>
          <w:sz w:val="24"/>
          <w:szCs w:val="24"/>
        </w:rPr>
        <w:t xml:space="preserve">Дополнительное образование осуществляется по программам следующих направленностей: культурологической; </w:t>
      </w:r>
      <w:proofErr w:type="spellStart"/>
      <w:proofErr w:type="gramStart"/>
      <w:r w:rsidRPr="006A647C">
        <w:rPr>
          <w:sz w:val="24"/>
          <w:szCs w:val="24"/>
        </w:rPr>
        <w:t>естественно-научной</w:t>
      </w:r>
      <w:proofErr w:type="spellEnd"/>
      <w:proofErr w:type="gramEnd"/>
      <w:r w:rsidRPr="006A647C">
        <w:rPr>
          <w:sz w:val="24"/>
          <w:szCs w:val="24"/>
        </w:rPr>
        <w:t>; физкультурно-спортивной; социально-педагогической;  научно-технической;  художественно-эстетической; военно-патриотической.</w:t>
      </w:r>
    </w:p>
    <w:p w:rsidR="00BD13E0" w:rsidRPr="006A647C" w:rsidRDefault="00BD13E0" w:rsidP="00ED2D11">
      <w:pPr>
        <w:shd w:val="clear" w:color="auto" w:fill="FFFFFF"/>
        <w:ind w:firstLine="709"/>
        <w:jc w:val="both"/>
        <w:rPr>
          <w:sz w:val="24"/>
          <w:szCs w:val="24"/>
        </w:rPr>
      </w:pPr>
      <w:r>
        <w:rPr>
          <w:sz w:val="24"/>
          <w:szCs w:val="24"/>
        </w:rPr>
        <w:t>  </w:t>
      </w:r>
      <w:r w:rsidRPr="006A647C">
        <w:rPr>
          <w:sz w:val="24"/>
          <w:szCs w:val="24"/>
        </w:rPr>
        <w:t>Миссия гимназии - создание условий для разработки и реализации принципиально нового подхода в образовании детей с высокими интеллектуальными и творческими способностями.</w:t>
      </w:r>
    </w:p>
    <w:p w:rsidR="00BD13E0" w:rsidRPr="006A647C" w:rsidRDefault="00BD13E0" w:rsidP="00ED2D11">
      <w:pPr>
        <w:shd w:val="clear" w:color="auto" w:fill="FFFFFF"/>
        <w:ind w:firstLine="709"/>
        <w:jc w:val="both"/>
        <w:rPr>
          <w:sz w:val="24"/>
          <w:szCs w:val="24"/>
        </w:rPr>
      </w:pPr>
      <w:r w:rsidRPr="006A647C">
        <w:rPr>
          <w:sz w:val="24"/>
          <w:szCs w:val="24"/>
        </w:rPr>
        <w:t>Деятельность гимназии направлена на решение задач подготовки воспитанного, широко образованного, творчески мыслящего выпускника - гимназиста.</w:t>
      </w:r>
    </w:p>
    <w:p w:rsidR="00BD13E0" w:rsidRPr="006A647C" w:rsidRDefault="00BD13E0" w:rsidP="00ED2D11">
      <w:pPr>
        <w:shd w:val="clear" w:color="auto" w:fill="FFFFFF"/>
        <w:ind w:firstLine="709"/>
        <w:jc w:val="both"/>
        <w:rPr>
          <w:sz w:val="24"/>
          <w:szCs w:val="24"/>
        </w:rPr>
      </w:pPr>
      <w:r w:rsidRPr="006A647C">
        <w:rPr>
          <w:sz w:val="24"/>
          <w:szCs w:val="24"/>
        </w:rPr>
        <w:t>Доминирующие ценности гимназии:</w:t>
      </w:r>
    </w:p>
    <w:p w:rsidR="00BD13E0" w:rsidRPr="006A647C" w:rsidRDefault="00BD13E0" w:rsidP="00ED2D11">
      <w:pPr>
        <w:shd w:val="clear" w:color="auto" w:fill="FFFFFF"/>
        <w:ind w:firstLine="709"/>
        <w:jc w:val="both"/>
        <w:rPr>
          <w:sz w:val="24"/>
          <w:szCs w:val="24"/>
        </w:rPr>
      </w:pPr>
      <w:r w:rsidRPr="006A647C">
        <w:rPr>
          <w:sz w:val="24"/>
          <w:szCs w:val="24"/>
        </w:rPr>
        <w:t> * Образование - главный показатель общественной и личностной культуры.</w:t>
      </w:r>
    </w:p>
    <w:p w:rsidR="00BD13E0" w:rsidRPr="006A647C" w:rsidRDefault="00BD13E0" w:rsidP="00ED2D11">
      <w:pPr>
        <w:shd w:val="clear" w:color="auto" w:fill="FFFFFF"/>
        <w:ind w:firstLine="709"/>
        <w:jc w:val="both"/>
        <w:rPr>
          <w:sz w:val="24"/>
          <w:szCs w:val="24"/>
        </w:rPr>
      </w:pPr>
      <w:r w:rsidRPr="006A647C">
        <w:rPr>
          <w:sz w:val="24"/>
          <w:szCs w:val="24"/>
        </w:rPr>
        <w:t xml:space="preserve"> * Культура - </w:t>
      </w:r>
      <w:proofErr w:type="spellStart"/>
      <w:r w:rsidRPr="006A647C">
        <w:rPr>
          <w:sz w:val="24"/>
          <w:szCs w:val="24"/>
        </w:rPr>
        <w:t>самоценность</w:t>
      </w:r>
      <w:proofErr w:type="spellEnd"/>
      <w:r w:rsidRPr="006A647C">
        <w:rPr>
          <w:sz w:val="24"/>
          <w:szCs w:val="24"/>
        </w:rPr>
        <w:t xml:space="preserve"> всех её элементов и их совокупность.</w:t>
      </w:r>
    </w:p>
    <w:p w:rsidR="00BD13E0" w:rsidRPr="006A647C" w:rsidRDefault="00BD13E0" w:rsidP="00ED2D11">
      <w:pPr>
        <w:shd w:val="clear" w:color="auto" w:fill="FFFFFF"/>
        <w:ind w:firstLine="709"/>
        <w:jc w:val="both"/>
        <w:rPr>
          <w:sz w:val="24"/>
          <w:szCs w:val="24"/>
        </w:rPr>
      </w:pPr>
      <w:r w:rsidRPr="006A647C">
        <w:rPr>
          <w:sz w:val="24"/>
          <w:szCs w:val="24"/>
        </w:rPr>
        <w:t> * Человек - уникальная неповторимая ценность.</w:t>
      </w:r>
    </w:p>
    <w:p w:rsidR="00BD13E0" w:rsidRPr="006A647C" w:rsidRDefault="00BD13E0" w:rsidP="00ED2D11">
      <w:pPr>
        <w:shd w:val="clear" w:color="auto" w:fill="FFFFFF"/>
        <w:ind w:firstLine="709"/>
        <w:jc w:val="both"/>
        <w:rPr>
          <w:sz w:val="24"/>
          <w:szCs w:val="24"/>
        </w:rPr>
      </w:pPr>
      <w:r w:rsidRPr="006A647C">
        <w:rPr>
          <w:sz w:val="24"/>
          <w:szCs w:val="24"/>
        </w:rPr>
        <w:t> * Здоровье - уникальная индивидуальная ценность,</w:t>
      </w:r>
    </w:p>
    <w:p w:rsidR="00BD13E0" w:rsidRPr="006A647C" w:rsidRDefault="00BD13E0" w:rsidP="00ED2D11">
      <w:pPr>
        <w:shd w:val="clear" w:color="auto" w:fill="FFFFFF"/>
        <w:ind w:firstLine="709"/>
        <w:jc w:val="both"/>
        <w:rPr>
          <w:sz w:val="24"/>
          <w:szCs w:val="24"/>
        </w:rPr>
      </w:pPr>
      <w:r w:rsidRPr="006A647C">
        <w:rPr>
          <w:sz w:val="24"/>
          <w:szCs w:val="24"/>
        </w:rPr>
        <w:t>    </w:t>
      </w:r>
      <w:proofErr w:type="gramStart"/>
      <w:r w:rsidRPr="006A647C">
        <w:rPr>
          <w:sz w:val="24"/>
          <w:szCs w:val="24"/>
        </w:rPr>
        <w:t>требующая</w:t>
      </w:r>
      <w:proofErr w:type="gramEnd"/>
      <w:r w:rsidRPr="006A647C">
        <w:rPr>
          <w:sz w:val="24"/>
          <w:szCs w:val="24"/>
        </w:rPr>
        <w:t xml:space="preserve"> заботы о его сохранении и развитии.</w:t>
      </w:r>
    </w:p>
    <w:p w:rsidR="00BD13E0" w:rsidRPr="006A647C" w:rsidRDefault="00BD13E0" w:rsidP="00ED2D11">
      <w:pPr>
        <w:shd w:val="clear" w:color="auto" w:fill="FFFFFF"/>
        <w:ind w:firstLine="709"/>
        <w:jc w:val="both"/>
        <w:rPr>
          <w:sz w:val="24"/>
          <w:szCs w:val="24"/>
        </w:rPr>
      </w:pPr>
      <w:r w:rsidRPr="006A647C">
        <w:rPr>
          <w:sz w:val="24"/>
          <w:szCs w:val="24"/>
        </w:rPr>
        <w:t> * Россия - родная страна, отчий дом, кладезь богатейшей истории и культуры.</w:t>
      </w:r>
    </w:p>
    <w:p w:rsidR="00BD13E0" w:rsidRPr="006A647C" w:rsidRDefault="00BD13E0" w:rsidP="00ED2D11">
      <w:pPr>
        <w:shd w:val="clear" w:color="auto" w:fill="FFFFFF"/>
        <w:ind w:firstLine="709"/>
        <w:jc w:val="both"/>
        <w:rPr>
          <w:sz w:val="24"/>
          <w:szCs w:val="24"/>
        </w:rPr>
      </w:pPr>
      <w:r w:rsidRPr="006A647C">
        <w:rPr>
          <w:sz w:val="24"/>
          <w:szCs w:val="24"/>
        </w:rPr>
        <w:t>  *Гимназия - общий дом для детей и взрослых, их совместной жизнедеятельности и взаимодействия, сотрудничества и сотворчества.</w:t>
      </w:r>
    </w:p>
    <w:p w:rsidR="00BD13E0" w:rsidRPr="006A647C" w:rsidRDefault="00BD13E0" w:rsidP="00ED2D11">
      <w:pPr>
        <w:shd w:val="clear" w:color="auto" w:fill="FFFFFF"/>
        <w:ind w:firstLine="709"/>
        <w:jc w:val="both"/>
        <w:rPr>
          <w:sz w:val="24"/>
          <w:szCs w:val="24"/>
        </w:rPr>
      </w:pPr>
      <w:r>
        <w:rPr>
          <w:sz w:val="24"/>
          <w:szCs w:val="24"/>
        </w:rPr>
        <w:t> </w:t>
      </w:r>
      <w:r w:rsidRPr="006A647C">
        <w:rPr>
          <w:sz w:val="24"/>
          <w:szCs w:val="24"/>
        </w:rPr>
        <w:t>Нормативный срок освоения программ - от 1 года до 11 лет.</w:t>
      </w:r>
    </w:p>
    <w:p w:rsidR="00BD13E0" w:rsidRPr="006A647C" w:rsidRDefault="00BD13E0" w:rsidP="00ED2D11">
      <w:pPr>
        <w:shd w:val="clear" w:color="auto" w:fill="FFFFFF"/>
        <w:ind w:firstLine="709"/>
        <w:jc w:val="both"/>
        <w:rPr>
          <w:sz w:val="24"/>
          <w:szCs w:val="24"/>
        </w:rPr>
      </w:pPr>
      <w:proofErr w:type="gramStart"/>
      <w:r w:rsidRPr="006A647C">
        <w:rPr>
          <w:sz w:val="24"/>
          <w:szCs w:val="24"/>
        </w:rPr>
        <w:t xml:space="preserve">Управление образовательным учреждением осуществляется в соответствии с Законом РФ « Об образовании», Федеральной  программой развития образования РФ, Концепцией структуры и содержания общего среднего образования, Конвенцией о правах ребенка, Типовым положением об общеобразовательном учреждении, Уставом школы, методическими письмами и рекомендациями министерства образования, департамента образования, локальными актами, внутренними приказами, в которых определен круг регулируемых вопросов о правовых обязанностях участников образовательного процесса. </w:t>
      </w:r>
      <w:proofErr w:type="gramEnd"/>
    </w:p>
    <w:p w:rsidR="00BD13E0" w:rsidRPr="006A647C" w:rsidRDefault="00BD13E0" w:rsidP="00ED2D11">
      <w:pPr>
        <w:ind w:firstLine="709"/>
        <w:jc w:val="both"/>
        <w:rPr>
          <w:sz w:val="24"/>
          <w:szCs w:val="24"/>
        </w:rPr>
      </w:pPr>
      <w:r w:rsidRPr="006A647C">
        <w:rPr>
          <w:sz w:val="24"/>
          <w:szCs w:val="24"/>
        </w:rPr>
        <w:t xml:space="preserve">Педагогический коллектив школы поддерживает национальную образовательную политику «Наша новая школа». Цели образования сегодня - это развитие ребёнка, его социализация. </w:t>
      </w:r>
    </w:p>
    <w:p w:rsidR="00BD13E0" w:rsidRPr="006A647C" w:rsidRDefault="00BD13E0" w:rsidP="00ED2D11">
      <w:pPr>
        <w:ind w:firstLine="709"/>
        <w:jc w:val="both"/>
        <w:rPr>
          <w:bCs/>
          <w:sz w:val="24"/>
          <w:szCs w:val="24"/>
        </w:rPr>
      </w:pPr>
      <w:r w:rsidRPr="006A647C">
        <w:rPr>
          <w:sz w:val="24"/>
          <w:szCs w:val="24"/>
        </w:rPr>
        <w:t xml:space="preserve">Современная образовательная политика предполагает широкую дифференциацию и индивидуализацию образования, формирование ключевых компетенций педагогов и учащихся, определяющих современное качество образования. Поэтому в 2012-2013 учебном году коллектив гимназии продолжил работу над </w:t>
      </w:r>
      <w:r w:rsidRPr="006A647C">
        <w:rPr>
          <w:b/>
          <w:i/>
          <w:sz w:val="24"/>
          <w:szCs w:val="24"/>
        </w:rPr>
        <w:t>темой</w:t>
      </w:r>
      <w:r w:rsidRPr="006A647C">
        <w:rPr>
          <w:b/>
          <w:sz w:val="24"/>
          <w:szCs w:val="24"/>
        </w:rPr>
        <w:t>:</w:t>
      </w:r>
      <w:r w:rsidRPr="006A647C">
        <w:rPr>
          <w:bCs/>
          <w:sz w:val="24"/>
          <w:szCs w:val="24"/>
        </w:rPr>
        <w:t xml:space="preserve"> </w:t>
      </w:r>
      <w:r w:rsidRPr="006A647C">
        <w:rPr>
          <w:sz w:val="24"/>
          <w:szCs w:val="24"/>
        </w:rPr>
        <w:t xml:space="preserve"> «</w:t>
      </w:r>
      <w:r w:rsidRPr="006A647C">
        <w:rPr>
          <w:bCs/>
          <w:sz w:val="24"/>
          <w:szCs w:val="24"/>
        </w:rPr>
        <w:t>Модернизация образовательного пространства гимназии в рамках перехода на новые государственные  стандарты».</w:t>
      </w:r>
    </w:p>
    <w:p w:rsidR="00BD13E0" w:rsidRPr="002B313F" w:rsidRDefault="00BD13E0" w:rsidP="00ED2D11">
      <w:pPr>
        <w:ind w:firstLine="709"/>
        <w:jc w:val="both"/>
        <w:rPr>
          <w:bCs/>
          <w:sz w:val="24"/>
          <w:szCs w:val="24"/>
          <w:u w:val="single"/>
        </w:rPr>
      </w:pPr>
      <w:r w:rsidRPr="002B313F">
        <w:rPr>
          <w:b/>
          <w:bCs/>
          <w:sz w:val="24"/>
          <w:szCs w:val="24"/>
          <w:u w:val="single"/>
        </w:rPr>
        <w:t xml:space="preserve">Цель: </w:t>
      </w:r>
    </w:p>
    <w:p w:rsidR="00BD13E0" w:rsidRPr="006A647C" w:rsidRDefault="00BD13E0" w:rsidP="00ED2D11">
      <w:pPr>
        <w:ind w:firstLine="709"/>
        <w:jc w:val="both"/>
        <w:rPr>
          <w:bCs/>
          <w:sz w:val="24"/>
          <w:szCs w:val="24"/>
        </w:rPr>
      </w:pPr>
      <w:r w:rsidRPr="006A647C">
        <w:rPr>
          <w:bCs/>
          <w:sz w:val="24"/>
          <w:szCs w:val="24"/>
        </w:rPr>
        <w:t>Развитие интегрированной творческой среды как одно из условий модернизации образовательного пространства гимназии.</w:t>
      </w:r>
    </w:p>
    <w:p w:rsidR="00BD13E0" w:rsidRPr="002B313F" w:rsidRDefault="00BD13E0" w:rsidP="00ED2D11">
      <w:pPr>
        <w:ind w:firstLine="709"/>
        <w:jc w:val="both"/>
        <w:rPr>
          <w:b/>
          <w:bCs/>
          <w:sz w:val="24"/>
          <w:szCs w:val="24"/>
          <w:u w:val="single"/>
        </w:rPr>
      </w:pPr>
      <w:r w:rsidRPr="002B313F">
        <w:rPr>
          <w:b/>
          <w:bCs/>
          <w:sz w:val="24"/>
          <w:szCs w:val="24"/>
          <w:u w:val="single"/>
        </w:rPr>
        <w:t>Задачи:</w:t>
      </w:r>
    </w:p>
    <w:p w:rsidR="00BD13E0" w:rsidRPr="006A647C" w:rsidRDefault="00BD13E0" w:rsidP="00ED2D11">
      <w:pPr>
        <w:ind w:firstLine="709"/>
        <w:jc w:val="both"/>
        <w:rPr>
          <w:bCs/>
          <w:sz w:val="24"/>
          <w:szCs w:val="24"/>
        </w:rPr>
      </w:pPr>
      <w:r w:rsidRPr="006A647C">
        <w:rPr>
          <w:bCs/>
          <w:sz w:val="24"/>
          <w:szCs w:val="24"/>
        </w:rPr>
        <w:t>1. Продолжить работу по организации обучения учащихся без ущерба для их здоровья как приоритетное направление в содержании нового образовательного пространства.</w:t>
      </w:r>
    </w:p>
    <w:p w:rsidR="00BD13E0" w:rsidRPr="006A647C" w:rsidRDefault="00BD13E0" w:rsidP="00ED2D11">
      <w:pPr>
        <w:ind w:firstLine="709"/>
        <w:jc w:val="both"/>
        <w:rPr>
          <w:bCs/>
          <w:sz w:val="24"/>
          <w:szCs w:val="24"/>
        </w:rPr>
      </w:pPr>
      <w:r w:rsidRPr="006A647C">
        <w:rPr>
          <w:bCs/>
          <w:sz w:val="24"/>
          <w:szCs w:val="24"/>
        </w:rPr>
        <w:t>2. Обеспечить внедрение в образовательный процесс гимназии практики цифровой школы как важнейшего условия формирования открытой исследовательской среды, повышения качества образования.</w:t>
      </w:r>
    </w:p>
    <w:p w:rsidR="00BD13E0" w:rsidRPr="006A647C" w:rsidRDefault="00BD13E0" w:rsidP="00ED2D11">
      <w:pPr>
        <w:ind w:firstLine="709"/>
        <w:jc w:val="both"/>
        <w:rPr>
          <w:bCs/>
          <w:sz w:val="24"/>
          <w:szCs w:val="24"/>
        </w:rPr>
      </w:pPr>
      <w:r w:rsidRPr="006A647C">
        <w:rPr>
          <w:bCs/>
          <w:sz w:val="24"/>
          <w:szCs w:val="24"/>
        </w:rPr>
        <w:t>3. Совершенствование духовно-нравственного воспитания обучающихся, развитие толерантности и интернационализма через организацию центров системы дополнительного образования и вовлечение родителей в работу гимназических проектов.</w:t>
      </w:r>
    </w:p>
    <w:p w:rsidR="00BD13E0" w:rsidRPr="006A647C" w:rsidRDefault="00BD13E0" w:rsidP="00ED2D11">
      <w:pPr>
        <w:ind w:firstLine="709"/>
        <w:jc w:val="both"/>
        <w:rPr>
          <w:bCs/>
          <w:sz w:val="24"/>
          <w:szCs w:val="24"/>
        </w:rPr>
      </w:pPr>
      <w:r w:rsidRPr="002B313F">
        <w:rPr>
          <w:b/>
          <w:bCs/>
          <w:sz w:val="24"/>
          <w:szCs w:val="24"/>
          <w:u w:val="single"/>
        </w:rPr>
        <w:t>Миссия гимназии</w:t>
      </w:r>
      <w:r w:rsidRPr="006A647C">
        <w:rPr>
          <w:bCs/>
          <w:sz w:val="24"/>
          <w:szCs w:val="24"/>
        </w:rPr>
        <w:t xml:space="preserve"> заключается в удовлетворении потребностей:</w:t>
      </w:r>
    </w:p>
    <w:p w:rsidR="00BD13E0" w:rsidRPr="006A647C" w:rsidRDefault="00BD13E0" w:rsidP="00ED2D11">
      <w:pPr>
        <w:widowControl/>
        <w:numPr>
          <w:ilvl w:val="0"/>
          <w:numId w:val="18"/>
        </w:numPr>
        <w:autoSpaceDE/>
        <w:autoSpaceDN/>
        <w:adjustRightInd/>
        <w:ind w:left="0" w:firstLine="709"/>
        <w:jc w:val="both"/>
        <w:rPr>
          <w:bCs/>
          <w:sz w:val="24"/>
          <w:szCs w:val="24"/>
        </w:rPr>
      </w:pPr>
      <w:r w:rsidRPr="006A647C">
        <w:rPr>
          <w:b/>
          <w:bCs/>
          <w:sz w:val="24"/>
          <w:szCs w:val="24"/>
        </w:rPr>
        <w:t>учащихся</w:t>
      </w:r>
      <w:r w:rsidRPr="006A647C">
        <w:rPr>
          <w:bCs/>
          <w:sz w:val="24"/>
          <w:szCs w:val="24"/>
        </w:rPr>
        <w:t xml:space="preserve">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 возможность саморазвития и самореализации;</w:t>
      </w:r>
    </w:p>
    <w:p w:rsidR="00BD13E0" w:rsidRPr="006A647C" w:rsidRDefault="00BD13E0" w:rsidP="00ED2D11">
      <w:pPr>
        <w:widowControl/>
        <w:numPr>
          <w:ilvl w:val="0"/>
          <w:numId w:val="18"/>
        </w:numPr>
        <w:autoSpaceDE/>
        <w:autoSpaceDN/>
        <w:adjustRightInd/>
        <w:ind w:left="0" w:firstLine="709"/>
        <w:jc w:val="both"/>
        <w:rPr>
          <w:bCs/>
          <w:sz w:val="24"/>
          <w:szCs w:val="24"/>
        </w:rPr>
      </w:pPr>
      <w:r w:rsidRPr="006A647C">
        <w:rPr>
          <w:b/>
          <w:bCs/>
          <w:sz w:val="24"/>
          <w:szCs w:val="24"/>
        </w:rPr>
        <w:t xml:space="preserve">общества и государства </w:t>
      </w:r>
      <w:r w:rsidRPr="006A647C">
        <w:rPr>
          <w:bCs/>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6A647C">
        <w:rPr>
          <w:bCs/>
          <w:sz w:val="24"/>
          <w:szCs w:val="24"/>
        </w:rPr>
        <w:t>культуры</w:t>
      </w:r>
      <w:proofErr w:type="gramEnd"/>
      <w:r w:rsidRPr="006A647C">
        <w:rPr>
          <w:bCs/>
          <w:sz w:val="24"/>
          <w:szCs w:val="24"/>
        </w:rPr>
        <w:t xml:space="preserve"> и воспитание молодого поколения специалистов, способных решать новые прикладные задачи;</w:t>
      </w:r>
    </w:p>
    <w:p w:rsidR="00BD13E0" w:rsidRPr="006A647C" w:rsidRDefault="00BD13E0" w:rsidP="00ED2D11">
      <w:pPr>
        <w:widowControl/>
        <w:numPr>
          <w:ilvl w:val="0"/>
          <w:numId w:val="18"/>
        </w:numPr>
        <w:autoSpaceDE/>
        <w:autoSpaceDN/>
        <w:adjustRightInd/>
        <w:ind w:left="0" w:firstLine="709"/>
        <w:jc w:val="both"/>
        <w:rPr>
          <w:bCs/>
          <w:sz w:val="24"/>
          <w:szCs w:val="24"/>
        </w:rPr>
      </w:pPr>
      <w:r w:rsidRPr="006A647C">
        <w:rPr>
          <w:b/>
          <w:bCs/>
          <w:sz w:val="24"/>
          <w:szCs w:val="24"/>
        </w:rPr>
        <w:t>города</w:t>
      </w:r>
      <w:r w:rsidRPr="006A647C">
        <w:rPr>
          <w:bCs/>
          <w:sz w:val="24"/>
          <w:szCs w:val="24"/>
        </w:rPr>
        <w:t xml:space="preserve"> - в сохранении и развитии традиций города как крупнейшего научного и культурного центра России;</w:t>
      </w:r>
    </w:p>
    <w:p w:rsidR="00BD13E0" w:rsidRPr="006A647C" w:rsidRDefault="00BD13E0" w:rsidP="00ED2D11">
      <w:pPr>
        <w:widowControl/>
        <w:numPr>
          <w:ilvl w:val="0"/>
          <w:numId w:val="18"/>
        </w:numPr>
        <w:autoSpaceDE/>
        <w:autoSpaceDN/>
        <w:adjustRightInd/>
        <w:ind w:left="0" w:firstLine="709"/>
        <w:jc w:val="both"/>
        <w:rPr>
          <w:bCs/>
          <w:sz w:val="24"/>
          <w:szCs w:val="24"/>
        </w:rPr>
      </w:pPr>
      <w:r w:rsidRPr="006A647C">
        <w:rPr>
          <w:b/>
          <w:bCs/>
          <w:sz w:val="24"/>
          <w:szCs w:val="24"/>
        </w:rPr>
        <w:t>вузов</w:t>
      </w:r>
      <w:r w:rsidRPr="006A647C">
        <w:rPr>
          <w:bCs/>
          <w:sz w:val="24"/>
          <w:szCs w:val="24"/>
        </w:rPr>
        <w:t xml:space="preserve"> - в притоке молодежи, ориентированной на комплексное освоение программ профессионального обучения, общекультурного развития и подготовленной к успешному освоению этих программ;</w:t>
      </w:r>
    </w:p>
    <w:p w:rsidR="00BD13E0" w:rsidRPr="006A647C" w:rsidRDefault="00BD13E0" w:rsidP="00ED2D11">
      <w:pPr>
        <w:widowControl/>
        <w:numPr>
          <w:ilvl w:val="0"/>
          <w:numId w:val="18"/>
        </w:numPr>
        <w:autoSpaceDE/>
        <w:autoSpaceDN/>
        <w:adjustRightInd/>
        <w:ind w:left="0" w:firstLine="709"/>
        <w:jc w:val="both"/>
        <w:rPr>
          <w:bCs/>
          <w:sz w:val="24"/>
          <w:szCs w:val="24"/>
        </w:rPr>
      </w:pPr>
      <w:r w:rsidRPr="006A647C">
        <w:rPr>
          <w:b/>
          <w:bCs/>
          <w:sz w:val="24"/>
          <w:szCs w:val="24"/>
        </w:rPr>
        <w:t>предпринимателей города и рынка труда</w:t>
      </w:r>
      <w:r w:rsidRPr="006A647C">
        <w:rPr>
          <w:bCs/>
          <w:sz w:val="24"/>
          <w:szCs w:val="24"/>
        </w:rPr>
        <w:t xml:space="preserve"> – в притоке новых высококвалифицированных трудовых ресурсов;</w:t>
      </w:r>
    </w:p>
    <w:p w:rsidR="00BD13E0" w:rsidRPr="006A647C" w:rsidRDefault="00BD13E0" w:rsidP="00ED2D11">
      <w:pPr>
        <w:widowControl/>
        <w:numPr>
          <w:ilvl w:val="0"/>
          <w:numId w:val="18"/>
        </w:numPr>
        <w:autoSpaceDE/>
        <w:autoSpaceDN/>
        <w:adjustRightInd/>
        <w:ind w:left="0" w:firstLine="709"/>
        <w:jc w:val="both"/>
        <w:rPr>
          <w:color w:val="000000"/>
          <w:sz w:val="24"/>
          <w:szCs w:val="24"/>
        </w:rPr>
      </w:pPr>
      <w:r w:rsidRPr="006A647C">
        <w:rPr>
          <w:b/>
          <w:bCs/>
          <w:sz w:val="24"/>
          <w:szCs w:val="24"/>
        </w:rPr>
        <w:t>выпускника образовательного учреждения</w:t>
      </w:r>
      <w:r w:rsidRPr="006A647C">
        <w:rPr>
          <w:bCs/>
          <w:sz w:val="24"/>
          <w:szCs w:val="24"/>
        </w:rPr>
        <w:t xml:space="preserve"> – в успешной социальной адаптации и реализации жизненной стратегии.</w:t>
      </w:r>
    </w:p>
    <w:p w:rsidR="00BD13E0" w:rsidRPr="006A647C" w:rsidRDefault="00BD13E0" w:rsidP="00ED2D11">
      <w:pPr>
        <w:ind w:firstLine="709"/>
        <w:jc w:val="both"/>
        <w:rPr>
          <w:bCs/>
          <w:sz w:val="24"/>
          <w:szCs w:val="24"/>
        </w:rPr>
      </w:pPr>
      <w:r w:rsidRPr="006A647C">
        <w:rPr>
          <w:bCs/>
          <w:sz w:val="24"/>
          <w:szCs w:val="24"/>
        </w:rPr>
        <w:t xml:space="preserve">Постановка цели и формулировка задач одновременно предполагает прогнозирование не только ожидаемого результата, но и обозначение критериев и показателей, по которым можно судить о том, насколько близко мы находимся от желаемого результата. Сегодня современному человеку мало освоить то, что мы называем государственным образовательным стандартом, т.е. усвоение определенного комплекса знаний, овладение неким перечнем умений и навыков, формированием компетенций. Знания сами по себе представляют относительную ценность, и гораздо важнее сформировать способность быть компетентным в профессионально значимой области, в сфере своих жизненных интересов. Это касается не только ребенка, но и учителя, руководителя. </w:t>
      </w:r>
    </w:p>
    <w:p w:rsidR="00BD13E0" w:rsidRPr="006A647C" w:rsidRDefault="00BD13E0" w:rsidP="00ED2D11">
      <w:pPr>
        <w:ind w:firstLine="709"/>
        <w:jc w:val="both"/>
        <w:rPr>
          <w:bCs/>
          <w:sz w:val="24"/>
          <w:szCs w:val="24"/>
        </w:rPr>
      </w:pPr>
      <w:r w:rsidRPr="006A647C">
        <w:rPr>
          <w:bCs/>
          <w:sz w:val="24"/>
          <w:szCs w:val="24"/>
        </w:rPr>
        <w:t>Именно поэтому современный процесс образования предполагает:</w:t>
      </w:r>
    </w:p>
    <w:p w:rsidR="00BD13E0" w:rsidRPr="006A647C" w:rsidRDefault="00BD13E0" w:rsidP="00ED2D11">
      <w:pPr>
        <w:widowControl/>
        <w:numPr>
          <w:ilvl w:val="0"/>
          <w:numId w:val="19"/>
        </w:numPr>
        <w:autoSpaceDE/>
        <w:autoSpaceDN/>
        <w:adjustRightInd/>
        <w:ind w:left="0" w:firstLine="709"/>
        <w:jc w:val="both"/>
        <w:rPr>
          <w:bCs/>
          <w:sz w:val="24"/>
          <w:szCs w:val="24"/>
        </w:rPr>
      </w:pPr>
      <w:r w:rsidRPr="006A647C">
        <w:rPr>
          <w:bCs/>
          <w:sz w:val="24"/>
          <w:szCs w:val="24"/>
        </w:rPr>
        <w:t>поиск новых форм организации последипломного образования педагога на базе школы в свете современной ситуации;</w:t>
      </w:r>
    </w:p>
    <w:p w:rsidR="00BD13E0" w:rsidRPr="006A647C" w:rsidRDefault="00BD13E0" w:rsidP="00ED2D11">
      <w:pPr>
        <w:widowControl/>
        <w:numPr>
          <w:ilvl w:val="0"/>
          <w:numId w:val="19"/>
        </w:numPr>
        <w:autoSpaceDE/>
        <w:autoSpaceDN/>
        <w:adjustRightInd/>
        <w:ind w:left="0" w:firstLine="709"/>
        <w:jc w:val="both"/>
        <w:rPr>
          <w:bCs/>
          <w:sz w:val="24"/>
          <w:szCs w:val="24"/>
        </w:rPr>
      </w:pPr>
      <w:r w:rsidRPr="006A647C">
        <w:rPr>
          <w:bCs/>
          <w:sz w:val="24"/>
          <w:szCs w:val="24"/>
        </w:rPr>
        <w:t>поиск оптимальных методов формирования у родителей и учащихся запросов, ориентированных на предполагаемые потребности в будущем;</w:t>
      </w:r>
    </w:p>
    <w:p w:rsidR="00BD13E0" w:rsidRPr="006A647C" w:rsidRDefault="00BD13E0" w:rsidP="00ED2D11">
      <w:pPr>
        <w:widowControl/>
        <w:numPr>
          <w:ilvl w:val="0"/>
          <w:numId w:val="19"/>
        </w:numPr>
        <w:autoSpaceDE/>
        <w:autoSpaceDN/>
        <w:adjustRightInd/>
        <w:ind w:left="0" w:firstLine="709"/>
        <w:jc w:val="both"/>
        <w:rPr>
          <w:bCs/>
          <w:sz w:val="24"/>
          <w:szCs w:val="24"/>
        </w:rPr>
      </w:pPr>
      <w:r w:rsidRPr="006A647C">
        <w:rPr>
          <w:bCs/>
          <w:sz w:val="24"/>
          <w:szCs w:val="24"/>
        </w:rPr>
        <w:t>усиление практической ориентации и инструментальной направленности общего среднего образования;</w:t>
      </w:r>
    </w:p>
    <w:p w:rsidR="00BD13E0" w:rsidRPr="006A647C" w:rsidRDefault="00BD13E0" w:rsidP="00ED2D11">
      <w:pPr>
        <w:widowControl/>
        <w:numPr>
          <w:ilvl w:val="0"/>
          <w:numId w:val="19"/>
        </w:numPr>
        <w:autoSpaceDE/>
        <w:autoSpaceDN/>
        <w:adjustRightInd/>
        <w:ind w:left="0" w:firstLine="709"/>
        <w:jc w:val="both"/>
        <w:rPr>
          <w:bCs/>
          <w:sz w:val="24"/>
          <w:szCs w:val="24"/>
        </w:rPr>
      </w:pPr>
      <w:r w:rsidRPr="006A647C">
        <w:rPr>
          <w:bCs/>
          <w:sz w:val="24"/>
          <w:szCs w:val="24"/>
        </w:rPr>
        <w:t>разрешение противоречий между потребностью общества в высоком уровне образованности учащихся и их ухудшающимся соматическим, психическим, физическим здоровьем;</w:t>
      </w:r>
    </w:p>
    <w:p w:rsidR="00BD13E0" w:rsidRPr="006A647C" w:rsidRDefault="00BD13E0" w:rsidP="00ED2D11">
      <w:pPr>
        <w:widowControl/>
        <w:numPr>
          <w:ilvl w:val="0"/>
          <w:numId w:val="19"/>
        </w:numPr>
        <w:autoSpaceDE/>
        <w:autoSpaceDN/>
        <w:adjustRightInd/>
        <w:ind w:left="0" w:firstLine="709"/>
        <w:jc w:val="both"/>
        <w:rPr>
          <w:bCs/>
          <w:sz w:val="24"/>
          <w:szCs w:val="24"/>
        </w:rPr>
      </w:pPr>
      <w:r w:rsidRPr="006A647C">
        <w:rPr>
          <w:bCs/>
          <w:sz w:val="24"/>
          <w:szCs w:val="24"/>
        </w:rPr>
        <w:t>реализация системы защиты прав ребенка в сфере образования - социальная защита и психолого-педагогическая поддержка одаренных детей как будущего нашей нации.</w:t>
      </w:r>
    </w:p>
    <w:p w:rsidR="00BD13E0" w:rsidRPr="006A647C" w:rsidRDefault="00BD13E0" w:rsidP="00ED2D11">
      <w:pPr>
        <w:ind w:firstLine="709"/>
        <w:jc w:val="both"/>
        <w:rPr>
          <w:bCs/>
          <w:sz w:val="24"/>
          <w:szCs w:val="24"/>
        </w:rPr>
      </w:pPr>
      <w:proofErr w:type="gramStart"/>
      <w:r w:rsidRPr="006A647C">
        <w:rPr>
          <w:bCs/>
          <w:sz w:val="24"/>
          <w:szCs w:val="24"/>
        </w:rPr>
        <w:t>Поэтому 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w:t>
      </w:r>
      <w:r w:rsidRPr="006A647C">
        <w:rPr>
          <w:sz w:val="24"/>
          <w:szCs w:val="24"/>
        </w:rPr>
        <w:t> </w:t>
      </w:r>
      <w:r w:rsidRPr="006A647C">
        <w:rPr>
          <w:bCs/>
          <w:sz w:val="24"/>
          <w:szCs w:val="24"/>
        </w:rPr>
        <w:t>в интеллектуальной, гражданско-правовой, коммуникационной, информационной и других сферах.</w:t>
      </w:r>
      <w:proofErr w:type="gramEnd"/>
      <w:r w:rsidRPr="006A647C">
        <w:rPr>
          <w:bCs/>
          <w:sz w:val="24"/>
          <w:szCs w:val="24"/>
        </w:rPr>
        <w:t xml:space="preserve"> При этом в содержании образования должны занять важное место средства коммуникации: информационные (компьютерные технологии), русский и иностранные языки, межкультурное взаимопонимание.</w:t>
      </w:r>
    </w:p>
    <w:p w:rsidR="00BD13E0" w:rsidRPr="002B313F" w:rsidRDefault="00BD13E0" w:rsidP="00ED2D11">
      <w:pPr>
        <w:ind w:firstLine="709"/>
        <w:jc w:val="both"/>
        <w:rPr>
          <w:b/>
          <w:bCs/>
          <w:sz w:val="24"/>
          <w:szCs w:val="24"/>
          <w:u w:val="single"/>
        </w:rPr>
      </w:pPr>
      <w:r w:rsidRPr="002B313F">
        <w:rPr>
          <w:b/>
          <w:bCs/>
          <w:sz w:val="24"/>
          <w:szCs w:val="24"/>
          <w:u w:val="single"/>
        </w:rPr>
        <w:t>Основные идеи учебного плана</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 xml:space="preserve">ориентация образования на достижение учениками общекультурной, </w:t>
      </w:r>
      <w:proofErr w:type="spellStart"/>
      <w:r w:rsidRPr="006A647C">
        <w:rPr>
          <w:bCs/>
          <w:sz w:val="24"/>
          <w:szCs w:val="24"/>
        </w:rPr>
        <w:t>допрофессиональной</w:t>
      </w:r>
      <w:proofErr w:type="spellEnd"/>
      <w:r w:rsidRPr="006A647C">
        <w:rPr>
          <w:bCs/>
          <w:sz w:val="24"/>
          <w:szCs w:val="24"/>
        </w:rPr>
        <w:t xml:space="preserve"> и методологической компетентности; </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защита учащихся от некачественного образования;</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создание условий для возможности выбора учащимися ИОМ;</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формирование научного мировоззрения и гуманистического сознания;</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формирование адекватной самооценки учащихся для определения возможностей самореализации;</w:t>
      </w:r>
    </w:p>
    <w:p w:rsidR="00BD13E0" w:rsidRPr="006A647C" w:rsidRDefault="00BD13E0" w:rsidP="00ED2D11">
      <w:pPr>
        <w:widowControl/>
        <w:numPr>
          <w:ilvl w:val="0"/>
          <w:numId w:val="20"/>
        </w:numPr>
        <w:autoSpaceDE/>
        <w:autoSpaceDN/>
        <w:adjustRightInd/>
        <w:ind w:left="0" w:firstLine="709"/>
        <w:jc w:val="both"/>
        <w:rPr>
          <w:bCs/>
          <w:sz w:val="24"/>
          <w:szCs w:val="24"/>
        </w:rPr>
      </w:pPr>
      <w:r w:rsidRPr="006A647C">
        <w:rPr>
          <w:bCs/>
          <w:sz w:val="24"/>
          <w:szCs w:val="24"/>
        </w:rPr>
        <w:t>демократизация образовательного процесса и раскрытие творческого потенциала всех его участников.</w:t>
      </w:r>
    </w:p>
    <w:p w:rsidR="00BD13E0" w:rsidRPr="006A647C" w:rsidRDefault="00BD13E0" w:rsidP="00ED2D11">
      <w:pPr>
        <w:ind w:firstLine="709"/>
        <w:jc w:val="both"/>
        <w:rPr>
          <w:bCs/>
          <w:sz w:val="24"/>
          <w:szCs w:val="24"/>
        </w:rPr>
      </w:pPr>
      <w:r w:rsidRPr="006A647C">
        <w:rPr>
          <w:bCs/>
          <w:sz w:val="24"/>
          <w:szCs w:val="24"/>
        </w:rPr>
        <w:t>В основу планирования образовательного процесса в основной и старшей школе легли принципы Концепции модернизации российского образования, а именно: развитие коммуникативной компетентности учащихся, увеличение доли иностранных языков и информационных технологий в учебном процессе, индивидуализация обучения посредством профильной подготовки. Учебные программы, используемые в учебном процессе, составлены на основе государственных программ, допущенных Министерством образования и науки Российской федерации. Учебно-методические комплексы, используемые в учебном процессе, включены в Федеральный перечень учебников, рекомендованных или допущенных Министерством образования и науки Российской федерации. Учебный план полностью обеспечен педагогическими кадрами, программным и учебно-методическим материалом. Содержание образования в 5-9-х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Создаются условия для осознанного выбора школьниками профиля обучения в старшем звене. Занятия направлены на развитие личности гимназиста, формирование его языковой, познавательной и коммуникативной культуры; освоение классической основы гимназического образования.</w:t>
      </w:r>
    </w:p>
    <w:p w:rsidR="00BD13E0" w:rsidRDefault="00BD13E0" w:rsidP="00BD13E0">
      <w:pPr>
        <w:ind w:firstLine="709"/>
        <w:rPr>
          <w:b/>
          <w:color w:val="FF0000"/>
          <w:sz w:val="24"/>
          <w:szCs w:val="24"/>
        </w:rPr>
      </w:pPr>
      <w:r>
        <w:rPr>
          <w:b/>
          <w:color w:val="FF0000"/>
          <w:sz w:val="24"/>
          <w:szCs w:val="24"/>
        </w:rPr>
        <w:br w:type="page"/>
      </w:r>
    </w:p>
    <w:p w:rsidR="00BD13E0" w:rsidRDefault="00BD13E0" w:rsidP="00BD13E0">
      <w:pPr>
        <w:pStyle w:val="a6"/>
        <w:jc w:val="left"/>
        <w:rPr>
          <w:sz w:val="24"/>
          <w:szCs w:val="24"/>
        </w:rPr>
      </w:pPr>
    </w:p>
    <w:p w:rsidR="00F62FAF" w:rsidRPr="00BD13E0" w:rsidRDefault="00F62FAF" w:rsidP="00BD033F">
      <w:pPr>
        <w:pStyle w:val="a6"/>
        <w:rPr>
          <w:color w:val="FF0000"/>
          <w:sz w:val="24"/>
          <w:szCs w:val="24"/>
        </w:rPr>
      </w:pPr>
      <w:r w:rsidRPr="00BD13E0">
        <w:rPr>
          <w:color w:val="FF0000"/>
          <w:sz w:val="24"/>
          <w:szCs w:val="24"/>
        </w:rPr>
        <w:t xml:space="preserve">РАЗДЕЛ </w:t>
      </w:r>
      <w:r w:rsidRPr="00BD13E0">
        <w:rPr>
          <w:color w:val="FF0000"/>
          <w:sz w:val="24"/>
          <w:szCs w:val="24"/>
          <w:lang w:val="en-US"/>
        </w:rPr>
        <w:t>II</w:t>
      </w:r>
    </w:p>
    <w:p w:rsidR="00F62FAF" w:rsidRPr="00BD13E0" w:rsidRDefault="00F62FAF" w:rsidP="00BD033F">
      <w:pPr>
        <w:pStyle w:val="a6"/>
        <w:rPr>
          <w:sz w:val="24"/>
          <w:szCs w:val="24"/>
        </w:rPr>
      </w:pPr>
      <w:r w:rsidRPr="00BD13E0">
        <w:rPr>
          <w:color w:val="FF0000"/>
          <w:sz w:val="24"/>
          <w:szCs w:val="24"/>
        </w:rPr>
        <w:t>АНАЛИТИЧЕСКАЯ  СПРАВКА</w:t>
      </w:r>
    </w:p>
    <w:p w:rsidR="00F62FAF" w:rsidRPr="00BD033F" w:rsidRDefault="00F62FAF" w:rsidP="00BD033F">
      <w:pPr>
        <w:jc w:val="center"/>
        <w:rPr>
          <w:b/>
          <w:sz w:val="24"/>
          <w:szCs w:val="24"/>
        </w:rPr>
      </w:pPr>
      <w:r w:rsidRPr="00BD033F">
        <w:rPr>
          <w:b/>
          <w:sz w:val="24"/>
          <w:szCs w:val="24"/>
        </w:rPr>
        <w:t>по состоянию качества знаний, умений и навыков учащихся</w:t>
      </w:r>
    </w:p>
    <w:p w:rsidR="00F62FAF" w:rsidRPr="00BD033F" w:rsidRDefault="00F62FAF" w:rsidP="00BD033F">
      <w:pPr>
        <w:jc w:val="center"/>
        <w:rPr>
          <w:b/>
          <w:sz w:val="24"/>
          <w:szCs w:val="24"/>
        </w:rPr>
      </w:pPr>
      <w:r w:rsidRPr="00BD033F">
        <w:rPr>
          <w:b/>
          <w:sz w:val="24"/>
          <w:szCs w:val="24"/>
        </w:rPr>
        <w:t>в 2013 – 2014 учебном году.</w:t>
      </w:r>
    </w:p>
    <w:p w:rsidR="00F62FAF" w:rsidRPr="00BD033F" w:rsidRDefault="00F62FAF" w:rsidP="00BD033F">
      <w:pPr>
        <w:jc w:val="both"/>
        <w:rPr>
          <w:b/>
          <w:i/>
          <w:sz w:val="24"/>
          <w:szCs w:val="24"/>
        </w:rPr>
      </w:pPr>
      <w:r w:rsidRPr="00BD033F">
        <w:rPr>
          <w:b/>
          <w:sz w:val="24"/>
          <w:szCs w:val="24"/>
        </w:rPr>
        <w:t xml:space="preserve">          </w:t>
      </w:r>
      <w:r w:rsidRPr="00BD033F">
        <w:rPr>
          <w:i/>
          <w:sz w:val="24"/>
          <w:szCs w:val="24"/>
        </w:rPr>
        <w:t xml:space="preserve"> </w:t>
      </w:r>
      <w:r w:rsidRPr="00BD033F">
        <w:rPr>
          <w:b/>
          <w:i/>
          <w:sz w:val="24"/>
          <w:szCs w:val="24"/>
        </w:rPr>
        <w:t xml:space="preserve">На  2013 – 2014 учебный год перед </w:t>
      </w:r>
      <w:r w:rsidRPr="00BD033F">
        <w:rPr>
          <w:b/>
          <w:i/>
          <w:sz w:val="24"/>
          <w:szCs w:val="24"/>
          <w:u w:val="single"/>
        </w:rPr>
        <w:t>начальной школой</w:t>
      </w:r>
      <w:r w:rsidRPr="00BD033F">
        <w:rPr>
          <w:b/>
          <w:i/>
          <w:sz w:val="24"/>
          <w:szCs w:val="24"/>
        </w:rPr>
        <w:t xml:space="preserve"> были поставлены следующие задачи:</w:t>
      </w:r>
    </w:p>
    <w:p w:rsidR="00F62FAF" w:rsidRPr="00BD033F" w:rsidRDefault="00F62FAF" w:rsidP="00BD033F">
      <w:pPr>
        <w:jc w:val="both"/>
        <w:rPr>
          <w:b/>
          <w:i/>
          <w:sz w:val="24"/>
          <w:szCs w:val="24"/>
        </w:rPr>
      </w:pP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Внедрять в предметную среду новые образовательные стандарты.</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Повышать профессиональные компетенции учителя.</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Провести внутренний мониторинг успешности обучения.</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На уровне преемственности отслеживать личные достижения выпускников дошкольных групп и учащихся первых классов.</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Расширять и углублять </w:t>
      </w:r>
      <w:proofErr w:type="spellStart"/>
      <w:r w:rsidRPr="00BD033F">
        <w:rPr>
          <w:rFonts w:ascii="Times New Roman" w:hAnsi="Times New Roman"/>
          <w:sz w:val="24"/>
          <w:szCs w:val="24"/>
        </w:rPr>
        <w:t>деятельностный</w:t>
      </w:r>
      <w:proofErr w:type="spellEnd"/>
      <w:r w:rsidRPr="00BD033F">
        <w:rPr>
          <w:rFonts w:ascii="Times New Roman" w:hAnsi="Times New Roman"/>
          <w:sz w:val="24"/>
          <w:szCs w:val="24"/>
        </w:rPr>
        <w:t xml:space="preserve"> подход учителя к исследовательской деятельности учащихся.</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Формировать </w:t>
      </w:r>
      <w:proofErr w:type="spellStart"/>
      <w:r w:rsidRPr="00BD033F">
        <w:rPr>
          <w:rFonts w:ascii="Times New Roman" w:hAnsi="Times New Roman"/>
          <w:sz w:val="24"/>
          <w:szCs w:val="24"/>
        </w:rPr>
        <w:t>здоровьесберегающую</w:t>
      </w:r>
      <w:proofErr w:type="spellEnd"/>
      <w:r w:rsidRPr="00BD033F">
        <w:rPr>
          <w:rFonts w:ascii="Times New Roman" w:hAnsi="Times New Roman"/>
          <w:sz w:val="24"/>
          <w:szCs w:val="24"/>
        </w:rPr>
        <w:t xml:space="preserve"> среду.</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Активизировать работу по проведению мероприятий с привлечением родителей и внешних ресурсов.</w:t>
      </w:r>
    </w:p>
    <w:p w:rsidR="00F62FAF" w:rsidRPr="00BD033F" w:rsidRDefault="00F62FAF" w:rsidP="00BD033F">
      <w:pPr>
        <w:pStyle w:val="a5"/>
        <w:numPr>
          <w:ilvl w:val="0"/>
          <w:numId w:val="1"/>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Применение </w:t>
      </w:r>
      <w:proofErr w:type="spellStart"/>
      <w:r w:rsidRPr="00BD033F">
        <w:rPr>
          <w:rFonts w:ascii="Times New Roman" w:hAnsi="Times New Roman"/>
          <w:sz w:val="24"/>
          <w:szCs w:val="24"/>
        </w:rPr>
        <w:t>деятельностного</w:t>
      </w:r>
      <w:proofErr w:type="spellEnd"/>
      <w:r w:rsidRPr="00BD033F">
        <w:rPr>
          <w:rFonts w:ascii="Times New Roman" w:hAnsi="Times New Roman"/>
          <w:sz w:val="24"/>
          <w:szCs w:val="24"/>
        </w:rPr>
        <w:t xml:space="preserve"> подхода в обучении,     положенного в основу стандартов нового поколения.</w:t>
      </w:r>
    </w:p>
    <w:p w:rsidR="00F62FAF" w:rsidRPr="00BD033F" w:rsidRDefault="00F62FAF" w:rsidP="00BD033F">
      <w:pPr>
        <w:pStyle w:val="a5"/>
        <w:spacing w:after="0" w:line="240" w:lineRule="auto"/>
        <w:ind w:left="0"/>
        <w:jc w:val="both"/>
        <w:rPr>
          <w:rFonts w:ascii="Times New Roman" w:hAnsi="Times New Roman"/>
          <w:sz w:val="24"/>
          <w:szCs w:val="24"/>
        </w:rPr>
      </w:pPr>
    </w:p>
    <w:p w:rsidR="00F62FAF" w:rsidRPr="00BD033F" w:rsidRDefault="00F62FAF" w:rsidP="00BD033F">
      <w:pPr>
        <w:jc w:val="both"/>
        <w:rPr>
          <w:sz w:val="24"/>
          <w:szCs w:val="24"/>
        </w:rPr>
      </w:pPr>
      <w:r w:rsidRPr="00BD033F">
        <w:rPr>
          <w:sz w:val="24"/>
          <w:szCs w:val="24"/>
        </w:rPr>
        <w:t xml:space="preserve">    В 2013 – 2014 учебном году работа методического объединения учителей начальных классов была направлена на выполнение поставленных задач и их реализацию через основную образовательную программу НОО и учебно-воспитательный процесс.</w:t>
      </w:r>
    </w:p>
    <w:p w:rsidR="00F62FAF" w:rsidRPr="00BD033F" w:rsidRDefault="00F62FAF" w:rsidP="00BD033F">
      <w:pPr>
        <w:jc w:val="both"/>
        <w:rPr>
          <w:sz w:val="24"/>
          <w:szCs w:val="24"/>
        </w:rPr>
      </w:pPr>
    </w:p>
    <w:p w:rsidR="00F62FAF" w:rsidRPr="00BD033F" w:rsidRDefault="00F62FAF" w:rsidP="00BD033F">
      <w:pPr>
        <w:pStyle w:val="a5"/>
        <w:numPr>
          <w:ilvl w:val="0"/>
          <w:numId w:val="2"/>
        </w:numPr>
        <w:spacing w:after="0" w:line="240" w:lineRule="auto"/>
        <w:ind w:left="0" w:firstLine="0"/>
        <w:rPr>
          <w:rFonts w:ascii="Times New Roman" w:hAnsi="Times New Roman"/>
          <w:b/>
          <w:sz w:val="24"/>
          <w:szCs w:val="24"/>
        </w:rPr>
      </w:pPr>
      <w:r w:rsidRPr="00BD033F">
        <w:rPr>
          <w:rFonts w:ascii="Times New Roman" w:hAnsi="Times New Roman"/>
          <w:b/>
          <w:sz w:val="24"/>
          <w:szCs w:val="24"/>
        </w:rPr>
        <w:t>Повышение качества преподавания.</w:t>
      </w:r>
    </w:p>
    <w:p w:rsidR="00F62FAF" w:rsidRPr="00BD033F" w:rsidRDefault="00F62FAF" w:rsidP="00BD033F">
      <w:pPr>
        <w:jc w:val="center"/>
        <w:rPr>
          <w:b/>
          <w:i/>
          <w:sz w:val="24"/>
          <w:szCs w:val="24"/>
        </w:rPr>
      </w:pPr>
      <w:r w:rsidRPr="00BD033F">
        <w:rPr>
          <w:b/>
          <w:i/>
          <w:sz w:val="24"/>
          <w:szCs w:val="24"/>
        </w:rPr>
        <w:t xml:space="preserve">Кадровый состав учителей начальных классов </w:t>
      </w:r>
    </w:p>
    <w:p w:rsidR="00F62FAF" w:rsidRPr="00BD033F" w:rsidRDefault="00F62FAF" w:rsidP="00BD033F">
      <w:pPr>
        <w:jc w:val="center"/>
        <w:rPr>
          <w:b/>
          <w:i/>
          <w:sz w:val="24"/>
          <w:szCs w:val="24"/>
        </w:rPr>
      </w:pPr>
      <w:r w:rsidRPr="00BD033F">
        <w:rPr>
          <w:b/>
          <w:i/>
          <w:sz w:val="24"/>
          <w:szCs w:val="24"/>
        </w:rPr>
        <w:t>МОУ «Тверская гимназия № 8»</w:t>
      </w:r>
    </w:p>
    <w:p w:rsidR="00F62FAF" w:rsidRPr="00BD033F" w:rsidRDefault="00F62FAF" w:rsidP="00BD033F">
      <w:pPr>
        <w:jc w:val="center"/>
        <w:rPr>
          <w:b/>
          <w:i/>
          <w:sz w:val="24"/>
          <w:szCs w:val="24"/>
        </w:rPr>
      </w:pPr>
      <w:r w:rsidRPr="00BD033F">
        <w:rPr>
          <w:b/>
          <w:i/>
          <w:sz w:val="24"/>
          <w:szCs w:val="24"/>
        </w:rPr>
        <w:t xml:space="preserve"> (2013 -2014 учебный год):</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366"/>
        <w:gridCol w:w="1015"/>
        <w:gridCol w:w="1438"/>
        <w:gridCol w:w="1413"/>
        <w:gridCol w:w="2525"/>
      </w:tblGrid>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p>
          <w:p w:rsidR="00F62FAF" w:rsidRPr="00BD033F" w:rsidRDefault="00F62FAF" w:rsidP="00BD033F">
            <w:pPr>
              <w:jc w:val="center"/>
              <w:rPr>
                <w:b/>
                <w:sz w:val="24"/>
                <w:szCs w:val="24"/>
              </w:rPr>
            </w:pPr>
            <w:r w:rsidRPr="00BD033F">
              <w:rPr>
                <w:b/>
                <w:sz w:val="24"/>
                <w:szCs w:val="24"/>
              </w:rPr>
              <w:t>Ф.И.О.</w:t>
            </w:r>
          </w:p>
          <w:p w:rsidR="00F62FAF" w:rsidRPr="00BD033F" w:rsidRDefault="00F62FAF" w:rsidP="00BD033F">
            <w:pPr>
              <w:jc w:val="center"/>
              <w:rPr>
                <w:b/>
                <w:sz w:val="24"/>
                <w:szCs w:val="24"/>
                <w:lang w:eastAsia="en-US"/>
              </w:rPr>
            </w:pPr>
            <w:r w:rsidRPr="00BD033F">
              <w:rPr>
                <w:b/>
                <w:sz w:val="24"/>
                <w:szCs w:val="24"/>
              </w:rPr>
              <w:t>учителя</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p>
          <w:p w:rsidR="00F62FAF" w:rsidRPr="00BD033F" w:rsidRDefault="00F62FAF" w:rsidP="00BD033F">
            <w:pPr>
              <w:jc w:val="center"/>
              <w:rPr>
                <w:b/>
                <w:sz w:val="24"/>
                <w:szCs w:val="24"/>
                <w:lang w:eastAsia="en-US"/>
              </w:rPr>
            </w:pPr>
            <w:r w:rsidRPr="00BD033F">
              <w:rPr>
                <w:b/>
                <w:sz w:val="24"/>
                <w:szCs w:val="24"/>
              </w:rPr>
              <w:t>Категория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p>
          <w:p w:rsidR="00F62FAF" w:rsidRPr="00BD033F" w:rsidRDefault="00F62FAF" w:rsidP="00BD033F">
            <w:pPr>
              <w:jc w:val="center"/>
              <w:rPr>
                <w:b/>
                <w:sz w:val="24"/>
                <w:szCs w:val="24"/>
              </w:rPr>
            </w:pPr>
            <w:r w:rsidRPr="00BD033F">
              <w:rPr>
                <w:b/>
                <w:sz w:val="24"/>
                <w:szCs w:val="24"/>
              </w:rPr>
              <w:t>Стаж</w:t>
            </w:r>
          </w:p>
          <w:p w:rsidR="00F62FAF" w:rsidRPr="00BD033F" w:rsidRDefault="00F62FAF" w:rsidP="00BD033F">
            <w:pPr>
              <w:jc w:val="center"/>
              <w:rPr>
                <w:b/>
                <w:sz w:val="24"/>
                <w:szCs w:val="24"/>
              </w:rPr>
            </w:pPr>
            <w:r w:rsidRPr="00BD033F">
              <w:rPr>
                <w:b/>
                <w:sz w:val="24"/>
                <w:szCs w:val="24"/>
              </w:rPr>
              <w:t>работы</w:t>
            </w:r>
          </w:p>
          <w:p w:rsidR="00F62FAF" w:rsidRPr="00BD033F" w:rsidRDefault="00F62FAF" w:rsidP="00BD033F">
            <w:pPr>
              <w:jc w:val="center"/>
              <w:rPr>
                <w:b/>
                <w:sz w:val="24"/>
                <w:szCs w:val="24"/>
                <w:lang w:eastAsia="en-US"/>
              </w:rPr>
            </w:pPr>
            <w:r w:rsidRPr="00BD033F">
              <w:rPr>
                <w:b/>
                <w:sz w:val="24"/>
                <w:szCs w:val="24"/>
              </w:rPr>
              <w:t>(лет)</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lang w:val="en-US"/>
              </w:rPr>
            </w:pPr>
          </w:p>
          <w:p w:rsidR="00F62FAF" w:rsidRPr="00BD033F" w:rsidRDefault="00F62FAF" w:rsidP="00BD033F">
            <w:pPr>
              <w:jc w:val="center"/>
              <w:rPr>
                <w:b/>
                <w:sz w:val="24"/>
                <w:szCs w:val="24"/>
              </w:rPr>
            </w:pPr>
            <w:r w:rsidRPr="00BD033F">
              <w:rPr>
                <w:b/>
                <w:sz w:val="24"/>
                <w:szCs w:val="24"/>
              </w:rPr>
              <w:t xml:space="preserve">Дата </w:t>
            </w:r>
          </w:p>
          <w:p w:rsidR="00F62FAF" w:rsidRPr="00BD033F" w:rsidRDefault="00F62FAF" w:rsidP="00BD033F">
            <w:pPr>
              <w:jc w:val="center"/>
              <w:rPr>
                <w:b/>
                <w:sz w:val="24"/>
                <w:szCs w:val="24"/>
              </w:rPr>
            </w:pPr>
            <w:r w:rsidRPr="00BD033F">
              <w:rPr>
                <w:b/>
                <w:sz w:val="24"/>
                <w:szCs w:val="24"/>
              </w:rPr>
              <w:t xml:space="preserve">последней </w:t>
            </w:r>
          </w:p>
          <w:p w:rsidR="00F62FAF" w:rsidRPr="00BD033F" w:rsidRDefault="00F62FAF" w:rsidP="00BD033F">
            <w:pPr>
              <w:jc w:val="center"/>
              <w:rPr>
                <w:b/>
                <w:sz w:val="24"/>
                <w:szCs w:val="24"/>
                <w:lang w:val="en-US"/>
              </w:rPr>
            </w:pPr>
            <w:r w:rsidRPr="00BD033F">
              <w:rPr>
                <w:b/>
                <w:sz w:val="24"/>
                <w:szCs w:val="24"/>
              </w:rPr>
              <w:t>аттестации</w:t>
            </w:r>
          </w:p>
          <w:p w:rsidR="00F62FAF" w:rsidRPr="00BD033F" w:rsidRDefault="00F62FAF" w:rsidP="00BD033F">
            <w:pPr>
              <w:jc w:val="center"/>
              <w:rPr>
                <w:b/>
                <w:sz w:val="24"/>
                <w:szCs w:val="24"/>
                <w:lang w:val="en-US" w:eastAsia="en-US"/>
              </w:rPr>
            </w:pPr>
          </w:p>
        </w:tc>
        <w:tc>
          <w:tcPr>
            <w:tcW w:w="740"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lang w:val="en-US"/>
              </w:rPr>
            </w:pPr>
          </w:p>
          <w:p w:rsidR="00F62FAF" w:rsidRPr="00BD033F" w:rsidRDefault="00F62FAF" w:rsidP="00BD033F">
            <w:pPr>
              <w:jc w:val="center"/>
              <w:rPr>
                <w:b/>
                <w:sz w:val="24"/>
                <w:szCs w:val="24"/>
                <w:lang w:eastAsia="en-US"/>
              </w:rPr>
            </w:pPr>
            <w:r w:rsidRPr="00BD033F">
              <w:rPr>
                <w:b/>
                <w:sz w:val="24"/>
                <w:szCs w:val="24"/>
              </w:rPr>
              <w:t>ОС</w:t>
            </w:r>
          </w:p>
        </w:tc>
        <w:tc>
          <w:tcPr>
            <w:tcW w:w="1323"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p>
          <w:p w:rsidR="00F62FAF" w:rsidRPr="00BD033F" w:rsidRDefault="00F62FAF" w:rsidP="00BD033F">
            <w:pPr>
              <w:jc w:val="center"/>
              <w:rPr>
                <w:b/>
                <w:sz w:val="24"/>
                <w:szCs w:val="24"/>
              </w:rPr>
            </w:pPr>
            <w:r w:rsidRPr="00BD033F">
              <w:rPr>
                <w:b/>
                <w:sz w:val="24"/>
                <w:szCs w:val="24"/>
              </w:rPr>
              <w:t xml:space="preserve">Методическая </w:t>
            </w:r>
          </w:p>
          <w:p w:rsidR="00F62FAF" w:rsidRPr="00BD033F" w:rsidRDefault="00F62FAF" w:rsidP="00BD033F">
            <w:pPr>
              <w:jc w:val="center"/>
              <w:rPr>
                <w:b/>
                <w:sz w:val="24"/>
                <w:szCs w:val="24"/>
                <w:lang w:eastAsia="en-US"/>
              </w:rPr>
            </w:pPr>
            <w:r w:rsidRPr="00BD033F">
              <w:rPr>
                <w:b/>
                <w:sz w:val="24"/>
                <w:szCs w:val="24"/>
              </w:rPr>
              <w:t>тема</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proofErr w:type="spellStart"/>
            <w:r w:rsidRPr="00BD033F">
              <w:rPr>
                <w:sz w:val="24"/>
                <w:szCs w:val="24"/>
              </w:rPr>
              <w:t>Багринцева</w:t>
            </w:r>
            <w:proofErr w:type="spellEnd"/>
            <w:r w:rsidRPr="00BD033F">
              <w:rPr>
                <w:sz w:val="24"/>
                <w:szCs w:val="24"/>
              </w:rPr>
              <w:t xml:space="preserve"> </w:t>
            </w:r>
          </w:p>
          <w:p w:rsidR="00F62FAF" w:rsidRPr="00BD033F" w:rsidRDefault="00F62FAF" w:rsidP="00BD033F">
            <w:pPr>
              <w:rPr>
                <w:sz w:val="24"/>
                <w:szCs w:val="24"/>
              </w:rPr>
            </w:pPr>
            <w:r w:rsidRPr="00BD033F">
              <w:rPr>
                <w:sz w:val="24"/>
                <w:szCs w:val="24"/>
              </w:rPr>
              <w:t xml:space="preserve">Ирина </w:t>
            </w:r>
          </w:p>
          <w:p w:rsidR="00F62FAF" w:rsidRPr="00BD033F" w:rsidRDefault="00F62FAF" w:rsidP="00BD033F">
            <w:pPr>
              <w:rPr>
                <w:sz w:val="24"/>
                <w:szCs w:val="24"/>
                <w:lang w:eastAsia="en-US"/>
              </w:rPr>
            </w:pPr>
            <w:r w:rsidRPr="00BD033F">
              <w:rPr>
                <w:sz w:val="24"/>
                <w:szCs w:val="24"/>
              </w:rPr>
              <w:t>Андреевна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первая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7</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20</w:t>
            </w:r>
            <w:r w:rsidRPr="00BD033F">
              <w:rPr>
                <w:sz w:val="24"/>
                <w:szCs w:val="24"/>
                <w:lang w:val="en-US"/>
              </w:rPr>
              <w:t>1</w:t>
            </w:r>
            <w:r w:rsidRPr="00BD033F">
              <w:rPr>
                <w:sz w:val="24"/>
                <w:szCs w:val="24"/>
              </w:rPr>
              <w:t>3</w:t>
            </w: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Активизация познавательной деятельности младших школьников.</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Балыкина</w:t>
            </w:r>
          </w:p>
          <w:p w:rsidR="00F62FAF" w:rsidRPr="00BD033F" w:rsidRDefault="00F62FAF" w:rsidP="00BD033F">
            <w:pPr>
              <w:rPr>
                <w:sz w:val="24"/>
                <w:szCs w:val="24"/>
              </w:rPr>
            </w:pPr>
            <w:r w:rsidRPr="00BD033F">
              <w:rPr>
                <w:sz w:val="24"/>
                <w:szCs w:val="24"/>
              </w:rPr>
              <w:t xml:space="preserve">Валентина </w:t>
            </w:r>
          </w:p>
          <w:p w:rsidR="00F62FAF" w:rsidRPr="00BD033F" w:rsidRDefault="00F62FAF" w:rsidP="00BD033F">
            <w:pPr>
              <w:rPr>
                <w:sz w:val="24"/>
                <w:szCs w:val="24"/>
                <w:lang w:eastAsia="en-US"/>
              </w:rPr>
            </w:pPr>
            <w:r w:rsidRPr="00BD033F">
              <w:rPr>
                <w:sz w:val="24"/>
                <w:szCs w:val="24"/>
              </w:rPr>
              <w:t>Николаевна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28</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rPr>
            </w:pPr>
            <w:r w:rsidRPr="00BD033F">
              <w:rPr>
                <w:sz w:val="24"/>
                <w:szCs w:val="24"/>
              </w:rPr>
              <w:t>2012</w:t>
            </w:r>
          </w:p>
          <w:p w:rsidR="00F62FAF" w:rsidRPr="00BD033F" w:rsidRDefault="00F62FAF" w:rsidP="00BD033F">
            <w:pPr>
              <w:rPr>
                <w:sz w:val="24"/>
                <w:szCs w:val="24"/>
                <w:lang w:val="en-US" w:eastAsia="en-US"/>
              </w:rPr>
            </w:pP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val="en-US"/>
              </w:rPr>
            </w:pPr>
            <w:r w:rsidRPr="00BD033F">
              <w:rPr>
                <w:sz w:val="24"/>
                <w:szCs w:val="24"/>
              </w:rPr>
              <w:t>РСО</w:t>
            </w:r>
          </w:p>
          <w:p w:rsidR="00F62FAF" w:rsidRPr="00BD033F" w:rsidRDefault="00F62FAF" w:rsidP="00BD033F">
            <w:pPr>
              <w:jc w:val="center"/>
              <w:rPr>
                <w:sz w:val="24"/>
                <w:szCs w:val="24"/>
                <w:lang w:eastAsia="en-US"/>
              </w:rPr>
            </w:pPr>
            <w:r w:rsidRPr="00BD033F">
              <w:rPr>
                <w:sz w:val="24"/>
                <w:szCs w:val="24"/>
              </w:rPr>
              <w:t xml:space="preserve">Л. В. </w:t>
            </w:r>
            <w:proofErr w:type="spellStart"/>
            <w:r w:rsidRPr="00BD033F">
              <w:rPr>
                <w:sz w:val="24"/>
                <w:szCs w:val="24"/>
              </w:rPr>
              <w:t>Занкова</w:t>
            </w:r>
            <w:proofErr w:type="spellEnd"/>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Формирование культуры</w:t>
            </w:r>
          </w:p>
          <w:p w:rsidR="00F62FAF" w:rsidRPr="00BD033F" w:rsidRDefault="00F62FAF" w:rsidP="00BD033F">
            <w:pPr>
              <w:rPr>
                <w:sz w:val="24"/>
                <w:szCs w:val="24"/>
                <w:lang w:eastAsia="en-US"/>
              </w:rPr>
            </w:pPr>
            <w:r w:rsidRPr="00BD033F">
              <w:rPr>
                <w:sz w:val="24"/>
                <w:szCs w:val="24"/>
              </w:rPr>
              <w:t>поведения учащихся через предметное содержание уроков.</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Баширова</w:t>
            </w:r>
          </w:p>
          <w:p w:rsidR="00F62FAF" w:rsidRPr="00BD033F" w:rsidRDefault="00F62FAF" w:rsidP="00BD033F">
            <w:pPr>
              <w:rPr>
                <w:sz w:val="24"/>
                <w:szCs w:val="24"/>
              </w:rPr>
            </w:pPr>
            <w:r w:rsidRPr="00BD033F">
              <w:rPr>
                <w:sz w:val="24"/>
                <w:szCs w:val="24"/>
              </w:rPr>
              <w:t>Оксана</w:t>
            </w:r>
          </w:p>
          <w:p w:rsidR="00F62FAF" w:rsidRPr="00BD033F" w:rsidRDefault="00F62FAF" w:rsidP="00BD033F">
            <w:pPr>
              <w:rPr>
                <w:sz w:val="24"/>
                <w:szCs w:val="24"/>
                <w:lang w:eastAsia="en-US"/>
              </w:rPr>
            </w:pPr>
            <w:r w:rsidRPr="00BD033F">
              <w:rPr>
                <w:sz w:val="24"/>
                <w:szCs w:val="24"/>
              </w:rPr>
              <w:t>Алексеевна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18</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2013</w:t>
            </w: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Методы преодоления трудностей в предметно-познавательной деятельности учащихся начальных классов.</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Бородулина</w:t>
            </w:r>
          </w:p>
          <w:p w:rsidR="00F62FAF" w:rsidRPr="00BD033F" w:rsidRDefault="00F62FAF" w:rsidP="00BD033F">
            <w:pPr>
              <w:rPr>
                <w:sz w:val="24"/>
                <w:szCs w:val="24"/>
              </w:rPr>
            </w:pPr>
            <w:r w:rsidRPr="00BD033F">
              <w:rPr>
                <w:sz w:val="24"/>
                <w:szCs w:val="24"/>
              </w:rPr>
              <w:t>Валентина</w:t>
            </w:r>
          </w:p>
          <w:p w:rsidR="00F62FAF" w:rsidRPr="00BD033F" w:rsidRDefault="00F62FAF" w:rsidP="00BD033F">
            <w:pPr>
              <w:rPr>
                <w:sz w:val="24"/>
                <w:szCs w:val="24"/>
                <w:lang w:eastAsia="en-US"/>
              </w:rPr>
            </w:pPr>
            <w:r w:rsidRPr="00BD033F">
              <w:rPr>
                <w:sz w:val="24"/>
                <w:szCs w:val="24"/>
              </w:rPr>
              <w:t>Викторовна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val="en-US"/>
              </w:rPr>
            </w:pPr>
          </w:p>
          <w:p w:rsidR="00F62FAF" w:rsidRPr="00BD033F" w:rsidRDefault="00F62FAF" w:rsidP="00BD033F">
            <w:pPr>
              <w:jc w:val="center"/>
              <w:rPr>
                <w:sz w:val="24"/>
                <w:szCs w:val="24"/>
                <w:lang w:eastAsia="en-US"/>
              </w:rPr>
            </w:pPr>
            <w:r w:rsidRPr="00BD033F">
              <w:rPr>
                <w:sz w:val="24"/>
                <w:szCs w:val="24"/>
              </w:rPr>
              <w:t>37</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2012</w:t>
            </w:r>
          </w:p>
          <w:p w:rsidR="00F62FAF" w:rsidRPr="00BD033F" w:rsidRDefault="00F62FAF" w:rsidP="00BD033F">
            <w:pPr>
              <w:jc w:val="center"/>
              <w:rPr>
                <w:sz w:val="24"/>
                <w:szCs w:val="24"/>
              </w:rPr>
            </w:pPr>
          </w:p>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РСО</w:t>
            </w:r>
          </w:p>
          <w:p w:rsidR="00F62FAF" w:rsidRPr="00BD033F" w:rsidRDefault="00F62FAF" w:rsidP="00BD033F">
            <w:pPr>
              <w:jc w:val="center"/>
              <w:rPr>
                <w:sz w:val="24"/>
                <w:szCs w:val="24"/>
              </w:rPr>
            </w:pPr>
            <w:r w:rsidRPr="00BD033F">
              <w:rPr>
                <w:sz w:val="24"/>
                <w:szCs w:val="24"/>
              </w:rPr>
              <w:t xml:space="preserve">Д. Б. </w:t>
            </w:r>
            <w:proofErr w:type="spellStart"/>
            <w:r w:rsidRPr="00BD033F">
              <w:rPr>
                <w:sz w:val="24"/>
                <w:szCs w:val="24"/>
              </w:rPr>
              <w:t>Эльконина</w:t>
            </w:r>
            <w:proofErr w:type="spellEnd"/>
            <w:r w:rsidRPr="00BD033F">
              <w:rPr>
                <w:sz w:val="24"/>
                <w:szCs w:val="24"/>
              </w:rPr>
              <w:t>-</w:t>
            </w:r>
          </w:p>
          <w:p w:rsidR="00F62FAF" w:rsidRPr="00BD033F" w:rsidRDefault="00F62FAF" w:rsidP="00BD033F">
            <w:pPr>
              <w:jc w:val="center"/>
              <w:rPr>
                <w:sz w:val="24"/>
                <w:szCs w:val="24"/>
                <w:lang w:eastAsia="en-US"/>
              </w:rPr>
            </w:pPr>
            <w:r w:rsidRPr="00BD033F">
              <w:rPr>
                <w:sz w:val="24"/>
                <w:szCs w:val="24"/>
              </w:rPr>
              <w:t>В. В. Давыдова</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Роль содружества детей, родителей и учителей в усовершенствовании учебно-воспитательного процесса класса.</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Казакова</w:t>
            </w:r>
          </w:p>
          <w:p w:rsidR="00F62FAF" w:rsidRPr="00BD033F" w:rsidRDefault="00F62FAF" w:rsidP="00BD033F">
            <w:pPr>
              <w:rPr>
                <w:sz w:val="24"/>
                <w:szCs w:val="24"/>
              </w:rPr>
            </w:pPr>
            <w:r w:rsidRPr="00BD033F">
              <w:rPr>
                <w:sz w:val="24"/>
                <w:szCs w:val="24"/>
              </w:rPr>
              <w:t>Надежда</w:t>
            </w:r>
          </w:p>
          <w:p w:rsidR="00F62FAF" w:rsidRPr="00BD033F" w:rsidRDefault="00F62FAF" w:rsidP="00BD033F">
            <w:pPr>
              <w:rPr>
                <w:sz w:val="24"/>
                <w:szCs w:val="24"/>
                <w:lang w:eastAsia="en-US"/>
              </w:rPr>
            </w:pPr>
            <w:r w:rsidRPr="00BD033F">
              <w:rPr>
                <w:sz w:val="24"/>
                <w:szCs w:val="24"/>
              </w:rPr>
              <w:t>Васильевна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первая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7</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2009</w:t>
            </w:r>
          </w:p>
        </w:tc>
        <w:tc>
          <w:tcPr>
            <w:tcW w:w="740"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ГПД</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Игра – важное средство воспитания и всестороннего развития детей младшего школьного возраста.</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Ксенофонтова Любовь Анатольевна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12</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740"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ГПД</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Формирование культуры</w:t>
            </w:r>
          </w:p>
          <w:p w:rsidR="00F62FAF" w:rsidRPr="00BD033F" w:rsidRDefault="00F62FAF" w:rsidP="00BD033F">
            <w:pPr>
              <w:rPr>
                <w:sz w:val="24"/>
                <w:szCs w:val="24"/>
                <w:lang w:eastAsia="en-US"/>
              </w:rPr>
            </w:pPr>
            <w:r w:rsidRPr="00BD033F">
              <w:rPr>
                <w:sz w:val="24"/>
                <w:szCs w:val="24"/>
              </w:rPr>
              <w:t>поведения учащихся в ГПД.</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Лютова</w:t>
            </w:r>
          </w:p>
          <w:p w:rsidR="00F62FAF" w:rsidRPr="00BD033F" w:rsidRDefault="00F62FAF" w:rsidP="00BD033F">
            <w:pPr>
              <w:rPr>
                <w:sz w:val="24"/>
                <w:szCs w:val="24"/>
              </w:rPr>
            </w:pPr>
            <w:r w:rsidRPr="00BD033F">
              <w:rPr>
                <w:sz w:val="24"/>
                <w:szCs w:val="24"/>
              </w:rPr>
              <w:t>Валентина</w:t>
            </w:r>
          </w:p>
          <w:p w:rsidR="00F62FAF" w:rsidRPr="00BD033F" w:rsidRDefault="00F62FAF" w:rsidP="00BD033F">
            <w:pPr>
              <w:rPr>
                <w:sz w:val="24"/>
                <w:szCs w:val="24"/>
                <w:lang w:eastAsia="en-US"/>
              </w:rPr>
            </w:pPr>
            <w:r w:rsidRPr="00BD033F">
              <w:rPr>
                <w:sz w:val="24"/>
                <w:szCs w:val="24"/>
              </w:rPr>
              <w:t>Владимировна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высшая</w:t>
            </w:r>
          </w:p>
          <w:p w:rsidR="00F62FAF" w:rsidRPr="00BD033F" w:rsidRDefault="00F62FAF" w:rsidP="00BD033F">
            <w:pPr>
              <w:tabs>
                <w:tab w:val="left" w:pos="840"/>
              </w:tabs>
              <w:jc w:val="center"/>
              <w:rPr>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45</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2014</w:t>
            </w:r>
          </w:p>
          <w:p w:rsidR="00F62FAF" w:rsidRPr="00BD033F" w:rsidRDefault="00F62FAF" w:rsidP="00BD033F">
            <w:pPr>
              <w:rPr>
                <w:sz w:val="24"/>
                <w:szCs w:val="24"/>
                <w:lang w:eastAsia="en-US"/>
              </w:rPr>
            </w:pP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РСО</w:t>
            </w:r>
          </w:p>
          <w:p w:rsidR="00F62FAF" w:rsidRPr="00BD033F" w:rsidRDefault="00F62FAF" w:rsidP="00BD033F">
            <w:pPr>
              <w:jc w:val="center"/>
              <w:rPr>
                <w:sz w:val="24"/>
                <w:szCs w:val="24"/>
                <w:lang w:eastAsia="en-US"/>
              </w:rPr>
            </w:pPr>
            <w:r w:rsidRPr="00BD033F">
              <w:rPr>
                <w:sz w:val="24"/>
                <w:szCs w:val="24"/>
              </w:rPr>
              <w:t xml:space="preserve">Л. В. </w:t>
            </w:r>
            <w:proofErr w:type="spellStart"/>
            <w:r w:rsidRPr="00BD033F">
              <w:rPr>
                <w:sz w:val="24"/>
                <w:szCs w:val="24"/>
              </w:rPr>
              <w:t>Занкова</w:t>
            </w:r>
            <w:proofErr w:type="spellEnd"/>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 xml:space="preserve">Формирование орфографической зоркости на уроках русского языка в РС Л. В. </w:t>
            </w:r>
            <w:proofErr w:type="spellStart"/>
            <w:r w:rsidRPr="00BD033F">
              <w:rPr>
                <w:sz w:val="24"/>
                <w:szCs w:val="24"/>
              </w:rPr>
              <w:t>Занкова</w:t>
            </w:r>
            <w:proofErr w:type="spellEnd"/>
            <w:r w:rsidRPr="00BD033F">
              <w:rPr>
                <w:sz w:val="24"/>
                <w:szCs w:val="24"/>
              </w:rPr>
              <w:t>.</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Мурина</w:t>
            </w:r>
          </w:p>
          <w:p w:rsidR="00F62FAF" w:rsidRPr="00BD033F" w:rsidRDefault="00F62FAF" w:rsidP="00BD033F">
            <w:pPr>
              <w:rPr>
                <w:sz w:val="24"/>
                <w:szCs w:val="24"/>
              </w:rPr>
            </w:pPr>
            <w:r w:rsidRPr="00BD033F">
              <w:rPr>
                <w:sz w:val="24"/>
                <w:szCs w:val="24"/>
              </w:rPr>
              <w:t>Марина</w:t>
            </w:r>
          </w:p>
          <w:p w:rsidR="00F62FAF" w:rsidRPr="00BD033F" w:rsidRDefault="00F62FAF" w:rsidP="00BD033F">
            <w:pPr>
              <w:rPr>
                <w:sz w:val="24"/>
                <w:szCs w:val="24"/>
                <w:lang w:eastAsia="en-US"/>
              </w:rPr>
            </w:pPr>
            <w:r w:rsidRPr="00BD033F">
              <w:rPr>
                <w:sz w:val="24"/>
                <w:szCs w:val="24"/>
              </w:rPr>
              <w:t>Анатольевна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высшая</w:t>
            </w:r>
          </w:p>
          <w:p w:rsidR="00F62FAF" w:rsidRPr="00BD033F" w:rsidRDefault="00F62FAF" w:rsidP="00BD033F">
            <w:pPr>
              <w:rPr>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25</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2014</w:t>
            </w: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РСО</w:t>
            </w:r>
          </w:p>
          <w:p w:rsidR="00F62FAF" w:rsidRPr="00BD033F" w:rsidRDefault="00F62FAF" w:rsidP="00BD033F">
            <w:pPr>
              <w:jc w:val="center"/>
              <w:rPr>
                <w:sz w:val="24"/>
                <w:szCs w:val="24"/>
              </w:rPr>
            </w:pPr>
            <w:r w:rsidRPr="00BD033F">
              <w:rPr>
                <w:sz w:val="24"/>
                <w:szCs w:val="24"/>
              </w:rPr>
              <w:t xml:space="preserve">Д. Б. </w:t>
            </w:r>
            <w:proofErr w:type="spellStart"/>
            <w:r w:rsidRPr="00BD033F">
              <w:rPr>
                <w:sz w:val="24"/>
                <w:szCs w:val="24"/>
              </w:rPr>
              <w:t>Эльконина</w:t>
            </w:r>
            <w:proofErr w:type="spellEnd"/>
            <w:r w:rsidRPr="00BD033F">
              <w:rPr>
                <w:sz w:val="24"/>
                <w:szCs w:val="24"/>
              </w:rPr>
              <w:t>-</w:t>
            </w:r>
          </w:p>
          <w:p w:rsidR="00F62FAF" w:rsidRPr="00BD033F" w:rsidRDefault="00F62FAF" w:rsidP="00BD033F">
            <w:pPr>
              <w:jc w:val="center"/>
              <w:rPr>
                <w:sz w:val="24"/>
                <w:szCs w:val="24"/>
                <w:lang w:eastAsia="en-US"/>
              </w:rPr>
            </w:pPr>
            <w:r w:rsidRPr="00BD033F">
              <w:rPr>
                <w:sz w:val="24"/>
                <w:szCs w:val="24"/>
              </w:rPr>
              <w:t>В. В. Давыдова</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Развитие творческих способностей младших школьников на уроках и во внеурочное время.</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 xml:space="preserve">Пономарёва </w:t>
            </w:r>
          </w:p>
          <w:p w:rsidR="00F62FAF" w:rsidRPr="00BD033F" w:rsidRDefault="00F62FAF" w:rsidP="00BD033F">
            <w:pPr>
              <w:rPr>
                <w:sz w:val="24"/>
                <w:szCs w:val="24"/>
              </w:rPr>
            </w:pPr>
            <w:r w:rsidRPr="00BD033F">
              <w:rPr>
                <w:sz w:val="24"/>
                <w:szCs w:val="24"/>
              </w:rPr>
              <w:t>Любовь</w:t>
            </w:r>
          </w:p>
          <w:p w:rsidR="00F62FAF" w:rsidRPr="00BD033F" w:rsidRDefault="00F62FAF" w:rsidP="00BD033F">
            <w:pPr>
              <w:rPr>
                <w:sz w:val="24"/>
                <w:szCs w:val="24"/>
                <w:lang w:eastAsia="en-US"/>
              </w:rPr>
            </w:pPr>
            <w:r w:rsidRPr="00BD033F">
              <w:rPr>
                <w:sz w:val="24"/>
                <w:szCs w:val="24"/>
              </w:rPr>
              <w:t>Витальевна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24</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2011</w:t>
            </w: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РСО</w:t>
            </w:r>
          </w:p>
          <w:p w:rsidR="00F62FAF" w:rsidRPr="00BD033F" w:rsidRDefault="00F62FAF" w:rsidP="00BD033F">
            <w:pPr>
              <w:jc w:val="center"/>
              <w:rPr>
                <w:sz w:val="24"/>
                <w:szCs w:val="24"/>
              </w:rPr>
            </w:pPr>
            <w:r w:rsidRPr="00BD033F">
              <w:rPr>
                <w:sz w:val="24"/>
                <w:szCs w:val="24"/>
              </w:rPr>
              <w:t xml:space="preserve">Д. Б. </w:t>
            </w:r>
            <w:proofErr w:type="spellStart"/>
            <w:r w:rsidRPr="00BD033F">
              <w:rPr>
                <w:sz w:val="24"/>
                <w:szCs w:val="24"/>
              </w:rPr>
              <w:t>Эльконина</w:t>
            </w:r>
            <w:proofErr w:type="spellEnd"/>
            <w:r w:rsidRPr="00BD033F">
              <w:rPr>
                <w:sz w:val="24"/>
                <w:szCs w:val="24"/>
              </w:rPr>
              <w:t>-</w:t>
            </w:r>
          </w:p>
          <w:p w:rsidR="00F62FAF" w:rsidRPr="00BD033F" w:rsidRDefault="00F62FAF" w:rsidP="00BD033F">
            <w:pPr>
              <w:jc w:val="center"/>
              <w:rPr>
                <w:sz w:val="24"/>
                <w:szCs w:val="24"/>
                <w:lang w:eastAsia="en-US"/>
              </w:rPr>
            </w:pPr>
            <w:r w:rsidRPr="00BD033F">
              <w:rPr>
                <w:sz w:val="24"/>
                <w:szCs w:val="24"/>
              </w:rPr>
              <w:t>В. В. Давыдова</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Применение проектной и исследовательской деятельности в начальной школе.</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Попова</w:t>
            </w:r>
          </w:p>
          <w:p w:rsidR="00F62FAF" w:rsidRPr="00BD033F" w:rsidRDefault="00F62FAF" w:rsidP="00BD033F">
            <w:pPr>
              <w:rPr>
                <w:sz w:val="24"/>
                <w:szCs w:val="24"/>
              </w:rPr>
            </w:pPr>
            <w:r w:rsidRPr="00BD033F">
              <w:rPr>
                <w:sz w:val="24"/>
                <w:szCs w:val="24"/>
              </w:rPr>
              <w:t>Елена</w:t>
            </w:r>
          </w:p>
          <w:p w:rsidR="00F62FAF" w:rsidRPr="00BD033F" w:rsidRDefault="00F62FAF" w:rsidP="00BD033F">
            <w:pPr>
              <w:rPr>
                <w:sz w:val="24"/>
                <w:szCs w:val="24"/>
                <w:lang w:eastAsia="en-US"/>
              </w:rPr>
            </w:pPr>
            <w:proofErr w:type="spellStart"/>
            <w:r w:rsidRPr="00BD033F">
              <w:rPr>
                <w:sz w:val="24"/>
                <w:szCs w:val="24"/>
              </w:rPr>
              <w:t>Фридриховна</w:t>
            </w:r>
            <w:proofErr w:type="spellEnd"/>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первая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 xml:space="preserve">7 </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rPr>
                <w:sz w:val="24"/>
                <w:szCs w:val="24"/>
              </w:rPr>
            </w:pPr>
          </w:p>
          <w:p w:rsidR="00F62FAF" w:rsidRPr="00BD033F" w:rsidRDefault="00F62FAF" w:rsidP="00BD033F">
            <w:pPr>
              <w:jc w:val="center"/>
              <w:rPr>
                <w:sz w:val="24"/>
                <w:szCs w:val="24"/>
                <w:lang w:eastAsia="en-US"/>
              </w:rPr>
            </w:pPr>
            <w:r w:rsidRPr="00BD033F">
              <w:rPr>
                <w:sz w:val="24"/>
                <w:szCs w:val="24"/>
              </w:rPr>
              <w:t>2013</w:t>
            </w: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Формирование коммуникативных УУД у младших школьников</w:t>
            </w:r>
            <w:proofErr w:type="gramStart"/>
            <w:r w:rsidRPr="00BD033F">
              <w:rPr>
                <w:sz w:val="24"/>
                <w:szCs w:val="24"/>
              </w:rPr>
              <w:t xml:space="preserve"> В</w:t>
            </w:r>
            <w:proofErr w:type="gramEnd"/>
            <w:r w:rsidRPr="00BD033F">
              <w:rPr>
                <w:sz w:val="24"/>
                <w:szCs w:val="24"/>
              </w:rPr>
              <w:t xml:space="preserve"> ОС «Школа 2100».</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proofErr w:type="spellStart"/>
            <w:r w:rsidRPr="00BD033F">
              <w:rPr>
                <w:sz w:val="24"/>
                <w:szCs w:val="24"/>
              </w:rPr>
              <w:t>Репникова</w:t>
            </w:r>
            <w:proofErr w:type="spellEnd"/>
          </w:p>
          <w:p w:rsidR="00F62FAF" w:rsidRPr="00BD033F" w:rsidRDefault="00F62FAF" w:rsidP="00BD033F">
            <w:pPr>
              <w:rPr>
                <w:sz w:val="24"/>
                <w:szCs w:val="24"/>
              </w:rPr>
            </w:pPr>
            <w:proofErr w:type="spellStart"/>
            <w:r w:rsidRPr="00BD033F">
              <w:rPr>
                <w:sz w:val="24"/>
                <w:szCs w:val="24"/>
              </w:rPr>
              <w:t>Божена</w:t>
            </w:r>
            <w:proofErr w:type="spellEnd"/>
          </w:p>
          <w:p w:rsidR="00F62FAF" w:rsidRPr="00BD033F" w:rsidRDefault="00F62FAF" w:rsidP="00BD033F">
            <w:pPr>
              <w:rPr>
                <w:sz w:val="24"/>
                <w:szCs w:val="24"/>
                <w:lang w:eastAsia="en-US"/>
              </w:rPr>
            </w:pPr>
            <w:r w:rsidRPr="00BD033F">
              <w:rPr>
                <w:sz w:val="24"/>
                <w:szCs w:val="24"/>
              </w:rPr>
              <w:t>Борисовна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26</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2010</w:t>
            </w:r>
          </w:p>
          <w:p w:rsidR="00F62FAF" w:rsidRPr="00BD033F" w:rsidRDefault="00F62FAF" w:rsidP="00BD033F">
            <w:pPr>
              <w:rPr>
                <w:sz w:val="24"/>
                <w:szCs w:val="24"/>
                <w:lang w:eastAsia="en-US"/>
              </w:rPr>
            </w:pP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Развитие творческой активности младших школьников на уроках литературного чтения.</w:t>
            </w:r>
          </w:p>
        </w:tc>
      </w:tr>
      <w:tr w:rsidR="00F62FAF" w:rsidRPr="00BD033F" w:rsidTr="00F62FAF">
        <w:trPr>
          <w:trHeight w:val="1203"/>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Рыбакова</w:t>
            </w:r>
          </w:p>
          <w:p w:rsidR="00F62FAF" w:rsidRPr="00BD033F" w:rsidRDefault="00F62FAF" w:rsidP="00BD033F">
            <w:pPr>
              <w:rPr>
                <w:sz w:val="24"/>
                <w:szCs w:val="24"/>
              </w:rPr>
            </w:pPr>
            <w:r w:rsidRPr="00BD033F">
              <w:rPr>
                <w:sz w:val="24"/>
                <w:szCs w:val="24"/>
              </w:rPr>
              <w:t>Татьяна</w:t>
            </w:r>
          </w:p>
          <w:p w:rsidR="00F62FAF" w:rsidRPr="00BD033F" w:rsidRDefault="00F62FAF" w:rsidP="00BD033F">
            <w:pPr>
              <w:rPr>
                <w:sz w:val="24"/>
                <w:szCs w:val="24"/>
                <w:lang w:eastAsia="en-US"/>
              </w:rPr>
            </w:pPr>
            <w:r w:rsidRPr="00BD033F">
              <w:rPr>
                <w:sz w:val="24"/>
                <w:szCs w:val="24"/>
              </w:rPr>
              <w:t>Александровна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45</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rPr>
                <w:sz w:val="24"/>
                <w:szCs w:val="24"/>
              </w:rPr>
            </w:pPr>
          </w:p>
          <w:p w:rsidR="00F62FAF" w:rsidRPr="00BD033F" w:rsidRDefault="00F62FAF" w:rsidP="00BD033F">
            <w:pPr>
              <w:jc w:val="center"/>
              <w:rPr>
                <w:sz w:val="24"/>
                <w:szCs w:val="24"/>
                <w:lang w:eastAsia="en-US"/>
              </w:rPr>
            </w:pPr>
            <w:r w:rsidRPr="00BD033F">
              <w:rPr>
                <w:sz w:val="24"/>
                <w:szCs w:val="24"/>
              </w:rPr>
              <w:t>2011</w:t>
            </w:r>
          </w:p>
        </w:tc>
        <w:tc>
          <w:tcPr>
            <w:tcW w:w="740"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rPr>
                <w:sz w:val="24"/>
                <w:szCs w:val="24"/>
              </w:rPr>
            </w:pPr>
          </w:p>
          <w:p w:rsidR="00F62FAF" w:rsidRPr="00BD033F" w:rsidRDefault="00F62FAF" w:rsidP="00BD033F">
            <w:pPr>
              <w:jc w:val="center"/>
              <w:rPr>
                <w:sz w:val="24"/>
                <w:szCs w:val="24"/>
                <w:lang w:eastAsia="en-US"/>
              </w:rPr>
            </w:pPr>
            <w:r w:rsidRPr="00BD033F">
              <w:rPr>
                <w:sz w:val="24"/>
                <w:szCs w:val="24"/>
              </w:rPr>
              <w:t>ГПД</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 xml:space="preserve">Развитие творческих способностей у младших школьников </w:t>
            </w:r>
          </w:p>
        </w:tc>
      </w:tr>
      <w:tr w:rsidR="00F62FAF" w:rsidRPr="00BD033F" w:rsidTr="00F62FAF">
        <w:trPr>
          <w:trHeight w:val="416"/>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Столбова</w:t>
            </w:r>
          </w:p>
          <w:p w:rsidR="00F62FAF" w:rsidRPr="00BD033F" w:rsidRDefault="00F62FAF" w:rsidP="00BD033F">
            <w:pPr>
              <w:rPr>
                <w:sz w:val="24"/>
                <w:szCs w:val="24"/>
              </w:rPr>
            </w:pPr>
            <w:r w:rsidRPr="00BD033F">
              <w:rPr>
                <w:sz w:val="24"/>
                <w:szCs w:val="24"/>
              </w:rPr>
              <w:t>Елена</w:t>
            </w:r>
          </w:p>
          <w:p w:rsidR="00F62FAF" w:rsidRPr="00BD033F" w:rsidRDefault="00F62FAF" w:rsidP="00BD033F">
            <w:pPr>
              <w:rPr>
                <w:sz w:val="24"/>
                <w:szCs w:val="24"/>
                <w:lang w:eastAsia="en-US"/>
              </w:rPr>
            </w:pPr>
            <w:r w:rsidRPr="00BD033F">
              <w:rPr>
                <w:sz w:val="24"/>
                <w:szCs w:val="24"/>
              </w:rPr>
              <w:t>Геннадьевна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высшая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 xml:space="preserve">21 </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2012</w:t>
            </w:r>
          </w:p>
          <w:p w:rsidR="00F62FAF" w:rsidRPr="00BD033F" w:rsidRDefault="00F62FAF" w:rsidP="00BD033F">
            <w:pPr>
              <w:rPr>
                <w:sz w:val="24"/>
                <w:szCs w:val="24"/>
                <w:lang w:eastAsia="en-US"/>
              </w:rPr>
            </w:pPr>
            <w:bookmarkStart w:id="0" w:name="_GoBack"/>
            <w:bookmarkEnd w:id="0"/>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Разработка тестов, оценочных листов и технологических матриц по русскому языку в  начальных классах.</w:t>
            </w:r>
          </w:p>
        </w:tc>
      </w:tr>
      <w:tr w:rsidR="00F62FAF" w:rsidRPr="00BD033F" w:rsidTr="00F62FAF">
        <w:trPr>
          <w:trHeight w:val="1284"/>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Смирнова</w:t>
            </w:r>
          </w:p>
          <w:p w:rsidR="00F62FAF" w:rsidRPr="00BD033F" w:rsidRDefault="00F62FAF" w:rsidP="00BD033F">
            <w:pPr>
              <w:rPr>
                <w:sz w:val="24"/>
                <w:szCs w:val="24"/>
              </w:rPr>
            </w:pPr>
            <w:r w:rsidRPr="00BD033F">
              <w:rPr>
                <w:sz w:val="24"/>
                <w:szCs w:val="24"/>
              </w:rPr>
              <w:t>Светлана</w:t>
            </w:r>
          </w:p>
          <w:p w:rsidR="00F62FAF" w:rsidRPr="00BD033F" w:rsidRDefault="00F62FAF" w:rsidP="00BD033F">
            <w:pPr>
              <w:rPr>
                <w:sz w:val="24"/>
                <w:szCs w:val="24"/>
                <w:lang w:eastAsia="en-US"/>
              </w:rPr>
            </w:pPr>
            <w:r w:rsidRPr="00BD033F">
              <w:rPr>
                <w:sz w:val="24"/>
                <w:szCs w:val="24"/>
              </w:rPr>
              <w:t>Александровна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первая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6</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2014</w:t>
            </w:r>
          </w:p>
          <w:p w:rsidR="00F62FAF" w:rsidRPr="00BD033F" w:rsidRDefault="00F62FAF" w:rsidP="00BD033F">
            <w:pPr>
              <w:jc w:val="center"/>
              <w:rPr>
                <w:sz w:val="24"/>
                <w:szCs w:val="24"/>
              </w:rPr>
            </w:pPr>
          </w:p>
          <w:p w:rsidR="00F62FAF" w:rsidRPr="00BD033F" w:rsidRDefault="00F62FAF" w:rsidP="00BD033F">
            <w:pPr>
              <w:rPr>
                <w:sz w:val="24"/>
                <w:szCs w:val="24"/>
                <w:lang w:eastAsia="en-US"/>
              </w:rPr>
            </w:pPr>
          </w:p>
        </w:tc>
        <w:tc>
          <w:tcPr>
            <w:tcW w:w="740"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ОС «Школа</w:t>
            </w:r>
          </w:p>
          <w:p w:rsidR="00F62FAF" w:rsidRPr="00BD033F" w:rsidRDefault="00F62FAF" w:rsidP="00BD033F">
            <w:pPr>
              <w:jc w:val="center"/>
              <w:rPr>
                <w:sz w:val="24"/>
                <w:szCs w:val="24"/>
                <w:lang w:eastAsia="en-US"/>
              </w:rPr>
            </w:pPr>
            <w:r w:rsidRPr="00BD033F">
              <w:rPr>
                <w:sz w:val="24"/>
                <w:szCs w:val="24"/>
              </w:rPr>
              <w:t>2100»</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Экспериментирование как вид познавательной деятельности.</w:t>
            </w:r>
          </w:p>
        </w:tc>
      </w:tr>
      <w:tr w:rsidR="00F62FAF" w:rsidRPr="00BD033F" w:rsidTr="00F62FAF">
        <w:trPr>
          <w:trHeight w:val="1105"/>
        </w:trPr>
        <w:tc>
          <w:tcPr>
            <w:tcW w:w="935"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rPr>
            </w:pPr>
            <w:r w:rsidRPr="00BD033F">
              <w:rPr>
                <w:sz w:val="24"/>
                <w:szCs w:val="24"/>
              </w:rPr>
              <w:t>Рыкова</w:t>
            </w:r>
          </w:p>
          <w:p w:rsidR="00F62FAF" w:rsidRPr="00BD033F" w:rsidRDefault="00F62FAF" w:rsidP="00BD033F">
            <w:pPr>
              <w:rPr>
                <w:sz w:val="24"/>
                <w:szCs w:val="24"/>
              </w:rPr>
            </w:pPr>
            <w:r w:rsidRPr="00BD033F">
              <w:rPr>
                <w:sz w:val="24"/>
                <w:szCs w:val="24"/>
              </w:rPr>
              <w:t>Юлия</w:t>
            </w:r>
          </w:p>
          <w:p w:rsidR="00F62FAF" w:rsidRPr="00BD033F" w:rsidRDefault="00F62FAF" w:rsidP="00BD033F">
            <w:pPr>
              <w:rPr>
                <w:sz w:val="24"/>
                <w:szCs w:val="24"/>
                <w:lang w:eastAsia="en-US"/>
              </w:rPr>
            </w:pPr>
            <w:r w:rsidRPr="00BD033F">
              <w:rPr>
                <w:sz w:val="24"/>
                <w:szCs w:val="24"/>
              </w:rPr>
              <w:t>Валерьевна</w:t>
            </w:r>
          </w:p>
        </w:tc>
        <w:tc>
          <w:tcPr>
            <w:tcW w:w="716"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первая</w:t>
            </w:r>
          </w:p>
        </w:tc>
        <w:tc>
          <w:tcPr>
            <w:tcW w:w="532"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7</w:t>
            </w:r>
          </w:p>
        </w:tc>
        <w:tc>
          <w:tcPr>
            <w:tcW w:w="754"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rPr>
                <w:sz w:val="24"/>
                <w:szCs w:val="24"/>
              </w:rPr>
            </w:pPr>
          </w:p>
          <w:p w:rsidR="00F62FAF" w:rsidRPr="00BD033F" w:rsidRDefault="00F62FAF" w:rsidP="00BD033F">
            <w:pPr>
              <w:jc w:val="center"/>
              <w:rPr>
                <w:sz w:val="24"/>
                <w:szCs w:val="24"/>
                <w:lang w:eastAsia="en-US"/>
              </w:rPr>
            </w:pPr>
            <w:r w:rsidRPr="00BD033F">
              <w:rPr>
                <w:sz w:val="24"/>
                <w:szCs w:val="24"/>
              </w:rPr>
              <w:t>2013</w:t>
            </w:r>
          </w:p>
        </w:tc>
        <w:tc>
          <w:tcPr>
            <w:tcW w:w="740" w:type="pc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lang w:eastAsia="en-US"/>
              </w:rPr>
            </w:pPr>
            <w:r w:rsidRPr="00BD033F">
              <w:rPr>
                <w:sz w:val="24"/>
                <w:szCs w:val="24"/>
              </w:rPr>
              <w:t>ГПД</w:t>
            </w:r>
          </w:p>
        </w:tc>
        <w:tc>
          <w:tcPr>
            <w:tcW w:w="1323" w:type="pct"/>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Культура общения детей в ГПД.</w:t>
            </w:r>
          </w:p>
        </w:tc>
      </w:tr>
    </w:tbl>
    <w:p w:rsidR="00F62FAF" w:rsidRPr="00BD033F" w:rsidRDefault="00F62FAF" w:rsidP="00BD033F">
      <w:pPr>
        <w:jc w:val="both"/>
        <w:rPr>
          <w:sz w:val="24"/>
          <w:szCs w:val="24"/>
          <w:lang w:eastAsia="en-US"/>
        </w:rPr>
      </w:pPr>
    </w:p>
    <w:p w:rsidR="00F62FAF" w:rsidRPr="00BD033F" w:rsidRDefault="00F62FAF" w:rsidP="00BD033F">
      <w:pPr>
        <w:jc w:val="both"/>
        <w:rPr>
          <w:sz w:val="24"/>
          <w:szCs w:val="24"/>
        </w:rPr>
      </w:pPr>
      <w:r w:rsidRPr="00BD033F">
        <w:rPr>
          <w:b/>
          <w:i/>
          <w:sz w:val="24"/>
          <w:szCs w:val="24"/>
        </w:rPr>
        <w:t xml:space="preserve">     </w:t>
      </w:r>
      <w:r w:rsidRPr="00BD033F">
        <w:rPr>
          <w:sz w:val="24"/>
          <w:szCs w:val="24"/>
        </w:rPr>
        <w:t xml:space="preserve"> В 2013-2014 учебном году, решая задачи по повышению качества образовательного процесса, учителя начальных классов </w:t>
      </w:r>
      <w:r w:rsidRPr="00BD033F">
        <w:rPr>
          <w:b/>
          <w:sz w:val="24"/>
          <w:szCs w:val="24"/>
        </w:rPr>
        <w:t>повысили</w:t>
      </w:r>
      <w:r w:rsidRPr="00BD033F">
        <w:rPr>
          <w:sz w:val="24"/>
          <w:szCs w:val="24"/>
        </w:rPr>
        <w:t xml:space="preserve"> свой </w:t>
      </w:r>
      <w:r w:rsidRPr="00BD033F">
        <w:rPr>
          <w:b/>
          <w:sz w:val="24"/>
          <w:szCs w:val="24"/>
        </w:rPr>
        <w:t>профессиональный уровень</w:t>
      </w:r>
      <w:r w:rsidRPr="00BD033F">
        <w:rPr>
          <w:sz w:val="24"/>
          <w:szCs w:val="24"/>
        </w:rPr>
        <w:t xml:space="preserve">: </w:t>
      </w:r>
    </w:p>
    <w:p w:rsidR="00F62FAF" w:rsidRPr="00BD033F" w:rsidRDefault="00F62FAF" w:rsidP="00BD033F">
      <w:pPr>
        <w:jc w:val="both"/>
        <w:rPr>
          <w:sz w:val="24"/>
          <w:szCs w:val="24"/>
        </w:rPr>
      </w:pP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Прошли курсы повышения </w:t>
      </w:r>
      <w:proofErr w:type="spellStart"/>
      <w:r w:rsidRPr="00BD033F">
        <w:rPr>
          <w:rFonts w:ascii="Times New Roman" w:hAnsi="Times New Roman"/>
          <w:sz w:val="24"/>
          <w:szCs w:val="24"/>
        </w:rPr>
        <w:t>квалификаци</w:t>
      </w:r>
      <w:proofErr w:type="spellEnd"/>
      <w:r w:rsidRPr="00BD033F">
        <w:rPr>
          <w:rFonts w:ascii="Times New Roman" w:hAnsi="Times New Roman"/>
          <w:sz w:val="24"/>
          <w:szCs w:val="24"/>
        </w:rPr>
        <w:t>, связанные с внедрение ФГОС второго поколения (</w:t>
      </w:r>
      <w:proofErr w:type="spellStart"/>
      <w:r w:rsidRPr="00BD033F">
        <w:rPr>
          <w:rFonts w:ascii="Times New Roman" w:hAnsi="Times New Roman"/>
          <w:sz w:val="24"/>
          <w:szCs w:val="24"/>
        </w:rPr>
        <w:t>Блинова</w:t>
      </w:r>
      <w:proofErr w:type="spellEnd"/>
      <w:r w:rsidRPr="00BD033F">
        <w:rPr>
          <w:rFonts w:ascii="Times New Roman" w:hAnsi="Times New Roman"/>
          <w:sz w:val="24"/>
          <w:szCs w:val="24"/>
        </w:rPr>
        <w:t xml:space="preserve"> Н. В., Казакова Н. В.) и курсы «</w:t>
      </w:r>
      <w:proofErr w:type="spellStart"/>
      <w:r w:rsidRPr="00BD033F">
        <w:rPr>
          <w:rFonts w:ascii="Times New Roman" w:hAnsi="Times New Roman"/>
          <w:sz w:val="24"/>
          <w:szCs w:val="24"/>
        </w:rPr>
        <w:t>Здоровьесберегающие</w:t>
      </w:r>
      <w:proofErr w:type="spellEnd"/>
      <w:r w:rsidRPr="00BD033F">
        <w:rPr>
          <w:rFonts w:ascii="Times New Roman" w:hAnsi="Times New Roman"/>
          <w:sz w:val="24"/>
          <w:szCs w:val="24"/>
        </w:rPr>
        <w:t xml:space="preserve"> технологии в образовательном процессе» (Казакова Н. В., Мурина М. А., Попова Е. Ф., Рыкова Ю. В., Смирнова С. А., Столбова Е. Г.) </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Приняли участие в работе инновационного центра передовых педагогических технологий на базе «МОУ Тверская гимназия № 8» (Бородулина В. В., Казакова Н. В., Лютова В. В., Попова Е. Ф., </w:t>
      </w:r>
      <w:proofErr w:type="spellStart"/>
      <w:r w:rsidRPr="00BD033F">
        <w:rPr>
          <w:rFonts w:ascii="Times New Roman" w:hAnsi="Times New Roman"/>
          <w:sz w:val="24"/>
          <w:szCs w:val="24"/>
        </w:rPr>
        <w:t>Репникова</w:t>
      </w:r>
      <w:proofErr w:type="spellEnd"/>
      <w:r w:rsidRPr="00BD033F">
        <w:rPr>
          <w:rFonts w:ascii="Times New Roman" w:hAnsi="Times New Roman"/>
          <w:sz w:val="24"/>
          <w:szCs w:val="24"/>
        </w:rPr>
        <w:t xml:space="preserve"> Б. Б.) </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Посетили </w:t>
      </w:r>
      <w:r w:rsidRPr="00BD033F">
        <w:rPr>
          <w:rFonts w:ascii="Times New Roman" w:hAnsi="Times New Roman"/>
          <w:sz w:val="24"/>
          <w:szCs w:val="24"/>
          <w:lang w:val="en-US"/>
        </w:rPr>
        <w:t>V</w:t>
      </w:r>
      <w:r w:rsidRPr="00BD033F">
        <w:rPr>
          <w:rFonts w:ascii="Times New Roman" w:hAnsi="Times New Roman"/>
          <w:sz w:val="24"/>
          <w:szCs w:val="24"/>
        </w:rPr>
        <w:t xml:space="preserve"> Международный  педагогический форум «Педагогические технологии и инновации в образовании – российский и международный опыт» в </w:t>
      </w:r>
      <w:proofErr w:type="gramStart"/>
      <w:r w:rsidRPr="00BD033F">
        <w:rPr>
          <w:rFonts w:ascii="Times New Roman" w:hAnsi="Times New Roman"/>
          <w:sz w:val="24"/>
          <w:szCs w:val="24"/>
        </w:rPr>
        <w:t>г</w:t>
      </w:r>
      <w:proofErr w:type="gramEnd"/>
      <w:r w:rsidRPr="00BD033F">
        <w:rPr>
          <w:rFonts w:ascii="Times New Roman" w:hAnsi="Times New Roman"/>
          <w:sz w:val="24"/>
          <w:szCs w:val="24"/>
        </w:rPr>
        <w:t>. Санкт-Петербурге (</w:t>
      </w:r>
      <w:proofErr w:type="spellStart"/>
      <w:r w:rsidRPr="00BD033F">
        <w:rPr>
          <w:rFonts w:ascii="Times New Roman" w:hAnsi="Times New Roman"/>
          <w:sz w:val="24"/>
          <w:szCs w:val="24"/>
        </w:rPr>
        <w:t>Багринцева</w:t>
      </w:r>
      <w:proofErr w:type="spellEnd"/>
      <w:r w:rsidRPr="00BD033F">
        <w:rPr>
          <w:rFonts w:ascii="Times New Roman" w:hAnsi="Times New Roman"/>
          <w:sz w:val="24"/>
          <w:szCs w:val="24"/>
        </w:rPr>
        <w:t xml:space="preserve"> И. А., Балыкина В. Н., Бородулина В. В., Мурина М. А., Пономарёва Л. В., Попова Е. Ф., Рыкова Ю. В., Смирнова С. А., Столбова Е. Г.)</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Приняли участие в работе педагогического марафона в </w:t>
      </w:r>
      <w:proofErr w:type="gramStart"/>
      <w:r w:rsidRPr="00BD033F">
        <w:rPr>
          <w:rFonts w:ascii="Times New Roman" w:hAnsi="Times New Roman"/>
          <w:sz w:val="24"/>
          <w:szCs w:val="24"/>
        </w:rPr>
        <w:t>г</w:t>
      </w:r>
      <w:proofErr w:type="gramEnd"/>
      <w:r w:rsidRPr="00BD033F">
        <w:rPr>
          <w:rFonts w:ascii="Times New Roman" w:hAnsi="Times New Roman"/>
          <w:sz w:val="24"/>
          <w:szCs w:val="24"/>
        </w:rPr>
        <w:t>. Москве.</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Провели августовскую панораму педагогических технологий, на которой был представлен педагогический опыт работы учителей: </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w:t>
      </w:r>
      <w:proofErr w:type="spellStart"/>
      <w:r w:rsidRPr="00BD033F">
        <w:rPr>
          <w:rFonts w:ascii="Times New Roman" w:hAnsi="Times New Roman"/>
          <w:sz w:val="24"/>
          <w:szCs w:val="24"/>
        </w:rPr>
        <w:t>Репниковой</w:t>
      </w:r>
      <w:proofErr w:type="spellEnd"/>
      <w:r w:rsidRPr="00BD033F">
        <w:rPr>
          <w:rFonts w:ascii="Times New Roman" w:hAnsi="Times New Roman"/>
          <w:sz w:val="24"/>
          <w:szCs w:val="24"/>
        </w:rPr>
        <w:t xml:space="preserve"> Б. Б. «Интерактивные методы обучения на уроках литературного чтения»;</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Казаковой Н. В. «Духовно-нравственное воспитание младших школьников»;</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Лютовой В. В «Средства и способы развития личности младшего школьника на уроках русского языка в РСО Л. В. </w:t>
      </w:r>
      <w:proofErr w:type="spellStart"/>
      <w:r w:rsidRPr="00BD033F">
        <w:rPr>
          <w:rFonts w:ascii="Times New Roman" w:hAnsi="Times New Roman"/>
          <w:sz w:val="24"/>
          <w:szCs w:val="24"/>
        </w:rPr>
        <w:t>Занкова</w:t>
      </w:r>
      <w:proofErr w:type="spellEnd"/>
      <w:r w:rsidRPr="00BD033F">
        <w:rPr>
          <w:rFonts w:ascii="Times New Roman" w:hAnsi="Times New Roman"/>
          <w:sz w:val="24"/>
          <w:szCs w:val="24"/>
        </w:rPr>
        <w:t>»</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Пономарёвой Л. В. «Адаптация первоклассников в школе»;</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Поповой Е. Ф. «Погружение младших школьников в развивающую среду на примере внеурочной деятельности»;</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Смирновой С. А. «Экспериментирование как вид познавательной деятельности. ОС Школа 2100»;</w:t>
      </w:r>
    </w:p>
    <w:p w:rsidR="00F62FAF" w:rsidRPr="00BD033F" w:rsidRDefault="00F62FAF" w:rsidP="00BD033F">
      <w:pPr>
        <w:pStyle w:val="a5"/>
        <w:numPr>
          <w:ilvl w:val="0"/>
          <w:numId w:val="4"/>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 Столбовой Е. Г. «Социальные проекты».</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Участвовали в сетевой интеллектуальной игре для младших школьников «Образование Древнерусского государства» (подготовили учащихся Бородулина В. В., Мурина М. А., Попова Е. Ф., </w:t>
      </w:r>
      <w:proofErr w:type="spellStart"/>
      <w:r w:rsidRPr="00BD033F">
        <w:rPr>
          <w:rFonts w:ascii="Times New Roman" w:hAnsi="Times New Roman"/>
          <w:sz w:val="24"/>
          <w:szCs w:val="24"/>
        </w:rPr>
        <w:t>Репникова</w:t>
      </w:r>
      <w:proofErr w:type="spellEnd"/>
      <w:r w:rsidRPr="00BD033F">
        <w:rPr>
          <w:rFonts w:ascii="Times New Roman" w:hAnsi="Times New Roman"/>
          <w:sz w:val="24"/>
          <w:szCs w:val="24"/>
        </w:rPr>
        <w:t xml:space="preserve"> Б. Б., Смирнова С. А.) </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Подготовили и провели интеллектуальную интерактивную игру с учащимися МОУ СОШ № 29 «Не перевелись ещё на земле русской Богатыри!» (Попова Е. Ф., Смирнова С. А.) </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Работали над темами по самообразованию, изучали публикации.  </w:t>
      </w:r>
    </w:p>
    <w:p w:rsidR="00F62FAF" w:rsidRPr="00BD033F" w:rsidRDefault="00F62FAF" w:rsidP="00BD033F">
      <w:pPr>
        <w:pStyle w:val="a5"/>
        <w:numPr>
          <w:ilvl w:val="0"/>
          <w:numId w:val="3"/>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Разместили статьи на сайте </w:t>
      </w:r>
      <w:proofErr w:type="spellStart"/>
      <w:r w:rsidRPr="00BD033F">
        <w:rPr>
          <w:rFonts w:ascii="Times New Roman" w:hAnsi="Times New Roman"/>
          <w:sz w:val="24"/>
          <w:szCs w:val="24"/>
        </w:rPr>
        <w:t>завуч</w:t>
      </w:r>
      <w:proofErr w:type="gramStart"/>
      <w:r w:rsidRPr="00BD033F">
        <w:rPr>
          <w:rFonts w:ascii="Times New Roman" w:hAnsi="Times New Roman"/>
          <w:sz w:val="24"/>
          <w:szCs w:val="24"/>
        </w:rPr>
        <w:t>.И</w:t>
      </w:r>
      <w:proofErr w:type="gramEnd"/>
      <w:r w:rsidRPr="00BD033F">
        <w:rPr>
          <w:rFonts w:ascii="Times New Roman" w:hAnsi="Times New Roman"/>
          <w:sz w:val="24"/>
          <w:szCs w:val="24"/>
        </w:rPr>
        <w:t>нфо</w:t>
      </w:r>
      <w:proofErr w:type="spellEnd"/>
      <w:r w:rsidRPr="00BD033F">
        <w:rPr>
          <w:rFonts w:ascii="Times New Roman" w:hAnsi="Times New Roman"/>
          <w:sz w:val="24"/>
          <w:szCs w:val="24"/>
        </w:rPr>
        <w:t xml:space="preserve">. </w:t>
      </w:r>
    </w:p>
    <w:p w:rsidR="00F62FAF" w:rsidRPr="00BD033F" w:rsidRDefault="00F62FAF" w:rsidP="00BD033F">
      <w:pPr>
        <w:jc w:val="both"/>
        <w:rPr>
          <w:sz w:val="24"/>
          <w:szCs w:val="24"/>
        </w:rPr>
      </w:pPr>
    </w:p>
    <w:p w:rsidR="00F62FAF" w:rsidRPr="00BD033F" w:rsidRDefault="00F62FAF" w:rsidP="00BD033F">
      <w:pPr>
        <w:pStyle w:val="a5"/>
        <w:numPr>
          <w:ilvl w:val="0"/>
          <w:numId w:val="2"/>
        </w:numPr>
        <w:spacing w:after="0" w:line="240" w:lineRule="auto"/>
        <w:ind w:left="0" w:firstLine="0"/>
        <w:rPr>
          <w:rFonts w:ascii="Times New Roman" w:hAnsi="Times New Roman"/>
          <w:b/>
          <w:sz w:val="24"/>
          <w:szCs w:val="24"/>
        </w:rPr>
      </w:pPr>
      <w:r w:rsidRPr="00BD033F">
        <w:rPr>
          <w:rFonts w:ascii="Times New Roman" w:hAnsi="Times New Roman"/>
          <w:b/>
          <w:sz w:val="24"/>
          <w:szCs w:val="24"/>
        </w:rPr>
        <w:t>Повышение качества обучения</w:t>
      </w:r>
    </w:p>
    <w:p w:rsidR="00F62FAF" w:rsidRPr="00BD033F" w:rsidRDefault="00F62FAF" w:rsidP="00BD033F">
      <w:pPr>
        <w:jc w:val="center"/>
        <w:rPr>
          <w:b/>
          <w:i/>
          <w:sz w:val="24"/>
          <w:szCs w:val="24"/>
        </w:rPr>
      </w:pPr>
      <w:r w:rsidRPr="00BD033F">
        <w:rPr>
          <w:b/>
          <w:i/>
          <w:sz w:val="24"/>
          <w:szCs w:val="24"/>
        </w:rPr>
        <w:t xml:space="preserve">Начальная школа МОУ «Тверская гимназия № 8» </w:t>
      </w:r>
    </w:p>
    <w:p w:rsidR="00F62FAF" w:rsidRPr="00BD033F" w:rsidRDefault="00F62FAF" w:rsidP="00BD033F">
      <w:pPr>
        <w:jc w:val="center"/>
        <w:rPr>
          <w:b/>
          <w:i/>
          <w:sz w:val="24"/>
          <w:szCs w:val="24"/>
        </w:rPr>
      </w:pPr>
      <w:r w:rsidRPr="00BD033F">
        <w:rPr>
          <w:b/>
          <w:i/>
          <w:sz w:val="24"/>
          <w:szCs w:val="24"/>
        </w:rPr>
        <w:t>работает по следующим программам:</w:t>
      </w:r>
    </w:p>
    <w:p w:rsidR="00F62FAF" w:rsidRPr="00BD033F" w:rsidRDefault="00F62FAF" w:rsidP="00BD033F">
      <w:pPr>
        <w:pStyle w:val="a5"/>
        <w:numPr>
          <w:ilvl w:val="0"/>
          <w:numId w:val="5"/>
        </w:numPr>
        <w:spacing w:after="0" w:line="240" w:lineRule="auto"/>
        <w:ind w:left="0" w:firstLine="0"/>
        <w:jc w:val="both"/>
        <w:rPr>
          <w:rFonts w:ascii="Times New Roman" w:hAnsi="Times New Roman"/>
          <w:sz w:val="24"/>
          <w:szCs w:val="24"/>
        </w:rPr>
      </w:pPr>
      <w:proofErr w:type="gramStart"/>
      <w:r w:rsidRPr="00BD033F">
        <w:rPr>
          <w:rFonts w:ascii="Times New Roman" w:hAnsi="Times New Roman"/>
          <w:sz w:val="24"/>
          <w:szCs w:val="24"/>
        </w:rPr>
        <w:t xml:space="preserve">ОС «Школа 2100» (1 «В», 1 «Г», 2 «В», 3 «А», 3 «Б», 4 «А», </w:t>
      </w:r>
      <w:proofErr w:type="gramEnd"/>
    </w:p>
    <w:p w:rsidR="00F62FAF" w:rsidRPr="00BD033F" w:rsidRDefault="00F62FAF" w:rsidP="00BD033F">
      <w:pPr>
        <w:pStyle w:val="a5"/>
        <w:spacing w:after="0" w:line="240" w:lineRule="auto"/>
        <w:ind w:left="0"/>
        <w:jc w:val="both"/>
        <w:rPr>
          <w:rFonts w:ascii="Times New Roman" w:hAnsi="Times New Roman"/>
          <w:sz w:val="24"/>
          <w:szCs w:val="24"/>
        </w:rPr>
      </w:pPr>
      <w:proofErr w:type="gramStart"/>
      <w:r w:rsidRPr="00BD033F">
        <w:rPr>
          <w:rFonts w:ascii="Times New Roman" w:hAnsi="Times New Roman"/>
          <w:sz w:val="24"/>
          <w:szCs w:val="24"/>
        </w:rPr>
        <w:t>4 «В»):</w:t>
      </w:r>
      <w:proofErr w:type="gramEnd"/>
    </w:p>
    <w:p w:rsidR="00F62FAF" w:rsidRPr="00BD033F" w:rsidRDefault="00F62FAF" w:rsidP="00BD033F">
      <w:pPr>
        <w:pStyle w:val="a5"/>
        <w:numPr>
          <w:ilvl w:val="0"/>
          <w:numId w:val="5"/>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РСО Л. В. </w:t>
      </w:r>
      <w:proofErr w:type="spellStart"/>
      <w:r w:rsidRPr="00BD033F">
        <w:rPr>
          <w:rFonts w:ascii="Times New Roman" w:hAnsi="Times New Roman"/>
          <w:sz w:val="24"/>
          <w:szCs w:val="24"/>
        </w:rPr>
        <w:t>Занкова</w:t>
      </w:r>
      <w:proofErr w:type="spellEnd"/>
      <w:r w:rsidRPr="00BD033F">
        <w:rPr>
          <w:rFonts w:ascii="Times New Roman" w:hAnsi="Times New Roman"/>
          <w:sz w:val="24"/>
          <w:szCs w:val="24"/>
        </w:rPr>
        <w:t xml:space="preserve"> (1 «Б», 4 «Б»);</w:t>
      </w:r>
    </w:p>
    <w:p w:rsidR="00F62FAF" w:rsidRPr="00BD033F" w:rsidRDefault="00F62FAF" w:rsidP="00BD033F">
      <w:pPr>
        <w:pStyle w:val="a5"/>
        <w:numPr>
          <w:ilvl w:val="0"/>
          <w:numId w:val="5"/>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РСО Д. Б. </w:t>
      </w:r>
      <w:proofErr w:type="spellStart"/>
      <w:r w:rsidRPr="00BD033F">
        <w:rPr>
          <w:rFonts w:ascii="Times New Roman" w:hAnsi="Times New Roman"/>
          <w:sz w:val="24"/>
          <w:szCs w:val="24"/>
        </w:rPr>
        <w:t>Эльконина</w:t>
      </w:r>
      <w:proofErr w:type="spellEnd"/>
      <w:r w:rsidRPr="00BD033F">
        <w:rPr>
          <w:rFonts w:ascii="Times New Roman" w:hAnsi="Times New Roman"/>
          <w:sz w:val="24"/>
          <w:szCs w:val="24"/>
        </w:rPr>
        <w:t xml:space="preserve"> – В. В. Давыдова (1 «А», 2 «А», 2 «Б»).</w:t>
      </w:r>
    </w:p>
    <w:p w:rsidR="00F62FAF" w:rsidRPr="00BD033F" w:rsidRDefault="00F62FAF" w:rsidP="00BD033F">
      <w:pPr>
        <w:jc w:val="both"/>
        <w:rPr>
          <w:sz w:val="24"/>
          <w:szCs w:val="24"/>
        </w:rPr>
      </w:pPr>
      <w:r w:rsidRPr="00BD033F">
        <w:rPr>
          <w:sz w:val="24"/>
          <w:szCs w:val="24"/>
        </w:rPr>
        <w:t xml:space="preserve">     Учебно-воспитательный процесс в начальной школе организуется в соответствии с годовым планом работы школы, программой её развития, системой </w:t>
      </w:r>
      <w:proofErr w:type="spellStart"/>
      <w:r w:rsidRPr="00BD033F">
        <w:rPr>
          <w:sz w:val="24"/>
          <w:szCs w:val="24"/>
        </w:rPr>
        <w:t>внутришкольного</w:t>
      </w:r>
      <w:proofErr w:type="spellEnd"/>
      <w:r w:rsidRPr="00BD033F">
        <w:rPr>
          <w:sz w:val="24"/>
          <w:szCs w:val="24"/>
        </w:rPr>
        <w:t xml:space="preserve"> контроля по разным направлениям. В первую очередь обеспечивался контроль выполнения государственных образовательных программ, соответствия поурочного планирования по всем предметам, определённых образовательным стандартом. Анализ состояния преподавания предметов в начальной школе в 2013 – 2014 учебном году осуществлялся согласно плану </w:t>
      </w:r>
      <w:proofErr w:type="spellStart"/>
      <w:r w:rsidRPr="00BD033F">
        <w:rPr>
          <w:sz w:val="24"/>
          <w:szCs w:val="24"/>
        </w:rPr>
        <w:t>внутришкольного</w:t>
      </w:r>
      <w:proofErr w:type="spellEnd"/>
      <w:r w:rsidRPr="00BD033F">
        <w:rPr>
          <w:sz w:val="24"/>
          <w:szCs w:val="24"/>
        </w:rPr>
        <w:t xml:space="preserve"> контроля. </w:t>
      </w:r>
    </w:p>
    <w:p w:rsidR="00F62FAF" w:rsidRPr="00BD033F" w:rsidRDefault="00F62FAF" w:rsidP="00BD033F">
      <w:pPr>
        <w:jc w:val="both"/>
        <w:rPr>
          <w:sz w:val="24"/>
          <w:szCs w:val="24"/>
        </w:rPr>
      </w:pPr>
    </w:p>
    <w:p w:rsidR="00F62FAF" w:rsidRPr="00BD033F" w:rsidRDefault="00F62FAF" w:rsidP="00BD033F">
      <w:pPr>
        <w:jc w:val="both"/>
        <w:rPr>
          <w:b/>
          <w:i/>
          <w:sz w:val="24"/>
          <w:szCs w:val="24"/>
        </w:rPr>
      </w:pPr>
      <w:r w:rsidRPr="00BD033F">
        <w:rPr>
          <w:i/>
          <w:sz w:val="24"/>
          <w:szCs w:val="24"/>
        </w:rPr>
        <w:t xml:space="preserve">     </w:t>
      </w:r>
      <w:r w:rsidRPr="00BD033F">
        <w:rPr>
          <w:b/>
          <w:i/>
          <w:sz w:val="24"/>
          <w:szCs w:val="24"/>
        </w:rPr>
        <w:t xml:space="preserve">В 2013 – 2014 учебном году были проведены следующие мониторинги: </w:t>
      </w:r>
    </w:p>
    <w:p w:rsidR="00F62FAF" w:rsidRPr="00BD033F" w:rsidRDefault="00F62FAF" w:rsidP="00BD033F">
      <w:pPr>
        <w:jc w:val="both"/>
        <w:rPr>
          <w:b/>
          <w:i/>
          <w:sz w:val="24"/>
          <w:szCs w:val="24"/>
        </w:rPr>
      </w:pPr>
    </w:p>
    <w:p w:rsidR="00F62FAF" w:rsidRPr="00BD033F" w:rsidRDefault="00F62FAF" w:rsidP="00BD033F">
      <w:pPr>
        <w:pStyle w:val="a5"/>
        <w:numPr>
          <w:ilvl w:val="0"/>
          <w:numId w:val="6"/>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входной контроль качества знаний обучающихся 2 – 4 классов по русскому языку и математике;</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входной, рубежный и итоговый контроль скорости чтения учащихся 1 – 4 классов;</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рубежный контроль качества знаний обучающихся 2 – 4 классов по русскому языку и математике;</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итоговый контроль качества знаний обучающихся 2 – 4 классов по русскому языку и математике;</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диагностика </w:t>
      </w:r>
      <w:proofErr w:type="spellStart"/>
      <w:r w:rsidRPr="00BD033F">
        <w:rPr>
          <w:rFonts w:ascii="Times New Roman" w:hAnsi="Times New Roman"/>
          <w:sz w:val="24"/>
          <w:szCs w:val="24"/>
        </w:rPr>
        <w:t>метапредметных</w:t>
      </w:r>
      <w:proofErr w:type="spellEnd"/>
      <w:r w:rsidRPr="00BD033F">
        <w:rPr>
          <w:rFonts w:ascii="Times New Roman" w:hAnsi="Times New Roman"/>
          <w:sz w:val="24"/>
          <w:szCs w:val="24"/>
        </w:rPr>
        <w:t xml:space="preserve"> и личностных результатов обучающихся 1 – 3 классов;</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обследование уровня </w:t>
      </w:r>
      <w:proofErr w:type="spellStart"/>
      <w:r w:rsidRPr="00BD033F">
        <w:rPr>
          <w:rFonts w:ascii="Times New Roman" w:hAnsi="Times New Roman"/>
          <w:sz w:val="24"/>
          <w:szCs w:val="24"/>
        </w:rPr>
        <w:t>сформированности</w:t>
      </w:r>
      <w:proofErr w:type="spellEnd"/>
      <w:r w:rsidRPr="00BD033F">
        <w:rPr>
          <w:rFonts w:ascii="Times New Roman" w:hAnsi="Times New Roman"/>
          <w:sz w:val="24"/>
          <w:szCs w:val="24"/>
        </w:rPr>
        <w:t xml:space="preserve"> ключевых компетентностей обучающихся 4-х классов (</w:t>
      </w:r>
      <w:r w:rsidRPr="00BD033F">
        <w:rPr>
          <w:rFonts w:ascii="Times New Roman" w:hAnsi="Times New Roman"/>
          <w:b/>
          <w:i/>
          <w:sz w:val="24"/>
          <w:szCs w:val="24"/>
        </w:rPr>
        <w:t>внешний контроль</w:t>
      </w:r>
      <w:r w:rsidRPr="00BD033F">
        <w:rPr>
          <w:rFonts w:ascii="Times New Roman" w:hAnsi="Times New Roman"/>
          <w:sz w:val="24"/>
          <w:szCs w:val="24"/>
        </w:rPr>
        <w:t>);</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 xml:space="preserve">исследование образовательных достижений обучающихся 4-х классов по русскому языку, математике, смысловому чтению </w:t>
      </w:r>
      <w:r w:rsidRPr="00BD033F">
        <w:rPr>
          <w:rFonts w:ascii="Times New Roman" w:hAnsi="Times New Roman"/>
          <w:b/>
          <w:i/>
          <w:sz w:val="24"/>
          <w:szCs w:val="24"/>
        </w:rPr>
        <w:t>(внешний контроль)</w:t>
      </w:r>
      <w:r w:rsidRPr="00BD033F">
        <w:rPr>
          <w:rFonts w:ascii="Times New Roman" w:hAnsi="Times New Roman"/>
          <w:sz w:val="24"/>
          <w:szCs w:val="24"/>
        </w:rPr>
        <w:t>;</w:t>
      </w:r>
    </w:p>
    <w:p w:rsidR="00F62FAF" w:rsidRPr="00BD033F" w:rsidRDefault="00F62FAF" w:rsidP="00BD033F">
      <w:pPr>
        <w:pStyle w:val="a5"/>
        <w:numPr>
          <w:ilvl w:val="0"/>
          <w:numId w:val="7"/>
        </w:numPr>
        <w:spacing w:after="0" w:line="240" w:lineRule="auto"/>
        <w:ind w:left="0" w:firstLine="0"/>
        <w:jc w:val="both"/>
        <w:rPr>
          <w:rFonts w:ascii="Times New Roman" w:hAnsi="Times New Roman"/>
          <w:sz w:val="24"/>
          <w:szCs w:val="24"/>
        </w:rPr>
      </w:pPr>
      <w:r w:rsidRPr="00BD033F">
        <w:rPr>
          <w:rFonts w:ascii="Times New Roman" w:hAnsi="Times New Roman"/>
          <w:sz w:val="24"/>
          <w:szCs w:val="24"/>
        </w:rPr>
        <w:t>проверка вычислительного навыка и скорости письма  обучающихся 4-х классов.</w:t>
      </w:r>
    </w:p>
    <w:p w:rsidR="00F62FAF" w:rsidRPr="00BD033F" w:rsidRDefault="00F62FAF" w:rsidP="00BD033F">
      <w:pPr>
        <w:jc w:val="both"/>
        <w:rPr>
          <w:sz w:val="24"/>
          <w:szCs w:val="24"/>
        </w:rPr>
      </w:pPr>
      <w:r w:rsidRPr="00BD033F">
        <w:rPr>
          <w:sz w:val="24"/>
          <w:szCs w:val="24"/>
        </w:rPr>
        <w:t xml:space="preserve">       По итогам каждой работы сделан подробный анализ, что позволяет учителю выявить темы, которые недостаточно усвоены учащимися, определить формы и методы работы, необходимые для более прочного усвоения знаний. </w:t>
      </w:r>
    </w:p>
    <w:p w:rsidR="00F62FAF" w:rsidRPr="00BD033F" w:rsidRDefault="00F62FAF" w:rsidP="00BD033F">
      <w:pPr>
        <w:jc w:val="both"/>
        <w:rPr>
          <w:sz w:val="24"/>
          <w:szCs w:val="24"/>
        </w:rPr>
      </w:pPr>
      <w:r w:rsidRPr="00BD033F">
        <w:rPr>
          <w:sz w:val="24"/>
          <w:szCs w:val="24"/>
        </w:rPr>
        <w:t xml:space="preserve">       Итоги административных работ по русскому языку и математике за год представлены в таблицах.</w:t>
      </w:r>
    </w:p>
    <w:p w:rsidR="00F62FAF" w:rsidRPr="00BD033F" w:rsidRDefault="00F62FAF" w:rsidP="00BD033F">
      <w:pPr>
        <w:rPr>
          <w:i/>
          <w:sz w:val="24"/>
          <w:szCs w:val="24"/>
        </w:rPr>
      </w:pPr>
    </w:p>
    <w:p w:rsidR="00F62FAF" w:rsidRPr="00BD033F" w:rsidRDefault="00F62FAF" w:rsidP="00BD033F">
      <w:pPr>
        <w:jc w:val="center"/>
        <w:rPr>
          <w:b/>
          <w:sz w:val="24"/>
          <w:szCs w:val="24"/>
        </w:rPr>
      </w:pPr>
      <w:r w:rsidRPr="00BD033F">
        <w:rPr>
          <w:b/>
          <w:sz w:val="24"/>
          <w:szCs w:val="24"/>
        </w:rPr>
        <w:t>Сводная таблица</w:t>
      </w:r>
    </w:p>
    <w:p w:rsidR="00F62FAF" w:rsidRPr="00BD033F" w:rsidRDefault="00F62FAF" w:rsidP="00BD033F">
      <w:pPr>
        <w:jc w:val="center"/>
        <w:rPr>
          <w:b/>
          <w:sz w:val="24"/>
          <w:szCs w:val="24"/>
        </w:rPr>
      </w:pPr>
      <w:r w:rsidRPr="00BD033F">
        <w:rPr>
          <w:b/>
          <w:sz w:val="24"/>
          <w:szCs w:val="24"/>
        </w:rPr>
        <w:t xml:space="preserve"> написания административной работы по русскому языку</w:t>
      </w:r>
    </w:p>
    <w:p w:rsidR="00F62FAF" w:rsidRPr="00BD033F" w:rsidRDefault="00F62FAF" w:rsidP="00BD033F">
      <w:pPr>
        <w:jc w:val="center"/>
        <w:rPr>
          <w:b/>
          <w:sz w:val="24"/>
          <w:szCs w:val="24"/>
        </w:rPr>
      </w:pPr>
      <w:r w:rsidRPr="00BD033F">
        <w:rPr>
          <w:b/>
          <w:sz w:val="24"/>
          <w:szCs w:val="24"/>
        </w:rPr>
        <w:t xml:space="preserve"> (диктант)</w:t>
      </w:r>
    </w:p>
    <w:p w:rsidR="00F62FAF" w:rsidRPr="00BD033F" w:rsidRDefault="00F62FAF" w:rsidP="00BD033F">
      <w:pPr>
        <w:jc w:val="center"/>
        <w:rPr>
          <w:b/>
          <w:sz w:val="24"/>
          <w:szCs w:val="24"/>
        </w:rPr>
      </w:pPr>
      <w:r w:rsidRPr="00BD033F">
        <w:rPr>
          <w:b/>
          <w:sz w:val="24"/>
          <w:szCs w:val="24"/>
        </w:rPr>
        <w:t xml:space="preserve"> 2013 – 2014 учебный год</w:t>
      </w:r>
    </w:p>
    <w:p w:rsidR="00F62FAF" w:rsidRPr="00BD033F" w:rsidRDefault="00F62FAF" w:rsidP="00BD033F">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4"/>
        <w:gridCol w:w="2393"/>
        <w:gridCol w:w="2393"/>
      </w:tblGrid>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Класс</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 xml:space="preserve">% </w:t>
            </w:r>
          </w:p>
          <w:p w:rsidR="00F62FAF" w:rsidRPr="00BD033F" w:rsidRDefault="00F62FAF" w:rsidP="00BD033F">
            <w:pPr>
              <w:jc w:val="center"/>
              <w:rPr>
                <w:b/>
                <w:sz w:val="24"/>
                <w:szCs w:val="24"/>
                <w:lang w:eastAsia="en-US"/>
              </w:rPr>
            </w:pPr>
            <w:r w:rsidRPr="00BD033F">
              <w:rPr>
                <w:b/>
                <w:sz w:val="24"/>
                <w:szCs w:val="24"/>
              </w:rPr>
              <w:t>качества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 xml:space="preserve">% </w:t>
            </w:r>
          </w:p>
          <w:p w:rsidR="00F62FAF" w:rsidRPr="00BD033F" w:rsidRDefault="00F62FAF" w:rsidP="00BD033F">
            <w:pPr>
              <w:jc w:val="center"/>
              <w:rPr>
                <w:b/>
                <w:sz w:val="24"/>
                <w:szCs w:val="24"/>
                <w:lang w:eastAsia="en-US"/>
              </w:rPr>
            </w:pPr>
            <w:proofErr w:type="spellStart"/>
            <w:r w:rsidRPr="00BD033F">
              <w:rPr>
                <w:b/>
                <w:sz w:val="24"/>
                <w:szCs w:val="24"/>
              </w:rPr>
              <w:t>успеваемоси</w:t>
            </w:r>
            <w:proofErr w:type="spellEnd"/>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Пономарёва Л.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Балыкина В. Н.</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Блинова</w:t>
            </w:r>
            <w:proofErr w:type="spellEnd"/>
            <w:r w:rsidRPr="00BD033F">
              <w:rPr>
                <w:sz w:val="24"/>
                <w:szCs w:val="24"/>
              </w:rPr>
              <w:t xml:space="preserve"> Н.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1г</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Багринцева</w:t>
            </w:r>
            <w:proofErr w:type="spellEnd"/>
            <w:r w:rsidRPr="00BD033F">
              <w:rPr>
                <w:sz w:val="24"/>
                <w:szCs w:val="24"/>
              </w:rPr>
              <w:t xml:space="preserve"> И.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proofErr w:type="gramStart"/>
            <w:r w:rsidRPr="00BD033F">
              <w:rPr>
                <w:i/>
                <w:sz w:val="24"/>
                <w:szCs w:val="24"/>
              </w:rPr>
              <w:t>б</w:t>
            </w:r>
            <w:proofErr w:type="gramEnd"/>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Мурина М.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91% </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proofErr w:type="gramStart"/>
            <w:r w:rsidRPr="00BD033F">
              <w:rPr>
                <w:i/>
                <w:sz w:val="24"/>
                <w:szCs w:val="24"/>
              </w:rPr>
              <w:t xml:space="preserve">( </w:t>
            </w:r>
            <w:proofErr w:type="gramEnd"/>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Бородулина В.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81% </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Смирнова С.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88% </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Попова Е. Ф.</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70% </w:t>
            </w:r>
            <w:r w:rsidRPr="00BD033F">
              <w:rPr>
                <w:i/>
                <w:sz w:val="24"/>
                <w:szCs w:val="24"/>
              </w:rPr>
              <w:t>(75%)</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97%  </w:t>
            </w:r>
            <w:r w:rsidRPr="00BD033F">
              <w:rPr>
                <w:i/>
                <w:sz w:val="24"/>
                <w:szCs w:val="24"/>
              </w:rPr>
              <w:t>(97%)</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Репникова</w:t>
            </w:r>
            <w:proofErr w:type="spellEnd"/>
            <w:r w:rsidRPr="00BD033F">
              <w:rPr>
                <w:sz w:val="24"/>
                <w:szCs w:val="24"/>
              </w:rPr>
              <w:t xml:space="preserve"> Б. Б.</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75% </w:t>
            </w:r>
            <w:r w:rsidRPr="00BD033F">
              <w:rPr>
                <w:i/>
                <w:sz w:val="24"/>
                <w:szCs w:val="24"/>
              </w:rPr>
              <w:t>(70%)</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86%  </w:t>
            </w:r>
            <w:r w:rsidRPr="00BD033F">
              <w:rPr>
                <w:i/>
                <w:sz w:val="24"/>
                <w:szCs w:val="24"/>
              </w:rPr>
              <w:t>(96%)</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Столбова Е. Г.</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48% </w:t>
            </w:r>
            <w:r w:rsidRPr="00BD033F">
              <w:rPr>
                <w:i/>
                <w:sz w:val="24"/>
                <w:szCs w:val="24"/>
              </w:rPr>
              <w:t>(55%)</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81%  </w:t>
            </w:r>
            <w:r w:rsidRPr="00BD033F">
              <w:rPr>
                <w:i/>
                <w:sz w:val="24"/>
                <w:szCs w:val="24"/>
              </w:rPr>
              <w:t>(90%)</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Лютова В.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81 % (</w:t>
            </w:r>
            <w:r w:rsidRPr="00BD033F">
              <w:rPr>
                <w:i/>
                <w:sz w:val="24"/>
                <w:szCs w:val="24"/>
              </w:rPr>
              <w:t>86%)</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r w:rsidRPr="00BD033F">
              <w:rPr>
                <w:i/>
                <w:sz w:val="24"/>
                <w:szCs w:val="24"/>
              </w:rPr>
              <w:t>(100%)</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Баширова О.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77% </w:t>
            </w:r>
            <w:r w:rsidRPr="00BD033F">
              <w:rPr>
                <w:i/>
                <w:sz w:val="24"/>
                <w:szCs w:val="24"/>
              </w:rPr>
              <w:t>(70%)</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r w:rsidRPr="00BD033F">
              <w:rPr>
                <w:i/>
                <w:sz w:val="24"/>
                <w:szCs w:val="24"/>
              </w:rPr>
              <w:t>(100%)</w:t>
            </w:r>
          </w:p>
        </w:tc>
      </w:tr>
      <w:tr w:rsidR="00F62FAF" w:rsidRPr="00BD033F" w:rsidTr="00F62FAF">
        <w:tc>
          <w:tcPr>
            <w:tcW w:w="4785" w:type="dxa"/>
            <w:gridSpan w:val="2"/>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gramStart"/>
            <w:r w:rsidRPr="00BD033F">
              <w:rPr>
                <w:sz w:val="24"/>
                <w:szCs w:val="24"/>
              </w:rPr>
              <w:t>Средний</w:t>
            </w:r>
            <w:proofErr w:type="gramEnd"/>
            <w:r w:rsidRPr="00BD033F">
              <w:rPr>
                <w:sz w:val="24"/>
                <w:szCs w:val="24"/>
              </w:rPr>
              <w:t xml:space="preserve"> % по классам</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b/>
                <w:sz w:val="24"/>
                <w:szCs w:val="24"/>
              </w:rPr>
              <w:t>76%</w:t>
            </w:r>
            <w:r w:rsidRPr="00BD033F">
              <w:rPr>
                <w:sz w:val="24"/>
                <w:szCs w:val="24"/>
              </w:rPr>
              <w:t xml:space="preserve"> </w:t>
            </w:r>
            <w:r w:rsidRPr="00BD033F">
              <w:rPr>
                <w:i/>
                <w:sz w:val="24"/>
                <w:szCs w:val="24"/>
              </w:rPr>
              <w:t>(71%)</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b/>
                <w:sz w:val="24"/>
                <w:szCs w:val="24"/>
              </w:rPr>
              <w:t>96%</w:t>
            </w:r>
            <w:r w:rsidRPr="00BD033F">
              <w:rPr>
                <w:sz w:val="24"/>
                <w:szCs w:val="24"/>
              </w:rPr>
              <w:t xml:space="preserve"> </w:t>
            </w:r>
            <w:r w:rsidRPr="00BD033F">
              <w:rPr>
                <w:i/>
                <w:sz w:val="24"/>
                <w:szCs w:val="24"/>
              </w:rPr>
              <w:t xml:space="preserve"> (97%)</w:t>
            </w:r>
          </w:p>
        </w:tc>
      </w:tr>
    </w:tbl>
    <w:p w:rsidR="00F62FAF" w:rsidRPr="00BD033F" w:rsidRDefault="00F62FAF" w:rsidP="00BD033F">
      <w:pPr>
        <w:rPr>
          <w:i/>
          <w:sz w:val="24"/>
          <w:szCs w:val="24"/>
          <w:lang w:eastAsia="en-US"/>
        </w:rPr>
      </w:pPr>
      <w:r w:rsidRPr="00BD033F">
        <w:rPr>
          <w:i/>
          <w:sz w:val="24"/>
          <w:szCs w:val="24"/>
        </w:rPr>
        <w:t>(В скобках итоги стартовой работы)</w:t>
      </w:r>
    </w:p>
    <w:p w:rsidR="00F62FAF" w:rsidRPr="00BD033F" w:rsidRDefault="00F62FAF" w:rsidP="00BD033F">
      <w:pPr>
        <w:rPr>
          <w:b/>
          <w:sz w:val="24"/>
          <w:szCs w:val="24"/>
        </w:rPr>
      </w:pPr>
    </w:p>
    <w:p w:rsidR="00F62FAF" w:rsidRPr="00BD033F" w:rsidRDefault="00F62FAF" w:rsidP="00BD033F">
      <w:pPr>
        <w:jc w:val="center"/>
        <w:rPr>
          <w:b/>
          <w:sz w:val="24"/>
          <w:szCs w:val="24"/>
        </w:rPr>
      </w:pPr>
      <w:r w:rsidRPr="00BD033F">
        <w:rPr>
          <w:b/>
          <w:sz w:val="24"/>
          <w:szCs w:val="24"/>
        </w:rPr>
        <w:t>Сводная таблица</w:t>
      </w:r>
    </w:p>
    <w:p w:rsidR="00F62FAF" w:rsidRPr="00BD033F" w:rsidRDefault="00F62FAF" w:rsidP="00BD033F">
      <w:pPr>
        <w:jc w:val="center"/>
        <w:rPr>
          <w:b/>
          <w:sz w:val="24"/>
          <w:szCs w:val="24"/>
        </w:rPr>
      </w:pPr>
      <w:r w:rsidRPr="00BD033F">
        <w:rPr>
          <w:b/>
          <w:sz w:val="24"/>
          <w:szCs w:val="24"/>
        </w:rPr>
        <w:t xml:space="preserve"> написания итоговой административной работы по математике </w:t>
      </w:r>
    </w:p>
    <w:p w:rsidR="00F62FAF" w:rsidRPr="00BD033F" w:rsidRDefault="00F62FAF" w:rsidP="00BD033F">
      <w:pPr>
        <w:jc w:val="center"/>
        <w:rPr>
          <w:b/>
          <w:sz w:val="24"/>
          <w:szCs w:val="24"/>
        </w:rPr>
      </w:pPr>
      <w:r w:rsidRPr="00BD033F">
        <w:rPr>
          <w:b/>
          <w:sz w:val="24"/>
          <w:szCs w:val="24"/>
        </w:rPr>
        <w:t>(контрольная работа)</w:t>
      </w:r>
    </w:p>
    <w:p w:rsidR="00F62FAF" w:rsidRPr="00BD033F" w:rsidRDefault="00F62FAF" w:rsidP="00BD033F">
      <w:pPr>
        <w:jc w:val="center"/>
        <w:rPr>
          <w:b/>
          <w:sz w:val="24"/>
          <w:szCs w:val="24"/>
        </w:rPr>
      </w:pPr>
      <w:r w:rsidRPr="00BD033F">
        <w:rPr>
          <w:b/>
          <w:sz w:val="24"/>
          <w:szCs w:val="24"/>
        </w:rPr>
        <w:t xml:space="preserve"> 2013 – 2014 учебный год</w:t>
      </w:r>
    </w:p>
    <w:p w:rsidR="00F62FAF" w:rsidRPr="00BD033F" w:rsidRDefault="00F62FAF" w:rsidP="00BD033F">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834"/>
        <w:gridCol w:w="2393"/>
        <w:gridCol w:w="2393"/>
      </w:tblGrid>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Класс</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Учитель</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 xml:space="preserve">% </w:t>
            </w:r>
          </w:p>
          <w:p w:rsidR="00F62FAF" w:rsidRPr="00BD033F" w:rsidRDefault="00F62FAF" w:rsidP="00BD033F">
            <w:pPr>
              <w:jc w:val="center"/>
              <w:rPr>
                <w:b/>
                <w:sz w:val="24"/>
                <w:szCs w:val="24"/>
                <w:lang w:eastAsia="en-US"/>
              </w:rPr>
            </w:pPr>
            <w:r w:rsidRPr="00BD033F">
              <w:rPr>
                <w:b/>
                <w:sz w:val="24"/>
                <w:szCs w:val="24"/>
              </w:rPr>
              <w:t>качества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 xml:space="preserve">% </w:t>
            </w:r>
          </w:p>
          <w:p w:rsidR="00F62FAF" w:rsidRPr="00BD033F" w:rsidRDefault="00F62FAF" w:rsidP="00BD033F">
            <w:pPr>
              <w:jc w:val="center"/>
              <w:rPr>
                <w:b/>
                <w:sz w:val="24"/>
                <w:szCs w:val="24"/>
                <w:lang w:eastAsia="en-US"/>
              </w:rPr>
            </w:pPr>
            <w:proofErr w:type="spellStart"/>
            <w:r w:rsidRPr="00BD033F">
              <w:rPr>
                <w:b/>
                <w:sz w:val="24"/>
                <w:szCs w:val="24"/>
              </w:rPr>
              <w:t>успеваемоси</w:t>
            </w:r>
            <w:proofErr w:type="spellEnd"/>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Пономарёва Л.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Балыкина В. Н.</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Блинова</w:t>
            </w:r>
            <w:proofErr w:type="spellEnd"/>
            <w:r w:rsidRPr="00BD033F">
              <w:rPr>
                <w:sz w:val="24"/>
                <w:szCs w:val="24"/>
              </w:rPr>
              <w:t xml:space="preserve"> Н.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1г</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Багринцева</w:t>
            </w:r>
            <w:proofErr w:type="spellEnd"/>
            <w:r w:rsidRPr="00BD033F">
              <w:rPr>
                <w:sz w:val="24"/>
                <w:szCs w:val="24"/>
              </w:rPr>
              <w:t xml:space="preserve"> И.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Мурина М.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79% </w:t>
            </w: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rPr>
              <w:t>100%</w:t>
            </w: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Бородулина В.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val="en-US" w:eastAsia="en-US"/>
              </w:rPr>
            </w:pPr>
            <w:r w:rsidRPr="00BD033F">
              <w:rPr>
                <w:sz w:val="24"/>
                <w:szCs w:val="24"/>
              </w:rPr>
              <w:t xml:space="preserve">76% </w:t>
            </w:r>
            <w:r w:rsidRPr="00BD033F">
              <w:rPr>
                <w:i/>
                <w:sz w:val="24"/>
                <w:szCs w:val="24"/>
              </w:rPr>
              <w:t>(б</w:t>
            </w:r>
            <w:r w:rsidRPr="00BD033F">
              <w:rPr>
                <w:i/>
                <w:sz w:val="24"/>
                <w:szCs w:val="24"/>
                <w:lang w:val="en-US"/>
              </w:rPr>
              <w:t>/</w:t>
            </w:r>
            <w:r w:rsidRPr="00BD033F">
              <w:rPr>
                <w:i/>
                <w:sz w:val="24"/>
                <w:szCs w:val="24"/>
              </w:rPr>
              <w:t>о</w:t>
            </w:r>
            <w:r w:rsidRPr="00BD033F">
              <w:rPr>
                <w:i/>
                <w:sz w:val="24"/>
                <w:szCs w:val="24"/>
                <w:lang w:val="en-US"/>
              </w:rPr>
              <w:t>)</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rPr>
              <w:t xml:space="preserve">96% </w:t>
            </w: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Смирнова С.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lang w:val="en-US"/>
              </w:rPr>
              <w:t xml:space="preserve">79% </w:t>
            </w: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i/>
                <w:sz w:val="24"/>
                <w:szCs w:val="24"/>
              </w:rPr>
              <w:t xml:space="preserve">87% </w:t>
            </w:r>
            <w:r w:rsidRPr="00BD033F">
              <w:rPr>
                <w:i/>
                <w:sz w:val="24"/>
                <w:szCs w:val="24"/>
                <w:lang w:val="en-US"/>
              </w:rPr>
              <w:t>(</w:t>
            </w:r>
            <w:r w:rsidRPr="00BD033F">
              <w:rPr>
                <w:i/>
                <w:sz w:val="24"/>
                <w:szCs w:val="24"/>
              </w:rPr>
              <w:t>б</w:t>
            </w:r>
            <w:r w:rsidRPr="00BD033F">
              <w:rPr>
                <w:i/>
                <w:sz w:val="24"/>
                <w:szCs w:val="24"/>
                <w:lang w:val="en-US"/>
              </w:rPr>
              <w:t>/</w:t>
            </w:r>
            <w:r w:rsidRPr="00BD033F">
              <w:rPr>
                <w:i/>
                <w:sz w:val="24"/>
                <w:szCs w:val="24"/>
              </w:rPr>
              <w:t>о)</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Попова Е. Ф.</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85% </w:t>
            </w:r>
            <w:r w:rsidRPr="00BD033F">
              <w:rPr>
                <w:i/>
                <w:sz w:val="24"/>
                <w:szCs w:val="24"/>
              </w:rPr>
              <w:t>(75%)</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100% </w:t>
            </w:r>
            <w:r w:rsidRPr="00BD033F">
              <w:rPr>
                <w:i/>
                <w:sz w:val="24"/>
                <w:szCs w:val="24"/>
              </w:rPr>
              <w:t>(94%)</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Репникова</w:t>
            </w:r>
            <w:proofErr w:type="spellEnd"/>
            <w:r w:rsidRPr="00BD033F">
              <w:rPr>
                <w:sz w:val="24"/>
                <w:szCs w:val="24"/>
              </w:rPr>
              <w:t xml:space="preserve"> Б. Б.</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68% (70%)</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82% </w:t>
            </w:r>
            <w:r w:rsidRPr="00BD033F">
              <w:rPr>
                <w:i/>
                <w:sz w:val="24"/>
                <w:szCs w:val="24"/>
              </w:rPr>
              <w:t>(85%)</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4а</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Столбова Е. Г.</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70% </w:t>
            </w:r>
            <w:r w:rsidRPr="00BD033F">
              <w:rPr>
                <w:i/>
                <w:sz w:val="24"/>
                <w:szCs w:val="24"/>
              </w:rPr>
              <w:t>(63%)</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90% </w:t>
            </w:r>
            <w:r w:rsidRPr="00BD033F">
              <w:rPr>
                <w:i/>
                <w:sz w:val="24"/>
                <w:szCs w:val="24"/>
              </w:rPr>
              <w:t>(80%)</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4б</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Лютова В. В.</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66% </w:t>
            </w:r>
            <w:r w:rsidRPr="00BD033F">
              <w:rPr>
                <w:i/>
                <w:sz w:val="24"/>
                <w:szCs w:val="24"/>
              </w:rPr>
              <w:t>(43%)</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91% </w:t>
            </w:r>
            <w:r w:rsidRPr="00BD033F">
              <w:rPr>
                <w:i/>
                <w:sz w:val="24"/>
                <w:szCs w:val="24"/>
              </w:rPr>
              <w:t>(73%)</w:t>
            </w:r>
          </w:p>
        </w:tc>
      </w:tr>
      <w:tr w:rsidR="00F62FAF" w:rsidRPr="00BD033F" w:rsidTr="00F62FAF">
        <w:tc>
          <w:tcPr>
            <w:tcW w:w="19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4в</w:t>
            </w:r>
          </w:p>
        </w:tc>
        <w:tc>
          <w:tcPr>
            <w:tcW w:w="28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Баширова О. А.</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 xml:space="preserve">90% </w:t>
            </w:r>
            <w:r w:rsidRPr="00BD033F">
              <w:rPr>
                <w:i/>
                <w:sz w:val="24"/>
                <w:szCs w:val="24"/>
              </w:rPr>
              <w:t>(93%)</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 xml:space="preserve">100% </w:t>
            </w:r>
            <w:r w:rsidRPr="00BD033F">
              <w:rPr>
                <w:i/>
                <w:sz w:val="24"/>
                <w:szCs w:val="24"/>
              </w:rPr>
              <w:t>(100%)</w:t>
            </w:r>
          </w:p>
        </w:tc>
      </w:tr>
      <w:tr w:rsidR="00F62FAF" w:rsidRPr="00BD033F" w:rsidTr="00F62FAF">
        <w:tc>
          <w:tcPr>
            <w:tcW w:w="4785" w:type="dxa"/>
            <w:gridSpan w:val="2"/>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gramStart"/>
            <w:r w:rsidRPr="00BD033F">
              <w:rPr>
                <w:sz w:val="24"/>
                <w:szCs w:val="24"/>
              </w:rPr>
              <w:t>Средний</w:t>
            </w:r>
            <w:proofErr w:type="gramEnd"/>
            <w:r w:rsidRPr="00BD033F">
              <w:rPr>
                <w:sz w:val="24"/>
                <w:szCs w:val="24"/>
              </w:rPr>
              <w:t xml:space="preserve"> % по классам</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b/>
                <w:sz w:val="24"/>
                <w:szCs w:val="24"/>
              </w:rPr>
              <w:t>77%</w:t>
            </w:r>
            <w:r w:rsidRPr="00BD033F">
              <w:rPr>
                <w:sz w:val="24"/>
                <w:szCs w:val="24"/>
              </w:rPr>
              <w:t xml:space="preserve"> </w:t>
            </w:r>
            <w:r w:rsidRPr="00BD033F">
              <w:rPr>
                <w:i/>
                <w:sz w:val="24"/>
                <w:szCs w:val="24"/>
              </w:rPr>
              <w:t>(69%)</w:t>
            </w:r>
          </w:p>
        </w:tc>
        <w:tc>
          <w:tcPr>
            <w:tcW w:w="23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b/>
                <w:sz w:val="24"/>
                <w:szCs w:val="24"/>
              </w:rPr>
              <w:t>93%</w:t>
            </w:r>
            <w:r w:rsidRPr="00BD033F">
              <w:rPr>
                <w:sz w:val="24"/>
                <w:szCs w:val="24"/>
              </w:rPr>
              <w:t xml:space="preserve"> </w:t>
            </w:r>
            <w:r w:rsidRPr="00BD033F">
              <w:rPr>
                <w:i/>
                <w:sz w:val="24"/>
                <w:szCs w:val="24"/>
              </w:rPr>
              <w:t>(86%)</w:t>
            </w:r>
          </w:p>
        </w:tc>
      </w:tr>
    </w:tbl>
    <w:p w:rsidR="00F62FAF" w:rsidRPr="00BD033F" w:rsidRDefault="00F62FAF" w:rsidP="00BD033F">
      <w:pPr>
        <w:rPr>
          <w:i/>
          <w:sz w:val="24"/>
          <w:szCs w:val="24"/>
        </w:rPr>
      </w:pPr>
      <w:r w:rsidRPr="00BD033F">
        <w:rPr>
          <w:i/>
          <w:sz w:val="24"/>
          <w:szCs w:val="24"/>
        </w:rPr>
        <w:t>(В скобках итоги стартовой работы)</w:t>
      </w:r>
    </w:p>
    <w:p w:rsidR="00F62FAF" w:rsidRPr="00BD033F" w:rsidRDefault="00F62FAF" w:rsidP="00BD033F">
      <w:pPr>
        <w:rPr>
          <w:i/>
          <w:sz w:val="24"/>
          <w:szCs w:val="24"/>
        </w:rPr>
      </w:pPr>
    </w:p>
    <w:p w:rsidR="00F62FAF" w:rsidRPr="00BD033F" w:rsidRDefault="00F62FAF" w:rsidP="00BD033F">
      <w:pPr>
        <w:rPr>
          <w:i/>
          <w:sz w:val="24"/>
          <w:szCs w:val="24"/>
          <w:lang w:eastAsia="en-US"/>
        </w:rPr>
      </w:pPr>
    </w:p>
    <w:p w:rsidR="00F62FAF" w:rsidRPr="00BD033F" w:rsidRDefault="00F62FAF" w:rsidP="00BD033F">
      <w:pPr>
        <w:jc w:val="both"/>
        <w:rPr>
          <w:b/>
          <w:i/>
          <w:color w:val="FF0000"/>
          <w:sz w:val="24"/>
          <w:szCs w:val="24"/>
        </w:rPr>
      </w:pPr>
    </w:p>
    <w:p w:rsidR="00F62FAF" w:rsidRPr="00BD033F" w:rsidRDefault="00F62FAF" w:rsidP="00BD033F">
      <w:pPr>
        <w:jc w:val="both"/>
        <w:rPr>
          <w:sz w:val="24"/>
          <w:szCs w:val="24"/>
        </w:rPr>
      </w:pPr>
      <w:r w:rsidRPr="00BD033F">
        <w:rPr>
          <w:sz w:val="24"/>
          <w:szCs w:val="24"/>
        </w:rPr>
        <w:t xml:space="preserve">     ФГОС НОО в качестве итогов освоения основной образовательной программы определяет личностные, </w:t>
      </w:r>
      <w:proofErr w:type="spellStart"/>
      <w:r w:rsidRPr="00BD033F">
        <w:rPr>
          <w:sz w:val="24"/>
          <w:szCs w:val="24"/>
        </w:rPr>
        <w:t>метапредметные</w:t>
      </w:r>
      <w:proofErr w:type="spellEnd"/>
      <w:r w:rsidRPr="00BD033F">
        <w:rPr>
          <w:sz w:val="24"/>
          <w:szCs w:val="24"/>
        </w:rPr>
        <w:t xml:space="preserve"> (познавательные, регулятивные и коммуникативные)  и предметные результаты. В 1 – 3  классах проводилась </w:t>
      </w:r>
      <w:r w:rsidRPr="00BD033F">
        <w:rPr>
          <w:b/>
          <w:sz w:val="24"/>
          <w:szCs w:val="24"/>
        </w:rPr>
        <w:t>интегрированная</w:t>
      </w:r>
      <w:r w:rsidRPr="00BD033F">
        <w:rPr>
          <w:sz w:val="24"/>
          <w:szCs w:val="24"/>
        </w:rPr>
        <w:t xml:space="preserve"> итоговая работа, построенная на основе текста: она даёт возможность проверить умения чтения и работы с информацией, а также все три вида УУД (</w:t>
      </w:r>
      <w:proofErr w:type="spellStart"/>
      <w:r w:rsidRPr="00BD033F">
        <w:rPr>
          <w:sz w:val="24"/>
          <w:szCs w:val="24"/>
        </w:rPr>
        <w:t>метапредметный</w:t>
      </w:r>
      <w:proofErr w:type="spellEnd"/>
      <w:r w:rsidRPr="00BD033F">
        <w:rPr>
          <w:sz w:val="24"/>
          <w:szCs w:val="24"/>
        </w:rPr>
        <w:t xml:space="preserve"> результат). Фиксация результатов позволяет увидеть уровень результатов каждого ребёнка (по ФГОС – ниже базового уровня, базовый и повышенный уровни), что даёт возможность в дальнейшем сравнивать достигнутые результаты </w:t>
      </w:r>
      <w:proofErr w:type="gramStart"/>
      <w:r w:rsidRPr="00BD033F">
        <w:rPr>
          <w:sz w:val="24"/>
          <w:szCs w:val="24"/>
        </w:rPr>
        <w:t>с</w:t>
      </w:r>
      <w:proofErr w:type="gramEnd"/>
      <w:r w:rsidRPr="00BD033F">
        <w:rPr>
          <w:sz w:val="24"/>
          <w:szCs w:val="24"/>
        </w:rPr>
        <w:t xml:space="preserve"> последующими. </w:t>
      </w:r>
    </w:p>
    <w:p w:rsidR="00F62FAF" w:rsidRPr="00BD033F" w:rsidRDefault="00F62FAF" w:rsidP="00BD033F">
      <w:pPr>
        <w:jc w:val="both"/>
        <w:rPr>
          <w:sz w:val="24"/>
          <w:szCs w:val="24"/>
        </w:rPr>
      </w:pPr>
      <w:r w:rsidRPr="00BD033F">
        <w:rPr>
          <w:sz w:val="24"/>
          <w:szCs w:val="24"/>
        </w:rPr>
        <w:t xml:space="preserve">     Итоги результатов диагностики </w:t>
      </w:r>
      <w:proofErr w:type="spellStart"/>
      <w:r w:rsidRPr="00BD033F">
        <w:rPr>
          <w:sz w:val="24"/>
          <w:szCs w:val="24"/>
        </w:rPr>
        <w:t>метапредметных</w:t>
      </w:r>
      <w:proofErr w:type="spellEnd"/>
      <w:r w:rsidRPr="00BD033F">
        <w:rPr>
          <w:sz w:val="24"/>
          <w:szCs w:val="24"/>
        </w:rPr>
        <w:t xml:space="preserve"> УУД в среднем по классу представлены в таблицах (индивидуальные результаты размещены в </w:t>
      </w:r>
      <w:proofErr w:type="spellStart"/>
      <w:r w:rsidRPr="00BD033F">
        <w:rPr>
          <w:sz w:val="24"/>
          <w:szCs w:val="24"/>
        </w:rPr>
        <w:t>портфолио</w:t>
      </w:r>
      <w:proofErr w:type="spellEnd"/>
      <w:r w:rsidRPr="00BD033F">
        <w:rPr>
          <w:sz w:val="24"/>
          <w:szCs w:val="24"/>
        </w:rPr>
        <w:t xml:space="preserve"> каждого учащегося).</w:t>
      </w:r>
    </w:p>
    <w:p w:rsidR="00F62FAF" w:rsidRPr="00BD033F" w:rsidRDefault="00F62FAF" w:rsidP="00BD033F">
      <w:pPr>
        <w:rPr>
          <w:b/>
          <w:sz w:val="24"/>
          <w:szCs w:val="24"/>
        </w:rPr>
      </w:pPr>
    </w:p>
    <w:p w:rsidR="00F62FAF" w:rsidRPr="00BD033F" w:rsidRDefault="00F62FAF" w:rsidP="00BD033F">
      <w:pPr>
        <w:jc w:val="center"/>
        <w:rPr>
          <w:b/>
          <w:sz w:val="24"/>
          <w:szCs w:val="24"/>
        </w:rPr>
      </w:pPr>
      <w:r w:rsidRPr="00BD033F">
        <w:rPr>
          <w:b/>
          <w:sz w:val="24"/>
          <w:szCs w:val="24"/>
        </w:rPr>
        <w:t>Сводная таблица</w:t>
      </w:r>
    </w:p>
    <w:p w:rsidR="00F62FAF" w:rsidRPr="00BD033F" w:rsidRDefault="00F62FAF" w:rsidP="00BD033F">
      <w:pPr>
        <w:jc w:val="center"/>
        <w:rPr>
          <w:b/>
          <w:sz w:val="24"/>
          <w:szCs w:val="24"/>
        </w:rPr>
      </w:pPr>
      <w:r w:rsidRPr="00BD033F">
        <w:rPr>
          <w:b/>
          <w:sz w:val="24"/>
          <w:szCs w:val="24"/>
        </w:rPr>
        <w:t xml:space="preserve">результатов диагностики </w:t>
      </w:r>
      <w:proofErr w:type="spellStart"/>
      <w:r w:rsidRPr="00BD033F">
        <w:rPr>
          <w:b/>
          <w:sz w:val="24"/>
          <w:szCs w:val="24"/>
        </w:rPr>
        <w:t>метапредметных</w:t>
      </w:r>
      <w:proofErr w:type="spellEnd"/>
      <w:r w:rsidRPr="00BD033F">
        <w:rPr>
          <w:b/>
          <w:sz w:val="24"/>
          <w:szCs w:val="24"/>
        </w:rPr>
        <w:t xml:space="preserve"> УУД</w:t>
      </w:r>
    </w:p>
    <w:p w:rsidR="00F62FAF" w:rsidRPr="00BD033F" w:rsidRDefault="00F62FAF" w:rsidP="00BD033F">
      <w:pPr>
        <w:jc w:val="center"/>
        <w:rPr>
          <w:b/>
          <w:sz w:val="24"/>
          <w:szCs w:val="24"/>
        </w:rPr>
      </w:pPr>
      <w:r w:rsidRPr="00BD033F">
        <w:rPr>
          <w:b/>
          <w:sz w:val="24"/>
          <w:szCs w:val="24"/>
        </w:rPr>
        <w:t>1 – 2 классы</w:t>
      </w:r>
    </w:p>
    <w:p w:rsidR="00F62FAF" w:rsidRPr="00BD033F" w:rsidRDefault="00F62FAF" w:rsidP="00BD033F">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
        <w:gridCol w:w="2829"/>
        <w:gridCol w:w="2410"/>
        <w:gridCol w:w="3260"/>
      </w:tblGrid>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Класс</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Учитель</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2012 – 2013 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2013 – 2014 учебный год</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1а</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Пономарёва Л. В.</w:t>
            </w:r>
          </w:p>
        </w:tc>
        <w:tc>
          <w:tcPr>
            <w:tcW w:w="2410"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65%</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1б</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Балыкина В. Н.</w:t>
            </w:r>
          </w:p>
        </w:tc>
        <w:tc>
          <w:tcPr>
            <w:tcW w:w="2410"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63%</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1в</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Блинова</w:t>
            </w:r>
            <w:proofErr w:type="spellEnd"/>
            <w:r w:rsidRPr="00BD033F">
              <w:rPr>
                <w:sz w:val="24"/>
                <w:szCs w:val="24"/>
              </w:rPr>
              <w:t xml:space="preserve"> Н. В.</w:t>
            </w:r>
          </w:p>
        </w:tc>
        <w:tc>
          <w:tcPr>
            <w:tcW w:w="2410"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63%</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1г</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Багринцева</w:t>
            </w:r>
            <w:proofErr w:type="spellEnd"/>
            <w:r w:rsidRPr="00BD033F">
              <w:rPr>
                <w:sz w:val="24"/>
                <w:szCs w:val="24"/>
              </w:rPr>
              <w:t xml:space="preserve"> И. А.</w:t>
            </w:r>
          </w:p>
        </w:tc>
        <w:tc>
          <w:tcPr>
            <w:tcW w:w="2410"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58%</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2а</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Мурина М. 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77%</w:t>
            </w: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68%</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2б</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Бородулина В. В.</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75%</w:t>
            </w: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67%</w:t>
            </w:r>
          </w:p>
        </w:tc>
      </w:tr>
      <w:tr w:rsidR="00F62FAF" w:rsidRPr="00BD033F" w:rsidTr="00F62FAF">
        <w:tc>
          <w:tcPr>
            <w:tcW w:w="96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2в</w:t>
            </w:r>
          </w:p>
        </w:tc>
        <w:tc>
          <w:tcPr>
            <w:tcW w:w="282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Смирнова С. 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77%</w:t>
            </w:r>
          </w:p>
        </w:tc>
        <w:tc>
          <w:tcPr>
            <w:tcW w:w="326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76%</w:t>
            </w:r>
          </w:p>
        </w:tc>
      </w:tr>
    </w:tbl>
    <w:p w:rsidR="00F62FAF" w:rsidRPr="00BD033F" w:rsidRDefault="00F62FAF" w:rsidP="00BD033F">
      <w:pPr>
        <w:rPr>
          <w:b/>
          <w:sz w:val="24"/>
          <w:szCs w:val="24"/>
          <w:lang w:val="en-US"/>
        </w:rPr>
      </w:pPr>
    </w:p>
    <w:p w:rsidR="00F62FAF" w:rsidRPr="00BD033F" w:rsidRDefault="00F62FAF" w:rsidP="00BD033F">
      <w:pPr>
        <w:jc w:val="center"/>
        <w:rPr>
          <w:b/>
          <w:sz w:val="24"/>
          <w:szCs w:val="24"/>
        </w:rPr>
      </w:pPr>
      <w:r w:rsidRPr="00BD033F">
        <w:rPr>
          <w:b/>
          <w:sz w:val="24"/>
          <w:szCs w:val="24"/>
        </w:rPr>
        <w:t>Сводная таблица</w:t>
      </w:r>
    </w:p>
    <w:p w:rsidR="00F62FAF" w:rsidRPr="00BD033F" w:rsidRDefault="00F62FAF" w:rsidP="00BD033F">
      <w:pPr>
        <w:jc w:val="center"/>
        <w:rPr>
          <w:b/>
          <w:sz w:val="24"/>
          <w:szCs w:val="24"/>
        </w:rPr>
      </w:pPr>
      <w:r w:rsidRPr="00BD033F">
        <w:rPr>
          <w:b/>
          <w:sz w:val="24"/>
          <w:szCs w:val="24"/>
        </w:rPr>
        <w:t xml:space="preserve">результатов диагностики </w:t>
      </w:r>
      <w:proofErr w:type="spellStart"/>
      <w:r w:rsidRPr="00BD033F">
        <w:rPr>
          <w:b/>
          <w:sz w:val="24"/>
          <w:szCs w:val="24"/>
        </w:rPr>
        <w:t>метапредметных</w:t>
      </w:r>
      <w:proofErr w:type="spellEnd"/>
      <w:r w:rsidRPr="00BD033F">
        <w:rPr>
          <w:b/>
          <w:sz w:val="24"/>
          <w:szCs w:val="24"/>
        </w:rPr>
        <w:t xml:space="preserve"> УУД</w:t>
      </w:r>
    </w:p>
    <w:p w:rsidR="00F62FAF" w:rsidRPr="00BD033F" w:rsidRDefault="00F62FAF" w:rsidP="00BD033F">
      <w:pPr>
        <w:jc w:val="center"/>
        <w:rPr>
          <w:b/>
          <w:sz w:val="24"/>
          <w:szCs w:val="24"/>
        </w:rPr>
      </w:pPr>
      <w:r w:rsidRPr="00BD033F">
        <w:rPr>
          <w:b/>
          <w:sz w:val="24"/>
          <w:szCs w:val="24"/>
        </w:rPr>
        <w:t xml:space="preserve">3 классы </w:t>
      </w:r>
    </w:p>
    <w:p w:rsidR="00F62FAF" w:rsidRPr="00BD033F" w:rsidRDefault="00F62FAF" w:rsidP="00BD033F">
      <w:pPr>
        <w:jc w:val="both"/>
        <w:rPr>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843"/>
        <w:gridCol w:w="1701"/>
        <w:gridCol w:w="1701"/>
        <w:gridCol w:w="1134"/>
        <w:gridCol w:w="1134"/>
        <w:gridCol w:w="992"/>
      </w:tblGrid>
      <w:tr w:rsidR="00F62FAF" w:rsidRPr="00BD033F" w:rsidTr="00F62FAF">
        <w:trPr>
          <w:trHeight w:val="869"/>
        </w:trPr>
        <w:tc>
          <w:tcPr>
            <w:tcW w:w="959" w:type="dxa"/>
            <w:vMerge w:val="restar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both"/>
              <w:rPr>
                <w:sz w:val="24"/>
                <w:szCs w:val="24"/>
              </w:rPr>
            </w:pPr>
          </w:p>
          <w:p w:rsidR="00F62FAF" w:rsidRPr="00BD033F" w:rsidRDefault="00F62FAF" w:rsidP="00BD033F">
            <w:pPr>
              <w:jc w:val="both"/>
              <w:rPr>
                <w:b/>
                <w:sz w:val="24"/>
                <w:szCs w:val="24"/>
              </w:rPr>
            </w:pPr>
          </w:p>
          <w:p w:rsidR="00F62FAF" w:rsidRPr="00BD033F" w:rsidRDefault="00F62FAF" w:rsidP="00BD033F">
            <w:pPr>
              <w:jc w:val="center"/>
              <w:rPr>
                <w:sz w:val="24"/>
                <w:szCs w:val="24"/>
                <w:lang w:eastAsia="en-US"/>
              </w:rPr>
            </w:pPr>
            <w:r w:rsidRPr="00BD033F">
              <w:rPr>
                <w:b/>
                <w:sz w:val="24"/>
                <w:szCs w:val="24"/>
              </w:rPr>
              <w:t>Класс</w:t>
            </w:r>
          </w:p>
        </w:tc>
        <w:tc>
          <w:tcPr>
            <w:tcW w:w="1843" w:type="dxa"/>
            <w:vMerge w:val="restar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both"/>
              <w:rPr>
                <w:sz w:val="24"/>
                <w:szCs w:val="24"/>
              </w:rPr>
            </w:pPr>
          </w:p>
          <w:p w:rsidR="00F62FAF" w:rsidRPr="00BD033F" w:rsidRDefault="00F62FAF" w:rsidP="00BD033F">
            <w:pPr>
              <w:jc w:val="both"/>
              <w:rPr>
                <w:b/>
                <w:sz w:val="24"/>
                <w:szCs w:val="24"/>
              </w:rPr>
            </w:pPr>
          </w:p>
          <w:p w:rsidR="00F62FAF" w:rsidRPr="00BD033F" w:rsidRDefault="00F62FAF" w:rsidP="00BD033F">
            <w:pPr>
              <w:jc w:val="center"/>
              <w:rPr>
                <w:b/>
                <w:sz w:val="24"/>
                <w:szCs w:val="24"/>
              </w:rPr>
            </w:pPr>
            <w:r w:rsidRPr="00BD033F">
              <w:rPr>
                <w:b/>
                <w:sz w:val="24"/>
                <w:szCs w:val="24"/>
              </w:rPr>
              <w:t>Учитель</w:t>
            </w:r>
          </w:p>
          <w:p w:rsidR="00F62FAF" w:rsidRPr="00BD033F" w:rsidRDefault="00F62FAF" w:rsidP="00BD033F">
            <w:pPr>
              <w:jc w:val="both"/>
              <w:rPr>
                <w:sz w:val="24"/>
                <w:szCs w:val="24"/>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both"/>
              <w:rPr>
                <w:b/>
                <w:sz w:val="24"/>
                <w:szCs w:val="24"/>
              </w:rPr>
            </w:pPr>
          </w:p>
          <w:p w:rsidR="00F62FAF" w:rsidRPr="00BD033F" w:rsidRDefault="00F62FAF" w:rsidP="00BD033F">
            <w:pPr>
              <w:jc w:val="center"/>
              <w:rPr>
                <w:sz w:val="24"/>
                <w:szCs w:val="24"/>
                <w:lang w:eastAsia="en-US"/>
              </w:rPr>
            </w:pPr>
            <w:r w:rsidRPr="00BD033F">
              <w:rPr>
                <w:b/>
                <w:sz w:val="24"/>
                <w:szCs w:val="24"/>
              </w:rPr>
              <w:t>2011 – 2012 учебный год</w:t>
            </w:r>
          </w:p>
        </w:tc>
        <w:tc>
          <w:tcPr>
            <w:tcW w:w="1701" w:type="dxa"/>
            <w:vMerge w:val="restart"/>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both"/>
              <w:rPr>
                <w:b/>
                <w:sz w:val="24"/>
                <w:szCs w:val="24"/>
              </w:rPr>
            </w:pPr>
          </w:p>
          <w:p w:rsidR="00F62FAF" w:rsidRPr="00BD033F" w:rsidRDefault="00F62FAF" w:rsidP="00BD033F">
            <w:pPr>
              <w:jc w:val="center"/>
              <w:rPr>
                <w:sz w:val="24"/>
                <w:szCs w:val="24"/>
                <w:lang w:eastAsia="en-US"/>
              </w:rPr>
            </w:pPr>
            <w:r w:rsidRPr="00BD033F">
              <w:rPr>
                <w:b/>
                <w:sz w:val="24"/>
                <w:szCs w:val="24"/>
              </w:rPr>
              <w:t>2012 – 2013 учебный год</w:t>
            </w:r>
          </w:p>
        </w:tc>
        <w:tc>
          <w:tcPr>
            <w:tcW w:w="3260" w:type="dxa"/>
            <w:gridSpan w:val="3"/>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p>
          <w:p w:rsidR="00F62FAF" w:rsidRPr="00BD033F" w:rsidRDefault="00F62FAF" w:rsidP="00BD033F">
            <w:pPr>
              <w:jc w:val="center"/>
              <w:rPr>
                <w:sz w:val="24"/>
                <w:szCs w:val="24"/>
                <w:lang w:eastAsia="en-US"/>
              </w:rPr>
            </w:pPr>
            <w:r w:rsidRPr="00BD033F">
              <w:rPr>
                <w:b/>
                <w:sz w:val="24"/>
                <w:szCs w:val="24"/>
              </w:rPr>
              <w:t>2013 – 2014 учебный год</w:t>
            </w:r>
          </w:p>
        </w:tc>
      </w:tr>
      <w:tr w:rsidR="00F62FAF" w:rsidRPr="00BD033F" w:rsidTr="00F62FAF">
        <w:trPr>
          <w:cantSplit/>
          <w:trHeight w:val="2128"/>
        </w:trPr>
        <w:tc>
          <w:tcPr>
            <w:tcW w:w="959" w:type="dxa"/>
            <w:vMerge/>
            <w:tcBorders>
              <w:top w:val="single" w:sz="4" w:space="0" w:color="auto"/>
              <w:left w:val="single" w:sz="4" w:space="0" w:color="auto"/>
              <w:bottom w:val="single" w:sz="4" w:space="0" w:color="auto"/>
              <w:right w:val="single" w:sz="4" w:space="0" w:color="auto"/>
            </w:tcBorders>
            <w:vAlign w:val="center"/>
            <w:hideMark/>
          </w:tcPr>
          <w:p w:rsidR="00F62FAF" w:rsidRPr="00BD033F" w:rsidRDefault="00F62FAF" w:rsidP="00BD033F">
            <w:pPr>
              <w:rPr>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2FAF" w:rsidRPr="00BD033F" w:rsidRDefault="00F62FAF" w:rsidP="00BD033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2FAF" w:rsidRPr="00BD033F" w:rsidRDefault="00F62FAF" w:rsidP="00BD033F">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2FAF" w:rsidRPr="00BD033F" w:rsidRDefault="00F62FAF" w:rsidP="00BD033F">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62FAF" w:rsidRPr="00BD033F" w:rsidRDefault="00F62FAF" w:rsidP="00BD033F">
            <w:pPr>
              <w:jc w:val="center"/>
              <w:rPr>
                <w:b/>
                <w:sz w:val="24"/>
                <w:szCs w:val="24"/>
              </w:rPr>
            </w:pPr>
            <w:r w:rsidRPr="00BD033F">
              <w:rPr>
                <w:b/>
                <w:sz w:val="24"/>
                <w:szCs w:val="24"/>
              </w:rPr>
              <w:t>Познавательные</w:t>
            </w:r>
          </w:p>
          <w:p w:rsidR="00F62FAF" w:rsidRPr="00BD033F" w:rsidRDefault="00F62FAF" w:rsidP="00BD033F">
            <w:pPr>
              <w:jc w:val="center"/>
              <w:rPr>
                <w:b/>
                <w:sz w:val="24"/>
                <w:szCs w:val="24"/>
                <w:lang w:eastAsia="en-US"/>
              </w:rPr>
            </w:pPr>
            <w:r w:rsidRPr="00BD033F">
              <w:rPr>
                <w:b/>
                <w:sz w:val="24"/>
                <w:szCs w:val="24"/>
              </w:rPr>
              <w:t>УУД</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62FAF" w:rsidRPr="00BD033F" w:rsidRDefault="00F62FAF" w:rsidP="00BD033F">
            <w:pPr>
              <w:jc w:val="center"/>
              <w:rPr>
                <w:b/>
                <w:sz w:val="24"/>
                <w:szCs w:val="24"/>
              </w:rPr>
            </w:pPr>
            <w:r w:rsidRPr="00BD033F">
              <w:rPr>
                <w:b/>
                <w:sz w:val="24"/>
                <w:szCs w:val="24"/>
              </w:rPr>
              <w:t>Коммуникативные</w:t>
            </w:r>
          </w:p>
          <w:p w:rsidR="00F62FAF" w:rsidRPr="00BD033F" w:rsidRDefault="00F62FAF" w:rsidP="00BD033F">
            <w:pPr>
              <w:jc w:val="center"/>
              <w:rPr>
                <w:b/>
                <w:sz w:val="24"/>
                <w:szCs w:val="24"/>
                <w:lang w:eastAsia="en-US"/>
              </w:rPr>
            </w:pPr>
            <w:r w:rsidRPr="00BD033F">
              <w:rPr>
                <w:b/>
                <w:sz w:val="24"/>
                <w:szCs w:val="24"/>
              </w:rPr>
              <w:t>УУД</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F62FAF" w:rsidRPr="00BD033F" w:rsidRDefault="00F62FAF" w:rsidP="00BD033F">
            <w:pPr>
              <w:jc w:val="center"/>
              <w:rPr>
                <w:b/>
                <w:sz w:val="24"/>
                <w:szCs w:val="24"/>
              </w:rPr>
            </w:pPr>
            <w:r w:rsidRPr="00BD033F">
              <w:rPr>
                <w:b/>
                <w:sz w:val="24"/>
                <w:szCs w:val="24"/>
              </w:rPr>
              <w:t>Регулятивные</w:t>
            </w:r>
          </w:p>
          <w:p w:rsidR="00F62FAF" w:rsidRPr="00BD033F" w:rsidRDefault="00F62FAF" w:rsidP="00BD033F">
            <w:pPr>
              <w:jc w:val="center"/>
              <w:rPr>
                <w:b/>
                <w:sz w:val="24"/>
                <w:szCs w:val="24"/>
                <w:lang w:eastAsia="en-US"/>
              </w:rPr>
            </w:pPr>
            <w:r w:rsidRPr="00BD033F">
              <w:rPr>
                <w:b/>
                <w:sz w:val="24"/>
                <w:szCs w:val="24"/>
              </w:rPr>
              <w:t>УУД</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3а</w:t>
            </w:r>
          </w:p>
        </w:tc>
        <w:tc>
          <w:tcPr>
            <w:tcW w:w="184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rPr>
            </w:pPr>
            <w:r w:rsidRPr="00BD033F">
              <w:rPr>
                <w:sz w:val="24"/>
                <w:szCs w:val="24"/>
              </w:rPr>
              <w:t xml:space="preserve">Попова </w:t>
            </w:r>
          </w:p>
          <w:p w:rsidR="00F62FAF" w:rsidRPr="00BD033F" w:rsidRDefault="00F62FAF" w:rsidP="00BD033F">
            <w:pPr>
              <w:jc w:val="both"/>
              <w:rPr>
                <w:sz w:val="24"/>
                <w:szCs w:val="24"/>
                <w:lang w:eastAsia="en-US"/>
              </w:rPr>
            </w:pPr>
            <w:r w:rsidRPr="00BD033F">
              <w:rPr>
                <w:sz w:val="24"/>
                <w:szCs w:val="24"/>
              </w:rPr>
              <w:t>Е. Ф.</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73%</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73%</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73%</w:t>
            </w:r>
          </w:p>
        </w:tc>
        <w:tc>
          <w:tcPr>
            <w:tcW w:w="992"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3б</w:t>
            </w:r>
          </w:p>
        </w:tc>
        <w:tc>
          <w:tcPr>
            <w:tcW w:w="184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rPr>
            </w:pPr>
            <w:proofErr w:type="spellStart"/>
            <w:r w:rsidRPr="00BD033F">
              <w:rPr>
                <w:sz w:val="24"/>
                <w:szCs w:val="24"/>
              </w:rPr>
              <w:t>Репникова</w:t>
            </w:r>
            <w:proofErr w:type="spellEnd"/>
            <w:r w:rsidRPr="00BD033F">
              <w:rPr>
                <w:sz w:val="24"/>
                <w:szCs w:val="24"/>
              </w:rPr>
              <w:t xml:space="preserve"> </w:t>
            </w:r>
          </w:p>
          <w:p w:rsidR="00F62FAF" w:rsidRPr="00BD033F" w:rsidRDefault="00F62FAF" w:rsidP="00BD033F">
            <w:pPr>
              <w:jc w:val="both"/>
              <w:rPr>
                <w:sz w:val="24"/>
                <w:szCs w:val="24"/>
                <w:lang w:eastAsia="en-US"/>
              </w:rPr>
            </w:pPr>
            <w:r w:rsidRPr="00BD033F">
              <w:rPr>
                <w:sz w:val="24"/>
                <w:szCs w:val="24"/>
              </w:rPr>
              <w:t>Б. Б.</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73%</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59%</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62%</w:t>
            </w:r>
          </w:p>
        </w:tc>
      </w:tr>
    </w:tbl>
    <w:p w:rsidR="00F62FAF" w:rsidRPr="00BD033F" w:rsidRDefault="00F62FAF" w:rsidP="00BD033F">
      <w:pPr>
        <w:jc w:val="both"/>
        <w:rPr>
          <w:sz w:val="24"/>
          <w:szCs w:val="24"/>
          <w:lang w:eastAsia="en-US"/>
        </w:rPr>
      </w:pPr>
    </w:p>
    <w:p w:rsidR="00F62FAF" w:rsidRPr="00BD033F" w:rsidRDefault="00F62FAF" w:rsidP="00BD033F">
      <w:pPr>
        <w:jc w:val="both"/>
        <w:rPr>
          <w:sz w:val="24"/>
          <w:szCs w:val="24"/>
        </w:rPr>
      </w:pPr>
    </w:p>
    <w:p w:rsidR="00F62FAF" w:rsidRPr="00BD033F" w:rsidRDefault="00F62FAF" w:rsidP="00BD033F">
      <w:pPr>
        <w:jc w:val="both"/>
        <w:rPr>
          <w:sz w:val="24"/>
          <w:szCs w:val="24"/>
        </w:rPr>
      </w:pPr>
      <w:r w:rsidRPr="00BD033F">
        <w:rPr>
          <w:sz w:val="24"/>
          <w:szCs w:val="24"/>
        </w:rPr>
        <w:t xml:space="preserve">     Литературное просвещение на уроках литературного чтения является постоянным фактором, сопровождающим читательскую деятельность учащихся. Проверка темпа (скорости) чтения позволяет определить навык чтения, читательские умения, уровень восприятия художественного текста. </w:t>
      </w:r>
      <w:r w:rsidRPr="00BD033F">
        <w:rPr>
          <w:b/>
          <w:i/>
          <w:sz w:val="24"/>
          <w:szCs w:val="24"/>
        </w:rPr>
        <w:t xml:space="preserve">Сравнительный анализ техники чтения </w:t>
      </w:r>
      <w:r w:rsidRPr="00BD033F">
        <w:rPr>
          <w:sz w:val="24"/>
          <w:szCs w:val="24"/>
        </w:rPr>
        <w:t>представлен в таблице:</w:t>
      </w:r>
    </w:p>
    <w:p w:rsidR="00F62FAF" w:rsidRPr="00BD033F" w:rsidRDefault="00F62FAF" w:rsidP="00BD033F">
      <w:pPr>
        <w:jc w:val="center"/>
        <w:rPr>
          <w:b/>
          <w:sz w:val="24"/>
          <w:szCs w:val="24"/>
        </w:rPr>
      </w:pPr>
    </w:p>
    <w:p w:rsidR="00F62FAF" w:rsidRPr="00BD033F" w:rsidRDefault="00F62FAF" w:rsidP="00BD033F">
      <w:pPr>
        <w:jc w:val="center"/>
        <w:rPr>
          <w:b/>
          <w:sz w:val="24"/>
          <w:szCs w:val="24"/>
        </w:rPr>
      </w:pPr>
      <w:r w:rsidRPr="00BD033F">
        <w:rPr>
          <w:b/>
          <w:sz w:val="24"/>
          <w:szCs w:val="24"/>
        </w:rPr>
        <w:t xml:space="preserve">Сводная таблица итоговой проверки темпа (скорости) чтения </w:t>
      </w:r>
    </w:p>
    <w:p w:rsidR="00F62FAF" w:rsidRPr="00BD033F" w:rsidRDefault="00F62FAF" w:rsidP="00BD033F">
      <w:pPr>
        <w:jc w:val="center"/>
        <w:rPr>
          <w:i/>
          <w:sz w:val="24"/>
          <w:szCs w:val="24"/>
        </w:rPr>
      </w:pPr>
      <w:r w:rsidRPr="00BD033F">
        <w:rPr>
          <w:b/>
          <w:sz w:val="24"/>
          <w:szCs w:val="24"/>
        </w:rPr>
        <w:t xml:space="preserve">за три последних учебных года </w:t>
      </w:r>
      <w:r w:rsidRPr="00BD033F">
        <w:rPr>
          <w:i/>
          <w:sz w:val="24"/>
          <w:szCs w:val="24"/>
        </w:rPr>
        <w:t>(% чтения нормы и выше)</w:t>
      </w:r>
    </w:p>
    <w:p w:rsidR="00F62FAF" w:rsidRPr="00BD033F" w:rsidRDefault="00F62FAF" w:rsidP="00BD033F">
      <w:pPr>
        <w:jc w:val="center"/>
        <w:rPr>
          <w:i/>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4"/>
        <w:gridCol w:w="2410"/>
        <w:gridCol w:w="1701"/>
        <w:gridCol w:w="1701"/>
        <w:gridCol w:w="1701"/>
      </w:tblGrid>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Класс</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Учитель</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2011-2012</w:t>
            </w:r>
          </w:p>
          <w:p w:rsidR="00F62FAF" w:rsidRPr="00BD033F" w:rsidRDefault="00F62FAF" w:rsidP="00BD033F">
            <w:pPr>
              <w:jc w:val="center"/>
              <w:rPr>
                <w:b/>
                <w:sz w:val="24"/>
                <w:szCs w:val="24"/>
                <w:lang w:eastAsia="en-US"/>
              </w:rPr>
            </w:pPr>
            <w:r w:rsidRPr="00BD033F">
              <w:rPr>
                <w:b/>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2012-2013</w:t>
            </w:r>
          </w:p>
          <w:p w:rsidR="00F62FAF" w:rsidRPr="00BD033F" w:rsidRDefault="00F62FAF" w:rsidP="00BD033F">
            <w:pPr>
              <w:jc w:val="center"/>
              <w:rPr>
                <w:b/>
                <w:sz w:val="24"/>
                <w:szCs w:val="24"/>
                <w:lang w:eastAsia="en-US"/>
              </w:rPr>
            </w:pPr>
            <w:r w:rsidRPr="00BD033F">
              <w:rPr>
                <w:b/>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2013-2014</w:t>
            </w:r>
          </w:p>
          <w:p w:rsidR="00F62FAF" w:rsidRPr="00BD033F" w:rsidRDefault="00F62FAF" w:rsidP="00BD033F">
            <w:pPr>
              <w:jc w:val="center"/>
              <w:rPr>
                <w:b/>
                <w:sz w:val="24"/>
                <w:szCs w:val="24"/>
                <w:lang w:eastAsia="en-US"/>
              </w:rPr>
            </w:pPr>
            <w:r w:rsidRPr="00BD033F">
              <w:rPr>
                <w:b/>
                <w:sz w:val="24"/>
                <w:szCs w:val="24"/>
              </w:rPr>
              <w:t>учебный год</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b/>
                <w:sz w:val="24"/>
                <w:szCs w:val="24"/>
                <w:lang w:eastAsia="en-US"/>
              </w:rPr>
            </w:pPr>
            <w:r w:rsidRPr="00BD033F">
              <w:rPr>
                <w:sz w:val="24"/>
                <w:szCs w:val="24"/>
              </w:rPr>
              <w:t>Пономарёва Л. В.</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93%</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1б</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b/>
                <w:sz w:val="24"/>
                <w:szCs w:val="24"/>
                <w:lang w:eastAsia="en-US"/>
              </w:rPr>
            </w:pPr>
            <w:r w:rsidRPr="00BD033F">
              <w:rPr>
                <w:sz w:val="24"/>
                <w:szCs w:val="24"/>
              </w:rPr>
              <w:t>Балыкина В. Н.</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1в</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b/>
                <w:sz w:val="24"/>
                <w:szCs w:val="24"/>
                <w:lang w:eastAsia="en-US"/>
              </w:rPr>
            </w:pPr>
            <w:proofErr w:type="spellStart"/>
            <w:r w:rsidRPr="00BD033F">
              <w:rPr>
                <w:sz w:val="24"/>
                <w:szCs w:val="24"/>
              </w:rPr>
              <w:t>Блинова</w:t>
            </w:r>
            <w:proofErr w:type="spellEnd"/>
            <w:r w:rsidRPr="00BD033F">
              <w:rPr>
                <w:sz w:val="24"/>
                <w:szCs w:val="24"/>
              </w:rPr>
              <w:t xml:space="preserve"> Н. В.</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68%</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1г</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b/>
                <w:sz w:val="24"/>
                <w:szCs w:val="24"/>
                <w:lang w:eastAsia="en-US"/>
              </w:rPr>
            </w:pPr>
            <w:proofErr w:type="spellStart"/>
            <w:r w:rsidRPr="00BD033F">
              <w:rPr>
                <w:sz w:val="24"/>
                <w:szCs w:val="24"/>
              </w:rPr>
              <w:t>Багринцева</w:t>
            </w:r>
            <w:proofErr w:type="spellEnd"/>
            <w:r w:rsidRPr="00BD033F">
              <w:rPr>
                <w:sz w:val="24"/>
                <w:szCs w:val="24"/>
              </w:rPr>
              <w:t xml:space="preserve"> И. А.</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96%</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 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Мурина М. А.</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 б</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Бородулина В. В.</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82%</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 в</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Смирнова С. А.</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 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Попова Е. Ф.</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97%</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94%</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 б</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Репникова</w:t>
            </w:r>
            <w:proofErr w:type="spellEnd"/>
            <w:r w:rsidRPr="00BD033F">
              <w:rPr>
                <w:sz w:val="24"/>
                <w:szCs w:val="24"/>
              </w:rPr>
              <w:t xml:space="preserve"> Б. Б.</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91%</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97%</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87%</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 а</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Столбова Е. Г.</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90%</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85%</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 б</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Лютова В. В.</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97%</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94%</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87%</w:t>
            </w:r>
          </w:p>
        </w:tc>
      </w:tr>
      <w:tr w:rsidR="00F62FAF" w:rsidRPr="00BD033F" w:rsidTr="00F62FAF">
        <w:tc>
          <w:tcPr>
            <w:tcW w:w="102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 в</w:t>
            </w:r>
          </w:p>
        </w:tc>
        <w:tc>
          <w:tcPr>
            <w:tcW w:w="2410"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Баширова О. А.</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97%</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94%</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87%</w:t>
            </w:r>
          </w:p>
        </w:tc>
      </w:tr>
      <w:tr w:rsidR="00F62FAF" w:rsidRPr="00BD033F" w:rsidTr="00F62FAF">
        <w:tc>
          <w:tcPr>
            <w:tcW w:w="3434" w:type="dxa"/>
            <w:gridSpan w:val="2"/>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gramStart"/>
            <w:r w:rsidRPr="00BD033F">
              <w:rPr>
                <w:b/>
                <w:sz w:val="24"/>
                <w:szCs w:val="24"/>
              </w:rPr>
              <w:t>Средний</w:t>
            </w:r>
            <w:proofErr w:type="gramEnd"/>
            <w:r w:rsidRPr="00BD033F">
              <w:rPr>
                <w:b/>
                <w:sz w:val="24"/>
                <w:szCs w:val="24"/>
              </w:rPr>
              <w:t xml:space="preserve"> % по начальной школе</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89%</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88%</w:t>
            </w:r>
          </w:p>
        </w:tc>
        <w:tc>
          <w:tcPr>
            <w:tcW w:w="170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91%</w:t>
            </w:r>
          </w:p>
        </w:tc>
      </w:tr>
    </w:tbl>
    <w:p w:rsidR="00F62FAF" w:rsidRPr="00BD033F" w:rsidRDefault="00F62FAF" w:rsidP="00BD033F">
      <w:pPr>
        <w:jc w:val="center"/>
        <w:rPr>
          <w:b/>
          <w:sz w:val="24"/>
          <w:szCs w:val="24"/>
          <w:lang w:eastAsia="en-US"/>
        </w:rPr>
      </w:pPr>
    </w:p>
    <w:p w:rsidR="00F62FAF" w:rsidRPr="00BD033F" w:rsidRDefault="00F62FAF" w:rsidP="00BD033F">
      <w:pPr>
        <w:jc w:val="center"/>
        <w:rPr>
          <w:b/>
          <w:sz w:val="24"/>
          <w:szCs w:val="24"/>
        </w:rPr>
      </w:pPr>
    </w:p>
    <w:p w:rsidR="00F62FAF" w:rsidRPr="00BD033F" w:rsidRDefault="00F62FAF" w:rsidP="00BD033F">
      <w:pPr>
        <w:jc w:val="both"/>
        <w:rPr>
          <w:sz w:val="24"/>
          <w:szCs w:val="24"/>
        </w:rPr>
      </w:pPr>
      <w:r w:rsidRPr="00BD033F">
        <w:rPr>
          <w:sz w:val="24"/>
          <w:szCs w:val="24"/>
        </w:rPr>
        <w:t xml:space="preserve">     Анализ проверки скорости чтения позволяет сделать вывод о достаточно высоком уровне </w:t>
      </w:r>
      <w:proofErr w:type="spellStart"/>
      <w:r w:rsidRPr="00BD033F">
        <w:rPr>
          <w:sz w:val="24"/>
          <w:szCs w:val="24"/>
        </w:rPr>
        <w:t>сформированности</w:t>
      </w:r>
      <w:proofErr w:type="spellEnd"/>
      <w:r w:rsidRPr="00BD033F">
        <w:rPr>
          <w:sz w:val="24"/>
          <w:szCs w:val="24"/>
        </w:rPr>
        <w:t xml:space="preserve"> скорости чтения у учащихся 1 – 4 классов. </w:t>
      </w:r>
    </w:p>
    <w:p w:rsidR="00F62FAF" w:rsidRPr="00BD033F" w:rsidRDefault="00F62FAF" w:rsidP="00BD033F">
      <w:pPr>
        <w:jc w:val="both"/>
        <w:rPr>
          <w:sz w:val="24"/>
          <w:szCs w:val="24"/>
        </w:rPr>
      </w:pPr>
    </w:p>
    <w:p w:rsidR="00F62FAF" w:rsidRPr="00BD033F" w:rsidRDefault="00F62FAF" w:rsidP="00BD033F">
      <w:pPr>
        <w:jc w:val="both"/>
        <w:rPr>
          <w:i/>
          <w:sz w:val="24"/>
          <w:szCs w:val="24"/>
        </w:rPr>
      </w:pPr>
    </w:p>
    <w:p w:rsidR="00F62FAF" w:rsidRPr="00BD033F" w:rsidRDefault="00F62FAF" w:rsidP="00BD033F">
      <w:pPr>
        <w:jc w:val="both"/>
        <w:rPr>
          <w:sz w:val="24"/>
          <w:szCs w:val="24"/>
        </w:rPr>
      </w:pPr>
      <w:r w:rsidRPr="00BD033F">
        <w:rPr>
          <w:b/>
          <w:sz w:val="24"/>
          <w:szCs w:val="24"/>
        </w:rPr>
        <w:t xml:space="preserve">     На конец учебного года</w:t>
      </w:r>
      <w:r w:rsidRPr="00BD033F">
        <w:rPr>
          <w:sz w:val="24"/>
          <w:szCs w:val="24"/>
        </w:rPr>
        <w:t xml:space="preserve"> в начальной школе обучалось 351 учащийся. Из них 110 первоклассников не аттестовались. 241  учащийся переведён в следующий класс. На «отлично» закончили учебный год 32 учащихся, на «четыре и пять» - 155 учащихся.</w:t>
      </w:r>
    </w:p>
    <w:p w:rsidR="00F62FAF" w:rsidRPr="00BD033F" w:rsidRDefault="00F62FAF" w:rsidP="00BD033F">
      <w:pPr>
        <w:jc w:val="both"/>
        <w:rPr>
          <w:sz w:val="24"/>
          <w:szCs w:val="24"/>
        </w:rPr>
      </w:pPr>
      <w:r w:rsidRPr="00BD033F">
        <w:rPr>
          <w:sz w:val="24"/>
          <w:szCs w:val="24"/>
        </w:rPr>
        <w:t xml:space="preserve">     Учебная программа начального звена выполнена полностью по всем предметам. Успеваемость и качество знаний младших школьников в 2013 – 2014 учебном году составило:</w:t>
      </w:r>
    </w:p>
    <w:p w:rsidR="00F62FAF" w:rsidRPr="00BD033F" w:rsidRDefault="00F62FAF" w:rsidP="00BD033F">
      <w:pPr>
        <w:jc w:val="center"/>
        <w:rPr>
          <w:b/>
          <w:sz w:val="24"/>
          <w:szCs w:val="24"/>
        </w:rPr>
      </w:pPr>
      <w:r w:rsidRPr="00BD033F">
        <w:rPr>
          <w:b/>
          <w:sz w:val="24"/>
          <w:szCs w:val="24"/>
        </w:rPr>
        <w:t xml:space="preserve">Сводная таблица по итогам  </w:t>
      </w:r>
    </w:p>
    <w:p w:rsidR="00F62FAF" w:rsidRPr="00BD033F" w:rsidRDefault="00F62FAF" w:rsidP="00BD033F">
      <w:pPr>
        <w:jc w:val="center"/>
        <w:rPr>
          <w:b/>
          <w:sz w:val="24"/>
          <w:szCs w:val="24"/>
        </w:rPr>
      </w:pPr>
      <w:r w:rsidRPr="00BD033F">
        <w:rPr>
          <w:b/>
          <w:sz w:val="24"/>
          <w:szCs w:val="24"/>
        </w:rPr>
        <w:t>2013 – 2014 учебного года</w:t>
      </w:r>
    </w:p>
    <w:p w:rsidR="00F62FAF" w:rsidRPr="00BD033F" w:rsidRDefault="00F62FAF" w:rsidP="00BD033F">
      <w:pPr>
        <w:jc w:val="center"/>
        <w:rPr>
          <w:b/>
          <w:sz w:val="24"/>
          <w:szCs w:val="24"/>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5"/>
        <w:gridCol w:w="1134"/>
        <w:gridCol w:w="993"/>
        <w:gridCol w:w="1276"/>
        <w:gridCol w:w="1277"/>
        <w:gridCol w:w="1560"/>
        <w:gridCol w:w="851"/>
      </w:tblGrid>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Класс</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w:t>
            </w:r>
          </w:p>
          <w:p w:rsidR="00F62FAF" w:rsidRPr="00BD033F" w:rsidRDefault="00F62FAF" w:rsidP="00BD033F">
            <w:pPr>
              <w:jc w:val="center"/>
              <w:rPr>
                <w:b/>
                <w:sz w:val="24"/>
                <w:szCs w:val="24"/>
              </w:rPr>
            </w:pPr>
            <w:proofErr w:type="spellStart"/>
            <w:r w:rsidRPr="00BD033F">
              <w:rPr>
                <w:b/>
                <w:sz w:val="24"/>
                <w:szCs w:val="24"/>
              </w:rPr>
              <w:t>успева</w:t>
            </w:r>
            <w:proofErr w:type="spellEnd"/>
            <w:r w:rsidRPr="00BD033F">
              <w:rPr>
                <w:b/>
                <w:sz w:val="24"/>
                <w:szCs w:val="24"/>
              </w:rPr>
              <w:t>-</w:t>
            </w:r>
          </w:p>
          <w:p w:rsidR="00F62FAF" w:rsidRPr="00BD033F" w:rsidRDefault="00F62FAF" w:rsidP="00BD033F">
            <w:pPr>
              <w:jc w:val="center"/>
              <w:rPr>
                <w:b/>
                <w:sz w:val="24"/>
                <w:szCs w:val="24"/>
                <w:lang w:eastAsia="en-US"/>
              </w:rPr>
            </w:pPr>
            <w:proofErr w:type="spellStart"/>
            <w:r w:rsidRPr="00BD033F">
              <w:rPr>
                <w:b/>
                <w:sz w:val="24"/>
                <w:szCs w:val="24"/>
              </w:rPr>
              <w:t>емости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w:t>
            </w:r>
          </w:p>
          <w:p w:rsidR="00F62FAF" w:rsidRPr="00BD033F" w:rsidRDefault="00F62FAF" w:rsidP="00BD033F">
            <w:pPr>
              <w:jc w:val="center"/>
              <w:rPr>
                <w:b/>
                <w:sz w:val="24"/>
                <w:szCs w:val="24"/>
                <w:lang w:eastAsia="en-US"/>
              </w:rPr>
            </w:pPr>
            <w:r w:rsidRPr="00BD033F">
              <w:rPr>
                <w:b/>
                <w:sz w:val="24"/>
                <w:szCs w:val="24"/>
              </w:rPr>
              <w:t>качества</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 xml:space="preserve">Число </w:t>
            </w:r>
          </w:p>
          <w:p w:rsidR="00F62FAF" w:rsidRPr="00BD033F" w:rsidRDefault="00F62FAF" w:rsidP="00BD033F">
            <w:pPr>
              <w:jc w:val="center"/>
              <w:rPr>
                <w:b/>
                <w:sz w:val="24"/>
                <w:szCs w:val="24"/>
                <w:lang w:eastAsia="en-US"/>
              </w:rPr>
            </w:pPr>
            <w:r w:rsidRPr="00BD033F">
              <w:rPr>
                <w:b/>
                <w:sz w:val="24"/>
                <w:szCs w:val="24"/>
              </w:rPr>
              <w:t>на «5»</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Число</w:t>
            </w:r>
          </w:p>
          <w:p w:rsidR="00F62FAF" w:rsidRPr="00BD033F" w:rsidRDefault="00F62FAF" w:rsidP="00BD033F">
            <w:pPr>
              <w:jc w:val="center"/>
              <w:rPr>
                <w:b/>
                <w:sz w:val="24"/>
                <w:szCs w:val="24"/>
              </w:rPr>
            </w:pPr>
            <w:r w:rsidRPr="00BD033F">
              <w:rPr>
                <w:b/>
                <w:sz w:val="24"/>
                <w:szCs w:val="24"/>
              </w:rPr>
              <w:t>с</w:t>
            </w:r>
          </w:p>
          <w:p w:rsidR="00F62FAF" w:rsidRPr="00BD033F" w:rsidRDefault="00F62FAF" w:rsidP="00BD033F">
            <w:pPr>
              <w:jc w:val="center"/>
              <w:rPr>
                <w:b/>
                <w:sz w:val="24"/>
                <w:szCs w:val="24"/>
                <w:lang w:eastAsia="en-US"/>
              </w:rPr>
            </w:pPr>
            <w:r w:rsidRPr="00BD033F">
              <w:rPr>
                <w:b/>
                <w:sz w:val="24"/>
                <w:szCs w:val="24"/>
              </w:rPr>
              <w:t>одной «4»</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r w:rsidRPr="00BD033F">
              <w:rPr>
                <w:b/>
                <w:sz w:val="24"/>
                <w:szCs w:val="24"/>
              </w:rPr>
              <w:t>Число</w:t>
            </w:r>
          </w:p>
          <w:p w:rsidR="00F62FAF" w:rsidRPr="00BD033F" w:rsidRDefault="00F62FAF" w:rsidP="00BD033F">
            <w:pPr>
              <w:jc w:val="center"/>
              <w:rPr>
                <w:b/>
                <w:sz w:val="24"/>
                <w:szCs w:val="24"/>
              </w:rPr>
            </w:pPr>
            <w:r w:rsidRPr="00BD033F">
              <w:rPr>
                <w:b/>
                <w:sz w:val="24"/>
                <w:szCs w:val="24"/>
              </w:rPr>
              <w:t>с</w:t>
            </w:r>
          </w:p>
          <w:p w:rsidR="00F62FAF" w:rsidRPr="00BD033F" w:rsidRDefault="00F62FAF" w:rsidP="00BD033F">
            <w:pPr>
              <w:jc w:val="center"/>
              <w:rPr>
                <w:b/>
                <w:sz w:val="24"/>
                <w:szCs w:val="24"/>
                <w:lang w:eastAsia="en-US"/>
              </w:rPr>
            </w:pPr>
            <w:r w:rsidRPr="00BD033F">
              <w:rPr>
                <w:b/>
                <w:sz w:val="24"/>
                <w:szCs w:val="24"/>
              </w:rPr>
              <w:t>одной «3»</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rPr>
            </w:pPr>
            <w:proofErr w:type="spellStart"/>
            <w:r w:rsidRPr="00BD033F">
              <w:rPr>
                <w:b/>
                <w:sz w:val="24"/>
                <w:szCs w:val="24"/>
              </w:rPr>
              <w:t>Неуспева</w:t>
            </w:r>
            <w:proofErr w:type="spellEnd"/>
            <w:r w:rsidRPr="00BD033F">
              <w:rPr>
                <w:b/>
                <w:sz w:val="24"/>
                <w:szCs w:val="24"/>
              </w:rPr>
              <w:t>-</w:t>
            </w:r>
          </w:p>
          <w:p w:rsidR="00F62FAF" w:rsidRPr="00BD033F" w:rsidRDefault="00F62FAF" w:rsidP="00BD033F">
            <w:pPr>
              <w:jc w:val="center"/>
              <w:rPr>
                <w:b/>
                <w:sz w:val="24"/>
                <w:szCs w:val="24"/>
                <w:lang w:eastAsia="en-US"/>
              </w:rPr>
            </w:pPr>
            <w:proofErr w:type="spellStart"/>
            <w:r w:rsidRPr="00BD033F">
              <w:rPr>
                <w:b/>
                <w:sz w:val="24"/>
                <w:szCs w:val="24"/>
              </w:rPr>
              <w:t>ющие</w:t>
            </w:r>
            <w:proofErr w:type="spellEnd"/>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2а</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Мурина М. А.</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92</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2б</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Бородулина В.В.</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81</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2в</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Смирнова С. А.</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88</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3а</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Попова Е. Ф.</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r w:rsidRPr="00BD033F">
              <w:rPr>
                <w:i/>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79</w:t>
            </w:r>
            <w:r w:rsidRPr="00BD033F">
              <w:rPr>
                <w:i/>
                <w:sz w:val="24"/>
                <w:szCs w:val="24"/>
              </w:rPr>
              <w:t>(74)</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8</w:t>
            </w:r>
            <w:r w:rsidRPr="00BD033F">
              <w:rPr>
                <w:i/>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2</w:t>
            </w:r>
            <w:r w:rsidRPr="00BD033F">
              <w:rPr>
                <w:i/>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3</w:t>
            </w:r>
            <w:r w:rsidRPr="00BD033F">
              <w:rPr>
                <w:i/>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3б</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proofErr w:type="spellStart"/>
            <w:r w:rsidRPr="00BD033F">
              <w:rPr>
                <w:sz w:val="24"/>
                <w:szCs w:val="24"/>
              </w:rPr>
              <w:t>Репникова</w:t>
            </w:r>
            <w:proofErr w:type="spellEnd"/>
            <w:r w:rsidRPr="00BD033F">
              <w:rPr>
                <w:sz w:val="24"/>
                <w:szCs w:val="24"/>
              </w:rPr>
              <w:t xml:space="preserve"> Б. Б.</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r w:rsidRPr="00BD033F">
              <w:rPr>
                <w:i/>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80</w:t>
            </w:r>
            <w:r w:rsidRPr="00BD033F">
              <w:rPr>
                <w:i/>
                <w:sz w:val="24"/>
                <w:szCs w:val="24"/>
              </w:rPr>
              <w:t>(75)</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2</w:t>
            </w:r>
            <w:r w:rsidRPr="00BD033F">
              <w:rPr>
                <w:i/>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8</w:t>
            </w:r>
            <w:r w:rsidRPr="00BD033F">
              <w:rPr>
                <w:i/>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2</w:t>
            </w:r>
            <w:r w:rsidRPr="00BD033F">
              <w:rPr>
                <w:i/>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4а</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Столбова Е. Г.</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r w:rsidRPr="00BD033F">
              <w:rPr>
                <w:i/>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62</w:t>
            </w:r>
            <w:r w:rsidRPr="00BD033F">
              <w:rPr>
                <w:i/>
                <w:sz w:val="24"/>
                <w:szCs w:val="24"/>
              </w:rPr>
              <w:t>(56)</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2</w:t>
            </w:r>
            <w:r w:rsidRPr="00BD033F">
              <w:rPr>
                <w:i/>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2</w:t>
            </w:r>
            <w:r w:rsidRPr="00BD033F">
              <w:rPr>
                <w:i/>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5</w:t>
            </w:r>
            <w:r w:rsidRPr="00BD033F">
              <w:rPr>
                <w:i/>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4б</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Лютова В. В.</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r w:rsidRPr="00BD033F">
              <w:rPr>
                <w:i/>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64</w:t>
            </w:r>
            <w:r w:rsidRPr="00BD033F">
              <w:rPr>
                <w:i/>
                <w:sz w:val="24"/>
                <w:szCs w:val="24"/>
              </w:rPr>
              <w:t>(</w:t>
            </w:r>
            <w:r w:rsidRPr="00BD033F">
              <w:rPr>
                <w:i/>
                <w:sz w:val="24"/>
                <w:szCs w:val="24"/>
                <w:lang w:val="en-US"/>
              </w:rPr>
              <w:t>61</w:t>
            </w:r>
            <w:r w:rsidRPr="00BD033F">
              <w:rPr>
                <w:i/>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 (</w:t>
            </w:r>
            <w:r w:rsidRPr="00BD033F">
              <w:rPr>
                <w:i/>
                <w:sz w:val="24"/>
                <w:szCs w:val="24"/>
                <w:lang w:val="en-US"/>
              </w:rPr>
              <w:t>1</w:t>
            </w:r>
            <w:r w:rsidRPr="00BD033F">
              <w:rPr>
                <w:i/>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1</w:t>
            </w:r>
            <w:r w:rsidRPr="00BD033F">
              <w:rPr>
                <w:i/>
                <w:sz w:val="24"/>
                <w:szCs w:val="24"/>
              </w:rPr>
              <w:t>(</w:t>
            </w:r>
            <w:r w:rsidRPr="00BD033F">
              <w:rPr>
                <w:i/>
                <w:sz w:val="24"/>
                <w:szCs w:val="24"/>
                <w:lang w:val="en-US"/>
              </w:rPr>
              <w:t>4</w:t>
            </w:r>
            <w:r w:rsidRPr="00BD033F">
              <w:rPr>
                <w:i/>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6</w:t>
            </w:r>
            <w:r w:rsidRPr="00BD033F">
              <w:rPr>
                <w:i/>
                <w:sz w:val="24"/>
                <w:szCs w:val="24"/>
              </w:rPr>
              <w:t>(</w:t>
            </w:r>
            <w:r w:rsidRPr="00BD033F">
              <w:rPr>
                <w:i/>
                <w:sz w:val="24"/>
                <w:szCs w:val="24"/>
                <w:lang w:val="en-US"/>
              </w:rPr>
              <w:t>3</w:t>
            </w:r>
            <w:r w:rsidRPr="00BD033F">
              <w:rPr>
                <w:i/>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4в</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rPr>
                <w:sz w:val="24"/>
                <w:szCs w:val="24"/>
                <w:lang w:eastAsia="en-US"/>
              </w:rPr>
            </w:pPr>
            <w:r w:rsidRPr="00BD033F">
              <w:rPr>
                <w:sz w:val="24"/>
                <w:szCs w:val="24"/>
              </w:rPr>
              <w:t>Баширова О. А.</w:t>
            </w:r>
          </w:p>
        </w:tc>
        <w:tc>
          <w:tcPr>
            <w:tcW w:w="113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100</w:t>
            </w:r>
            <w:r w:rsidRPr="00BD033F">
              <w:rPr>
                <w:i/>
                <w:sz w:val="24"/>
                <w:szCs w:val="24"/>
              </w:rPr>
              <w:t>(100)</w:t>
            </w:r>
          </w:p>
        </w:tc>
        <w:tc>
          <w:tcPr>
            <w:tcW w:w="993"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82</w:t>
            </w:r>
            <w:r w:rsidRPr="00BD033F">
              <w:rPr>
                <w:i/>
                <w:sz w:val="24"/>
                <w:szCs w:val="24"/>
              </w:rPr>
              <w:t>(85)</w:t>
            </w:r>
          </w:p>
        </w:tc>
        <w:tc>
          <w:tcPr>
            <w:tcW w:w="1275"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8</w:t>
            </w:r>
            <w:r w:rsidRPr="00BD033F">
              <w:rPr>
                <w:i/>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4</w:t>
            </w:r>
            <w:r w:rsidRPr="00BD033F">
              <w:rPr>
                <w:i/>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sz w:val="24"/>
                <w:szCs w:val="24"/>
              </w:rPr>
              <w:t>4</w:t>
            </w:r>
            <w:r w:rsidRPr="00BD033F">
              <w:rPr>
                <w:i/>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r w:rsidR="00F62FAF" w:rsidRPr="00BD033F" w:rsidTr="00F62FAF">
        <w:tc>
          <w:tcPr>
            <w:tcW w:w="95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Итог:</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rPr>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r w:rsidRPr="00BD033F">
              <w:rPr>
                <w:b/>
                <w:sz w:val="24"/>
                <w:szCs w:val="24"/>
              </w:rPr>
              <w:t>100%</w:t>
            </w:r>
          </w:p>
          <w:p w:rsidR="00F62FAF" w:rsidRPr="00BD033F" w:rsidRDefault="00F62FAF" w:rsidP="00BD033F">
            <w:pPr>
              <w:jc w:val="center"/>
              <w:rPr>
                <w:i/>
                <w:sz w:val="24"/>
                <w:szCs w:val="24"/>
              </w:rPr>
            </w:pPr>
          </w:p>
          <w:p w:rsidR="00F62FAF" w:rsidRPr="00BD033F" w:rsidRDefault="00F62FAF" w:rsidP="00BD033F">
            <w:pPr>
              <w:jc w:val="center"/>
              <w:rPr>
                <w:i/>
                <w:sz w:val="24"/>
                <w:szCs w:val="24"/>
              </w:rPr>
            </w:pPr>
            <w:r w:rsidRPr="00BD033F">
              <w:rPr>
                <w:i/>
                <w:sz w:val="24"/>
                <w:szCs w:val="24"/>
              </w:rPr>
              <w:t>(100%</w:t>
            </w:r>
            <w:proofErr w:type="gramStart"/>
            <w:r w:rsidRPr="00BD033F">
              <w:rPr>
                <w:i/>
                <w:sz w:val="24"/>
                <w:szCs w:val="24"/>
              </w:rPr>
              <w:t xml:space="preserve"> )</w:t>
            </w:r>
            <w:proofErr w:type="gramEnd"/>
          </w:p>
          <w:p w:rsidR="00F62FAF" w:rsidRPr="00BD033F" w:rsidRDefault="00F62FAF" w:rsidP="00BD033F">
            <w:pPr>
              <w:jc w:val="center"/>
              <w:rPr>
                <w: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r w:rsidRPr="00BD033F">
              <w:rPr>
                <w:b/>
                <w:sz w:val="24"/>
                <w:szCs w:val="24"/>
              </w:rPr>
              <w:t>79%</w:t>
            </w:r>
          </w:p>
          <w:p w:rsidR="00F62FAF" w:rsidRPr="00BD033F" w:rsidRDefault="00F62FAF" w:rsidP="00BD033F">
            <w:pPr>
              <w:jc w:val="center"/>
              <w:rPr>
                <w:i/>
                <w:sz w:val="24"/>
                <w:szCs w:val="24"/>
              </w:rPr>
            </w:pPr>
          </w:p>
          <w:p w:rsidR="00F62FAF" w:rsidRPr="00BD033F" w:rsidRDefault="00F62FAF" w:rsidP="00BD033F">
            <w:pPr>
              <w:jc w:val="center"/>
              <w:rPr>
                <w:i/>
                <w:sz w:val="24"/>
                <w:szCs w:val="24"/>
                <w:lang w:val="en-US" w:eastAsia="en-US"/>
              </w:rPr>
            </w:pPr>
            <w:r w:rsidRPr="00BD033F">
              <w:rPr>
                <w:i/>
                <w:sz w:val="24"/>
                <w:szCs w:val="24"/>
              </w:rPr>
              <w:t>(</w:t>
            </w:r>
            <w:r w:rsidRPr="00BD033F">
              <w:rPr>
                <w:i/>
                <w:sz w:val="24"/>
                <w:szCs w:val="24"/>
                <w:lang w:val="en-US"/>
              </w:rPr>
              <w:t>73</w:t>
            </w:r>
            <w:r w:rsidRPr="00BD033F">
              <w:rPr>
                <w:i/>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r w:rsidRPr="00BD033F">
              <w:rPr>
                <w:b/>
                <w:sz w:val="24"/>
                <w:szCs w:val="24"/>
              </w:rPr>
              <w:t>32(13%)</w:t>
            </w:r>
          </w:p>
          <w:p w:rsidR="00F62FAF" w:rsidRPr="00BD033F" w:rsidRDefault="00F62FAF" w:rsidP="00BD033F">
            <w:pPr>
              <w:jc w:val="center"/>
              <w:rPr>
                <w:i/>
                <w:sz w:val="24"/>
                <w:szCs w:val="24"/>
              </w:rPr>
            </w:pPr>
          </w:p>
          <w:p w:rsidR="00F62FAF" w:rsidRPr="00BD033F" w:rsidRDefault="00F62FAF" w:rsidP="00BD033F">
            <w:pPr>
              <w:jc w:val="center"/>
              <w:rPr>
                <w:i/>
                <w:sz w:val="24"/>
                <w:szCs w:val="24"/>
              </w:rPr>
            </w:pPr>
            <w:r w:rsidRPr="00BD033F">
              <w:rPr>
                <w:i/>
                <w:sz w:val="24"/>
                <w:szCs w:val="24"/>
              </w:rPr>
              <w:t>(</w:t>
            </w:r>
            <w:r w:rsidRPr="00BD033F">
              <w:rPr>
                <w:i/>
                <w:sz w:val="24"/>
                <w:szCs w:val="24"/>
                <w:lang w:val="en-US"/>
              </w:rPr>
              <w:t>34</w:t>
            </w:r>
            <w:r w:rsidRPr="00BD033F">
              <w:rPr>
                <w:i/>
                <w:sz w:val="24"/>
                <w:szCs w:val="24"/>
              </w:rPr>
              <w:t>(</w:t>
            </w:r>
            <w:r w:rsidRPr="00BD033F">
              <w:rPr>
                <w:i/>
                <w:sz w:val="24"/>
                <w:szCs w:val="24"/>
                <w:lang w:val="en-US"/>
              </w:rPr>
              <w:t>12</w:t>
            </w:r>
            <w:r w:rsidRPr="00BD033F">
              <w:rPr>
                <w:i/>
                <w:sz w:val="24"/>
                <w:szCs w:val="24"/>
              </w:rPr>
              <w:t>%))</w:t>
            </w:r>
          </w:p>
          <w:p w:rsidR="00F62FAF" w:rsidRPr="00BD033F" w:rsidRDefault="00F62FAF" w:rsidP="00BD033F">
            <w:pPr>
              <w:jc w:val="center"/>
              <w:rPr>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r w:rsidRPr="00BD033F">
              <w:rPr>
                <w:b/>
                <w:sz w:val="24"/>
                <w:szCs w:val="24"/>
              </w:rPr>
              <w:t>28(12%)</w:t>
            </w:r>
          </w:p>
          <w:p w:rsidR="00F62FAF" w:rsidRPr="00BD033F" w:rsidRDefault="00F62FAF" w:rsidP="00BD033F">
            <w:pPr>
              <w:rPr>
                <w:i/>
                <w:sz w:val="24"/>
                <w:szCs w:val="24"/>
              </w:rPr>
            </w:pPr>
          </w:p>
          <w:p w:rsidR="00F62FAF" w:rsidRPr="00BD033F" w:rsidRDefault="00F62FAF" w:rsidP="00BD033F">
            <w:pPr>
              <w:rPr>
                <w:i/>
                <w:sz w:val="24"/>
                <w:szCs w:val="24"/>
              </w:rPr>
            </w:pPr>
            <w:r w:rsidRPr="00BD033F">
              <w:rPr>
                <w:i/>
                <w:sz w:val="24"/>
                <w:szCs w:val="24"/>
              </w:rPr>
              <w:t xml:space="preserve"> (3</w:t>
            </w:r>
            <w:r w:rsidRPr="00BD033F">
              <w:rPr>
                <w:i/>
                <w:sz w:val="24"/>
                <w:szCs w:val="24"/>
                <w:lang w:val="en-US"/>
              </w:rPr>
              <w:t>1</w:t>
            </w:r>
            <w:r w:rsidRPr="00BD033F">
              <w:rPr>
                <w:i/>
                <w:sz w:val="24"/>
                <w:szCs w:val="24"/>
              </w:rPr>
              <w:t>(</w:t>
            </w:r>
            <w:r w:rsidRPr="00BD033F">
              <w:rPr>
                <w:i/>
                <w:sz w:val="24"/>
                <w:szCs w:val="24"/>
                <w:lang w:val="en-US"/>
              </w:rPr>
              <w:t>11</w:t>
            </w:r>
            <w:r w:rsidRPr="00BD033F">
              <w:rPr>
                <w:i/>
                <w:sz w:val="24"/>
                <w:szCs w:val="24"/>
              </w:rPr>
              <w:t>%))</w:t>
            </w:r>
          </w:p>
          <w:p w:rsidR="00F62FAF" w:rsidRPr="00BD033F" w:rsidRDefault="00F62FAF" w:rsidP="00BD033F">
            <w:pPr>
              <w:jc w:val="center"/>
              <w:rPr>
                <w: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b/>
                <w:sz w:val="24"/>
                <w:szCs w:val="24"/>
              </w:rPr>
            </w:pPr>
            <w:r w:rsidRPr="00BD033F">
              <w:rPr>
                <w:b/>
                <w:sz w:val="24"/>
                <w:szCs w:val="24"/>
              </w:rPr>
              <w:t>22(9%)</w:t>
            </w:r>
          </w:p>
          <w:p w:rsidR="00F62FAF" w:rsidRPr="00BD033F" w:rsidRDefault="00F62FAF" w:rsidP="00BD033F">
            <w:pPr>
              <w:jc w:val="center"/>
              <w:rPr>
                <w:i/>
                <w:sz w:val="24"/>
                <w:szCs w:val="24"/>
              </w:rPr>
            </w:pPr>
          </w:p>
          <w:p w:rsidR="00F62FAF" w:rsidRPr="00BD033F" w:rsidRDefault="00F62FAF" w:rsidP="00BD033F">
            <w:pPr>
              <w:jc w:val="center"/>
              <w:rPr>
                <w:i/>
                <w:sz w:val="24"/>
                <w:szCs w:val="24"/>
              </w:rPr>
            </w:pPr>
            <w:proofErr w:type="gramStart"/>
            <w:r w:rsidRPr="00BD033F">
              <w:rPr>
                <w:i/>
                <w:sz w:val="24"/>
                <w:szCs w:val="24"/>
              </w:rPr>
              <w:t>((</w:t>
            </w:r>
            <w:r w:rsidRPr="00BD033F">
              <w:rPr>
                <w:i/>
                <w:sz w:val="24"/>
                <w:szCs w:val="24"/>
                <w:lang w:val="en-US"/>
              </w:rPr>
              <w:t>25</w:t>
            </w:r>
            <w:r w:rsidRPr="00BD033F">
              <w:rPr>
                <w:i/>
                <w:sz w:val="24"/>
                <w:szCs w:val="24"/>
              </w:rPr>
              <w:t>(</w:t>
            </w:r>
            <w:r w:rsidRPr="00BD033F">
              <w:rPr>
                <w:i/>
                <w:sz w:val="24"/>
                <w:szCs w:val="24"/>
                <w:lang w:val="en-US"/>
              </w:rPr>
              <w:t>9</w:t>
            </w:r>
            <w:r w:rsidRPr="00BD033F">
              <w:rPr>
                <w:i/>
                <w:sz w:val="24"/>
                <w:szCs w:val="24"/>
              </w:rPr>
              <w:t>%))</w:t>
            </w:r>
            <w:proofErr w:type="gramEnd"/>
          </w:p>
          <w:p w:rsidR="00F62FAF" w:rsidRPr="00BD033F" w:rsidRDefault="00F62FAF" w:rsidP="00BD033F">
            <w:pPr>
              <w:jc w:val="center"/>
              <w:rPr>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i/>
                <w:sz w:val="24"/>
                <w:szCs w:val="24"/>
                <w:lang w:eastAsia="en-US"/>
              </w:rPr>
            </w:pPr>
            <w:r w:rsidRPr="00BD033F">
              <w:rPr>
                <w:i/>
                <w:sz w:val="24"/>
                <w:szCs w:val="24"/>
              </w:rPr>
              <w:t>0</w:t>
            </w:r>
          </w:p>
        </w:tc>
      </w:tr>
    </w:tbl>
    <w:p w:rsidR="00F62FAF" w:rsidRPr="00BD033F" w:rsidRDefault="00F62FAF" w:rsidP="00BD033F">
      <w:pPr>
        <w:rPr>
          <w:i/>
          <w:sz w:val="24"/>
          <w:szCs w:val="24"/>
          <w:lang w:eastAsia="en-US"/>
        </w:rPr>
      </w:pPr>
      <w:r w:rsidRPr="00BD033F">
        <w:rPr>
          <w:i/>
          <w:sz w:val="24"/>
          <w:szCs w:val="24"/>
        </w:rPr>
        <w:t xml:space="preserve">(В скобках итоги </w:t>
      </w:r>
      <w:r w:rsidRPr="00BD033F">
        <w:rPr>
          <w:b/>
          <w:i/>
          <w:sz w:val="24"/>
          <w:szCs w:val="24"/>
        </w:rPr>
        <w:t>2012 – 2013</w:t>
      </w:r>
      <w:r w:rsidRPr="00BD033F">
        <w:rPr>
          <w:i/>
          <w:sz w:val="24"/>
          <w:szCs w:val="24"/>
        </w:rPr>
        <w:t xml:space="preserve"> учебного года)</w:t>
      </w:r>
    </w:p>
    <w:p w:rsidR="00F62FAF" w:rsidRPr="00BD033F" w:rsidRDefault="00F62FAF" w:rsidP="00BD033F">
      <w:pPr>
        <w:jc w:val="center"/>
        <w:rPr>
          <w:b/>
          <w:sz w:val="24"/>
          <w:szCs w:val="24"/>
        </w:rPr>
      </w:pPr>
    </w:p>
    <w:p w:rsidR="00F62FAF" w:rsidRPr="00BD033F" w:rsidRDefault="00F62FAF" w:rsidP="00BD033F">
      <w:pPr>
        <w:jc w:val="both"/>
        <w:rPr>
          <w:sz w:val="24"/>
          <w:szCs w:val="24"/>
        </w:rPr>
      </w:pPr>
      <w:r w:rsidRPr="00BD033F">
        <w:rPr>
          <w:sz w:val="24"/>
          <w:szCs w:val="24"/>
        </w:rPr>
        <w:t xml:space="preserve">     Как видно из представленного анализа качества знаний учащихся начальной школы прослеживается повышение по сравнению с предыдущим учебным годом  на 6 %.</w:t>
      </w:r>
    </w:p>
    <w:p w:rsidR="00F62FAF" w:rsidRPr="00BD033F" w:rsidRDefault="00F62FAF" w:rsidP="00BD033F">
      <w:pPr>
        <w:jc w:val="both"/>
        <w:rPr>
          <w:sz w:val="24"/>
          <w:szCs w:val="24"/>
        </w:rPr>
      </w:pPr>
    </w:p>
    <w:p w:rsidR="00F62FAF" w:rsidRPr="00BD033F" w:rsidRDefault="00F62FAF" w:rsidP="00BD033F">
      <w:pPr>
        <w:pStyle w:val="a5"/>
        <w:numPr>
          <w:ilvl w:val="0"/>
          <w:numId w:val="2"/>
        </w:numPr>
        <w:spacing w:after="0" w:line="240" w:lineRule="auto"/>
        <w:ind w:left="0" w:firstLine="0"/>
        <w:rPr>
          <w:rFonts w:ascii="Times New Roman" w:hAnsi="Times New Roman"/>
          <w:b/>
          <w:sz w:val="24"/>
          <w:szCs w:val="24"/>
        </w:rPr>
      </w:pPr>
      <w:r w:rsidRPr="00BD033F">
        <w:rPr>
          <w:rFonts w:ascii="Times New Roman" w:hAnsi="Times New Roman"/>
          <w:b/>
          <w:sz w:val="24"/>
          <w:szCs w:val="24"/>
        </w:rPr>
        <w:t>Работа с одарёнными и способными детьми</w:t>
      </w:r>
    </w:p>
    <w:p w:rsidR="00F62FAF" w:rsidRPr="00BD033F" w:rsidRDefault="00F62FAF" w:rsidP="00BD033F">
      <w:pPr>
        <w:rPr>
          <w:sz w:val="24"/>
          <w:szCs w:val="24"/>
          <w:lang w:val="en-US"/>
        </w:rPr>
      </w:pPr>
      <w:r w:rsidRPr="00BD033F">
        <w:rPr>
          <w:b/>
          <w:sz w:val="24"/>
          <w:szCs w:val="24"/>
        </w:rPr>
        <w:t xml:space="preserve">     </w:t>
      </w:r>
      <w:r w:rsidRPr="00BD033F">
        <w:rPr>
          <w:sz w:val="24"/>
          <w:szCs w:val="24"/>
        </w:rPr>
        <w:t xml:space="preserve">Одно из направлений в работе начальной школы – организация работы с одарёнными и способными учащимися. </w:t>
      </w:r>
      <w:proofErr w:type="gramStart"/>
      <w:r w:rsidRPr="00BD033F">
        <w:rPr>
          <w:sz w:val="24"/>
          <w:szCs w:val="24"/>
        </w:rPr>
        <w:t>Обучающиеся</w:t>
      </w:r>
      <w:proofErr w:type="gramEnd"/>
      <w:r w:rsidRPr="00BD033F">
        <w:rPr>
          <w:sz w:val="24"/>
          <w:szCs w:val="24"/>
        </w:rPr>
        <w:t xml:space="preserve"> принимали участие в следующих олимпиадах и конкурсах: </w:t>
      </w:r>
    </w:p>
    <w:p w:rsidR="00F62FAF" w:rsidRPr="00BD033F" w:rsidRDefault="00F62FAF" w:rsidP="00BD033F">
      <w:pPr>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3509"/>
        <w:gridCol w:w="2126"/>
        <w:gridCol w:w="1984"/>
      </w:tblGrid>
      <w:tr w:rsidR="00F62FAF" w:rsidRPr="00BD033F" w:rsidTr="00F62FAF">
        <w:tc>
          <w:tcPr>
            <w:tcW w:w="1561"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 xml:space="preserve">№ </w:t>
            </w:r>
            <w:proofErr w:type="spellStart"/>
            <w:proofErr w:type="gramStart"/>
            <w:r w:rsidRPr="00BD033F">
              <w:rPr>
                <w:b/>
                <w:sz w:val="24"/>
                <w:szCs w:val="24"/>
              </w:rPr>
              <w:t>п</w:t>
            </w:r>
            <w:proofErr w:type="spellEnd"/>
            <w:proofErr w:type="gramEnd"/>
            <w:r w:rsidRPr="00BD033F">
              <w:rPr>
                <w:b/>
                <w:sz w:val="24"/>
                <w:szCs w:val="24"/>
                <w:lang w:val="en-US"/>
              </w:rPr>
              <w:t>/</w:t>
            </w:r>
            <w:proofErr w:type="spellStart"/>
            <w:r w:rsidRPr="00BD033F">
              <w:rPr>
                <w:b/>
                <w:sz w:val="24"/>
                <w:szCs w:val="24"/>
              </w:rPr>
              <w:t>п</w:t>
            </w:r>
            <w:proofErr w:type="spellEnd"/>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Название конкурса</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Количество учащихся</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b/>
                <w:sz w:val="24"/>
                <w:szCs w:val="24"/>
                <w:lang w:eastAsia="en-US"/>
              </w:rPr>
            </w:pPr>
            <w:r w:rsidRPr="00BD033F">
              <w:rPr>
                <w:b/>
                <w:sz w:val="24"/>
                <w:szCs w:val="24"/>
              </w:rPr>
              <w:t>Место</w:t>
            </w: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Всероссийский конкурс-игра «Русский медвежонок»</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186 (53%)</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Всероссийский конкурс-игра  «КИТ»</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59(16%)</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Игровой конкурс «Британский бульдог»</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32(9%)</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Международная эвристическая олимпиада младших школьников «Совёнок»</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267(76%)</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 xml:space="preserve">победители 1 тура </w:t>
            </w:r>
          </w:p>
          <w:p w:rsidR="00F62FAF" w:rsidRPr="00BD033F" w:rsidRDefault="00F62FAF" w:rsidP="00BD033F">
            <w:pPr>
              <w:jc w:val="center"/>
              <w:rPr>
                <w:sz w:val="24"/>
                <w:szCs w:val="24"/>
                <w:lang w:eastAsia="en-US"/>
              </w:rPr>
            </w:pPr>
            <w:r w:rsidRPr="00BD033F">
              <w:rPr>
                <w:sz w:val="24"/>
                <w:szCs w:val="24"/>
              </w:rPr>
              <w:t>(2 уч-ся)</w:t>
            </w: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Городская олимпиада по русскому языку «Малая глаголица»;</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Городская олимпиада «</w:t>
            </w:r>
            <w:proofErr w:type="spellStart"/>
            <w:r w:rsidRPr="00BD033F">
              <w:rPr>
                <w:sz w:val="24"/>
                <w:szCs w:val="24"/>
              </w:rPr>
              <w:t>Математикус</w:t>
            </w:r>
            <w:proofErr w:type="spellEnd"/>
            <w:r w:rsidRPr="00BD033F">
              <w:rPr>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12</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Победители</w:t>
            </w:r>
          </w:p>
          <w:p w:rsidR="00F62FAF" w:rsidRPr="00BD033F" w:rsidRDefault="00F62FAF" w:rsidP="00BD033F">
            <w:pPr>
              <w:jc w:val="center"/>
              <w:rPr>
                <w:sz w:val="24"/>
                <w:szCs w:val="24"/>
                <w:lang w:eastAsia="en-US"/>
              </w:rPr>
            </w:pPr>
            <w:r w:rsidRPr="00BD033F">
              <w:rPr>
                <w:sz w:val="24"/>
                <w:szCs w:val="24"/>
              </w:rPr>
              <w:t xml:space="preserve"> (3 уч-ся)</w:t>
            </w: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Рождественская и пасхальная олимпиады</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 xml:space="preserve">Всероссийский интеллектуальный марафон </w:t>
            </w:r>
            <w:proofErr w:type="spellStart"/>
            <w:r w:rsidRPr="00BD033F">
              <w:rPr>
                <w:sz w:val="24"/>
                <w:szCs w:val="24"/>
              </w:rPr>
              <w:t>учеников-занковцев</w:t>
            </w:r>
            <w:proofErr w:type="spellEnd"/>
            <w:r w:rsidRPr="00BD033F">
              <w:rPr>
                <w:sz w:val="24"/>
                <w:szCs w:val="24"/>
              </w:rPr>
              <w:t xml:space="preserve"> (городской тур)</w:t>
            </w:r>
          </w:p>
        </w:tc>
        <w:tc>
          <w:tcPr>
            <w:tcW w:w="2126"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1место</w:t>
            </w: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r w:rsidRPr="00BD033F">
              <w:rPr>
                <w:sz w:val="24"/>
                <w:szCs w:val="24"/>
              </w:rPr>
              <w:t>Городской интеллектуальный марафон</w:t>
            </w:r>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2 место команда</w:t>
            </w:r>
          </w:p>
        </w:tc>
      </w:tr>
      <w:tr w:rsidR="00F62FAF" w:rsidRPr="00BD033F" w:rsidTr="00F62FAF">
        <w:tc>
          <w:tcPr>
            <w:tcW w:w="1561" w:type="dxa"/>
            <w:tcBorders>
              <w:top w:val="single" w:sz="4" w:space="0" w:color="auto"/>
              <w:left w:val="single" w:sz="4" w:space="0" w:color="auto"/>
              <w:bottom w:val="single" w:sz="4" w:space="0" w:color="auto"/>
              <w:right w:val="single" w:sz="4" w:space="0" w:color="auto"/>
            </w:tcBorders>
          </w:tcPr>
          <w:p w:rsidR="00F62FAF" w:rsidRPr="00BD033F" w:rsidRDefault="00F62FAF" w:rsidP="00BD033F">
            <w:pPr>
              <w:pStyle w:val="a5"/>
              <w:numPr>
                <w:ilvl w:val="0"/>
                <w:numId w:val="8"/>
              </w:numPr>
              <w:spacing w:after="0" w:line="240" w:lineRule="auto"/>
              <w:ind w:left="0" w:firstLine="0"/>
              <w:rPr>
                <w:rFonts w:ascii="Times New Roman" w:hAnsi="Times New Roman"/>
                <w:sz w:val="24"/>
                <w:szCs w:val="24"/>
              </w:rPr>
            </w:pPr>
          </w:p>
        </w:tc>
        <w:tc>
          <w:tcPr>
            <w:tcW w:w="3509"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both"/>
              <w:rPr>
                <w:sz w:val="24"/>
                <w:szCs w:val="24"/>
                <w:lang w:eastAsia="en-US"/>
              </w:rPr>
            </w:pPr>
            <w:proofErr w:type="gramStart"/>
            <w:r w:rsidRPr="00BD033F">
              <w:rPr>
                <w:sz w:val="24"/>
                <w:szCs w:val="24"/>
              </w:rPr>
              <w:t>Городская НПК «Юный исследователь»</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lang w:eastAsia="en-US"/>
              </w:rPr>
            </w:pPr>
            <w:r w:rsidRPr="00BD033F">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62FAF" w:rsidRPr="00BD033F" w:rsidRDefault="00F62FAF" w:rsidP="00BD033F">
            <w:pPr>
              <w:jc w:val="center"/>
              <w:rPr>
                <w:sz w:val="24"/>
                <w:szCs w:val="24"/>
              </w:rPr>
            </w:pPr>
            <w:r w:rsidRPr="00BD033F">
              <w:rPr>
                <w:sz w:val="24"/>
                <w:szCs w:val="24"/>
              </w:rPr>
              <w:t>Победители</w:t>
            </w:r>
          </w:p>
          <w:p w:rsidR="00F62FAF" w:rsidRPr="00BD033F" w:rsidRDefault="00F62FAF" w:rsidP="00BD033F">
            <w:pPr>
              <w:jc w:val="center"/>
              <w:rPr>
                <w:sz w:val="24"/>
                <w:szCs w:val="24"/>
                <w:lang w:eastAsia="en-US"/>
              </w:rPr>
            </w:pPr>
            <w:r w:rsidRPr="00BD033F">
              <w:rPr>
                <w:sz w:val="24"/>
                <w:szCs w:val="24"/>
              </w:rPr>
              <w:t xml:space="preserve"> (4 учащихся)</w:t>
            </w:r>
          </w:p>
        </w:tc>
      </w:tr>
    </w:tbl>
    <w:p w:rsidR="00F62FAF" w:rsidRPr="00BD033F" w:rsidRDefault="00F62FAF" w:rsidP="00BD033F">
      <w:pPr>
        <w:rPr>
          <w:sz w:val="24"/>
          <w:szCs w:val="24"/>
          <w:lang w:eastAsia="en-US"/>
        </w:rPr>
      </w:pPr>
    </w:p>
    <w:p w:rsidR="00F62FAF" w:rsidRPr="00BD033F" w:rsidRDefault="00F62FAF" w:rsidP="00BD033F">
      <w:pPr>
        <w:jc w:val="both"/>
        <w:rPr>
          <w:sz w:val="24"/>
          <w:szCs w:val="24"/>
        </w:rPr>
      </w:pPr>
      <w:r w:rsidRPr="00BD033F">
        <w:rPr>
          <w:sz w:val="24"/>
          <w:szCs w:val="24"/>
        </w:rPr>
        <w:t xml:space="preserve">     </w:t>
      </w:r>
      <w:proofErr w:type="gramStart"/>
      <w:r w:rsidRPr="00BD033F">
        <w:rPr>
          <w:sz w:val="24"/>
          <w:szCs w:val="24"/>
        </w:rPr>
        <w:t>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roofErr w:type="gramEnd"/>
    </w:p>
    <w:p w:rsidR="00F62FAF" w:rsidRPr="00BD033F" w:rsidRDefault="00F62FAF" w:rsidP="00BD033F">
      <w:pPr>
        <w:jc w:val="both"/>
        <w:rPr>
          <w:sz w:val="24"/>
          <w:szCs w:val="24"/>
        </w:rPr>
      </w:pPr>
      <w:r w:rsidRPr="00BD033F">
        <w:rPr>
          <w:sz w:val="24"/>
          <w:szCs w:val="24"/>
        </w:rPr>
        <w:t xml:space="preserve">      Итоги работы в 2013 – 2014 учебном году позволяют признать деятельность начальной школы «удовлетворительной».</w:t>
      </w:r>
    </w:p>
    <w:p w:rsidR="00F62FAF" w:rsidRPr="00BD033F" w:rsidRDefault="00F62FAF" w:rsidP="00BD033F">
      <w:pPr>
        <w:jc w:val="center"/>
        <w:rPr>
          <w:b/>
          <w:sz w:val="24"/>
          <w:szCs w:val="24"/>
        </w:rPr>
      </w:pPr>
    </w:p>
    <w:p w:rsidR="00F62FAF" w:rsidRPr="00BD033F" w:rsidRDefault="00F62FAF" w:rsidP="00BD033F">
      <w:pPr>
        <w:pStyle w:val="a6"/>
        <w:rPr>
          <w:sz w:val="24"/>
          <w:szCs w:val="24"/>
        </w:rPr>
      </w:pPr>
      <w:r w:rsidRPr="00BD033F">
        <w:rPr>
          <w:sz w:val="24"/>
          <w:szCs w:val="24"/>
          <w:lang w:val="en-US"/>
        </w:rPr>
        <w:t>II</w:t>
      </w:r>
      <w:r w:rsidRPr="00BD033F">
        <w:rPr>
          <w:sz w:val="24"/>
          <w:szCs w:val="24"/>
        </w:rPr>
        <w:t xml:space="preserve"> – </w:t>
      </w:r>
      <w:r w:rsidRPr="00BD033F">
        <w:rPr>
          <w:sz w:val="24"/>
          <w:szCs w:val="24"/>
          <w:lang w:val="en-US"/>
        </w:rPr>
        <w:t>III</w:t>
      </w:r>
      <w:r w:rsidRPr="00BD033F">
        <w:rPr>
          <w:sz w:val="24"/>
          <w:szCs w:val="24"/>
        </w:rPr>
        <w:t xml:space="preserve"> ступени обучения</w:t>
      </w:r>
    </w:p>
    <w:p w:rsidR="00F62FAF" w:rsidRPr="00BD033F" w:rsidRDefault="00F62FAF" w:rsidP="00BD033F">
      <w:pPr>
        <w:jc w:val="both"/>
        <w:rPr>
          <w:sz w:val="24"/>
          <w:szCs w:val="24"/>
        </w:rPr>
      </w:pPr>
      <w:r w:rsidRPr="00BD033F">
        <w:rPr>
          <w:sz w:val="24"/>
          <w:szCs w:val="24"/>
        </w:rPr>
        <w:t xml:space="preserve">   На основании анализа работы школы за 2012 – 2013 учебный год были  поста</w:t>
      </w:r>
      <w:r w:rsidRPr="00BD033F">
        <w:rPr>
          <w:sz w:val="24"/>
          <w:szCs w:val="24"/>
        </w:rPr>
        <w:t>в</w:t>
      </w:r>
      <w:r w:rsidRPr="00BD033F">
        <w:rPr>
          <w:sz w:val="24"/>
          <w:szCs w:val="24"/>
        </w:rPr>
        <w:t>лены задачи, направленные на формирование у учащихся потребности в обучении, создание условий для удовлетворения образовательных потребностей учащихся, сохранения здоровья учащихся, ра</w:t>
      </w:r>
      <w:r w:rsidRPr="00BD033F">
        <w:rPr>
          <w:sz w:val="24"/>
          <w:szCs w:val="24"/>
        </w:rPr>
        <w:t>с</w:t>
      </w:r>
      <w:r w:rsidRPr="00BD033F">
        <w:rPr>
          <w:sz w:val="24"/>
          <w:szCs w:val="24"/>
        </w:rPr>
        <w:t>крытие творческого потенциала школьников.</w:t>
      </w:r>
    </w:p>
    <w:p w:rsidR="00F62FAF" w:rsidRPr="00BD033F" w:rsidRDefault="00F62FAF" w:rsidP="00BD033F">
      <w:pPr>
        <w:jc w:val="both"/>
        <w:rPr>
          <w:sz w:val="24"/>
          <w:szCs w:val="24"/>
        </w:rPr>
      </w:pPr>
      <w:r w:rsidRPr="00BD033F">
        <w:rPr>
          <w:sz w:val="24"/>
          <w:szCs w:val="24"/>
        </w:rPr>
        <w:t xml:space="preserve">   На основании выдвинутых задач  педагогическим советом гимназии было пр</w:t>
      </w:r>
      <w:r w:rsidRPr="00BD033F">
        <w:rPr>
          <w:sz w:val="24"/>
          <w:szCs w:val="24"/>
        </w:rPr>
        <w:t>и</w:t>
      </w:r>
      <w:r w:rsidRPr="00BD033F">
        <w:rPr>
          <w:sz w:val="24"/>
          <w:szCs w:val="24"/>
        </w:rPr>
        <w:t xml:space="preserve">нято решение о проведении </w:t>
      </w:r>
      <w:proofErr w:type="gramStart"/>
      <w:r w:rsidRPr="00BD033F">
        <w:rPr>
          <w:sz w:val="24"/>
          <w:szCs w:val="24"/>
        </w:rPr>
        <w:t>мероприятий,  способствующих их выполнению и был</w:t>
      </w:r>
      <w:proofErr w:type="gramEnd"/>
      <w:r w:rsidRPr="00BD033F">
        <w:rPr>
          <w:sz w:val="24"/>
          <w:szCs w:val="24"/>
        </w:rPr>
        <w:t xml:space="preserve"> разработан план работы гимназии, где были следующие ра</w:t>
      </w:r>
      <w:r w:rsidRPr="00BD033F">
        <w:rPr>
          <w:sz w:val="24"/>
          <w:szCs w:val="24"/>
        </w:rPr>
        <w:t>з</w:t>
      </w:r>
      <w:r w:rsidRPr="00BD033F">
        <w:rPr>
          <w:sz w:val="24"/>
          <w:szCs w:val="24"/>
        </w:rPr>
        <w:t xml:space="preserve">делы: </w:t>
      </w:r>
    </w:p>
    <w:p w:rsidR="00F62FAF" w:rsidRPr="00BD033F" w:rsidRDefault="00F62FAF" w:rsidP="00BD033F">
      <w:pPr>
        <w:jc w:val="both"/>
        <w:rPr>
          <w:sz w:val="24"/>
          <w:szCs w:val="24"/>
        </w:rPr>
      </w:pPr>
      <w:r w:rsidRPr="00BD033F">
        <w:rPr>
          <w:sz w:val="24"/>
          <w:szCs w:val="24"/>
        </w:rPr>
        <w:t>1. мониторинг результативности учебно-воспитательного процесса;</w:t>
      </w:r>
    </w:p>
    <w:p w:rsidR="00F62FAF" w:rsidRPr="00BD033F" w:rsidRDefault="00F62FAF" w:rsidP="00BD033F">
      <w:pPr>
        <w:jc w:val="both"/>
        <w:rPr>
          <w:sz w:val="24"/>
          <w:szCs w:val="24"/>
        </w:rPr>
      </w:pPr>
      <w:r w:rsidRPr="00BD033F">
        <w:rPr>
          <w:sz w:val="24"/>
          <w:szCs w:val="24"/>
        </w:rPr>
        <w:t>2. активизация интереса учащихся к обучению;</w:t>
      </w:r>
    </w:p>
    <w:p w:rsidR="00F62FAF" w:rsidRPr="00BD033F" w:rsidRDefault="00F62FAF" w:rsidP="00BD033F">
      <w:pPr>
        <w:jc w:val="both"/>
        <w:rPr>
          <w:sz w:val="24"/>
          <w:szCs w:val="24"/>
        </w:rPr>
      </w:pPr>
      <w:r w:rsidRPr="00BD033F">
        <w:rPr>
          <w:sz w:val="24"/>
          <w:szCs w:val="24"/>
        </w:rPr>
        <w:t>3. традиционные мероприятия.</w:t>
      </w:r>
    </w:p>
    <w:p w:rsidR="00F62FAF" w:rsidRPr="00BD033F" w:rsidRDefault="00F62FAF" w:rsidP="00BD033F">
      <w:pPr>
        <w:jc w:val="both"/>
        <w:rPr>
          <w:b/>
          <w:sz w:val="24"/>
          <w:szCs w:val="24"/>
        </w:rPr>
      </w:pPr>
      <w:r w:rsidRPr="00BD033F">
        <w:rPr>
          <w:b/>
          <w:sz w:val="24"/>
          <w:szCs w:val="24"/>
        </w:rPr>
        <w:t xml:space="preserve">   Формы организации учебного процесса в 2013-2014 учебном году были т</w:t>
      </w:r>
      <w:r w:rsidRPr="00BD033F">
        <w:rPr>
          <w:b/>
          <w:sz w:val="24"/>
          <w:szCs w:val="24"/>
        </w:rPr>
        <w:t>а</w:t>
      </w:r>
      <w:r w:rsidRPr="00BD033F">
        <w:rPr>
          <w:b/>
          <w:sz w:val="24"/>
          <w:szCs w:val="24"/>
        </w:rPr>
        <w:t>ковы:</w:t>
      </w:r>
    </w:p>
    <w:p w:rsidR="00F62FAF" w:rsidRPr="00BD033F" w:rsidRDefault="00F62FAF" w:rsidP="00BD033F">
      <w:pPr>
        <w:jc w:val="both"/>
        <w:rPr>
          <w:sz w:val="24"/>
          <w:szCs w:val="24"/>
        </w:rPr>
      </w:pPr>
      <w:r w:rsidRPr="00BD033F">
        <w:rPr>
          <w:sz w:val="24"/>
          <w:szCs w:val="24"/>
        </w:rPr>
        <w:t xml:space="preserve"> уроки; лекции; консультации; занятия по выбору;  оли</w:t>
      </w:r>
      <w:r w:rsidRPr="00BD033F">
        <w:rPr>
          <w:sz w:val="24"/>
          <w:szCs w:val="24"/>
        </w:rPr>
        <w:t>м</w:t>
      </w:r>
      <w:r w:rsidRPr="00BD033F">
        <w:rPr>
          <w:sz w:val="24"/>
          <w:szCs w:val="24"/>
        </w:rPr>
        <w:t>пиады, конкурсы; открытые уроки.</w:t>
      </w:r>
    </w:p>
    <w:p w:rsidR="00F62FAF" w:rsidRPr="00BD033F" w:rsidRDefault="00F62FAF" w:rsidP="00BD033F">
      <w:pPr>
        <w:jc w:val="both"/>
        <w:rPr>
          <w:b/>
          <w:sz w:val="24"/>
          <w:szCs w:val="24"/>
        </w:rPr>
      </w:pPr>
      <w:r w:rsidRPr="00BD033F">
        <w:rPr>
          <w:b/>
          <w:sz w:val="24"/>
          <w:szCs w:val="24"/>
        </w:rPr>
        <w:t xml:space="preserve">   Основными элементами контроля учебно-воспитательного процесса в этом учебном г</w:t>
      </w:r>
      <w:r w:rsidRPr="00BD033F">
        <w:rPr>
          <w:b/>
          <w:sz w:val="24"/>
          <w:szCs w:val="24"/>
        </w:rPr>
        <w:t>о</w:t>
      </w:r>
      <w:r w:rsidRPr="00BD033F">
        <w:rPr>
          <w:b/>
          <w:sz w:val="24"/>
          <w:szCs w:val="24"/>
        </w:rPr>
        <w:t>ду явились:</w:t>
      </w:r>
    </w:p>
    <w:p w:rsidR="00F62FAF" w:rsidRPr="00BD033F" w:rsidRDefault="00F62FAF" w:rsidP="00BD033F">
      <w:pPr>
        <w:jc w:val="both"/>
        <w:rPr>
          <w:sz w:val="24"/>
          <w:szCs w:val="24"/>
        </w:rPr>
      </w:pPr>
      <w:r w:rsidRPr="00BD033F">
        <w:rPr>
          <w:sz w:val="24"/>
          <w:szCs w:val="24"/>
        </w:rPr>
        <w:t>1. состояние преподавания учебных предметов;</w:t>
      </w:r>
    </w:p>
    <w:p w:rsidR="00F62FAF" w:rsidRPr="00BD033F" w:rsidRDefault="00F62FAF" w:rsidP="00BD033F">
      <w:pPr>
        <w:jc w:val="both"/>
        <w:rPr>
          <w:sz w:val="24"/>
          <w:szCs w:val="24"/>
        </w:rPr>
      </w:pPr>
      <w:r w:rsidRPr="00BD033F">
        <w:rPr>
          <w:sz w:val="24"/>
          <w:szCs w:val="24"/>
        </w:rPr>
        <w:t>2. качество состояния знаний, умений и навыков учащихся;</w:t>
      </w:r>
    </w:p>
    <w:p w:rsidR="00F62FAF" w:rsidRPr="00BD033F" w:rsidRDefault="00F62FAF" w:rsidP="00BD033F">
      <w:pPr>
        <w:jc w:val="both"/>
        <w:rPr>
          <w:sz w:val="24"/>
          <w:szCs w:val="24"/>
        </w:rPr>
      </w:pPr>
      <w:r w:rsidRPr="00BD033F">
        <w:rPr>
          <w:sz w:val="24"/>
          <w:szCs w:val="24"/>
        </w:rPr>
        <w:t>3. качество ведения школьной документации;</w:t>
      </w:r>
    </w:p>
    <w:p w:rsidR="00F62FAF" w:rsidRPr="00BD033F" w:rsidRDefault="00F62FAF" w:rsidP="00BD033F">
      <w:pPr>
        <w:jc w:val="both"/>
        <w:rPr>
          <w:sz w:val="24"/>
          <w:szCs w:val="24"/>
        </w:rPr>
      </w:pPr>
      <w:r w:rsidRPr="00BD033F">
        <w:rPr>
          <w:sz w:val="24"/>
          <w:szCs w:val="24"/>
        </w:rPr>
        <w:t>4. выполнение учебных программ и предусмотренного минимума письменных р</w:t>
      </w:r>
      <w:r w:rsidRPr="00BD033F">
        <w:rPr>
          <w:sz w:val="24"/>
          <w:szCs w:val="24"/>
        </w:rPr>
        <w:t>а</w:t>
      </w:r>
      <w:r w:rsidRPr="00BD033F">
        <w:rPr>
          <w:sz w:val="24"/>
          <w:szCs w:val="24"/>
        </w:rPr>
        <w:t>бот;</w:t>
      </w:r>
    </w:p>
    <w:p w:rsidR="00F62FAF" w:rsidRPr="00BD033F" w:rsidRDefault="00F62FAF" w:rsidP="00BD033F">
      <w:pPr>
        <w:jc w:val="both"/>
        <w:rPr>
          <w:sz w:val="24"/>
          <w:szCs w:val="24"/>
        </w:rPr>
      </w:pPr>
      <w:r w:rsidRPr="00BD033F">
        <w:rPr>
          <w:sz w:val="24"/>
          <w:szCs w:val="24"/>
        </w:rPr>
        <w:t>5. подготовка и проведение промежуточной и итоговой аттестации за курс основной и сре</w:t>
      </w:r>
      <w:r w:rsidRPr="00BD033F">
        <w:rPr>
          <w:sz w:val="24"/>
          <w:szCs w:val="24"/>
        </w:rPr>
        <w:t>д</w:t>
      </w:r>
      <w:r w:rsidRPr="00BD033F">
        <w:rPr>
          <w:sz w:val="24"/>
          <w:szCs w:val="24"/>
        </w:rPr>
        <w:t>ней школы.</w:t>
      </w:r>
    </w:p>
    <w:p w:rsidR="00F62FAF" w:rsidRPr="00BD033F" w:rsidRDefault="00F62FAF" w:rsidP="00BD033F">
      <w:pPr>
        <w:jc w:val="both"/>
        <w:rPr>
          <w:b/>
          <w:sz w:val="24"/>
          <w:szCs w:val="24"/>
        </w:rPr>
      </w:pPr>
      <w:r w:rsidRPr="00BD033F">
        <w:rPr>
          <w:sz w:val="24"/>
          <w:szCs w:val="24"/>
        </w:rPr>
        <w:t xml:space="preserve">  </w:t>
      </w:r>
      <w:r w:rsidRPr="00BD033F">
        <w:rPr>
          <w:b/>
          <w:sz w:val="24"/>
          <w:szCs w:val="24"/>
        </w:rPr>
        <w:t>Формы контроля, использованные в 2013-2014 учебном году:</w:t>
      </w:r>
    </w:p>
    <w:p w:rsidR="00F62FAF" w:rsidRPr="00BD033F" w:rsidRDefault="00F62FAF" w:rsidP="00BD033F">
      <w:pPr>
        <w:jc w:val="both"/>
        <w:rPr>
          <w:sz w:val="24"/>
          <w:szCs w:val="24"/>
        </w:rPr>
      </w:pPr>
      <w:r w:rsidRPr="00BD033F">
        <w:rPr>
          <w:sz w:val="24"/>
          <w:szCs w:val="24"/>
        </w:rPr>
        <w:t>- классно-обобщающий контроль в  5АБВГ, 10АБ;</w:t>
      </w:r>
    </w:p>
    <w:p w:rsidR="00F62FAF" w:rsidRPr="00BD033F" w:rsidRDefault="00F62FAF" w:rsidP="00BD033F">
      <w:pPr>
        <w:jc w:val="both"/>
        <w:rPr>
          <w:sz w:val="24"/>
          <w:szCs w:val="24"/>
        </w:rPr>
      </w:pPr>
      <w:r w:rsidRPr="00BD033F">
        <w:rPr>
          <w:sz w:val="24"/>
          <w:szCs w:val="24"/>
        </w:rPr>
        <w:t>- обзорный контроль (тематич</w:t>
      </w:r>
      <w:r w:rsidRPr="00BD033F">
        <w:rPr>
          <w:sz w:val="24"/>
          <w:szCs w:val="24"/>
        </w:rPr>
        <w:t>е</w:t>
      </w:r>
      <w:r w:rsidRPr="00BD033F">
        <w:rPr>
          <w:sz w:val="24"/>
          <w:szCs w:val="24"/>
        </w:rPr>
        <w:t>ский вид) – обеспеченность учащихся учебни</w:t>
      </w:r>
      <w:r w:rsidRPr="00BD033F">
        <w:rPr>
          <w:sz w:val="24"/>
          <w:szCs w:val="24"/>
        </w:rPr>
        <w:softHyphen/>
        <w:t>ками, состояние школьной документации, контроль календарно-тематического планирования и рабочих пр</w:t>
      </w:r>
      <w:r w:rsidRPr="00BD033F">
        <w:rPr>
          <w:sz w:val="24"/>
          <w:szCs w:val="24"/>
        </w:rPr>
        <w:t>о</w:t>
      </w:r>
      <w:r w:rsidRPr="00BD033F">
        <w:rPr>
          <w:sz w:val="24"/>
          <w:szCs w:val="24"/>
        </w:rPr>
        <w:t>грамм, выполнение программ и минимума контрольных и лабораторных работ по всем предм</w:t>
      </w:r>
      <w:r w:rsidRPr="00BD033F">
        <w:rPr>
          <w:sz w:val="24"/>
          <w:szCs w:val="24"/>
        </w:rPr>
        <w:t>е</w:t>
      </w:r>
      <w:r w:rsidRPr="00BD033F">
        <w:rPr>
          <w:sz w:val="24"/>
          <w:szCs w:val="24"/>
        </w:rPr>
        <w:t>там; система работы учителей по формированию положительной мотивации обучающихся; п</w:t>
      </w:r>
      <w:r w:rsidRPr="00BD033F">
        <w:rPr>
          <w:sz w:val="24"/>
          <w:szCs w:val="24"/>
        </w:rPr>
        <w:t>о</w:t>
      </w:r>
      <w:r w:rsidRPr="00BD033F">
        <w:rPr>
          <w:sz w:val="24"/>
          <w:szCs w:val="24"/>
        </w:rPr>
        <w:t>сещаемость занятий учащи</w:t>
      </w:r>
      <w:r w:rsidRPr="00BD033F">
        <w:rPr>
          <w:sz w:val="24"/>
          <w:szCs w:val="24"/>
        </w:rPr>
        <w:softHyphen/>
        <w:t>мися; работа со слабоуспевающими учениками;</w:t>
      </w:r>
    </w:p>
    <w:p w:rsidR="00F62FAF" w:rsidRPr="00BD033F" w:rsidRDefault="00F62FAF" w:rsidP="00BD033F">
      <w:pPr>
        <w:jc w:val="both"/>
        <w:rPr>
          <w:sz w:val="24"/>
          <w:szCs w:val="24"/>
        </w:rPr>
      </w:pPr>
      <w:r w:rsidRPr="00BD033F">
        <w:rPr>
          <w:sz w:val="24"/>
          <w:szCs w:val="24"/>
        </w:rPr>
        <w:t xml:space="preserve">- административный </w:t>
      </w:r>
      <w:proofErr w:type="gramStart"/>
      <w:r w:rsidRPr="00BD033F">
        <w:rPr>
          <w:sz w:val="24"/>
          <w:szCs w:val="24"/>
        </w:rPr>
        <w:t>контроль за</w:t>
      </w:r>
      <w:proofErr w:type="gramEnd"/>
      <w:r w:rsidRPr="00BD033F">
        <w:rPr>
          <w:sz w:val="24"/>
          <w:szCs w:val="24"/>
        </w:rPr>
        <w:t xml:space="preserve"> уровнем знаний и умений по предметам – вхо</w:t>
      </w:r>
      <w:r w:rsidRPr="00BD033F">
        <w:rPr>
          <w:sz w:val="24"/>
          <w:szCs w:val="24"/>
        </w:rPr>
        <w:t>д</w:t>
      </w:r>
      <w:r w:rsidRPr="00BD033F">
        <w:rPr>
          <w:sz w:val="24"/>
          <w:szCs w:val="24"/>
        </w:rPr>
        <w:t>ной контроль, рубежный контроль (по полугодиям), итоговый контроль (годовой на конец учебного года в переводных классах), предварительный кон</w:t>
      </w:r>
      <w:r w:rsidRPr="00BD033F">
        <w:rPr>
          <w:sz w:val="24"/>
          <w:szCs w:val="24"/>
        </w:rPr>
        <w:softHyphen/>
        <w:t>троль (перед экзаменами в выпускных классах), ит</w:t>
      </w:r>
      <w:r w:rsidRPr="00BD033F">
        <w:rPr>
          <w:sz w:val="24"/>
          <w:szCs w:val="24"/>
        </w:rPr>
        <w:t>о</w:t>
      </w:r>
      <w:r w:rsidRPr="00BD033F">
        <w:rPr>
          <w:sz w:val="24"/>
          <w:szCs w:val="24"/>
        </w:rPr>
        <w:t>говый контроль.</w:t>
      </w:r>
    </w:p>
    <w:p w:rsidR="00F62FAF" w:rsidRPr="00BD033F" w:rsidRDefault="00F62FAF" w:rsidP="00BD033F">
      <w:pPr>
        <w:jc w:val="both"/>
        <w:rPr>
          <w:b/>
          <w:sz w:val="24"/>
          <w:szCs w:val="24"/>
        </w:rPr>
      </w:pPr>
      <w:r w:rsidRPr="00BD033F">
        <w:rPr>
          <w:b/>
          <w:sz w:val="24"/>
          <w:szCs w:val="24"/>
        </w:rPr>
        <w:t xml:space="preserve">   Методы контроля:</w:t>
      </w:r>
    </w:p>
    <w:p w:rsidR="00F62FAF" w:rsidRPr="00BD033F" w:rsidRDefault="00F62FAF" w:rsidP="00BD033F">
      <w:pPr>
        <w:jc w:val="both"/>
        <w:rPr>
          <w:sz w:val="24"/>
          <w:szCs w:val="24"/>
        </w:rPr>
      </w:pPr>
      <w:r w:rsidRPr="00BD033F">
        <w:rPr>
          <w:sz w:val="24"/>
          <w:szCs w:val="24"/>
        </w:rPr>
        <w:t xml:space="preserve"> наблюдение (посещение уроков); изучение документации; проверка знаний (а</w:t>
      </w:r>
      <w:r w:rsidRPr="00BD033F">
        <w:rPr>
          <w:sz w:val="24"/>
          <w:szCs w:val="24"/>
        </w:rPr>
        <w:t>д</w:t>
      </w:r>
      <w:r w:rsidRPr="00BD033F">
        <w:rPr>
          <w:sz w:val="24"/>
          <w:szCs w:val="24"/>
        </w:rPr>
        <w:t>министративные контрольные работы);  анализ.</w:t>
      </w:r>
    </w:p>
    <w:p w:rsidR="00F62FAF" w:rsidRPr="00BD033F" w:rsidRDefault="00F62FAF" w:rsidP="00BD033F">
      <w:pPr>
        <w:jc w:val="both"/>
        <w:rPr>
          <w:sz w:val="24"/>
          <w:szCs w:val="24"/>
        </w:rPr>
      </w:pPr>
      <w:r w:rsidRPr="00BD033F">
        <w:rPr>
          <w:sz w:val="24"/>
          <w:szCs w:val="24"/>
        </w:rPr>
        <w:t xml:space="preserve">   Администрацией гимназии посещались уроки в рабочем порядке по плану </w:t>
      </w:r>
      <w:proofErr w:type="spellStart"/>
      <w:r w:rsidRPr="00BD033F">
        <w:rPr>
          <w:sz w:val="24"/>
          <w:szCs w:val="24"/>
        </w:rPr>
        <w:t>вну</w:t>
      </w:r>
      <w:r w:rsidRPr="00BD033F">
        <w:rPr>
          <w:sz w:val="24"/>
          <w:szCs w:val="24"/>
        </w:rPr>
        <w:t>т</w:t>
      </w:r>
      <w:r w:rsidRPr="00BD033F">
        <w:rPr>
          <w:sz w:val="24"/>
          <w:szCs w:val="24"/>
        </w:rPr>
        <w:t>ришкольного</w:t>
      </w:r>
      <w:proofErr w:type="spellEnd"/>
      <w:r w:rsidRPr="00BD033F">
        <w:rPr>
          <w:sz w:val="24"/>
          <w:szCs w:val="24"/>
        </w:rPr>
        <w:t xml:space="preserve"> контроля.</w:t>
      </w:r>
    </w:p>
    <w:p w:rsidR="00F62FAF" w:rsidRPr="00BD033F" w:rsidRDefault="00F62FAF" w:rsidP="00BD033F">
      <w:pPr>
        <w:jc w:val="both"/>
        <w:rPr>
          <w:b/>
          <w:sz w:val="24"/>
          <w:szCs w:val="24"/>
        </w:rPr>
      </w:pPr>
      <w:r w:rsidRPr="00BD033F">
        <w:rPr>
          <w:b/>
          <w:sz w:val="24"/>
          <w:szCs w:val="24"/>
        </w:rPr>
        <w:t xml:space="preserve">   Основные направления посещений и контроля уроков:</w:t>
      </w:r>
    </w:p>
    <w:p w:rsidR="00F62FAF" w:rsidRPr="00BD033F" w:rsidRDefault="00F62FAF" w:rsidP="00BD033F">
      <w:pPr>
        <w:jc w:val="both"/>
        <w:rPr>
          <w:sz w:val="24"/>
          <w:szCs w:val="24"/>
        </w:rPr>
      </w:pPr>
      <w:r w:rsidRPr="00BD033F">
        <w:rPr>
          <w:sz w:val="24"/>
          <w:szCs w:val="24"/>
        </w:rPr>
        <w:t>1. Соблюдение единых требований на уроке.</w:t>
      </w:r>
    </w:p>
    <w:p w:rsidR="00F62FAF" w:rsidRPr="00BD033F" w:rsidRDefault="00F62FAF" w:rsidP="00BD033F">
      <w:pPr>
        <w:jc w:val="both"/>
        <w:rPr>
          <w:sz w:val="24"/>
          <w:szCs w:val="24"/>
        </w:rPr>
      </w:pPr>
      <w:r w:rsidRPr="00BD033F">
        <w:rPr>
          <w:sz w:val="24"/>
          <w:szCs w:val="24"/>
        </w:rPr>
        <w:t>2. Формирование положительной мотивации учащихся на уроке.</w:t>
      </w:r>
    </w:p>
    <w:p w:rsidR="00F62FAF" w:rsidRPr="00BD033F" w:rsidRDefault="00F62FAF" w:rsidP="00BD033F">
      <w:pPr>
        <w:jc w:val="both"/>
        <w:rPr>
          <w:sz w:val="24"/>
          <w:szCs w:val="24"/>
        </w:rPr>
      </w:pPr>
      <w:r w:rsidRPr="00BD033F">
        <w:rPr>
          <w:sz w:val="24"/>
          <w:szCs w:val="24"/>
        </w:rPr>
        <w:t>3. Классно-обобщающий контроль.</w:t>
      </w:r>
    </w:p>
    <w:p w:rsidR="00F62FAF" w:rsidRPr="00BD033F" w:rsidRDefault="00F62FAF" w:rsidP="00BD033F">
      <w:pPr>
        <w:jc w:val="both"/>
        <w:rPr>
          <w:sz w:val="24"/>
          <w:szCs w:val="24"/>
        </w:rPr>
      </w:pPr>
      <w:r w:rsidRPr="00BD033F">
        <w:rPr>
          <w:sz w:val="24"/>
          <w:szCs w:val="24"/>
        </w:rPr>
        <w:t>Итоги контроля подводились на педагогических советах, совещан</w:t>
      </w:r>
      <w:r w:rsidRPr="00BD033F">
        <w:rPr>
          <w:sz w:val="24"/>
          <w:szCs w:val="24"/>
        </w:rPr>
        <w:t>и</w:t>
      </w:r>
      <w:r w:rsidRPr="00BD033F">
        <w:rPr>
          <w:sz w:val="24"/>
          <w:szCs w:val="24"/>
        </w:rPr>
        <w:t>ях при ди</w:t>
      </w:r>
      <w:r w:rsidRPr="00BD033F">
        <w:rPr>
          <w:sz w:val="24"/>
          <w:szCs w:val="24"/>
        </w:rPr>
        <w:softHyphen/>
        <w:t>ректоре и завуче.</w:t>
      </w:r>
    </w:p>
    <w:p w:rsidR="00F62FAF" w:rsidRPr="00BD033F" w:rsidRDefault="00F62FAF" w:rsidP="00BD033F">
      <w:pPr>
        <w:jc w:val="both"/>
        <w:rPr>
          <w:sz w:val="24"/>
          <w:szCs w:val="24"/>
        </w:rPr>
      </w:pPr>
      <w:r w:rsidRPr="00BD033F">
        <w:rPr>
          <w:color w:val="FF0000"/>
          <w:sz w:val="24"/>
          <w:szCs w:val="24"/>
        </w:rPr>
        <w:t xml:space="preserve">     </w:t>
      </w:r>
      <w:r w:rsidRPr="00BD033F">
        <w:rPr>
          <w:sz w:val="24"/>
          <w:szCs w:val="24"/>
        </w:rPr>
        <w:t xml:space="preserve">В основной и старшей школе </w:t>
      </w:r>
      <w:proofErr w:type="gramStart"/>
      <w:r w:rsidRPr="00BD033F">
        <w:rPr>
          <w:sz w:val="24"/>
          <w:szCs w:val="24"/>
        </w:rPr>
        <w:t>на конец</w:t>
      </w:r>
      <w:proofErr w:type="gramEnd"/>
      <w:r w:rsidRPr="00BD033F">
        <w:rPr>
          <w:sz w:val="24"/>
          <w:szCs w:val="24"/>
        </w:rPr>
        <w:t xml:space="preserve"> 2013-2014 учебного года обучались</w:t>
      </w:r>
      <w:r w:rsidRPr="00BD033F">
        <w:rPr>
          <w:color w:val="FF0000"/>
          <w:sz w:val="24"/>
          <w:szCs w:val="24"/>
        </w:rPr>
        <w:t xml:space="preserve"> </w:t>
      </w:r>
      <w:r w:rsidRPr="00BD033F">
        <w:rPr>
          <w:sz w:val="24"/>
          <w:szCs w:val="24"/>
        </w:rPr>
        <w:t>518 школьников. У</w:t>
      </w:r>
      <w:r w:rsidRPr="00BD033F">
        <w:rPr>
          <w:sz w:val="24"/>
          <w:szCs w:val="24"/>
        </w:rPr>
        <w:t>с</w:t>
      </w:r>
      <w:r w:rsidRPr="00BD033F">
        <w:rPr>
          <w:sz w:val="24"/>
          <w:szCs w:val="24"/>
        </w:rPr>
        <w:t>пешно окончили год все 518 школьников (с учетом 9-х и 11-х классов), 405 учеников 5-8-х и 10-х классов переведены в следующий класс. Из 518 школьников  отличников  - 47 учеников, что со</w:t>
      </w:r>
      <w:r w:rsidRPr="00BD033F">
        <w:rPr>
          <w:sz w:val="24"/>
          <w:szCs w:val="24"/>
        </w:rPr>
        <w:softHyphen/>
        <w:t>ставляет 9,0% от общего числа учеников основной и старшей школы (это на 3,1% бол</w:t>
      </w:r>
      <w:r w:rsidRPr="00BD033F">
        <w:rPr>
          <w:sz w:val="24"/>
          <w:szCs w:val="24"/>
        </w:rPr>
        <w:t>ь</w:t>
      </w:r>
      <w:r w:rsidRPr="00BD033F">
        <w:rPr>
          <w:sz w:val="24"/>
          <w:szCs w:val="24"/>
        </w:rPr>
        <w:t xml:space="preserve">ше, чем в прошлом году),  на «4» и «5» закончили учебный год 249 учеников, то есть примерно 48,1%  учащихся (это на 1,7% больше по сравнению с прошлым учебным годом). </w:t>
      </w:r>
    </w:p>
    <w:p w:rsidR="00F62FAF" w:rsidRPr="00BD033F" w:rsidRDefault="00F62FAF" w:rsidP="00BD033F">
      <w:pPr>
        <w:jc w:val="both"/>
        <w:rPr>
          <w:sz w:val="24"/>
          <w:szCs w:val="24"/>
        </w:rPr>
      </w:pPr>
      <w:r w:rsidRPr="00BD033F">
        <w:rPr>
          <w:sz w:val="24"/>
          <w:szCs w:val="24"/>
        </w:rPr>
        <w:t xml:space="preserve">      Успеваемость учащихся  </w:t>
      </w:r>
      <w:proofErr w:type="gramStart"/>
      <w:r w:rsidRPr="00BD033F">
        <w:rPr>
          <w:sz w:val="24"/>
          <w:szCs w:val="24"/>
        </w:rPr>
        <w:t>на к</w:t>
      </w:r>
      <w:r w:rsidRPr="00BD033F">
        <w:rPr>
          <w:sz w:val="24"/>
          <w:szCs w:val="24"/>
        </w:rPr>
        <w:t>о</w:t>
      </w:r>
      <w:r w:rsidRPr="00BD033F">
        <w:rPr>
          <w:sz w:val="24"/>
          <w:szCs w:val="24"/>
        </w:rPr>
        <w:t>нец</w:t>
      </w:r>
      <w:proofErr w:type="gramEnd"/>
      <w:r w:rsidRPr="00BD033F">
        <w:rPr>
          <w:sz w:val="24"/>
          <w:szCs w:val="24"/>
        </w:rPr>
        <w:t xml:space="preserve"> 2013-2014 учебного года со</w:t>
      </w:r>
      <w:r w:rsidRPr="00BD033F">
        <w:rPr>
          <w:sz w:val="24"/>
          <w:szCs w:val="24"/>
        </w:rPr>
        <w:softHyphen/>
        <w:t xml:space="preserve">ставила 100%. </w:t>
      </w:r>
    </w:p>
    <w:p w:rsidR="00F62FAF" w:rsidRPr="00BD033F" w:rsidRDefault="00F62FAF" w:rsidP="00BD033F">
      <w:pPr>
        <w:jc w:val="both"/>
        <w:rPr>
          <w:sz w:val="24"/>
          <w:szCs w:val="24"/>
        </w:rPr>
      </w:pPr>
      <w:r w:rsidRPr="00BD033F">
        <w:rPr>
          <w:sz w:val="24"/>
          <w:szCs w:val="24"/>
        </w:rPr>
        <w:t xml:space="preserve">      Качество </w:t>
      </w:r>
      <w:proofErr w:type="spellStart"/>
      <w:r w:rsidRPr="00BD033F">
        <w:rPr>
          <w:sz w:val="24"/>
          <w:szCs w:val="24"/>
        </w:rPr>
        <w:t>обученности</w:t>
      </w:r>
      <w:proofErr w:type="spellEnd"/>
      <w:r w:rsidRPr="00BD033F">
        <w:rPr>
          <w:sz w:val="24"/>
          <w:szCs w:val="24"/>
        </w:rPr>
        <w:t xml:space="preserve"> в средней и старшей школе  составляет 57,1% (это на 2,6 % больше в сравнении с предыдущим учебным годом).</w:t>
      </w:r>
    </w:p>
    <w:p w:rsidR="00F62FAF" w:rsidRPr="00BD033F" w:rsidRDefault="00F62FAF" w:rsidP="00BD033F">
      <w:pPr>
        <w:jc w:val="both"/>
        <w:rPr>
          <w:sz w:val="24"/>
          <w:szCs w:val="24"/>
        </w:rPr>
      </w:pPr>
      <w:r w:rsidRPr="00BD033F">
        <w:rPr>
          <w:color w:val="FF0000"/>
          <w:sz w:val="24"/>
          <w:szCs w:val="24"/>
        </w:rPr>
        <w:t xml:space="preserve">      </w:t>
      </w:r>
      <w:r w:rsidRPr="00BD033F">
        <w:rPr>
          <w:sz w:val="24"/>
          <w:szCs w:val="24"/>
        </w:rPr>
        <w:t>В течение 2013-2014 учебного года в гимназии осуществлялся педагогический мониторинг, одним из основных этапов которого является отслеживание и ана</w:t>
      </w:r>
      <w:r w:rsidRPr="00BD033F">
        <w:rPr>
          <w:sz w:val="24"/>
          <w:szCs w:val="24"/>
        </w:rPr>
        <w:softHyphen/>
        <w:t>лиз качества обучения и образования по ступеням обучения, анализ пром</w:t>
      </w:r>
      <w:r w:rsidRPr="00BD033F">
        <w:rPr>
          <w:sz w:val="24"/>
          <w:szCs w:val="24"/>
        </w:rPr>
        <w:t>е</w:t>
      </w:r>
      <w:r w:rsidRPr="00BD033F">
        <w:rPr>
          <w:sz w:val="24"/>
          <w:szCs w:val="24"/>
        </w:rPr>
        <w:t>жу</w:t>
      </w:r>
      <w:r w:rsidRPr="00BD033F">
        <w:rPr>
          <w:sz w:val="24"/>
          <w:szCs w:val="24"/>
        </w:rPr>
        <w:softHyphen/>
        <w:t>точной и итоговой аттестации по предметам с целью выявления недостатков в работе педагогич</w:t>
      </w:r>
      <w:r w:rsidRPr="00BD033F">
        <w:rPr>
          <w:sz w:val="24"/>
          <w:szCs w:val="24"/>
        </w:rPr>
        <w:t>е</w:t>
      </w:r>
      <w:r w:rsidRPr="00BD033F">
        <w:rPr>
          <w:sz w:val="24"/>
          <w:szCs w:val="24"/>
        </w:rPr>
        <w:t>ского коллектива по обучению школьников и их причин.</w:t>
      </w:r>
    </w:p>
    <w:p w:rsidR="00F62FAF" w:rsidRPr="00BD033F" w:rsidRDefault="00F62FAF" w:rsidP="00BD033F">
      <w:pPr>
        <w:jc w:val="both"/>
        <w:rPr>
          <w:sz w:val="24"/>
          <w:szCs w:val="24"/>
        </w:rPr>
      </w:pPr>
      <w:r w:rsidRPr="00BD033F">
        <w:rPr>
          <w:sz w:val="24"/>
          <w:szCs w:val="24"/>
        </w:rPr>
        <w:t xml:space="preserve">     В течение года проводился мониторинг уровня </w:t>
      </w:r>
      <w:proofErr w:type="spellStart"/>
      <w:r w:rsidRPr="00BD033F">
        <w:rPr>
          <w:sz w:val="24"/>
          <w:szCs w:val="24"/>
        </w:rPr>
        <w:t>сформированности</w:t>
      </w:r>
      <w:proofErr w:type="spellEnd"/>
      <w:r w:rsidRPr="00BD033F">
        <w:rPr>
          <w:sz w:val="24"/>
          <w:szCs w:val="24"/>
        </w:rPr>
        <w:t xml:space="preserve"> </w:t>
      </w:r>
      <w:proofErr w:type="gramStart"/>
      <w:r w:rsidRPr="00BD033F">
        <w:rPr>
          <w:sz w:val="24"/>
          <w:szCs w:val="24"/>
        </w:rPr>
        <w:t>об</w:t>
      </w:r>
      <w:r w:rsidRPr="00BD033F">
        <w:rPr>
          <w:sz w:val="24"/>
          <w:szCs w:val="24"/>
        </w:rPr>
        <w:t>у</w:t>
      </w:r>
      <w:r w:rsidRPr="00BD033F">
        <w:rPr>
          <w:sz w:val="24"/>
          <w:szCs w:val="24"/>
        </w:rPr>
        <w:t>чения по математике</w:t>
      </w:r>
      <w:proofErr w:type="gramEnd"/>
      <w:r w:rsidRPr="00BD033F">
        <w:rPr>
          <w:sz w:val="24"/>
          <w:szCs w:val="24"/>
        </w:rPr>
        <w:t>, русскому языку, профильным предметам в 10-х и 11-х классах в виде административных  ко</w:t>
      </w:r>
      <w:r w:rsidRPr="00BD033F">
        <w:rPr>
          <w:sz w:val="24"/>
          <w:szCs w:val="24"/>
        </w:rPr>
        <w:t>н</w:t>
      </w:r>
      <w:r w:rsidRPr="00BD033F">
        <w:rPr>
          <w:sz w:val="24"/>
          <w:szCs w:val="24"/>
        </w:rPr>
        <w:t xml:space="preserve">трольных работ: </w:t>
      </w:r>
    </w:p>
    <w:p w:rsidR="00F62FAF" w:rsidRPr="00BD033F" w:rsidRDefault="00F62FAF" w:rsidP="00BD033F">
      <w:pPr>
        <w:jc w:val="both"/>
        <w:rPr>
          <w:sz w:val="24"/>
          <w:szCs w:val="24"/>
        </w:rPr>
      </w:pPr>
      <w:r w:rsidRPr="00BD033F">
        <w:rPr>
          <w:sz w:val="24"/>
          <w:szCs w:val="24"/>
        </w:rPr>
        <w:t xml:space="preserve">- </w:t>
      </w:r>
      <w:r w:rsidRPr="00BD033F">
        <w:rPr>
          <w:b/>
          <w:sz w:val="24"/>
          <w:szCs w:val="24"/>
        </w:rPr>
        <w:t>входной контроль</w:t>
      </w:r>
      <w:r w:rsidRPr="00BD033F">
        <w:rPr>
          <w:sz w:val="24"/>
          <w:szCs w:val="24"/>
        </w:rPr>
        <w:t>, цель которого – определить степень устойчивости знаний учащихся, выяснить причины потери знаний за летний пе</w:t>
      </w:r>
      <w:r w:rsidRPr="00BD033F">
        <w:rPr>
          <w:sz w:val="24"/>
          <w:szCs w:val="24"/>
        </w:rPr>
        <w:softHyphen/>
        <w:t>риод и наметить меры по устранению выявле</w:t>
      </w:r>
      <w:r w:rsidRPr="00BD033F">
        <w:rPr>
          <w:sz w:val="24"/>
          <w:szCs w:val="24"/>
        </w:rPr>
        <w:t>н</w:t>
      </w:r>
      <w:r w:rsidRPr="00BD033F">
        <w:rPr>
          <w:sz w:val="24"/>
          <w:szCs w:val="24"/>
        </w:rPr>
        <w:t>ных пробелов в процессе повто</w:t>
      </w:r>
      <w:r w:rsidRPr="00BD033F">
        <w:rPr>
          <w:sz w:val="24"/>
          <w:szCs w:val="24"/>
        </w:rPr>
        <w:softHyphen/>
        <w:t>рения материала;</w:t>
      </w:r>
    </w:p>
    <w:p w:rsidR="00F62FAF" w:rsidRPr="00BD033F" w:rsidRDefault="00F62FAF" w:rsidP="00BD033F">
      <w:pPr>
        <w:jc w:val="both"/>
        <w:rPr>
          <w:sz w:val="24"/>
          <w:szCs w:val="24"/>
        </w:rPr>
      </w:pPr>
      <w:r w:rsidRPr="00BD033F">
        <w:rPr>
          <w:sz w:val="24"/>
          <w:szCs w:val="24"/>
        </w:rPr>
        <w:t xml:space="preserve">- </w:t>
      </w:r>
      <w:r w:rsidRPr="00BD033F">
        <w:rPr>
          <w:b/>
          <w:sz w:val="24"/>
          <w:szCs w:val="24"/>
        </w:rPr>
        <w:t xml:space="preserve">полугодовой контроль, </w:t>
      </w:r>
      <w:r w:rsidRPr="00BD033F">
        <w:rPr>
          <w:sz w:val="24"/>
          <w:szCs w:val="24"/>
        </w:rPr>
        <w:t xml:space="preserve">целью которого является отслеживание динамики </w:t>
      </w:r>
      <w:proofErr w:type="spellStart"/>
      <w:r w:rsidRPr="00BD033F">
        <w:rPr>
          <w:sz w:val="24"/>
          <w:szCs w:val="24"/>
        </w:rPr>
        <w:t>обученности</w:t>
      </w:r>
      <w:proofErr w:type="spellEnd"/>
      <w:r w:rsidRPr="00BD033F">
        <w:rPr>
          <w:sz w:val="24"/>
          <w:szCs w:val="24"/>
        </w:rPr>
        <w:t xml:space="preserve"> уч</w:t>
      </w:r>
      <w:r w:rsidRPr="00BD033F">
        <w:rPr>
          <w:sz w:val="24"/>
          <w:szCs w:val="24"/>
        </w:rPr>
        <w:t>а</w:t>
      </w:r>
      <w:r w:rsidRPr="00BD033F">
        <w:rPr>
          <w:sz w:val="24"/>
          <w:szCs w:val="24"/>
        </w:rPr>
        <w:t>щихся, коррекция деятельности учителя и учащихся для преду</w:t>
      </w:r>
      <w:r w:rsidRPr="00BD033F">
        <w:rPr>
          <w:sz w:val="24"/>
          <w:szCs w:val="24"/>
        </w:rPr>
        <w:softHyphen/>
        <w:t>преждения неуспеваемости;</w:t>
      </w:r>
    </w:p>
    <w:p w:rsidR="00F62FAF" w:rsidRPr="00BD033F" w:rsidRDefault="00F62FAF" w:rsidP="00BD033F">
      <w:pPr>
        <w:jc w:val="both"/>
        <w:rPr>
          <w:sz w:val="24"/>
          <w:szCs w:val="24"/>
        </w:rPr>
      </w:pPr>
      <w:r w:rsidRPr="00BD033F">
        <w:rPr>
          <w:sz w:val="24"/>
          <w:szCs w:val="24"/>
        </w:rPr>
        <w:t xml:space="preserve">- </w:t>
      </w:r>
      <w:r w:rsidRPr="00BD033F">
        <w:rPr>
          <w:b/>
          <w:sz w:val="24"/>
          <w:szCs w:val="24"/>
        </w:rPr>
        <w:t xml:space="preserve">годовой контроль, </w:t>
      </w:r>
      <w:r w:rsidRPr="00BD033F">
        <w:rPr>
          <w:sz w:val="24"/>
          <w:szCs w:val="24"/>
        </w:rPr>
        <w:t xml:space="preserve">цель которого состоит в определении уровня </w:t>
      </w:r>
      <w:proofErr w:type="spellStart"/>
      <w:r w:rsidRPr="00BD033F">
        <w:rPr>
          <w:sz w:val="24"/>
          <w:szCs w:val="24"/>
        </w:rPr>
        <w:t>сформ</w:t>
      </w:r>
      <w:r w:rsidRPr="00BD033F">
        <w:rPr>
          <w:sz w:val="24"/>
          <w:szCs w:val="24"/>
        </w:rPr>
        <w:t>и</w:t>
      </w:r>
      <w:r w:rsidRPr="00BD033F">
        <w:rPr>
          <w:sz w:val="24"/>
          <w:szCs w:val="24"/>
        </w:rPr>
        <w:t>ро</w:t>
      </w:r>
      <w:r w:rsidRPr="00BD033F">
        <w:rPr>
          <w:sz w:val="24"/>
          <w:szCs w:val="24"/>
        </w:rPr>
        <w:softHyphen/>
        <w:t>ванности</w:t>
      </w:r>
      <w:proofErr w:type="spellEnd"/>
      <w:r w:rsidRPr="00BD033F">
        <w:rPr>
          <w:sz w:val="24"/>
          <w:szCs w:val="24"/>
        </w:rPr>
        <w:t xml:space="preserve"> знаний, умений и навыков при переходе учащихся в следующий класс, отслеживание динамики их </w:t>
      </w:r>
      <w:proofErr w:type="spellStart"/>
      <w:r w:rsidRPr="00BD033F">
        <w:rPr>
          <w:sz w:val="24"/>
          <w:szCs w:val="24"/>
        </w:rPr>
        <w:t>обученности</w:t>
      </w:r>
      <w:proofErr w:type="spellEnd"/>
      <w:r w:rsidRPr="00BD033F">
        <w:rPr>
          <w:sz w:val="24"/>
          <w:szCs w:val="24"/>
        </w:rPr>
        <w:t>, прогнозировании результативности дальнейшего обучения учащихся, выявлении недостатков в работе, пл</w:t>
      </w:r>
      <w:r w:rsidRPr="00BD033F">
        <w:rPr>
          <w:sz w:val="24"/>
          <w:szCs w:val="24"/>
        </w:rPr>
        <w:t>а</w:t>
      </w:r>
      <w:r w:rsidRPr="00BD033F">
        <w:rPr>
          <w:sz w:val="24"/>
          <w:szCs w:val="24"/>
        </w:rPr>
        <w:t>нирова</w:t>
      </w:r>
      <w:r w:rsidRPr="00BD033F">
        <w:rPr>
          <w:sz w:val="24"/>
          <w:szCs w:val="24"/>
        </w:rPr>
        <w:softHyphen/>
        <w:t>нии ВШК на следующий учебный год по предметам и классам, по которым по</w:t>
      </w:r>
      <w:r w:rsidRPr="00BD033F">
        <w:rPr>
          <w:sz w:val="24"/>
          <w:szCs w:val="24"/>
        </w:rPr>
        <w:softHyphen/>
        <w:t>лучены неудовлетворительные результаты монит</w:t>
      </w:r>
      <w:r w:rsidRPr="00BD033F">
        <w:rPr>
          <w:sz w:val="24"/>
          <w:szCs w:val="24"/>
        </w:rPr>
        <w:t>о</w:t>
      </w:r>
      <w:r w:rsidRPr="00BD033F">
        <w:rPr>
          <w:sz w:val="24"/>
          <w:szCs w:val="24"/>
        </w:rPr>
        <w:t>ринга.</w:t>
      </w:r>
    </w:p>
    <w:p w:rsidR="00F62FAF" w:rsidRPr="00BD033F" w:rsidRDefault="00F62FAF" w:rsidP="00BD033F">
      <w:pPr>
        <w:jc w:val="both"/>
        <w:rPr>
          <w:sz w:val="24"/>
          <w:szCs w:val="24"/>
        </w:rPr>
      </w:pPr>
    </w:p>
    <w:p w:rsidR="00F62FAF" w:rsidRPr="00BD033F" w:rsidRDefault="00F62FAF" w:rsidP="00BD033F">
      <w:pPr>
        <w:pStyle w:val="a8"/>
        <w:rPr>
          <w:szCs w:val="24"/>
          <w:u w:val="single"/>
          <w:lang w:val="ru-RU"/>
        </w:rPr>
      </w:pPr>
      <w:r w:rsidRPr="00BD033F">
        <w:rPr>
          <w:szCs w:val="24"/>
          <w:u w:val="single"/>
          <w:lang w:val="ru-RU"/>
        </w:rPr>
        <w:t>Итоги   административных контрольных работ по математике и русскому языку</w:t>
      </w:r>
    </w:p>
    <w:p w:rsidR="00F62FAF" w:rsidRPr="00BD033F" w:rsidRDefault="00F62FAF" w:rsidP="00BD033F">
      <w:pPr>
        <w:pStyle w:val="a8"/>
        <w:rPr>
          <w:szCs w:val="24"/>
          <w:u w:val="single"/>
          <w:lang w:val="ru-RU"/>
        </w:rPr>
      </w:pPr>
      <w:r w:rsidRPr="00BD033F">
        <w:rPr>
          <w:szCs w:val="24"/>
          <w:u w:val="single"/>
          <w:lang w:val="ru-RU"/>
        </w:rPr>
        <w:t xml:space="preserve"> (кач</w:t>
      </w:r>
      <w:r w:rsidRPr="00BD033F">
        <w:rPr>
          <w:szCs w:val="24"/>
          <w:u w:val="single"/>
          <w:lang w:val="ru-RU"/>
        </w:rPr>
        <w:t>е</w:t>
      </w:r>
      <w:r w:rsidRPr="00BD033F">
        <w:rPr>
          <w:szCs w:val="24"/>
          <w:u w:val="single"/>
          <w:lang w:val="ru-RU"/>
        </w:rPr>
        <w:t xml:space="preserve">ство </w:t>
      </w:r>
      <w:proofErr w:type="spellStart"/>
      <w:r w:rsidRPr="00BD033F">
        <w:rPr>
          <w:szCs w:val="24"/>
          <w:u w:val="single"/>
          <w:lang w:val="ru-RU"/>
        </w:rPr>
        <w:t>обученности</w:t>
      </w:r>
      <w:proofErr w:type="spellEnd"/>
      <w:r w:rsidRPr="00BD033F">
        <w:rPr>
          <w:szCs w:val="24"/>
          <w:u w:val="single"/>
          <w:lang w:val="ru-RU"/>
        </w:rPr>
        <w:t xml:space="preserve"> </w:t>
      </w:r>
      <w:proofErr w:type="spellStart"/>
      <w:proofErr w:type="gramStart"/>
      <w:r w:rsidRPr="00BD033F">
        <w:rPr>
          <w:szCs w:val="24"/>
          <w:u w:val="single"/>
          <w:lang w:val="ru-RU"/>
        </w:rPr>
        <w:t>в</w:t>
      </w:r>
      <w:proofErr w:type="gramEnd"/>
      <w:r w:rsidRPr="00BD033F">
        <w:rPr>
          <w:szCs w:val="24"/>
          <w:u w:val="single"/>
          <w:lang w:val="ru-RU"/>
        </w:rPr>
        <w:t>%</w:t>
      </w:r>
      <w:proofErr w:type="spellEnd"/>
      <w:r w:rsidRPr="00BD033F">
        <w:rPr>
          <w:szCs w:val="24"/>
          <w:u w:val="single"/>
          <w:lang w:val="ru-RU"/>
        </w:rPr>
        <w:t>).</w:t>
      </w: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77"/>
        <w:gridCol w:w="708"/>
        <w:gridCol w:w="851"/>
        <w:gridCol w:w="850"/>
        <w:gridCol w:w="851"/>
        <w:gridCol w:w="850"/>
        <w:gridCol w:w="851"/>
        <w:gridCol w:w="850"/>
        <w:gridCol w:w="851"/>
        <w:gridCol w:w="1276"/>
        <w:gridCol w:w="1134"/>
      </w:tblGrid>
      <w:tr w:rsidR="00F62FAF" w:rsidRPr="00BD033F" w:rsidTr="00F62FAF">
        <w:tblPrEx>
          <w:tblCellMar>
            <w:top w:w="0" w:type="dxa"/>
            <w:bottom w:w="0" w:type="dxa"/>
          </w:tblCellMar>
        </w:tblPrEx>
        <w:trPr>
          <w:cantSplit/>
          <w:trHeight w:val="413"/>
        </w:trPr>
        <w:tc>
          <w:tcPr>
            <w:tcW w:w="1277" w:type="dxa"/>
            <w:vMerge w:val="restart"/>
          </w:tcPr>
          <w:p w:rsidR="00F62FAF" w:rsidRPr="00BD033F" w:rsidRDefault="00F62FAF" w:rsidP="00BD033F">
            <w:pPr>
              <w:jc w:val="center"/>
              <w:rPr>
                <w:sz w:val="24"/>
                <w:szCs w:val="24"/>
              </w:rPr>
            </w:pPr>
            <w:r w:rsidRPr="00BD033F">
              <w:rPr>
                <w:sz w:val="24"/>
                <w:szCs w:val="24"/>
              </w:rPr>
              <w:t>Класс</w:t>
            </w:r>
          </w:p>
        </w:tc>
        <w:tc>
          <w:tcPr>
            <w:tcW w:w="1559" w:type="dxa"/>
            <w:gridSpan w:val="2"/>
          </w:tcPr>
          <w:p w:rsidR="00F62FAF" w:rsidRPr="00BD033F" w:rsidRDefault="00F62FAF" w:rsidP="00BD033F">
            <w:pPr>
              <w:jc w:val="center"/>
              <w:rPr>
                <w:sz w:val="24"/>
                <w:szCs w:val="24"/>
              </w:rPr>
            </w:pPr>
            <w:r w:rsidRPr="00BD033F">
              <w:rPr>
                <w:sz w:val="24"/>
                <w:szCs w:val="24"/>
              </w:rPr>
              <w:t>Входной контроль</w:t>
            </w:r>
          </w:p>
        </w:tc>
        <w:tc>
          <w:tcPr>
            <w:tcW w:w="1701" w:type="dxa"/>
            <w:gridSpan w:val="2"/>
          </w:tcPr>
          <w:p w:rsidR="00F62FAF" w:rsidRPr="00BD033F" w:rsidRDefault="00F62FAF" w:rsidP="00BD033F">
            <w:pPr>
              <w:jc w:val="center"/>
              <w:rPr>
                <w:sz w:val="24"/>
                <w:szCs w:val="24"/>
              </w:rPr>
            </w:pPr>
            <w:r w:rsidRPr="00BD033F">
              <w:rPr>
                <w:sz w:val="24"/>
                <w:szCs w:val="24"/>
                <w:lang w:val="en-US"/>
              </w:rPr>
              <w:t>I</w:t>
            </w:r>
            <w:r w:rsidRPr="00BD033F">
              <w:rPr>
                <w:sz w:val="24"/>
                <w:szCs w:val="24"/>
              </w:rPr>
              <w:t>-е полуг</w:t>
            </w:r>
            <w:r w:rsidRPr="00BD033F">
              <w:rPr>
                <w:sz w:val="24"/>
                <w:szCs w:val="24"/>
              </w:rPr>
              <w:t>о</w:t>
            </w:r>
            <w:r w:rsidRPr="00BD033F">
              <w:rPr>
                <w:sz w:val="24"/>
                <w:szCs w:val="24"/>
              </w:rPr>
              <w:t>дие</w:t>
            </w:r>
          </w:p>
        </w:tc>
        <w:tc>
          <w:tcPr>
            <w:tcW w:w="1701" w:type="dxa"/>
            <w:gridSpan w:val="2"/>
          </w:tcPr>
          <w:p w:rsidR="00F62FAF" w:rsidRPr="00BD033F" w:rsidRDefault="00F62FAF" w:rsidP="00BD033F">
            <w:pPr>
              <w:jc w:val="center"/>
              <w:rPr>
                <w:sz w:val="24"/>
                <w:szCs w:val="24"/>
              </w:rPr>
            </w:pPr>
            <w:r w:rsidRPr="00BD033F">
              <w:rPr>
                <w:sz w:val="24"/>
                <w:szCs w:val="24"/>
                <w:lang w:val="en-US"/>
              </w:rPr>
              <w:t>II</w:t>
            </w:r>
            <w:r w:rsidRPr="00BD033F">
              <w:rPr>
                <w:sz w:val="24"/>
                <w:szCs w:val="24"/>
              </w:rPr>
              <w:t>-е полуг</w:t>
            </w:r>
            <w:r w:rsidRPr="00BD033F">
              <w:rPr>
                <w:sz w:val="24"/>
                <w:szCs w:val="24"/>
              </w:rPr>
              <w:t>о</w:t>
            </w:r>
            <w:r w:rsidRPr="00BD033F">
              <w:rPr>
                <w:sz w:val="24"/>
                <w:szCs w:val="24"/>
              </w:rPr>
              <w:t>дие</w:t>
            </w:r>
          </w:p>
        </w:tc>
        <w:tc>
          <w:tcPr>
            <w:tcW w:w="1701" w:type="dxa"/>
            <w:gridSpan w:val="2"/>
          </w:tcPr>
          <w:p w:rsidR="00F62FAF" w:rsidRPr="00BD033F" w:rsidRDefault="00F62FAF" w:rsidP="00BD033F">
            <w:pPr>
              <w:jc w:val="center"/>
              <w:rPr>
                <w:sz w:val="24"/>
                <w:szCs w:val="24"/>
              </w:rPr>
            </w:pPr>
            <w:r w:rsidRPr="00BD033F">
              <w:rPr>
                <w:sz w:val="24"/>
                <w:szCs w:val="24"/>
              </w:rPr>
              <w:t>Качество об</w:t>
            </w:r>
            <w:r w:rsidRPr="00BD033F">
              <w:rPr>
                <w:sz w:val="24"/>
                <w:szCs w:val="24"/>
              </w:rPr>
              <w:t>у</w:t>
            </w:r>
            <w:r w:rsidRPr="00BD033F">
              <w:rPr>
                <w:sz w:val="24"/>
                <w:szCs w:val="24"/>
              </w:rPr>
              <w:t>чения за год</w:t>
            </w:r>
          </w:p>
        </w:tc>
        <w:tc>
          <w:tcPr>
            <w:tcW w:w="2410" w:type="dxa"/>
            <w:gridSpan w:val="2"/>
          </w:tcPr>
          <w:p w:rsidR="00F62FAF" w:rsidRPr="00BD033F" w:rsidRDefault="00F62FAF" w:rsidP="00BD033F">
            <w:pPr>
              <w:jc w:val="center"/>
              <w:rPr>
                <w:sz w:val="24"/>
                <w:szCs w:val="24"/>
              </w:rPr>
            </w:pPr>
            <w:r w:rsidRPr="00BD033F">
              <w:rPr>
                <w:sz w:val="24"/>
                <w:szCs w:val="24"/>
              </w:rPr>
              <w:t>Экзамен</w:t>
            </w:r>
          </w:p>
        </w:tc>
      </w:tr>
      <w:tr w:rsidR="00F62FAF" w:rsidRPr="00BD033F" w:rsidTr="00F62FAF">
        <w:tblPrEx>
          <w:tblCellMar>
            <w:top w:w="0" w:type="dxa"/>
            <w:bottom w:w="0" w:type="dxa"/>
          </w:tblCellMar>
        </w:tblPrEx>
        <w:trPr>
          <w:cantSplit/>
          <w:trHeight w:val="412"/>
        </w:trPr>
        <w:tc>
          <w:tcPr>
            <w:tcW w:w="1277" w:type="dxa"/>
            <w:vMerge/>
          </w:tcPr>
          <w:p w:rsidR="00F62FAF" w:rsidRPr="00BD033F" w:rsidRDefault="00F62FAF" w:rsidP="00BD033F">
            <w:pPr>
              <w:jc w:val="both"/>
              <w:rPr>
                <w:sz w:val="24"/>
                <w:szCs w:val="24"/>
              </w:rPr>
            </w:pPr>
          </w:p>
        </w:tc>
        <w:tc>
          <w:tcPr>
            <w:tcW w:w="708" w:type="dxa"/>
          </w:tcPr>
          <w:p w:rsidR="00F62FAF" w:rsidRPr="00BD033F" w:rsidRDefault="00F62FAF" w:rsidP="00BD033F">
            <w:pPr>
              <w:pStyle w:val="1"/>
              <w:rPr>
                <w:szCs w:val="24"/>
              </w:rPr>
            </w:pPr>
            <w:r w:rsidRPr="00BD033F">
              <w:rPr>
                <w:szCs w:val="24"/>
              </w:rPr>
              <w:t>Р.я.</w:t>
            </w:r>
          </w:p>
        </w:tc>
        <w:tc>
          <w:tcPr>
            <w:tcW w:w="851" w:type="dxa"/>
          </w:tcPr>
          <w:p w:rsidR="00F62FAF" w:rsidRPr="00BD033F" w:rsidRDefault="00F62FAF" w:rsidP="00BD033F">
            <w:pPr>
              <w:jc w:val="center"/>
              <w:rPr>
                <w:sz w:val="24"/>
                <w:szCs w:val="24"/>
              </w:rPr>
            </w:pPr>
            <w:r w:rsidRPr="00BD033F">
              <w:rPr>
                <w:sz w:val="24"/>
                <w:szCs w:val="24"/>
              </w:rPr>
              <w:t>М.</w:t>
            </w:r>
          </w:p>
        </w:tc>
        <w:tc>
          <w:tcPr>
            <w:tcW w:w="850" w:type="dxa"/>
          </w:tcPr>
          <w:p w:rsidR="00F62FAF" w:rsidRPr="00BD033F" w:rsidRDefault="00F62FAF" w:rsidP="00BD033F">
            <w:pPr>
              <w:pStyle w:val="1"/>
              <w:rPr>
                <w:szCs w:val="24"/>
              </w:rPr>
            </w:pPr>
            <w:r w:rsidRPr="00BD033F">
              <w:rPr>
                <w:szCs w:val="24"/>
              </w:rPr>
              <w:t>Р.я.</w:t>
            </w:r>
          </w:p>
        </w:tc>
        <w:tc>
          <w:tcPr>
            <w:tcW w:w="851" w:type="dxa"/>
          </w:tcPr>
          <w:p w:rsidR="00F62FAF" w:rsidRPr="00BD033F" w:rsidRDefault="00F62FAF" w:rsidP="00BD033F">
            <w:pPr>
              <w:jc w:val="center"/>
              <w:rPr>
                <w:sz w:val="24"/>
                <w:szCs w:val="24"/>
              </w:rPr>
            </w:pPr>
            <w:r w:rsidRPr="00BD033F">
              <w:rPr>
                <w:sz w:val="24"/>
                <w:szCs w:val="24"/>
              </w:rPr>
              <w:t>М.</w:t>
            </w:r>
          </w:p>
        </w:tc>
        <w:tc>
          <w:tcPr>
            <w:tcW w:w="850" w:type="dxa"/>
          </w:tcPr>
          <w:p w:rsidR="00F62FAF" w:rsidRPr="00BD033F" w:rsidRDefault="00F62FAF" w:rsidP="00BD033F">
            <w:pPr>
              <w:pStyle w:val="1"/>
              <w:rPr>
                <w:szCs w:val="24"/>
              </w:rPr>
            </w:pPr>
            <w:r w:rsidRPr="00BD033F">
              <w:rPr>
                <w:szCs w:val="24"/>
              </w:rPr>
              <w:t>Р.я.</w:t>
            </w:r>
          </w:p>
        </w:tc>
        <w:tc>
          <w:tcPr>
            <w:tcW w:w="851" w:type="dxa"/>
          </w:tcPr>
          <w:p w:rsidR="00F62FAF" w:rsidRPr="00BD033F" w:rsidRDefault="00F62FAF" w:rsidP="00BD033F">
            <w:pPr>
              <w:jc w:val="center"/>
              <w:rPr>
                <w:sz w:val="24"/>
                <w:szCs w:val="24"/>
              </w:rPr>
            </w:pPr>
            <w:r w:rsidRPr="00BD033F">
              <w:rPr>
                <w:sz w:val="24"/>
                <w:szCs w:val="24"/>
              </w:rPr>
              <w:t>М.</w:t>
            </w:r>
          </w:p>
        </w:tc>
        <w:tc>
          <w:tcPr>
            <w:tcW w:w="850" w:type="dxa"/>
          </w:tcPr>
          <w:p w:rsidR="00F62FAF" w:rsidRPr="00BD033F" w:rsidRDefault="00F62FAF" w:rsidP="00BD033F">
            <w:pPr>
              <w:pStyle w:val="1"/>
              <w:rPr>
                <w:szCs w:val="24"/>
              </w:rPr>
            </w:pPr>
            <w:r w:rsidRPr="00BD033F">
              <w:rPr>
                <w:szCs w:val="24"/>
              </w:rPr>
              <w:t>Р.я.</w:t>
            </w:r>
          </w:p>
        </w:tc>
        <w:tc>
          <w:tcPr>
            <w:tcW w:w="851" w:type="dxa"/>
          </w:tcPr>
          <w:p w:rsidR="00F62FAF" w:rsidRPr="00BD033F" w:rsidRDefault="00F62FAF" w:rsidP="00BD033F">
            <w:pPr>
              <w:jc w:val="center"/>
              <w:rPr>
                <w:sz w:val="24"/>
                <w:szCs w:val="24"/>
              </w:rPr>
            </w:pPr>
            <w:r w:rsidRPr="00BD033F">
              <w:rPr>
                <w:sz w:val="24"/>
                <w:szCs w:val="24"/>
              </w:rPr>
              <w:t>М.</w:t>
            </w:r>
          </w:p>
        </w:tc>
        <w:tc>
          <w:tcPr>
            <w:tcW w:w="1276" w:type="dxa"/>
          </w:tcPr>
          <w:p w:rsidR="00F62FAF" w:rsidRPr="00BD033F" w:rsidRDefault="00F62FAF" w:rsidP="00BD033F">
            <w:pPr>
              <w:pStyle w:val="1"/>
              <w:rPr>
                <w:szCs w:val="24"/>
              </w:rPr>
            </w:pPr>
            <w:r w:rsidRPr="00BD033F">
              <w:rPr>
                <w:szCs w:val="24"/>
              </w:rPr>
              <w:t>Р.я.</w:t>
            </w:r>
          </w:p>
        </w:tc>
        <w:tc>
          <w:tcPr>
            <w:tcW w:w="1134" w:type="dxa"/>
          </w:tcPr>
          <w:p w:rsidR="00F62FAF" w:rsidRPr="00BD033F" w:rsidRDefault="00F62FAF" w:rsidP="00BD033F">
            <w:pPr>
              <w:jc w:val="center"/>
              <w:rPr>
                <w:sz w:val="24"/>
                <w:szCs w:val="24"/>
              </w:rPr>
            </w:pPr>
            <w:r w:rsidRPr="00BD033F">
              <w:rPr>
                <w:sz w:val="24"/>
                <w:szCs w:val="24"/>
              </w:rPr>
              <w:t>М.</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5А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48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72</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79</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81</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59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5Б</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57</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43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68</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88</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75</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5В</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68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77</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82</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86</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5Г</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34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72</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59</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97</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67</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42</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6А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76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72</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86</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85</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69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6Б</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82</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80</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92</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77</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84</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76</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6В</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49</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69</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52</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7А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73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56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82</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7Б</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78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67</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77</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69</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72</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7В</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74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60</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96</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lang w:val="en-US"/>
              </w:rPr>
            </w:pPr>
          </w:p>
        </w:tc>
      </w:tr>
      <w:tr w:rsidR="00F62FAF" w:rsidRPr="00BD033F" w:rsidTr="00F62FAF">
        <w:tblPrEx>
          <w:tblCellMar>
            <w:top w:w="0" w:type="dxa"/>
            <w:bottom w:w="0" w:type="dxa"/>
          </w:tblCellMar>
        </w:tblPrEx>
        <w:tc>
          <w:tcPr>
            <w:tcW w:w="1277" w:type="dxa"/>
          </w:tcPr>
          <w:p w:rsidR="00F62FAF" w:rsidRPr="00BD033F" w:rsidRDefault="00F62FAF" w:rsidP="00BD033F">
            <w:pPr>
              <w:pStyle w:val="4"/>
              <w:jc w:val="center"/>
              <w:rPr>
                <w:szCs w:val="24"/>
              </w:rPr>
            </w:pPr>
            <w:r w:rsidRPr="00BD033F">
              <w:rPr>
                <w:szCs w:val="24"/>
              </w:rPr>
              <w:t>8А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56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43</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80</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8Б</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35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67</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30</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89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8В</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63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50</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69</w:t>
            </w:r>
          </w:p>
        </w:tc>
        <w:tc>
          <w:tcPr>
            <w:tcW w:w="1276" w:type="dxa"/>
            <w:tcBorders>
              <w:right w:val="single" w:sz="4" w:space="0" w:color="auto"/>
            </w:tcBorders>
          </w:tcPr>
          <w:p w:rsidR="00F62FAF" w:rsidRPr="00BD033F" w:rsidRDefault="00F62FAF" w:rsidP="00BD033F">
            <w:pPr>
              <w:jc w:val="center"/>
              <w:rPr>
                <w:sz w:val="24"/>
                <w:szCs w:val="24"/>
                <w:lang w:val="en-US"/>
              </w:rPr>
            </w:pP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89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9А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76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36</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39</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69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9Б</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81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39</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89</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9В</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95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57</w:t>
            </w:r>
          </w:p>
        </w:tc>
        <w:tc>
          <w:tcPr>
            <w:tcW w:w="1276"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1134" w:type="dxa"/>
            <w:tcBorders>
              <w:left w:val="single" w:sz="4" w:space="0" w:color="auto"/>
            </w:tcBorders>
          </w:tcPr>
          <w:p w:rsidR="00F62FAF" w:rsidRPr="00BD033F" w:rsidRDefault="00F62FAF" w:rsidP="00BD033F">
            <w:pPr>
              <w:jc w:val="center"/>
              <w:rPr>
                <w:sz w:val="24"/>
                <w:szCs w:val="24"/>
              </w:rPr>
            </w:pPr>
            <w:r w:rsidRPr="00BD033F">
              <w:rPr>
                <w:sz w:val="24"/>
                <w:szCs w:val="24"/>
              </w:rPr>
              <w:t>96</w:t>
            </w: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10</w:t>
            </w:r>
            <w:proofErr w:type="gramStart"/>
            <w:r w:rsidRPr="00BD033F">
              <w:rPr>
                <w:sz w:val="24"/>
                <w:szCs w:val="24"/>
              </w:rPr>
              <w:t>А(</w:t>
            </w:r>
            <w:proofErr w:type="spellStart"/>
            <w:proofErr w:type="gramEnd"/>
            <w:r w:rsidRPr="00BD033F">
              <w:rPr>
                <w:sz w:val="24"/>
                <w:szCs w:val="24"/>
              </w:rPr>
              <w:t>гум</w:t>
            </w:r>
            <w:proofErr w:type="spellEnd"/>
            <w:r w:rsidRPr="00BD033F">
              <w:rPr>
                <w:sz w:val="24"/>
                <w:szCs w:val="24"/>
              </w:rPr>
              <w:t>)</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33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81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25</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56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75</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10</w:t>
            </w:r>
            <w:proofErr w:type="gramStart"/>
            <w:r w:rsidRPr="00BD033F">
              <w:rPr>
                <w:sz w:val="24"/>
                <w:szCs w:val="24"/>
              </w:rPr>
              <w:t>А(</w:t>
            </w:r>
            <w:proofErr w:type="gramEnd"/>
            <w:r w:rsidRPr="00BD033F">
              <w:rPr>
                <w:sz w:val="24"/>
                <w:szCs w:val="24"/>
              </w:rPr>
              <w:t>мат)</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67</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92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91</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44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70</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91</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10</w:t>
            </w:r>
            <w:proofErr w:type="gramStart"/>
            <w:r w:rsidRPr="00BD033F">
              <w:rPr>
                <w:sz w:val="24"/>
                <w:szCs w:val="24"/>
              </w:rPr>
              <w:t>Б(</w:t>
            </w:r>
            <w:proofErr w:type="gramEnd"/>
            <w:r w:rsidRPr="00BD033F">
              <w:rPr>
                <w:sz w:val="24"/>
                <w:szCs w:val="24"/>
              </w:rPr>
              <w:t>ест)</w:t>
            </w:r>
          </w:p>
        </w:tc>
        <w:tc>
          <w:tcPr>
            <w:tcW w:w="708" w:type="dxa"/>
            <w:vMerge w:val="restart"/>
            <w:tcBorders>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64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850" w:type="dxa"/>
            <w:vMerge w:val="restart"/>
            <w:tcBorders>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96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62</w:t>
            </w:r>
          </w:p>
        </w:tc>
        <w:tc>
          <w:tcPr>
            <w:tcW w:w="850" w:type="dxa"/>
            <w:vMerge w:val="restart"/>
            <w:tcBorders>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71</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42</w:t>
            </w:r>
          </w:p>
        </w:tc>
        <w:tc>
          <w:tcPr>
            <w:tcW w:w="850" w:type="dxa"/>
            <w:vMerge w:val="restart"/>
            <w:tcBorders>
              <w:right w:val="single" w:sz="4" w:space="0" w:color="auto"/>
            </w:tcBorders>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93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56</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10</w:t>
            </w:r>
            <w:proofErr w:type="gramStart"/>
            <w:r w:rsidRPr="00BD033F">
              <w:rPr>
                <w:sz w:val="24"/>
                <w:szCs w:val="24"/>
              </w:rPr>
              <w:t>Б(</w:t>
            </w:r>
            <w:proofErr w:type="gramEnd"/>
            <w:r w:rsidRPr="00BD033F">
              <w:rPr>
                <w:sz w:val="24"/>
                <w:szCs w:val="24"/>
              </w:rPr>
              <w:t>эк)</w:t>
            </w:r>
          </w:p>
        </w:tc>
        <w:tc>
          <w:tcPr>
            <w:tcW w:w="708" w:type="dxa"/>
            <w:vMerge/>
            <w:tcBorders>
              <w:right w:val="single" w:sz="4" w:space="0" w:color="auto"/>
            </w:tcBorders>
          </w:tcPr>
          <w:p w:rsidR="00F62FAF" w:rsidRPr="00BD033F" w:rsidRDefault="00F62FAF" w:rsidP="00BD033F">
            <w:pPr>
              <w:jc w:val="center"/>
              <w:rPr>
                <w:sz w:val="24"/>
                <w:szCs w:val="24"/>
              </w:rPr>
            </w:pP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58</w:t>
            </w:r>
          </w:p>
        </w:tc>
        <w:tc>
          <w:tcPr>
            <w:tcW w:w="850" w:type="dxa"/>
            <w:vMerge/>
            <w:tcBorders>
              <w:right w:val="single" w:sz="4" w:space="0" w:color="auto"/>
            </w:tcBorders>
          </w:tcPr>
          <w:p w:rsidR="00F62FAF" w:rsidRPr="00BD033F" w:rsidRDefault="00F62FAF" w:rsidP="00BD033F">
            <w:pPr>
              <w:jc w:val="center"/>
              <w:rPr>
                <w:sz w:val="24"/>
                <w:szCs w:val="24"/>
              </w:rPr>
            </w:pP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40</w:t>
            </w:r>
          </w:p>
        </w:tc>
        <w:tc>
          <w:tcPr>
            <w:tcW w:w="850" w:type="dxa"/>
            <w:vMerge/>
            <w:tcBorders>
              <w:right w:val="single" w:sz="4" w:space="0" w:color="auto"/>
            </w:tcBorders>
          </w:tcPr>
          <w:p w:rsidR="00F62FAF" w:rsidRPr="00BD033F" w:rsidRDefault="00F62FAF" w:rsidP="00BD033F">
            <w:pPr>
              <w:jc w:val="center"/>
              <w:rPr>
                <w:sz w:val="24"/>
                <w:szCs w:val="24"/>
              </w:rPr>
            </w:pP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54</w:t>
            </w:r>
          </w:p>
        </w:tc>
        <w:tc>
          <w:tcPr>
            <w:tcW w:w="850" w:type="dxa"/>
            <w:vMerge/>
            <w:tcBorders>
              <w:right w:val="single" w:sz="4" w:space="0" w:color="auto"/>
            </w:tcBorders>
          </w:tcPr>
          <w:p w:rsidR="00F62FAF" w:rsidRPr="00BD033F" w:rsidRDefault="00F62FAF" w:rsidP="00BD033F">
            <w:pPr>
              <w:jc w:val="center"/>
              <w:rPr>
                <w:sz w:val="24"/>
                <w:szCs w:val="24"/>
              </w:rPr>
            </w:pP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54</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11А</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7</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64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12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76</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89</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63</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11</w:t>
            </w:r>
            <w:proofErr w:type="gramStart"/>
            <w:r w:rsidRPr="00BD033F">
              <w:rPr>
                <w:sz w:val="24"/>
                <w:szCs w:val="24"/>
              </w:rPr>
              <w:t>Б(</w:t>
            </w:r>
            <w:proofErr w:type="spellStart"/>
            <w:proofErr w:type="gramEnd"/>
            <w:r w:rsidRPr="00BD033F">
              <w:rPr>
                <w:sz w:val="24"/>
                <w:szCs w:val="24"/>
              </w:rPr>
              <w:t>гум</w:t>
            </w:r>
            <w:proofErr w:type="spellEnd"/>
            <w:r w:rsidRPr="00BD033F">
              <w:rPr>
                <w:sz w:val="24"/>
                <w:szCs w:val="24"/>
              </w:rPr>
              <w:t>)</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38</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38</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22</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64</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r w:rsidR="00F62FAF" w:rsidRPr="00BD033F" w:rsidTr="00F62FAF">
        <w:tblPrEx>
          <w:tblCellMar>
            <w:top w:w="0" w:type="dxa"/>
            <w:bottom w:w="0" w:type="dxa"/>
          </w:tblCellMar>
        </w:tblPrEx>
        <w:tc>
          <w:tcPr>
            <w:tcW w:w="1277" w:type="dxa"/>
          </w:tcPr>
          <w:p w:rsidR="00F62FAF" w:rsidRPr="00BD033F" w:rsidRDefault="00F62FAF" w:rsidP="00BD033F">
            <w:pPr>
              <w:jc w:val="center"/>
              <w:rPr>
                <w:sz w:val="24"/>
                <w:szCs w:val="24"/>
              </w:rPr>
            </w:pPr>
            <w:r w:rsidRPr="00BD033F">
              <w:rPr>
                <w:sz w:val="24"/>
                <w:szCs w:val="24"/>
              </w:rPr>
              <w:t>11</w:t>
            </w:r>
            <w:proofErr w:type="gramStart"/>
            <w:r w:rsidRPr="00BD033F">
              <w:rPr>
                <w:sz w:val="24"/>
                <w:szCs w:val="24"/>
              </w:rPr>
              <w:t>Б(</w:t>
            </w:r>
            <w:proofErr w:type="gramEnd"/>
            <w:r w:rsidRPr="00BD033F">
              <w:rPr>
                <w:sz w:val="24"/>
                <w:szCs w:val="24"/>
              </w:rPr>
              <w:t>м-е)</w:t>
            </w:r>
          </w:p>
        </w:tc>
        <w:tc>
          <w:tcPr>
            <w:tcW w:w="708" w:type="dxa"/>
            <w:tcBorders>
              <w:right w:val="single" w:sz="4" w:space="0" w:color="auto"/>
            </w:tcBorders>
          </w:tcPr>
          <w:p w:rsidR="00F62FAF" w:rsidRPr="00BD033F" w:rsidRDefault="00F62FAF" w:rsidP="00BD033F">
            <w:pPr>
              <w:jc w:val="center"/>
              <w:rPr>
                <w:sz w:val="24"/>
                <w:szCs w:val="24"/>
              </w:rPr>
            </w:pPr>
            <w:r w:rsidRPr="00BD033F">
              <w:rPr>
                <w:sz w:val="24"/>
                <w:szCs w:val="24"/>
              </w:rPr>
              <w:t>100</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33</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43</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15</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69</w:t>
            </w:r>
          </w:p>
        </w:tc>
        <w:tc>
          <w:tcPr>
            <w:tcW w:w="850" w:type="dxa"/>
            <w:tcBorders>
              <w:right w:val="single" w:sz="4" w:space="0" w:color="auto"/>
            </w:tcBorders>
          </w:tcPr>
          <w:p w:rsidR="00F62FAF" w:rsidRPr="00BD033F" w:rsidRDefault="00F62FAF" w:rsidP="00BD033F">
            <w:pPr>
              <w:jc w:val="center"/>
              <w:rPr>
                <w:sz w:val="24"/>
                <w:szCs w:val="24"/>
              </w:rPr>
            </w:pPr>
            <w:r w:rsidRPr="00BD033F">
              <w:rPr>
                <w:sz w:val="24"/>
                <w:szCs w:val="24"/>
              </w:rPr>
              <w:t>94</w:t>
            </w:r>
          </w:p>
        </w:tc>
        <w:tc>
          <w:tcPr>
            <w:tcW w:w="851" w:type="dxa"/>
            <w:tcBorders>
              <w:left w:val="single" w:sz="4" w:space="0" w:color="auto"/>
            </w:tcBorders>
          </w:tcPr>
          <w:p w:rsidR="00F62FAF" w:rsidRPr="00BD033F" w:rsidRDefault="00F62FAF" w:rsidP="00BD033F">
            <w:pPr>
              <w:jc w:val="center"/>
              <w:rPr>
                <w:sz w:val="24"/>
                <w:szCs w:val="24"/>
              </w:rPr>
            </w:pPr>
            <w:r w:rsidRPr="00BD033F">
              <w:rPr>
                <w:sz w:val="24"/>
                <w:szCs w:val="24"/>
              </w:rPr>
              <w:t>63</w:t>
            </w:r>
          </w:p>
        </w:tc>
        <w:tc>
          <w:tcPr>
            <w:tcW w:w="1276" w:type="dxa"/>
            <w:tcBorders>
              <w:right w:val="single" w:sz="4" w:space="0" w:color="auto"/>
            </w:tcBorders>
          </w:tcPr>
          <w:p w:rsidR="00F62FAF" w:rsidRPr="00BD033F" w:rsidRDefault="00F62FAF" w:rsidP="00BD033F">
            <w:pPr>
              <w:jc w:val="center"/>
              <w:rPr>
                <w:sz w:val="24"/>
                <w:szCs w:val="24"/>
              </w:rPr>
            </w:pPr>
          </w:p>
        </w:tc>
        <w:tc>
          <w:tcPr>
            <w:tcW w:w="1134" w:type="dxa"/>
            <w:tcBorders>
              <w:left w:val="single" w:sz="4" w:space="0" w:color="auto"/>
            </w:tcBorders>
          </w:tcPr>
          <w:p w:rsidR="00F62FAF" w:rsidRPr="00BD033F" w:rsidRDefault="00F62FAF" w:rsidP="00BD033F">
            <w:pPr>
              <w:jc w:val="center"/>
              <w:rPr>
                <w:sz w:val="24"/>
                <w:szCs w:val="24"/>
              </w:rPr>
            </w:pPr>
          </w:p>
        </w:tc>
      </w:tr>
    </w:tbl>
    <w:p w:rsidR="00F62FAF" w:rsidRPr="00BD033F" w:rsidRDefault="00F62FAF" w:rsidP="00BD033F">
      <w:pPr>
        <w:pStyle w:val="a8"/>
        <w:jc w:val="left"/>
        <w:rPr>
          <w:color w:val="FF0000"/>
          <w:szCs w:val="24"/>
          <w:u w:val="single"/>
          <w:lang w:val="ru-RU"/>
        </w:rPr>
      </w:pPr>
    </w:p>
    <w:p w:rsidR="00F62FAF" w:rsidRPr="00BD033F" w:rsidRDefault="00F62FAF" w:rsidP="00BD033F">
      <w:pPr>
        <w:jc w:val="both"/>
        <w:rPr>
          <w:sz w:val="24"/>
          <w:szCs w:val="24"/>
        </w:rPr>
      </w:pPr>
      <w:r w:rsidRPr="00BD033F">
        <w:rPr>
          <w:sz w:val="24"/>
          <w:szCs w:val="24"/>
        </w:rPr>
        <w:t>Предварительный контроль готовности к итоговой аттестации выпускн</w:t>
      </w:r>
      <w:r w:rsidRPr="00BD033F">
        <w:rPr>
          <w:sz w:val="24"/>
          <w:szCs w:val="24"/>
        </w:rPr>
        <w:t>и</w:t>
      </w:r>
      <w:r w:rsidRPr="00BD033F">
        <w:rPr>
          <w:sz w:val="24"/>
          <w:szCs w:val="24"/>
        </w:rPr>
        <w:t>ков ос</w:t>
      </w:r>
      <w:r w:rsidRPr="00BD033F">
        <w:rPr>
          <w:sz w:val="24"/>
          <w:szCs w:val="24"/>
        </w:rPr>
        <w:softHyphen/>
        <w:t>новной и средней школы проводился в виде репетиции экзаменов по ру</w:t>
      </w:r>
      <w:r w:rsidRPr="00BD033F">
        <w:rPr>
          <w:sz w:val="24"/>
          <w:szCs w:val="24"/>
        </w:rPr>
        <w:t>с</w:t>
      </w:r>
      <w:r w:rsidRPr="00BD033F">
        <w:rPr>
          <w:sz w:val="24"/>
          <w:szCs w:val="24"/>
        </w:rPr>
        <w:t>скому языку и математике в 9-х классах в форме ГИА, по  русскому языку и математике в 11-х классах в виде ЕГЭ.</w:t>
      </w:r>
    </w:p>
    <w:p w:rsidR="00F62FAF" w:rsidRPr="00BD033F" w:rsidRDefault="00F62FAF" w:rsidP="00BD033F">
      <w:pPr>
        <w:jc w:val="both"/>
        <w:rPr>
          <w:sz w:val="24"/>
          <w:szCs w:val="24"/>
        </w:rPr>
      </w:pPr>
      <w:r w:rsidRPr="00BD033F">
        <w:rPr>
          <w:color w:val="FF0000"/>
          <w:sz w:val="24"/>
          <w:szCs w:val="24"/>
        </w:rPr>
        <w:t xml:space="preserve">   </w:t>
      </w:r>
      <w:r w:rsidRPr="00BD033F">
        <w:rPr>
          <w:sz w:val="24"/>
          <w:szCs w:val="24"/>
        </w:rPr>
        <w:t>Одним из главных статистических показателей работы являются результаты итогового контроля. Для итогового контроля уровня зн</w:t>
      </w:r>
      <w:r w:rsidRPr="00BD033F">
        <w:rPr>
          <w:sz w:val="24"/>
          <w:szCs w:val="24"/>
        </w:rPr>
        <w:t>а</w:t>
      </w:r>
      <w:r w:rsidRPr="00BD033F">
        <w:rPr>
          <w:sz w:val="24"/>
          <w:szCs w:val="24"/>
        </w:rPr>
        <w:t>ний учащихся 5 – 8-х и 10-х классов за 2013– 2014 учебный год были выбраны традиционные формы: уча</w:t>
      </w:r>
      <w:r w:rsidRPr="00BD033F">
        <w:rPr>
          <w:sz w:val="24"/>
          <w:szCs w:val="24"/>
        </w:rPr>
        <w:softHyphen/>
        <w:t xml:space="preserve">щиеся 5-х и 6-х классов писали итоговые контрольные работы по математике и русскому языку (диктант); учащиеся 7-х классов сдавали экзамены по географии (устно) и английскому языку (устно); </w:t>
      </w:r>
      <w:proofErr w:type="gramStart"/>
      <w:r w:rsidRPr="00BD033F">
        <w:rPr>
          <w:sz w:val="24"/>
          <w:szCs w:val="24"/>
        </w:rPr>
        <w:t>уче</w:t>
      </w:r>
      <w:r w:rsidRPr="00BD033F">
        <w:rPr>
          <w:sz w:val="24"/>
          <w:szCs w:val="24"/>
        </w:rPr>
        <w:softHyphen/>
        <w:t>ники 8-х классов сдавали э</w:t>
      </w:r>
      <w:r w:rsidRPr="00BD033F">
        <w:rPr>
          <w:sz w:val="24"/>
          <w:szCs w:val="24"/>
        </w:rPr>
        <w:t>к</w:t>
      </w:r>
      <w:r w:rsidRPr="00BD033F">
        <w:rPr>
          <w:sz w:val="24"/>
          <w:szCs w:val="24"/>
        </w:rPr>
        <w:t>замены по геометрии (устно) и 1 экзамен по выбору; учащиеся 10А класса социально-гуманитарного профиля сдавали экзамены по литературе (устно) и английскому языку (тест); 10А класса физико-математического профиля сдавали экзамены по информатике (тест) и физ</w:t>
      </w:r>
      <w:r w:rsidRPr="00BD033F">
        <w:rPr>
          <w:sz w:val="24"/>
          <w:szCs w:val="24"/>
        </w:rPr>
        <w:t>и</w:t>
      </w:r>
      <w:r w:rsidRPr="00BD033F">
        <w:rPr>
          <w:sz w:val="24"/>
          <w:szCs w:val="24"/>
        </w:rPr>
        <w:t>ке (тест); учащиеся 10Б класса социально – экономического профиля сдавали экзамены по эк</w:t>
      </w:r>
      <w:r w:rsidRPr="00BD033F">
        <w:rPr>
          <w:sz w:val="24"/>
          <w:szCs w:val="24"/>
        </w:rPr>
        <w:t>о</w:t>
      </w:r>
      <w:r w:rsidRPr="00BD033F">
        <w:rPr>
          <w:sz w:val="24"/>
          <w:szCs w:val="24"/>
        </w:rPr>
        <w:t>номике (тест) и по обществознанию (тест);</w:t>
      </w:r>
      <w:proofErr w:type="gramEnd"/>
      <w:r w:rsidRPr="00BD033F">
        <w:rPr>
          <w:sz w:val="24"/>
          <w:szCs w:val="24"/>
        </w:rPr>
        <w:t xml:space="preserve"> учащиеся 10Б класса естественнонаучного профиля сдавали экзамены по  химии (тест) и биологии (тест).</w:t>
      </w:r>
    </w:p>
    <w:p w:rsidR="00F62FAF" w:rsidRPr="00BD033F" w:rsidRDefault="00F62FAF" w:rsidP="00BD033F">
      <w:pPr>
        <w:jc w:val="both"/>
        <w:rPr>
          <w:color w:val="FF0000"/>
          <w:sz w:val="28"/>
          <w:szCs w:val="28"/>
        </w:rPr>
      </w:pPr>
    </w:p>
    <w:p w:rsidR="00F62FAF" w:rsidRPr="00BD033F" w:rsidRDefault="00F62FAF" w:rsidP="00BD033F">
      <w:pPr>
        <w:jc w:val="center"/>
        <w:rPr>
          <w:b/>
          <w:sz w:val="24"/>
          <w:szCs w:val="24"/>
          <w:u w:val="single"/>
        </w:rPr>
      </w:pPr>
      <w:r w:rsidRPr="00BD033F">
        <w:rPr>
          <w:b/>
          <w:sz w:val="24"/>
          <w:szCs w:val="24"/>
          <w:u w:val="single"/>
        </w:rPr>
        <w:t xml:space="preserve">Сравнительный  анализ  успеваемости  и качества (успешности) </w:t>
      </w:r>
    </w:p>
    <w:p w:rsidR="00F62FAF" w:rsidRPr="00BD033F" w:rsidRDefault="00F62FAF" w:rsidP="00BD033F">
      <w:pPr>
        <w:jc w:val="center"/>
        <w:rPr>
          <w:b/>
          <w:sz w:val="24"/>
          <w:szCs w:val="24"/>
          <w:u w:val="single"/>
        </w:rPr>
      </w:pPr>
      <w:r w:rsidRPr="00BD033F">
        <w:rPr>
          <w:b/>
          <w:sz w:val="24"/>
          <w:szCs w:val="24"/>
          <w:u w:val="single"/>
        </w:rPr>
        <w:t>в 5-11-х классах за 5 лет.</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668"/>
        <w:gridCol w:w="1701"/>
        <w:gridCol w:w="1007"/>
        <w:gridCol w:w="1261"/>
        <w:gridCol w:w="1275"/>
        <w:gridCol w:w="2694"/>
      </w:tblGrid>
      <w:tr w:rsidR="00F62FAF" w:rsidRPr="00BD033F" w:rsidTr="00F62FAF">
        <w:tblPrEx>
          <w:tblCellMar>
            <w:top w:w="0" w:type="dxa"/>
            <w:bottom w:w="0" w:type="dxa"/>
          </w:tblCellMar>
        </w:tblPrEx>
        <w:trPr>
          <w:cantSplit/>
          <w:trHeight w:val="275"/>
        </w:trPr>
        <w:tc>
          <w:tcPr>
            <w:tcW w:w="1668" w:type="dxa"/>
            <w:vMerge w:val="restart"/>
          </w:tcPr>
          <w:p w:rsidR="00F62FAF" w:rsidRPr="00BD033F" w:rsidRDefault="00F62FAF" w:rsidP="00BD033F">
            <w:pPr>
              <w:jc w:val="both"/>
              <w:rPr>
                <w:sz w:val="24"/>
                <w:szCs w:val="24"/>
              </w:rPr>
            </w:pPr>
            <w:r w:rsidRPr="00BD033F">
              <w:rPr>
                <w:sz w:val="24"/>
                <w:szCs w:val="24"/>
              </w:rPr>
              <w:t>Учебный год</w:t>
            </w:r>
          </w:p>
        </w:tc>
        <w:tc>
          <w:tcPr>
            <w:tcW w:w="1701" w:type="dxa"/>
            <w:vMerge w:val="restart"/>
          </w:tcPr>
          <w:p w:rsidR="00F62FAF" w:rsidRPr="00BD033F" w:rsidRDefault="00F62FAF" w:rsidP="00BD033F">
            <w:pPr>
              <w:pStyle w:val="1"/>
              <w:rPr>
                <w:szCs w:val="24"/>
              </w:rPr>
            </w:pPr>
            <w:r w:rsidRPr="00BD033F">
              <w:rPr>
                <w:szCs w:val="24"/>
              </w:rPr>
              <w:t>Успева</w:t>
            </w:r>
            <w:r w:rsidRPr="00BD033F">
              <w:rPr>
                <w:szCs w:val="24"/>
              </w:rPr>
              <w:t>е</w:t>
            </w:r>
            <w:r w:rsidRPr="00BD033F">
              <w:rPr>
                <w:szCs w:val="24"/>
              </w:rPr>
              <w:t>мость</w:t>
            </w:r>
          </w:p>
        </w:tc>
        <w:tc>
          <w:tcPr>
            <w:tcW w:w="3543" w:type="dxa"/>
            <w:gridSpan w:val="3"/>
          </w:tcPr>
          <w:p w:rsidR="00F62FAF" w:rsidRPr="00BD033F" w:rsidRDefault="00F62FAF" w:rsidP="00BD033F">
            <w:pPr>
              <w:jc w:val="center"/>
              <w:rPr>
                <w:sz w:val="24"/>
                <w:szCs w:val="24"/>
              </w:rPr>
            </w:pPr>
            <w:r w:rsidRPr="00BD033F">
              <w:rPr>
                <w:sz w:val="24"/>
                <w:szCs w:val="24"/>
              </w:rPr>
              <w:t>Успешность (качество)</w:t>
            </w:r>
          </w:p>
        </w:tc>
        <w:tc>
          <w:tcPr>
            <w:tcW w:w="2694" w:type="dxa"/>
            <w:vMerge w:val="restart"/>
          </w:tcPr>
          <w:p w:rsidR="00F62FAF" w:rsidRPr="00BD033F" w:rsidRDefault="00F62FAF" w:rsidP="00BD033F">
            <w:pPr>
              <w:jc w:val="both"/>
              <w:rPr>
                <w:sz w:val="24"/>
                <w:szCs w:val="24"/>
              </w:rPr>
            </w:pPr>
            <w:proofErr w:type="gramStart"/>
            <w:r w:rsidRPr="00BD033F">
              <w:rPr>
                <w:sz w:val="24"/>
                <w:szCs w:val="24"/>
              </w:rPr>
              <w:t>Переведены</w:t>
            </w:r>
            <w:proofErr w:type="gramEnd"/>
            <w:r w:rsidRPr="00BD033F">
              <w:rPr>
                <w:sz w:val="24"/>
                <w:szCs w:val="24"/>
              </w:rPr>
              <w:t xml:space="preserve"> в следу</w:t>
            </w:r>
            <w:r w:rsidRPr="00BD033F">
              <w:rPr>
                <w:sz w:val="24"/>
                <w:szCs w:val="24"/>
              </w:rPr>
              <w:t>ю</w:t>
            </w:r>
            <w:r w:rsidRPr="00BD033F">
              <w:rPr>
                <w:sz w:val="24"/>
                <w:szCs w:val="24"/>
              </w:rPr>
              <w:t>щий класс</w:t>
            </w:r>
          </w:p>
        </w:tc>
      </w:tr>
      <w:tr w:rsidR="00F62FAF" w:rsidRPr="00BD033F" w:rsidTr="00F62FAF">
        <w:tblPrEx>
          <w:tblCellMar>
            <w:top w:w="0" w:type="dxa"/>
            <w:bottom w:w="0" w:type="dxa"/>
          </w:tblCellMar>
        </w:tblPrEx>
        <w:trPr>
          <w:cantSplit/>
          <w:trHeight w:val="275"/>
        </w:trPr>
        <w:tc>
          <w:tcPr>
            <w:tcW w:w="1668" w:type="dxa"/>
            <w:vMerge/>
          </w:tcPr>
          <w:p w:rsidR="00F62FAF" w:rsidRPr="00BD033F" w:rsidRDefault="00F62FAF" w:rsidP="00BD033F">
            <w:pPr>
              <w:jc w:val="both"/>
              <w:rPr>
                <w:sz w:val="24"/>
                <w:szCs w:val="24"/>
              </w:rPr>
            </w:pPr>
          </w:p>
        </w:tc>
        <w:tc>
          <w:tcPr>
            <w:tcW w:w="1701" w:type="dxa"/>
            <w:vMerge/>
          </w:tcPr>
          <w:p w:rsidR="00F62FAF" w:rsidRPr="00BD033F" w:rsidRDefault="00F62FAF" w:rsidP="00BD033F">
            <w:pPr>
              <w:pStyle w:val="1"/>
              <w:rPr>
                <w:szCs w:val="24"/>
              </w:rPr>
            </w:pPr>
          </w:p>
        </w:tc>
        <w:tc>
          <w:tcPr>
            <w:tcW w:w="1007" w:type="dxa"/>
          </w:tcPr>
          <w:p w:rsidR="00F62FAF" w:rsidRPr="00BD033F" w:rsidRDefault="00F62FAF" w:rsidP="00BD033F">
            <w:pPr>
              <w:jc w:val="center"/>
              <w:rPr>
                <w:sz w:val="24"/>
                <w:szCs w:val="24"/>
              </w:rPr>
            </w:pPr>
            <w:r w:rsidRPr="00BD033F">
              <w:rPr>
                <w:sz w:val="24"/>
                <w:szCs w:val="24"/>
              </w:rPr>
              <w:t>5-9-е</w:t>
            </w:r>
          </w:p>
        </w:tc>
        <w:tc>
          <w:tcPr>
            <w:tcW w:w="1261" w:type="dxa"/>
          </w:tcPr>
          <w:p w:rsidR="00F62FAF" w:rsidRPr="00BD033F" w:rsidRDefault="00F62FAF" w:rsidP="00BD033F">
            <w:pPr>
              <w:jc w:val="center"/>
              <w:rPr>
                <w:sz w:val="24"/>
                <w:szCs w:val="24"/>
              </w:rPr>
            </w:pPr>
            <w:r w:rsidRPr="00BD033F">
              <w:rPr>
                <w:sz w:val="24"/>
                <w:szCs w:val="24"/>
              </w:rPr>
              <w:t>10-11-е</w:t>
            </w:r>
          </w:p>
        </w:tc>
        <w:tc>
          <w:tcPr>
            <w:tcW w:w="1275" w:type="dxa"/>
          </w:tcPr>
          <w:p w:rsidR="00F62FAF" w:rsidRPr="00BD033F" w:rsidRDefault="00F62FAF" w:rsidP="00BD033F">
            <w:pPr>
              <w:jc w:val="center"/>
              <w:rPr>
                <w:sz w:val="24"/>
                <w:szCs w:val="24"/>
              </w:rPr>
            </w:pPr>
            <w:r w:rsidRPr="00BD033F">
              <w:rPr>
                <w:sz w:val="24"/>
                <w:szCs w:val="24"/>
              </w:rPr>
              <w:t>5-11-е</w:t>
            </w:r>
          </w:p>
        </w:tc>
        <w:tc>
          <w:tcPr>
            <w:tcW w:w="2694" w:type="dxa"/>
            <w:vMerge/>
          </w:tcPr>
          <w:p w:rsidR="00F62FAF" w:rsidRPr="00BD033F" w:rsidRDefault="00F62FAF" w:rsidP="00BD033F">
            <w:pPr>
              <w:jc w:val="both"/>
              <w:rPr>
                <w:sz w:val="24"/>
                <w:szCs w:val="24"/>
              </w:rPr>
            </w:pPr>
          </w:p>
        </w:tc>
      </w:tr>
      <w:tr w:rsidR="00F62FAF" w:rsidRPr="00BD033F" w:rsidTr="00F62FAF">
        <w:tblPrEx>
          <w:tblCellMar>
            <w:top w:w="0" w:type="dxa"/>
            <w:bottom w:w="0" w:type="dxa"/>
          </w:tblCellMar>
        </w:tblPrEx>
        <w:trPr>
          <w:cantSplit/>
        </w:trPr>
        <w:tc>
          <w:tcPr>
            <w:tcW w:w="1668" w:type="dxa"/>
          </w:tcPr>
          <w:p w:rsidR="00F62FAF" w:rsidRPr="00BD033F" w:rsidRDefault="00F62FAF" w:rsidP="00BD033F">
            <w:pPr>
              <w:jc w:val="center"/>
              <w:rPr>
                <w:sz w:val="24"/>
                <w:szCs w:val="24"/>
              </w:rPr>
            </w:pPr>
            <w:r w:rsidRPr="00BD033F">
              <w:rPr>
                <w:sz w:val="24"/>
                <w:szCs w:val="24"/>
              </w:rPr>
              <w:t>2009 - 2010</w:t>
            </w:r>
          </w:p>
        </w:tc>
        <w:tc>
          <w:tcPr>
            <w:tcW w:w="1701" w:type="dxa"/>
          </w:tcPr>
          <w:p w:rsidR="00F62FAF" w:rsidRPr="00BD033F" w:rsidRDefault="00F62FAF" w:rsidP="00BD033F">
            <w:pPr>
              <w:jc w:val="center"/>
              <w:rPr>
                <w:sz w:val="24"/>
                <w:szCs w:val="24"/>
              </w:rPr>
            </w:pPr>
            <w:r w:rsidRPr="00BD033F">
              <w:rPr>
                <w:sz w:val="24"/>
                <w:szCs w:val="24"/>
              </w:rPr>
              <w:t>98,4</w:t>
            </w:r>
          </w:p>
        </w:tc>
        <w:tc>
          <w:tcPr>
            <w:tcW w:w="1007" w:type="dxa"/>
          </w:tcPr>
          <w:p w:rsidR="00F62FAF" w:rsidRPr="00BD033F" w:rsidRDefault="00F62FAF" w:rsidP="00BD033F">
            <w:pPr>
              <w:jc w:val="center"/>
              <w:rPr>
                <w:sz w:val="24"/>
                <w:szCs w:val="24"/>
              </w:rPr>
            </w:pPr>
            <w:r w:rsidRPr="00BD033F">
              <w:rPr>
                <w:sz w:val="24"/>
                <w:szCs w:val="24"/>
              </w:rPr>
              <w:t>45,8</w:t>
            </w:r>
          </w:p>
        </w:tc>
        <w:tc>
          <w:tcPr>
            <w:tcW w:w="1261" w:type="dxa"/>
          </w:tcPr>
          <w:p w:rsidR="00F62FAF" w:rsidRPr="00BD033F" w:rsidRDefault="00F62FAF" w:rsidP="00BD033F">
            <w:pPr>
              <w:jc w:val="center"/>
              <w:rPr>
                <w:sz w:val="24"/>
                <w:szCs w:val="24"/>
              </w:rPr>
            </w:pPr>
            <w:r w:rsidRPr="00BD033F">
              <w:rPr>
                <w:sz w:val="24"/>
                <w:szCs w:val="24"/>
              </w:rPr>
              <w:t>38,1</w:t>
            </w:r>
          </w:p>
        </w:tc>
        <w:tc>
          <w:tcPr>
            <w:tcW w:w="1275" w:type="dxa"/>
          </w:tcPr>
          <w:p w:rsidR="00F62FAF" w:rsidRPr="00BD033F" w:rsidRDefault="00F62FAF" w:rsidP="00BD033F">
            <w:pPr>
              <w:jc w:val="center"/>
              <w:rPr>
                <w:sz w:val="24"/>
                <w:szCs w:val="24"/>
              </w:rPr>
            </w:pPr>
            <w:r w:rsidRPr="00BD033F">
              <w:rPr>
                <w:sz w:val="24"/>
                <w:szCs w:val="24"/>
              </w:rPr>
              <w:t>44,6</w:t>
            </w:r>
          </w:p>
        </w:tc>
        <w:tc>
          <w:tcPr>
            <w:tcW w:w="2694" w:type="dxa"/>
          </w:tcPr>
          <w:p w:rsidR="00F62FAF" w:rsidRPr="00BD033F" w:rsidRDefault="00F62FAF" w:rsidP="00BD033F">
            <w:pPr>
              <w:jc w:val="center"/>
              <w:rPr>
                <w:sz w:val="24"/>
                <w:szCs w:val="24"/>
              </w:rPr>
            </w:pPr>
            <w:r w:rsidRPr="00BD033F">
              <w:rPr>
                <w:sz w:val="24"/>
                <w:szCs w:val="24"/>
              </w:rPr>
              <w:t>100 (4 – условно)</w:t>
            </w:r>
          </w:p>
        </w:tc>
      </w:tr>
      <w:tr w:rsidR="00F62FAF" w:rsidRPr="00BD033F" w:rsidTr="00F62FAF">
        <w:tblPrEx>
          <w:tblCellMar>
            <w:top w:w="0" w:type="dxa"/>
            <w:bottom w:w="0" w:type="dxa"/>
          </w:tblCellMar>
        </w:tblPrEx>
        <w:trPr>
          <w:cantSplit/>
        </w:trPr>
        <w:tc>
          <w:tcPr>
            <w:tcW w:w="1668" w:type="dxa"/>
          </w:tcPr>
          <w:p w:rsidR="00F62FAF" w:rsidRPr="00BD033F" w:rsidRDefault="00F62FAF" w:rsidP="00BD033F">
            <w:pPr>
              <w:jc w:val="center"/>
              <w:rPr>
                <w:sz w:val="24"/>
                <w:szCs w:val="24"/>
              </w:rPr>
            </w:pPr>
            <w:r w:rsidRPr="00BD033F">
              <w:rPr>
                <w:sz w:val="24"/>
                <w:szCs w:val="24"/>
              </w:rPr>
              <w:t>2010 - 2011</w:t>
            </w:r>
          </w:p>
        </w:tc>
        <w:tc>
          <w:tcPr>
            <w:tcW w:w="1701" w:type="dxa"/>
          </w:tcPr>
          <w:p w:rsidR="00F62FAF" w:rsidRPr="00BD033F" w:rsidRDefault="00F62FAF" w:rsidP="00BD033F">
            <w:pPr>
              <w:jc w:val="center"/>
              <w:rPr>
                <w:sz w:val="24"/>
                <w:szCs w:val="24"/>
              </w:rPr>
            </w:pPr>
            <w:r w:rsidRPr="00BD033F">
              <w:rPr>
                <w:sz w:val="24"/>
                <w:szCs w:val="24"/>
              </w:rPr>
              <w:t>99,8</w:t>
            </w:r>
          </w:p>
        </w:tc>
        <w:tc>
          <w:tcPr>
            <w:tcW w:w="1007" w:type="dxa"/>
          </w:tcPr>
          <w:p w:rsidR="00F62FAF" w:rsidRPr="00BD033F" w:rsidRDefault="00F62FAF" w:rsidP="00BD033F">
            <w:pPr>
              <w:jc w:val="center"/>
              <w:rPr>
                <w:sz w:val="24"/>
                <w:szCs w:val="24"/>
              </w:rPr>
            </w:pPr>
            <w:r w:rsidRPr="00BD033F">
              <w:rPr>
                <w:sz w:val="24"/>
                <w:szCs w:val="24"/>
              </w:rPr>
              <w:t>52,5</w:t>
            </w:r>
          </w:p>
        </w:tc>
        <w:tc>
          <w:tcPr>
            <w:tcW w:w="1261" w:type="dxa"/>
          </w:tcPr>
          <w:p w:rsidR="00F62FAF" w:rsidRPr="00BD033F" w:rsidRDefault="00F62FAF" w:rsidP="00BD033F">
            <w:pPr>
              <w:jc w:val="center"/>
              <w:rPr>
                <w:sz w:val="24"/>
                <w:szCs w:val="24"/>
              </w:rPr>
            </w:pPr>
            <w:r w:rsidRPr="00BD033F">
              <w:rPr>
                <w:sz w:val="24"/>
                <w:szCs w:val="24"/>
              </w:rPr>
              <w:t>47,4</w:t>
            </w:r>
          </w:p>
        </w:tc>
        <w:tc>
          <w:tcPr>
            <w:tcW w:w="1275" w:type="dxa"/>
          </w:tcPr>
          <w:p w:rsidR="00F62FAF" w:rsidRPr="00BD033F" w:rsidRDefault="00F62FAF" w:rsidP="00BD033F">
            <w:pPr>
              <w:jc w:val="center"/>
              <w:rPr>
                <w:sz w:val="24"/>
                <w:szCs w:val="24"/>
              </w:rPr>
            </w:pPr>
            <w:r w:rsidRPr="00BD033F">
              <w:rPr>
                <w:sz w:val="24"/>
                <w:szCs w:val="24"/>
              </w:rPr>
              <w:t>51,25</w:t>
            </w:r>
          </w:p>
        </w:tc>
        <w:tc>
          <w:tcPr>
            <w:tcW w:w="2694" w:type="dxa"/>
          </w:tcPr>
          <w:p w:rsidR="00F62FAF" w:rsidRPr="00BD033F" w:rsidRDefault="00F62FAF" w:rsidP="00BD033F">
            <w:pPr>
              <w:jc w:val="center"/>
              <w:rPr>
                <w:sz w:val="24"/>
                <w:szCs w:val="24"/>
              </w:rPr>
            </w:pPr>
            <w:r w:rsidRPr="00BD033F">
              <w:rPr>
                <w:sz w:val="24"/>
                <w:szCs w:val="24"/>
              </w:rPr>
              <w:t>100 (1 – условно)</w:t>
            </w:r>
          </w:p>
        </w:tc>
      </w:tr>
      <w:tr w:rsidR="00F62FAF" w:rsidRPr="00BD033F" w:rsidTr="00F62FAF">
        <w:tblPrEx>
          <w:tblCellMar>
            <w:top w:w="0" w:type="dxa"/>
            <w:bottom w:w="0" w:type="dxa"/>
          </w:tblCellMar>
        </w:tblPrEx>
        <w:trPr>
          <w:cantSplit/>
        </w:trPr>
        <w:tc>
          <w:tcPr>
            <w:tcW w:w="1668" w:type="dxa"/>
          </w:tcPr>
          <w:p w:rsidR="00F62FAF" w:rsidRPr="00BD033F" w:rsidRDefault="00F62FAF" w:rsidP="00BD033F">
            <w:pPr>
              <w:jc w:val="center"/>
              <w:rPr>
                <w:sz w:val="24"/>
                <w:szCs w:val="24"/>
              </w:rPr>
            </w:pPr>
            <w:r w:rsidRPr="00BD033F">
              <w:rPr>
                <w:sz w:val="24"/>
                <w:szCs w:val="24"/>
              </w:rPr>
              <w:t>2011 - 2012</w:t>
            </w:r>
          </w:p>
        </w:tc>
        <w:tc>
          <w:tcPr>
            <w:tcW w:w="1701" w:type="dxa"/>
          </w:tcPr>
          <w:p w:rsidR="00F62FAF" w:rsidRPr="00BD033F" w:rsidRDefault="00F62FAF" w:rsidP="00BD033F">
            <w:pPr>
              <w:jc w:val="center"/>
              <w:rPr>
                <w:sz w:val="24"/>
                <w:szCs w:val="24"/>
              </w:rPr>
            </w:pPr>
            <w:r w:rsidRPr="00BD033F">
              <w:rPr>
                <w:sz w:val="24"/>
                <w:szCs w:val="24"/>
              </w:rPr>
              <w:t>99,4</w:t>
            </w:r>
          </w:p>
        </w:tc>
        <w:tc>
          <w:tcPr>
            <w:tcW w:w="1007" w:type="dxa"/>
          </w:tcPr>
          <w:p w:rsidR="00F62FAF" w:rsidRPr="00BD033F" w:rsidRDefault="00F62FAF" w:rsidP="00BD033F">
            <w:pPr>
              <w:jc w:val="center"/>
              <w:rPr>
                <w:sz w:val="24"/>
                <w:szCs w:val="24"/>
              </w:rPr>
            </w:pPr>
            <w:r w:rsidRPr="00BD033F">
              <w:rPr>
                <w:sz w:val="24"/>
                <w:szCs w:val="24"/>
              </w:rPr>
              <w:t>57</w:t>
            </w:r>
          </w:p>
        </w:tc>
        <w:tc>
          <w:tcPr>
            <w:tcW w:w="1261" w:type="dxa"/>
          </w:tcPr>
          <w:p w:rsidR="00F62FAF" w:rsidRPr="00BD033F" w:rsidRDefault="00F62FAF" w:rsidP="00BD033F">
            <w:pPr>
              <w:jc w:val="center"/>
              <w:rPr>
                <w:sz w:val="24"/>
                <w:szCs w:val="24"/>
              </w:rPr>
            </w:pPr>
            <w:r w:rsidRPr="00BD033F">
              <w:rPr>
                <w:sz w:val="24"/>
                <w:szCs w:val="24"/>
              </w:rPr>
              <w:t>38,4</w:t>
            </w:r>
          </w:p>
        </w:tc>
        <w:tc>
          <w:tcPr>
            <w:tcW w:w="1275" w:type="dxa"/>
          </w:tcPr>
          <w:p w:rsidR="00F62FAF" w:rsidRPr="00BD033F" w:rsidRDefault="00F62FAF" w:rsidP="00BD033F">
            <w:pPr>
              <w:jc w:val="center"/>
              <w:rPr>
                <w:sz w:val="24"/>
                <w:szCs w:val="24"/>
              </w:rPr>
            </w:pPr>
            <w:r w:rsidRPr="00BD033F">
              <w:rPr>
                <w:sz w:val="24"/>
                <w:szCs w:val="24"/>
              </w:rPr>
              <w:t>51,9</w:t>
            </w:r>
          </w:p>
        </w:tc>
        <w:tc>
          <w:tcPr>
            <w:tcW w:w="2694" w:type="dxa"/>
          </w:tcPr>
          <w:p w:rsidR="00F62FAF" w:rsidRPr="00BD033F" w:rsidRDefault="00F62FAF" w:rsidP="00BD033F">
            <w:pPr>
              <w:jc w:val="center"/>
              <w:rPr>
                <w:sz w:val="24"/>
                <w:szCs w:val="24"/>
              </w:rPr>
            </w:pPr>
            <w:r w:rsidRPr="00BD033F">
              <w:rPr>
                <w:sz w:val="24"/>
                <w:szCs w:val="24"/>
              </w:rPr>
              <w:t>99,7 (1 – на 2 год)</w:t>
            </w:r>
          </w:p>
        </w:tc>
      </w:tr>
      <w:tr w:rsidR="00F62FAF" w:rsidRPr="00BD033F" w:rsidTr="00F62FAF">
        <w:tblPrEx>
          <w:tblCellMar>
            <w:top w:w="0" w:type="dxa"/>
            <w:bottom w:w="0" w:type="dxa"/>
          </w:tblCellMar>
        </w:tblPrEx>
        <w:trPr>
          <w:cantSplit/>
        </w:trPr>
        <w:tc>
          <w:tcPr>
            <w:tcW w:w="1668" w:type="dxa"/>
          </w:tcPr>
          <w:p w:rsidR="00F62FAF" w:rsidRPr="00BD033F" w:rsidRDefault="00F62FAF" w:rsidP="00BD033F">
            <w:pPr>
              <w:jc w:val="center"/>
              <w:rPr>
                <w:sz w:val="24"/>
                <w:szCs w:val="24"/>
              </w:rPr>
            </w:pPr>
            <w:r w:rsidRPr="00BD033F">
              <w:rPr>
                <w:sz w:val="24"/>
                <w:szCs w:val="24"/>
              </w:rPr>
              <w:t>2012 - 2013</w:t>
            </w:r>
          </w:p>
        </w:tc>
        <w:tc>
          <w:tcPr>
            <w:tcW w:w="1701" w:type="dxa"/>
          </w:tcPr>
          <w:p w:rsidR="00F62FAF" w:rsidRPr="00BD033F" w:rsidRDefault="00F62FAF" w:rsidP="00BD033F">
            <w:pPr>
              <w:jc w:val="center"/>
              <w:rPr>
                <w:sz w:val="24"/>
                <w:szCs w:val="24"/>
              </w:rPr>
            </w:pPr>
            <w:r w:rsidRPr="00BD033F">
              <w:rPr>
                <w:sz w:val="24"/>
                <w:szCs w:val="24"/>
              </w:rPr>
              <w:t>100</w:t>
            </w:r>
          </w:p>
        </w:tc>
        <w:tc>
          <w:tcPr>
            <w:tcW w:w="1007" w:type="dxa"/>
          </w:tcPr>
          <w:p w:rsidR="00F62FAF" w:rsidRPr="00BD033F" w:rsidRDefault="00F62FAF" w:rsidP="00BD033F">
            <w:pPr>
              <w:jc w:val="center"/>
              <w:rPr>
                <w:sz w:val="24"/>
                <w:szCs w:val="24"/>
              </w:rPr>
            </w:pPr>
            <w:r w:rsidRPr="00BD033F">
              <w:rPr>
                <w:sz w:val="24"/>
                <w:szCs w:val="24"/>
              </w:rPr>
              <w:t>58,4</w:t>
            </w:r>
          </w:p>
        </w:tc>
        <w:tc>
          <w:tcPr>
            <w:tcW w:w="1261" w:type="dxa"/>
          </w:tcPr>
          <w:p w:rsidR="00F62FAF" w:rsidRPr="00BD033F" w:rsidRDefault="00F62FAF" w:rsidP="00BD033F">
            <w:pPr>
              <w:jc w:val="center"/>
              <w:rPr>
                <w:sz w:val="24"/>
                <w:szCs w:val="24"/>
              </w:rPr>
            </w:pPr>
            <w:r w:rsidRPr="00BD033F">
              <w:rPr>
                <w:sz w:val="24"/>
                <w:szCs w:val="24"/>
              </w:rPr>
              <w:t>33</w:t>
            </w:r>
          </w:p>
        </w:tc>
        <w:tc>
          <w:tcPr>
            <w:tcW w:w="1275" w:type="dxa"/>
          </w:tcPr>
          <w:p w:rsidR="00F62FAF" w:rsidRPr="00BD033F" w:rsidRDefault="00F62FAF" w:rsidP="00BD033F">
            <w:pPr>
              <w:jc w:val="center"/>
              <w:rPr>
                <w:sz w:val="24"/>
                <w:szCs w:val="24"/>
              </w:rPr>
            </w:pPr>
            <w:r w:rsidRPr="00BD033F">
              <w:rPr>
                <w:sz w:val="24"/>
                <w:szCs w:val="24"/>
              </w:rPr>
              <w:t>52,2</w:t>
            </w:r>
          </w:p>
        </w:tc>
        <w:tc>
          <w:tcPr>
            <w:tcW w:w="2694" w:type="dxa"/>
          </w:tcPr>
          <w:p w:rsidR="00F62FAF" w:rsidRPr="00BD033F" w:rsidRDefault="00F62FAF" w:rsidP="00BD033F">
            <w:pPr>
              <w:jc w:val="center"/>
              <w:rPr>
                <w:sz w:val="24"/>
                <w:szCs w:val="24"/>
              </w:rPr>
            </w:pPr>
            <w:r w:rsidRPr="00BD033F">
              <w:rPr>
                <w:sz w:val="24"/>
                <w:szCs w:val="24"/>
              </w:rPr>
              <w:t>100</w:t>
            </w:r>
          </w:p>
        </w:tc>
      </w:tr>
      <w:tr w:rsidR="00F62FAF" w:rsidRPr="00BD033F" w:rsidTr="00F62FAF">
        <w:tblPrEx>
          <w:tblCellMar>
            <w:top w:w="0" w:type="dxa"/>
            <w:bottom w:w="0" w:type="dxa"/>
          </w:tblCellMar>
        </w:tblPrEx>
        <w:trPr>
          <w:cantSplit/>
        </w:trPr>
        <w:tc>
          <w:tcPr>
            <w:tcW w:w="1668" w:type="dxa"/>
          </w:tcPr>
          <w:p w:rsidR="00F62FAF" w:rsidRPr="00BD033F" w:rsidRDefault="00F62FAF" w:rsidP="00BD033F">
            <w:pPr>
              <w:jc w:val="center"/>
              <w:rPr>
                <w:sz w:val="24"/>
                <w:szCs w:val="24"/>
              </w:rPr>
            </w:pPr>
            <w:r w:rsidRPr="00BD033F">
              <w:rPr>
                <w:sz w:val="24"/>
                <w:szCs w:val="24"/>
              </w:rPr>
              <w:t>2013 - 2014</w:t>
            </w:r>
          </w:p>
        </w:tc>
        <w:tc>
          <w:tcPr>
            <w:tcW w:w="1701" w:type="dxa"/>
          </w:tcPr>
          <w:p w:rsidR="00F62FAF" w:rsidRPr="00BD033F" w:rsidRDefault="00F62FAF" w:rsidP="00BD033F">
            <w:pPr>
              <w:jc w:val="center"/>
              <w:rPr>
                <w:sz w:val="24"/>
                <w:szCs w:val="24"/>
              </w:rPr>
            </w:pPr>
            <w:r w:rsidRPr="00BD033F">
              <w:rPr>
                <w:sz w:val="24"/>
                <w:szCs w:val="24"/>
              </w:rPr>
              <w:t>100</w:t>
            </w:r>
          </w:p>
        </w:tc>
        <w:tc>
          <w:tcPr>
            <w:tcW w:w="1007" w:type="dxa"/>
          </w:tcPr>
          <w:p w:rsidR="00F62FAF" w:rsidRPr="00BD033F" w:rsidRDefault="00F62FAF" w:rsidP="00BD033F">
            <w:pPr>
              <w:jc w:val="center"/>
              <w:rPr>
                <w:sz w:val="24"/>
                <w:szCs w:val="24"/>
              </w:rPr>
            </w:pPr>
            <w:r w:rsidRPr="00BD033F">
              <w:rPr>
                <w:sz w:val="24"/>
                <w:szCs w:val="24"/>
              </w:rPr>
              <w:t>56,5</w:t>
            </w:r>
          </w:p>
        </w:tc>
        <w:tc>
          <w:tcPr>
            <w:tcW w:w="1261" w:type="dxa"/>
          </w:tcPr>
          <w:p w:rsidR="00F62FAF" w:rsidRPr="00BD033F" w:rsidRDefault="00F62FAF" w:rsidP="00BD033F">
            <w:pPr>
              <w:jc w:val="center"/>
              <w:rPr>
                <w:sz w:val="24"/>
                <w:szCs w:val="24"/>
              </w:rPr>
            </w:pPr>
            <w:r w:rsidRPr="00BD033F">
              <w:rPr>
                <w:sz w:val="24"/>
                <w:szCs w:val="24"/>
              </w:rPr>
              <w:t>59,8</w:t>
            </w:r>
          </w:p>
        </w:tc>
        <w:tc>
          <w:tcPr>
            <w:tcW w:w="1275" w:type="dxa"/>
          </w:tcPr>
          <w:p w:rsidR="00F62FAF" w:rsidRPr="00BD033F" w:rsidRDefault="00F62FAF" w:rsidP="00BD033F">
            <w:pPr>
              <w:jc w:val="center"/>
              <w:rPr>
                <w:sz w:val="24"/>
                <w:szCs w:val="24"/>
              </w:rPr>
            </w:pPr>
            <w:r w:rsidRPr="00BD033F">
              <w:rPr>
                <w:sz w:val="24"/>
                <w:szCs w:val="24"/>
              </w:rPr>
              <w:t>57,1</w:t>
            </w:r>
          </w:p>
        </w:tc>
        <w:tc>
          <w:tcPr>
            <w:tcW w:w="2694" w:type="dxa"/>
          </w:tcPr>
          <w:p w:rsidR="00F62FAF" w:rsidRPr="00BD033F" w:rsidRDefault="00F62FAF" w:rsidP="00BD033F">
            <w:pPr>
              <w:jc w:val="center"/>
              <w:rPr>
                <w:sz w:val="24"/>
                <w:szCs w:val="24"/>
              </w:rPr>
            </w:pPr>
            <w:r w:rsidRPr="00BD033F">
              <w:rPr>
                <w:sz w:val="24"/>
                <w:szCs w:val="24"/>
              </w:rPr>
              <w:t>100</w:t>
            </w:r>
          </w:p>
        </w:tc>
      </w:tr>
    </w:tbl>
    <w:p w:rsidR="00F62FAF" w:rsidRPr="00BD033F" w:rsidRDefault="00F62FAF" w:rsidP="00BD033F">
      <w:pPr>
        <w:pStyle w:val="2"/>
        <w:rPr>
          <w:sz w:val="28"/>
          <w:szCs w:val="28"/>
          <w:lang w:val="ru-RU"/>
        </w:rPr>
      </w:pPr>
    </w:p>
    <w:p w:rsidR="00F62FAF" w:rsidRPr="00BD033F" w:rsidRDefault="00F62FAF" w:rsidP="00BD033F">
      <w:pPr>
        <w:pStyle w:val="2"/>
        <w:rPr>
          <w:szCs w:val="24"/>
          <w:lang w:val="ru-RU"/>
        </w:rPr>
      </w:pPr>
      <w:r w:rsidRPr="00BD033F">
        <w:rPr>
          <w:szCs w:val="24"/>
          <w:lang w:val="ru-RU"/>
        </w:rPr>
        <w:t xml:space="preserve">Сравнительный анализ качества (успешности) </w:t>
      </w:r>
      <w:proofErr w:type="gramStart"/>
      <w:r w:rsidRPr="00BD033F">
        <w:rPr>
          <w:szCs w:val="24"/>
          <w:lang w:val="ru-RU"/>
        </w:rPr>
        <w:t>обуч</w:t>
      </w:r>
      <w:r w:rsidRPr="00BD033F">
        <w:rPr>
          <w:szCs w:val="24"/>
          <w:lang w:val="ru-RU"/>
        </w:rPr>
        <w:t>е</w:t>
      </w:r>
      <w:r w:rsidRPr="00BD033F">
        <w:rPr>
          <w:szCs w:val="24"/>
          <w:lang w:val="ru-RU"/>
        </w:rPr>
        <w:t>ния по классам</w:t>
      </w:r>
      <w:proofErr w:type="gramEnd"/>
      <w:r w:rsidRPr="00BD033F">
        <w:rPr>
          <w:szCs w:val="24"/>
          <w:lang w:val="ru-RU"/>
        </w:rPr>
        <w:t xml:space="preserve"> за 5 лет</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912"/>
        <w:gridCol w:w="1727"/>
        <w:gridCol w:w="1734"/>
        <w:gridCol w:w="1734"/>
        <w:gridCol w:w="1734"/>
        <w:gridCol w:w="1730"/>
      </w:tblGrid>
      <w:tr w:rsidR="00F62FAF" w:rsidRPr="00BD033F" w:rsidTr="00F62FAF">
        <w:tblPrEx>
          <w:tblCellMar>
            <w:top w:w="0" w:type="dxa"/>
            <w:bottom w:w="0" w:type="dxa"/>
          </w:tblCellMar>
        </w:tblPrEx>
        <w:tc>
          <w:tcPr>
            <w:tcW w:w="476" w:type="pct"/>
          </w:tcPr>
          <w:p w:rsidR="00F62FAF" w:rsidRPr="00BD033F" w:rsidRDefault="00F62FAF" w:rsidP="00BD033F">
            <w:pPr>
              <w:pStyle w:val="1"/>
              <w:rPr>
                <w:b/>
                <w:bCs/>
                <w:szCs w:val="24"/>
              </w:rPr>
            </w:pPr>
            <w:r w:rsidRPr="00BD033F">
              <w:rPr>
                <w:b/>
                <w:bCs/>
                <w:szCs w:val="24"/>
              </w:rPr>
              <w:t>Класс</w:t>
            </w:r>
          </w:p>
        </w:tc>
        <w:tc>
          <w:tcPr>
            <w:tcW w:w="902" w:type="pct"/>
          </w:tcPr>
          <w:p w:rsidR="00F62FAF" w:rsidRPr="00BD033F" w:rsidRDefault="00F62FAF" w:rsidP="00BD033F">
            <w:pPr>
              <w:jc w:val="center"/>
              <w:rPr>
                <w:b/>
                <w:bCs/>
                <w:sz w:val="22"/>
                <w:szCs w:val="22"/>
              </w:rPr>
            </w:pPr>
            <w:r w:rsidRPr="00BD033F">
              <w:rPr>
                <w:b/>
                <w:bCs/>
                <w:sz w:val="22"/>
                <w:szCs w:val="22"/>
              </w:rPr>
              <w:t>2009 – 2010</w:t>
            </w:r>
          </w:p>
          <w:p w:rsidR="00F62FAF" w:rsidRPr="00BD033F" w:rsidRDefault="00F62FAF" w:rsidP="00BD033F">
            <w:pPr>
              <w:jc w:val="center"/>
              <w:rPr>
                <w:b/>
                <w:bCs/>
                <w:sz w:val="22"/>
                <w:szCs w:val="22"/>
              </w:rPr>
            </w:pPr>
            <w:r w:rsidRPr="00BD033F">
              <w:rPr>
                <w:b/>
                <w:bCs/>
                <w:sz w:val="22"/>
                <w:szCs w:val="22"/>
              </w:rPr>
              <w:t>(успешность %)</w:t>
            </w:r>
          </w:p>
        </w:tc>
        <w:tc>
          <w:tcPr>
            <w:tcW w:w="906" w:type="pct"/>
          </w:tcPr>
          <w:p w:rsidR="00F62FAF" w:rsidRPr="00BD033F" w:rsidRDefault="00F62FAF" w:rsidP="00BD033F">
            <w:pPr>
              <w:jc w:val="center"/>
              <w:rPr>
                <w:b/>
                <w:bCs/>
                <w:sz w:val="22"/>
                <w:szCs w:val="22"/>
              </w:rPr>
            </w:pPr>
            <w:r w:rsidRPr="00BD033F">
              <w:rPr>
                <w:b/>
                <w:bCs/>
                <w:sz w:val="22"/>
                <w:szCs w:val="22"/>
              </w:rPr>
              <w:t>2010 – 2011</w:t>
            </w:r>
          </w:p>
          <w:p w:rsidR="00F62FAF" w:rsidRPr="00BD033F" w:rsidRDefault="00F62FAF" w:rsidP="00BD033F">
            <w:pPr>
              <w:jc w:val="center"/>
              <w:rPr>
                <w:b/>
                <w:bCs/>
                <w:sz w:val="22"/>
                <w:szCs w:val="22"/>
              </w:rPr>
            </w:pPr>
            <w:r w:rsidRPr="00BD033F">
              <w:rPr>
                <w:b/>
                <w:bCs/>
                <w:sz w:val="22"/>
                <w:szCs w:val="22"/>
              </w:rPr>
              <w:t>(успешность %)</w:t>
            </w:r>
          </w:p>
        </w:tc>
        <w:tc>
          <w:tcPr>
            <w:tcW w:w="906" w:type="pct"/>
          </w:tcPr>
          <w:p w:rsidR="00F62FAF" w:rsidRPr="00BD033F" w:rsidRDefault="00F62FAF" w:rsidP="00BD033F">
            <w:pPr>
              <w:jc w:val="center"/>
              <w:rPr>
                <w:b/>
                <w:bCs/>
                <w:sz w:val="22"/>
                <w:szCs w:val="22"/>
              </w:rPr>
            </w:pPr>
            <w:r w:rsidRPr="00BD033F">
              <w:rPr>
                <w:b/>
                <w:bCs/>
                <w:sz w:val="22"/>
                <w:szCs w:val="22"/>
              </w:rPr>
              <w:t>2011 – 2012</w:t>
            </w:r>
          </w:p>
          <w:p w:rsidR="00F62FAF" w:rsidRPr="00BD033F" w:rsidRDefault="00F62FAF" w:rsidP="00BD033F">
            <w:pPr>
              <w:jc w:val="center"/>
              <w:rPr>
                <w:b/>
                <w:bCs/>
                <w:sz w:val="22"/>
                <w:szCs w:val="22"/>
              </w:rPr>
            </w:pPr>
            <w:r w:rsidRPr="00BD033F">
              <w:rPr>
                <w:b/>
                <w:bCs/>
                <w:sz w:val="22"/>
                <w:szCs w:val="22"/>
              </w:rPr>
              <w:t>(успешность %)</w:t>
            </w:r>
          </w:p>
        </w:tc>
        <w:tc>
          <w:tcPr>
            <w:tcW w:w="906" w:type="pct"/>
          </w:tcPr>
          <w:p w:rsidR="00F62FAF" w:rsidRPr="00BD033F" w:rsidRDefault="00F62FAF" w:rsidP="00BD033F">
            <w:pPr>
              <w:jc w:val="center"/>
              <w:rPr>
                <w:b/>
                <w:bCs/>
                <w:sz w:val="22"/>
                <w:szCs w:val="22"/>
              </w:rPr>
            </w:pPr>
            <w:r w:rsidRPr="00BD033F">
              <w:rPr>
                <w:b/>
                <w:bCs/>
                <w:sz w:val="22"/>
                <w:szCs w:val="22"/>
              </w:rPr>
              <w:t>2012 – 2013</w:t>
            </w:r>
          </w:p>
          <w:p w:rsidR="00F62FAF" w:rsidRPr="00BD033F" w:rsidRDefault="00F62FAF" w:rsidP="00BD033F">
            <w:pPr>
              <w:jc w:val="center"/>
              <w:rPr>
                <w:b/>
                <w:bCs/>
                <w:sz w:val="22"/>
                <w:szCs w:val="22"/>
              </w:rPr>
            </w:pPr>
            <w:r w:rsidRPr="00BD033F">
              <w:rPr>
                <w:b/>
                <w:bCs/>
                <w:sz w:val="22"/>
                <w:szCs w:val="22"/>
              </w:rPr>
              <w:t>(успешность %)</w:t>
            </w:r>
          </w:p>
        </w:tc>
        <w:tc>
          <w:tcPr>
            <w:tcW w:w="904" w:type="pct"/>
          </w:tcPr>
          <w:p w:rsidR="00F62FAF" w:rsidRPr="00BD033F" w:rsidRDefault="00F62FAF" w:rsidP="00BD033F">
            <w:pPr>
              <w:jc w:val="center"/>
              <w:rPr>
                <w:b/>
                <w:bCs/>
                <w:sz w:val="22"/>
                <w:szCs w:val="22"/>
              </w:rPr>
            </w:pPr>
            <w:r w:rsidRPr="00BD033F">
              <w:rPr>
                <w:b/>
                <w:bCs/>
                <w:sz w:val="22"/>
                <w:szCs w:val="22"/>
              </w:rPr>
              <w:t>2013 – 2014</w:t>
            </w:r>
          </w:p>
          <w:p w:rsidR="00F62FAF" w:rsidRPr="00BD033F" w:rsidRDefault="00F62FAF" w:rsidP="00BD033F">
            <w:pPr>
              <w:jc w:val="center"/>
              <w:rPr>
                <w:b/>
                <w:bCs/>
                <w:sz w:val="22"/>
                <w:szCs w:val="22"/>
              </w:rPr>
            </w:pPr>
            <w:r w:rsidRPr="00BD033F">
              <w:rPr>
                <w:b/>
                <w:bCs/>
                <w:sz w:val="22"/>
                <w:szCs w:val="22"/>
              </w:rPr>
              <w:t>(успешность %)</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5А</w:t>
            </w:r>
          </w:p>
        </w:tc>
        <w:tc>
          <w:tcPr>
            <w:tcW w:w="902"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Cs/>
                <w:sz w:val="24"/>
                <w:szCs w:val="24"/>
              </w:rPr>
            </w:pPr>
            <w:r w:rsidRPr="00BD033F">
              <w:rPr>
                <w:bCs/>
                <w:sz w:val="24"/>
                <w:szCs w:val="24"/>
              </w:rPr>
              <w:t>79</w:t>
            </w:r>
          </w:p>
        </w:tc>
        <w:tc>
          <w:tcPr>
            <w:tcW w:w="906" w:type="pct"/>
          </w:tcPr>
          <w:p w:rsidR="00F62FAF" w:rsidRPr="00BD033F" w:rsidRDefault="00F62FAF" w:rsidP="00BD033F">
            <w:pPr>
              <w:jc w:val="center"/>
              <w:rPr>
                <w:bCs/>
                <w:sz w:val="24"/>
                <w:szCs w:val="24"/>
              </w:rPr>
            </w:pPr>
            <w:r w:rsidRPr="00BD033F">
              <w:rPr>
                <w:bCs/>
                <w:sz w:val="24"/>
                <w:szCs w:val="24"/>
              </w:rPr>
              <w:t>72</w:t>
            </w:r>
          </w:p>
        </w:tc>
        <w:tc>
          <w:tcPr>
            <w:tcW w:w="904" w:type="pct"/>
          </w:tcPr>
          <w:p w:rsidR="00F62FAF" w:rsidRPr="00BD033F" w:rsidRDefault="00F62FAF" w:rsidP="00BD033F">
            <w:pPr>
              <w:jc w:val="center"/>
              <w:rPr>
                <w:bCs/>
                <w:sz w:val="24"/>
                <w:szCs w:val="24"/>
              </w:rPr>
            </w:pPr>
            <w:r w:rsidRPr="00BD033F">
              <w:rPr>
                <w:bCs/>
                <w:sz w:val="24"/>
                <w:szCs w:val="24"/>
              </w:rPr>
              <w:t>72</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5Б</w:t>
            </w:r>
          </w:p>
        </w:tc>
        <w:tc>
          <w:tcPr>
            <w:tcW w:w="902"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Cs/>
                <w:sz w:val="24"/>
                <w:szCs w:val="24"/>
              </w:rPr>
            </w:pPr>
            <w:r w:rsidRPr="00BD033F">
              <w:rPr>
                <w:bCs/>
                <w:sz w:val="24"/>
                <w:szCs w:val="24"/>
              </w:rPr>
              <w:t>76</w:t>
            </w:r>
          </w:p>
        </w:tc>
        <w:tc>
          <w:tcPr>
            <w:tcW w:w="906" w:type="pct"/>
          </w:tcPr>
          <w:p w:rsidR="00F62FAF" w:rsidRPr="00BD033F" w:rsidRDefault="00F62FAF" w:rsidP="00BD033F">
            <w:pPr>
              <w:jc w:val="center"/>
              <w:rPr>
                <w:bCs/>
                <w:sz w:val="24"/>
                <w:szCs w:val="24"/>
              </w:rPr>
            </w:pPr>
            <w:r w:rsidRPr="00BD033F">
              <w:rPr>
                <w:bCs/>
                <w:sz w:val="24"/>
                <w:szCs w:val="24"/>
              </w:rPr>
              <w:t>75</w:t>
            </w:r>
          </w:p>
        </w:tc>
        <w:tc>
          <w:tcPr>
            <w:tcW w:w="904" w:type="pct"/>
          </w:tcPr>
          <w:p w:rsidR="00F62FAF" w:rsidRPr="00BD033F" w:rsidRDefault="00F62FAF" w:rsidP="00BD033F">
            <w:pPr>
              <w:jc w:val="center"/>
              <w:rPr>
                <w:bCs/>
                <w:sz w:val="24"/>
                <w:szCs w:val="24"/>
              </w:rPr>
            </w:pPr>
            <w:r w:rsidRPr="00BD033F">
              <w:rPr>
                <w:bCs/>
                <w:sz w:val="24"/>
                <w:szCs w:val="24"/>
              </w:rPr>
              <w:t>54</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5В</w:t>
            </w:r>
          </w:p>
        </w:tc>
        <w:tc>
          <w:tcPr>
            <w:tcW w:w="902"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Cs/>
                <w:sz w:val="24"/>
                <w:szCs w:val="24"/>
              </w:rPr>
            </w:pPr>
            <w:r w:rsidRPr="00BD033F">
              <w:rPr>
                <w:bCs/>
                <w:sz w:val="24"/>
                <w:szCs w:val="24"/>
              </w:rPr>
              <w:t>88</w:t>
            </w:r>
          </w:p>
        </w:tc>
        <w:tc>
          <w:tcPr>
            <w:tcW w:w="906" w:type="pct"/>
          </w:tcPr>
          <w:p w:rsidR="00F62FAF" w:rsidRPr="00BD033F" w:rsidRDefault="00F62FAF" w:rsidP="00BD033F">
            <w:pPr>
              <w:jc w:val="center"/>
              <w:rPr>
                <w:bCs/>
                <w:sz w:val="24"/>
                <w:szCs w:val="24"/>
              </w:rPr>
            </w:pPr>
            <w:r w:rsidRPr="00BD033F">
              <w:rPr>
                <w:bCs/>
                <w:sz w:val="24"/>
                <w:szCs w:val="24"/>
              </w:rPr>
              <w:t>67</w:t>
            </w:r>
          </w:p>
        </w:tc>
        <w:tc>
          <w:tcPr>
            <w:tcW w:w="904" w:type="pct"/>
          </w:tcPr>
          <w:p w:rsidR="00F62FAF" w:rsidRPr="00BD033F" w:rsidRDefault="00F62FAF" w:rsidP="00BD033F">
            <w:pPr>
              <w:jc w:val="center"/>
              <w:rPr>
                <w:bCs/>
                <w:sz w:val="24"/>
                <w:szCs w:val="24"/>
              </w:rPr>
            </w:pPr>
            <w:r w:rsidRPr="00BD033F">
              <w:rPr>
                <w:bCs/>
                <w:sz w:val="24"/>
                <w:szCs w:val="24"/>
              </w:rPr>
              <w:t>73</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5Г</w:t>
            </w:r>
          </w:p>
        </w:tc>
        <w:tc>
          <w:tcPr>
            <w:tcW w:w="902"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
                <w:bCs/>
                <w:sz w:val="24"/>
                <w:szCs w:val="24"/>
              </w:rPr>
            </w:pPr>
          </w:p>
        </w:tc>
        <w:tc>
          <w:tcPr>
            <w:tcW w:w="906" w:type="pct"/>
          </w:tcPr>
          <w:p w:rsidR="00F62FAF" w:rsidRPr="00BD033F" w:rsidRDefault="00F62FAF" w:rsidP="00BD033F">
            <w:pPr>
              <w:jc w:val="center"/>
              <w:rPr>
                <w:bCs/>
                <w:sz w:val="16"/>
                <w:szCs w:val="16"/>
              </w:rPr>
            </w:pPr>
            <w:r w:rsidRPr="00BD033F">
              <w:rPr>
                <w:bCs/>
                <w:sz w:val="16"/>
                <w:szCs w:val="16"/>
              </w:rPr>
              <w:t>нет класса</w:t>
            </w:r>
          </w:p>
        </w:tc>
        <w:tc>
          <w:tcPr>
            <w:tcW w:w="906" w:type="pct"/>
          </w:tcPr>
          <w:p w:rsidR="00F62FAF" w:rsidRPr="00BD033F" w:rsidRDefault="00F62FAF" w:rsidP="00BD033F">
            <w:pPr>
              <w:jc w:val="center"/>
              <w:rPr>
                <w:bCs/>
                <w:sz w:val="24"/>
                <w:szCs w:val="24"/>
              </w:rPr>
            </w:pPr>
            <w:r w:rsidRPr="00BD033F">
              <w:rPr>
                <w:bCs/>
                <w:sz w:val="16"/>
                <w:szCs w:val="16"/>
              </w:rPr>
              <w:t>нет класса</w:t>
            </w:r>
          </w:p>
        </w:tc>
        <w:tc>
          <w:tcPr>
            <w:tcW w:w="904" w:type="pct"/>
          </w:tcPr>
          <w:p w:rsidR="00F62FAF" w:rsidRPr="00BD033F" w:rsidRDefault="00F62FAF" w:rsidP="00BD033F">
            <w:pPr>
              <w:jc w:val="center"/>
              <w:rPr>
                <w:bCs/>
                <w:sz w:val="24"/>
                <w:szCs w:val="24"/>
              </w:rPr>
            </w:pPr>
            <w:r w:rsidRPr="00BD033F">
              <w:rPr>
                <w:bCs/>
                <w:sz w:val="24"/>
                <w:szCs w:val="24"/>
              </w:rPr>
              <w:t>59</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6А</w:t>
            </w:r>
          </w:p>
        </w:tc>
        <w:tc>
          <w:tcPr>
            <w:tcW w:w="902" w:type="pct"/>
          </w:tcPr>
          <w:p w:rsidR="00F62FAF" w:rsidRPr="00BD033F" w:rsidRDefault="00F62FAF" w:rsidP="00BD033F">
            <w:pPr>
              <w:jc w:val="center"/>
              <w:rPr>
                <w:bCs/>
                <w:sz w:val="24"/>
                <w:szCs w:val="24"/>
              </w:rPr>
            </w:pPr>
          </w:p>
        </w:tc>
        <w:tc>
          <w:tcPr>
            <w:tcW w:w="906" w:type="pct"/>
          </w:tcPr>
          <w:p w:rsidR="00F62FAF" w:rsidRPr="00BD033F" w:rsidRDefault="00F62FAF" w:rsidP="00BD033F">
            <w:pPr>
              <w:jc w:val="center"/>
              <w:rPr>
                <w:bCs/>
                <w:sz w:val="24"/>
                <w:szCs w:val="24"/>
              </w:rPr>
            </w:pPr>
            <w:r w:rsidRPr="00BD033F">
              <w:rPr>
                <w:bCs/>
                <w:sz w:val="24"/>
                <w:szCs w:val="24"/>
              </w:rPr>
              <w:t>87</w:t>
            </w:r>
          </w:p>
        </w:tc>
        <w:tc>
          <w:tcPr>
            <w:tcW w:w="906" w:type="pct"/>
          </w:tcPr>
          <w:p w:rsidR="00F62FAF" w:rsidRPr="00BD033F" w:rsidRDefault="00F62FAF" w:rsidP="00BD033F">
            <w:pPr>
              <w:jc w:val="center"/>
              <w:rPr>
                <w:bCs/>
                <w:sz w:val="24"/>
                <w:szCs w:val="24"/>
              </w:rPr>
            </w:pPr>
            <w:r w:rsidRPr="00BD033F">
              <w:rPr>
                <w:bCs/>
                <w:sz w:val="24"/>
                <w:szCs w:val="24"/>
              </w:rPr>
              <w:t>56</w:t>
            </w:r>
          </w:p>
        </w:tc>
        <w:tc>
          <w:tcPr>
            <w:tcW w:w="906" w:type="pct"/>
          </w:tcPr>
          <w:p w:rsidR="00F62FAF" w:rsidRPr="00BD033F" w:rsidRDefault="00F62FAF" w:rsidP="00BD033F">
            <w:pPr>
              <w:jc w:val="center"/>
              <w:rPr>
                <w:bCs/>
                <w:sz w:val="24"/>
                <w:szCs w:val="24"/>
              </w:rPr>
            </w:pPr>
            <w:r w:rsidRPr="00BD033F">
              <w:rPr>
                <w:bCs/>
                <w:sz w:val="24"/>
                <w:szCs w:val="24"/>
              </w:rPr>
              <w:t>65</w:t>
            </w:r>
          </w:p>
        </w:tc>
        <w:tc>
          <w:tcPr>
            <w:tcW w:w="904" w:type="pct"/>
          </w:tcPr>
          <w:p w:rsidR="00F62FAF" w:rsidRPr="00BD033F" w:rsidRDefault="00F62FAF" w:rsidP="00BD033F">
            <w:pPr>
              <w:jc w:val="center"/>
              <w:rPr>
                <w:bCs/>
                <w:sz w:val="24"/>
                <w:szCs w:val="24"/>
              </w:rPr>
            </w:pPr>
            <w:r w:rsidRPr="00BD033F">
              <w:rPr>
                <w:bCs/>
                <w:sz w:val="24"/>
                <w:szCs w:val="24"/>
              </w:rPr>
              <w:t>46</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6Б</w:t>
            </w:r>
          </w:p>
        </w:tc>
        <w:tc>
          <w:tcPr>
            <w:tcW w:w="902" w:type="pct"/>
          </w:tcPr>
          <w:p w:rsidR="00F62FAF" w:rsidRPr="00BD033F" w:rsidRDefault="00F62FAF" w:rsidP="00BD033F">
            <w:pPr>
              <w:jc w:val="center"/>
              <w:rPr>
                <w:bCs/>
                <w:sz w:val="24"/>
                <w:szCs w:val="24"/>
              </w:rPr>
            </w:pPr>
          </w:p>
        </w:tc>
        <w:tc>
          <w:tcPr>
            <w:tcW w:w="906" w:type="pct"/>
          </w:tcPr>
          <w:p w:rsidR="00F62FAF" w:rsidRPr="00BD033F" w:rsidRDefault="00F62FAF" w:rsidP="00BD033F">
            <w:pPr>
              <w:jc w:val="center"/>
              <w:rPr>
                <w:bCs/>
                <w:sz w:val="24"/>
                <w:szCs w:val="24"/>
              </w:rPr>
            </w:pPr>
            <w:r w:rsidRPr="00BD033F">
              <w:rPr>
                <w:bCs/>
                <w:sz w:val="24"/>
                <w:szCs w:val="24"/>
              </w:rPr>
              <w:t>77</w:t>
            </w:r>
          </w:p>
        </w:tc>
        <w:tc>
          <w:tcPr>
            <w:tcW w:w="906" w:type="pct"/>
          </w:tcPr>
          <w:p w:rsidR="00F62FAF" w:rsidRPr="00BD033F" w:rsidRDefault="00F62FAF" w:rsidP="00BD033F">
            <w:pPr>
              <w:jc w:val="center"/>
              <w:rPr>
                <w:bCs/>
                <w:sz w:val="24"/>
                <w:szCs w:val="24"/>
              </w:rPr>
            </w:pPr>
            <w:r w:rsidRPr="00BD033F">
              <w:rPr>
                <w:bCs/>
                <w:sz w:val="24"/>
                <w:szCs w:val="24"/>
              </w:rPr>
              <w:t>43</w:t>
            </w:r>
          </w:p>
        </w:tc>
        <w:tc>
          <w:tcPr>
            <w:tcW w:w="906" w:type="pct"/>
          </w:tcPr>
          <w:p w:rsidR="00F62FAF" w:rsidRPr="00BD033F" w:rsidRDefault="00F62FAF" w:rsidP="00BD033F">
            <w:pPr>
              <w:jc w:val="center"/>
              <w:rPr>
                <w:bCs/>
                <w:sz w:val="24"/>
                <w:szCs w:val="24"/>
              </w:rPr>
            </w:pPr>
            <w:r w:rsidRPr="00BD033F">
              <w:rPr>
                <w:bCs/>
                <w:sz w:val="24"/>
                <w:szCs w:val="24"/>
              </w:rPr>
              <w:t>69</w:t>
            </w:r>
          </w:p>
        </w:tc>
        <w:tc>
          <w:tcPr>
            <w:tcW w:w="904" w:type="pct"/>
          </w:tcPr>
          <w:p w:rsidR="00F62FAF" w:rsidRPr="00BD033F" w:rsidRDefault="00F62FAF" w:rsidP="00BD033F">
            <w:pPr>
              <w:jc w:val="center"/>
              <w:rPr>
                <w:bCs/>
                <w:sz w:val="24"/>
                <w:szCs w:val="24"/>
              </w:rPr>
            </w:pPr>
            <w:r w:rsidRPr="00BD033F">
              <w:rPr>
                <w:bCs/>
                <w:sz w:val="24"/>
                <w:szCs w:val="24"/>
              </w:rPr>
              <w:t>42</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6В</w:t>
            </w:r>
          </w:p>
        </w:tc>
        <w:tc>
          <w:tcPr>
            <w:tcW w:w="902" w:type="pct"/>
          </w:tcPr>
          <w:p w:rsidR="00F62FAF" w:rsidRPr="00BD033F" w:rsidRDefault="00F62FAF" w:rsidP="00BD033F">
            <w:pPr>
              <w:jc w:val="center"/>
              <w:rPr>
                <w:bCs/>
                <w:sz w:val="24"/>
                <w:szCs w:val="24"/>
              </w:rPr>
            </w:pPr>
          </w:p>
        </w:tc>
        <w:tc>
          <w:tcPr>
            <w:tcW w:w="906" w:type="pct"/>
          </w:tcPr>
          <w:p w:rsidR="00F62FAF" w:rsidRPr="00BD033F" w:rsidRDefault="00F62FAF" w:rsidP="00BD033F">
            <w:pPr>
              <w:jc w:val="center"/>
              <w:rPr>
                <w:bCs/>
                <w:sz w:val="24"/>
                <w:szCs w:val="24"/>
              </w:rPr>
            </w:pPr>
            <w:r w:rsidRPr="00BD033F">
              <w:rPr>
                <w:bCs/>
                <w:sz w:val="16"/>
                <w:szCs w:val="16"/>
              </w:rPr>
              <w:t>нет класса</w:t>
            </w:r>
          </w:p>
        </w:tc>
        <w:tc>
          <w:tcPr>
            <w:tcW w:w="906" w:type="pct"/>
          </w:tcPr>
          <w:p w:rsidR="00F62FAF" w:rsidRPr="00BD033F" w:rsidRDefault="00F62FAF" w:rsidP="00BD033F">
            <w:pPr>
              <w:jc w:val="center"/>
              <w:rPr>
                <w:bCs/>
                <w:sz w:val="24"/>
                <w:szCs w:val="24"/>
              </w:rPr>
            </w:pPr>
            <w:r w:rsidRPr="00BD033F">
              <w:rPr>
                <w:bCs/>
                <w:sz w:val="16"/>
                <w:szCs w:val="16"/>
              </w:rPr>
              <w:t>нет класса</w:t>
            </w:r>
          </w:p>
        </w:tc>
        <w:tc>
          <w:tcPr>
            <w:tcW w:w="906" w:type="pct"/>
          </w:tcPr>
          <w:p w:rsidR="00F62FAF" w:rsidRPr="00BD033F" w:rsidRDefault="00F62FAF" w:rsidP="00BD033F">
            <w:pPr>
              <w:jc w:val="center"/>
              <w:rPr>
                <w:bCs/>
                <w:sz w:val="24"/>
                <w:szCs w:val="24"/>
              </w:rPr>
            </w:pPr>
            <w:r w:rsidRPr="00BD033F">
              <w:rPr>
                <w:bCs/>
                <w:sz w:val="24"/>
                <w:szCs w:val="24"/>
              </w:rPr>
              <w:t>72</w:t>
            </w:r>
          </w:p>
        </w:tc>
        <w:tc>
          <w:tcPr>
            <w:tcW w:w="904" w:type="pct"/>
          </w:tcPr>
          <w:p w:rsidR="00F62FAF" w:rsidRPr="00BD033F" w:rsidRDefault="00F62FAF" w:rsidP="00BD033F">
            <w:pPr>
              <w:jc w:val="center"/>
              <w:rPr>
                <w:bCs/>
                <w:sz w:val="24"/>
                <w:szCs w:val="24"/>
              </w:rPr>
            </w:pPr>
            <w:r w:rsidRPr="00BD033F">
              <w:rPr>
                <w:bCs/>
                <w:sz w:val="24"/>
                <w:szCs w:val="24"/>
              </w:rPr>
              <w:t>46</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7А</w:t>
            </w:r>
          </w:p>
        </w:tc>
        <w:tc>
          <w:tcPr>
            <w:tcW w:w="902" w:type="pct"/>
          </w:tcPr>
          <w:p w:rsidR="00F62FAF" w:rsidRPr="00BD033F" w:rsidRDefault="00F62FAF" w:rsidP="00BD033F">
            <w:pPr>
              <w:jc w:val="center"/>
              <w:rPr>
                <w:bCs/>
                <w:sz w:val="24"/>
                <w:szCs w:val="24"/>
              </w:rPr>
            </w:pPr>
            <w:r w:rsidRPr="00BD033F">
              <w:rPr>
                <w:bCs/>
                <w:sz w:val="24"/>
                <w:szCs w:val="24"/>
              </w:rPr>
              <w:t>52</w:t>
            </w:r>
          </w:p>
        </w:tc>
        <w:tc>
          <w:tcPr>
            <w:tcW w:w="906" w:type="pct"/>
          </w:tcPr>
          <w:p w:rsidR="00F62FAF" w:rsidRPr="00BD033F" w:rsidRDefault="00F62FAF" w:rsidP="00BD033F">
            <w:pPr>
              <w:jc w:val="center"/>
              <w:rPr>
                <w:bCs/>
                <w:sz w:val="24"/>
                <w:szCs w:val="24"/>
              </w:rPr>
            </w:pPr>
            <w:r w:rsidRPr="00BD033F">
              <w:rPr>
                <w:bCs/>
                <w:sz w:val="24"/>
                <w:szCs w:val="24"/>
              </w:rPr>
              <w:t>52</w:t>
            </w:r>
          </w:p>
        </w:tc>
        <w:tc>
          <w:tcPr>
            <w:tcW w:w="906" w:type="pct"/>
          </w:tcPr>
          <w:p w:rsidR="00F62FAF" w:rsidRPr="00BD033F" w:rsidRDefault="00F62FAF" w:rsidP="00BD033F">
            <w:pPr>
              <w:jc w:val="center"/>
              <w:rPr>
                <w:bCs/>
                <w:sz w:val="24"/>
                <w:szCs w:val="24"/>
              </w:rPr>
            </w:pPr>
            <w:r w:rsidRPr="00BD033F">
              <w:rPr>
                <w:bCs/>
                <w:sz w:val="24"/>
                <w:szCs w:val="24"/>
              </w:rPr>
              <w:t>23</w:t>
            </w:r>
          </w:p>
        </w:tc>
        <w:tc>
          <w:tcPr>
            <w:tcW w:w="906" w:type="pct"/>
          </w:tcPr>
          <w:p w:rsidR="00F62FAF" w:rsidRPr="00BD033F" w:rsidRDefault="00F62FAF" w:rsidP="00BD033F">
            <w:pPr>
              <w:jc w:val="center"/>
              <w:rPr>
                <w:bCs/>
                <w:sz w:val="24"/>
                <w:szCs w:val="24"/>
              </w:rPr>
            </w:pPr>
            <w:r w:rsidRPr="00BD033F">
              <w:rPr>
                <w:bCs/>
                <w:sz w:val="24"/>
                <w:szCs w:val="24"/>
              </w:rPr>
              <w:t>50</w:t>
            </w:r>
          </w:p>
        </w:tc>
        <w:tc>
          <w:tcPr>
            <w:tcW w:w="904" w:type="pct"/>
          </w:tcPr>
          <w:p w:rsidR="00F62FAF" w:rsidRPr="00BD033F" w:rsidRDefault="00F62FAF" w:rsidP="00BD033F">
            <w:pPr>
              <w:jc w:val="center"/>
              <w:rPr>
                <w:bCs/>
                <w:sz w:val="24"/>
                <w:szCs w:val="24"/>
              </w:rPr>
            </w:pPr>
            <w:r w:rsidRPr="00BD033F">
              <w:rPr>
                <w:bCs/>
                <w:sz w:val="24"/>
                <w:szCs w:val="24"/>
              </w:rPr>
              <w:t>64</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7Б</w:t>
            </w:r>
          </w:p>
        </w:tc>
        <w:tc>
          <w:tcPr>
            <w:tcW w:w="902" w:type="pct"/>
          </w:tcPr>
          <w:p w:rsidR="00F62FAF" w:rsidRPr="00BD033F" w:rsidRDefault="00F62FAF" w:rsidP="00BD033F">
            <w:pPr>
              <w:jc w:val="center"/>
              <w:rPr>
                <w:bCs/>
                <w:sz w:val="24"/>
                <w:szCs w:val="24"/>
              </w:rPr>
            </w:pPr>
            <w:r w:rsidRPr="00BD033F">
              <w:rPr>
                <w:bCs/>
                <w:sz w:val="24"/>
                <w:szCs w:val="24"/>
              </w:rPr>
              <w:t>50</w:t>
            </w:r>
          </w:p>
        </w:tc>
        <w:tc>
          <w:tcPr>
            <w:tcW w:w="906" w:type="pct"/>
          </w:tcPr>
          <w:p w:rsidR="00F62FAF" w:rsidRPr="00BD033F" w:rsidRDefault="00F62FAF" w:rsidP="00BD033F">
            <w:pPr>
              <w:jc w:val="center"/>
              <w:rPr>
                <w:bCs/>
                <w:sz w:val="24"/>
                <w:szCs w:val="24"/>
              </w:rPr>
            </w:pPr>
            <w:r w:rsidRPr="00BD033F">
              <w:rPr>
                <w:bCs/>
                <w:sz w:val="24"/>
                <w:szCs w:val="24"/>
              </w:rPr>
              <w:t>50</w:t>
            </w:r>
          </w:p>
        </w:tc>
        <w:tc>
          <w:tcPr>
            <w:tcW w:w="906" w:type="pct"/>
          </w:tcPr>
          <w:p w:rsidR="00F62FAF" w:rsidRPr="00BD033F" w:rsidRDefault="00F62FAF" w:rsidP="00BD033F">
            <w:pPr>
              <w:jc w:val="center"/>
              <w:rPr>
                <w:bCs/>
                <w:sz w:val="24"/>
                <w:szCs w:val="24"/>
              </w:rPr>
            </w:pPr>
            <w:r w:rsidRPr="00BD033F">
              <w:rPr>
                <w:bCs/>
                <w:sz w:val="24"/>
                <w:szCs w:val="24"/>
              </w:rPr>
              <w:t>33</w:t>
            </w:r>
          </w:p>
        </w:tc>
        <w:tc>
          <w:tcPr>
            <w:tcW w:w="906" w:type="pct"/>
          </w:tcPr>
          <w:p w:rsidR="00F62FAF" w:rsidRPr="00BD033F" w:rsidRDefault="00F62FAF" w:rsidP="00BD033F">
            <w:pPr>
              <w:jc w:val="center"/>
              <w:rPr>
                <w:bCs/>
                <w:sz w:val="24"/>
                <w:szCs w:val="24"/>
              </w:rPr>
            </w:pPr>
            <w:r w:rsidRPr="00BD033F">
              <w:rPr>
                <w:bCs/>
                <w:sz w:val="24"/>
                <w:szCs w:val="24"/>
              </w:rPr>
              <w:t>29</w:t>
            </w:r>
          </w:p>
        </w:tc>
        <w:tc>
          <w:tcPr>
            <w:tcW w:w="904" w:type="pct"/>
          </w:tcPr>
          <w:p w:rsidR="00F62FAF" w:rsidRPr="00BD033F" w:rsidRDefault="00F62FAF" w:rsidP="00BD033F">
            <w:pPr>
              <w:jc w:val="center"/>
              <w:rPr>
                <w:bCs/>
                <w:sz w:val="24"/>
                <w:szCs w:val="24"/>
              </w:rPr>
            </w:pPr>
            <w:r w:rsidRPr="00BD033F">
              <w:rPr>
                <w:bCs/>
                <w:sz w:val="24"/>
                <w:szCs w:val="24"/>
              </w:rPr>
              <w:t>59</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bCs/>
                <w:szCs w:val="24"/>
              </w:rPr>
            </w:pPr>
            <w:r w:rsidRPr="00BD033F">
              <w:rPr>
                <w:bCs/>
                <w:szCs w:val="24"/>
              </w:rPr>
              <w:t>7В</w:t>
            </w:r>
          </w:p>
        </w:tc>
        <w:tc>
          <w:tcPr>
            <w:tcW w:w="902" w:type="pct"/>
          </w:tcPr>
          <w:p w:rsidR="00F62FAF" w:rsidRPr="00BD033F" w:rsidRDefault="00F62FAF" w:rsidP="00BD033F">
            <w:pPr>
              <w:jc w:val="center"/>
              <w:rPr>
                <w:bCs/>
                <w:sz w:val="24"/>
                <w:szCs w:val="24"/>
              </w:rPr>
            </w:pPr>
            <w:r w:rsidRPr="00BD033F">
              <w:rPr>
                <w:bCs/>
                <w:sz w:val="24"/>
                <w:szCs w:val="24"/>
              </w:rPr>
              <w:t>73</w:t>
            </w:r>
          </w:p>
        </w:tc>
        <w:tc>
          <w:tcPr>
            <w:tcW w:w="906" w:type="pct"/>
          </w:tcPr>
          <w:p w:rsidR="00F62FAF" w:rsidRPr="00BD033F" w:rsidRDefault="00F62FAF" w:rsidP="00BD033F">
            <w:pPr>
              <w:jc w:val="center"/>
              <w:rPr>
                <w:bCs/>
                <w:sz w:val="24"/>
                <w:szCs w:val="24"/>
              </w:rPr>
            </w:pPr>
            <w:r w:rsidRPr="00BD033F">
              <w:rPr>
                <w:bCs/>
                <w:sz w:val="24"/>
                <w:szCs w:val="24"/>
              </w:rPr>
              <w:t>68</w:t>
            </w:r>
          </w:p>
        </w:tc>
        <w:tc>
          <w:tcPr>
            <w:tcW w:w="906" w:type="pct"/>
          </w:tcPr>
          <w:p w:rsidR="00F62FAF" w:rsidRPr="00BD033F" w:rsidRDefault="00F62FAF" w:rsidP="00BD033F">
            <w:pPr>
              <w:jc w:val="center"/>
              <w:rPr>
                <w:bCs/>
                <w:sz w:val="24"/>
                <w:szCs w:val="24"/>
              </w:rPr>
            </w:pPr>
            <w:r w:rsidRPr="00BD033F">
              <w:rPr>
                <w:bCs/>
                <w:sz w:val="24"/>
                <w:szCs w:val="24"/>
              </w:rPr>
              <w:t>63</w:t>
            </w:r>
          </w:p>
        </w:tc>
        <w:tc>
          <w:tcPr>
            <w:tcW w:w="906" w:type="pct"/>
          </w:tcPr>
          <w:p w:rsidR="00F62FAF" w:rsidRPr="00BD033F" w:rsidRDefault="00F62FAF" w:rsidP="00BD033F">
            <w:pPr>
              <w:jc w:val="center"/>
              <w:rPr>
                <w:bCs/>
                <w:sz w:val="24"/>
                <w:szCs w:val="24"/>
              </w:rPr>
            </w:pPr>
            <w:r w:rsidRPr="00BD033F">
              <w:rPr>
                <w:bCs/>
                <w:sz w:val="24"/>
                <w:szCs w:val="24"/>
              </w:rPr>
              <w:t>72</w:t>
            </w:r>
          </w:p>
        </w:tc>
        <w:tc>
          <w:tcPr>
            <w:tcW w:w="904" w:type="pct"/>
          </w:tcPr>
          <w:p w:rsidR="00F62FAF" w:rsidRPr="00BD033F" w:rsidRDefault="00F62FAF" w:rsidP="00BD033F">
            <w:pPr>
              <w:jc w:val="center"/>
              <w:rPr>
                <w:bCs/>
                <w:sz w:val="24"/>
                <w:szCs w:val="24"/>
              </w:rPr>
            </w:pPr>
            <w:r w:rsidRPr="00BD033F">
              <w:rPr>
                <w:bCs/>
                <w:sz w:val="24"/>
                <w:szCs w:val="24"/>
              </w:rPr>
              <w:t>78</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8А</w:t>
            </w:r>
          </w:p>
        </w:tc>
        <w:tc>
          <w:tcPr>
            <w:tcW w:w="902" w:type="pct"/>
          </w:tcPr>
          <w:p w:rsidR="00F62FAF" w:rsidRPr="00BD033F" w:rsidRDefault="00F62FAF" w:rsidP="00BD033F">
            <w:pPr>
              <w:jc w:val="center"/>
              <w:rPr>
                <w:sz w:val="24"/>
                <w:szCs w:val="24"/>
              </w:rPr>
            </w:pPr>
            <w:r w:rsidRPr="00BD033F">
              <w:rPr>
                <w:sz w:val="24"/>
                <w:szCs w:val="24"/>
              </w:rPr>
              <w:t>65</w:t>
            </w:r>
          </w:p>
        </w:tc>
        <w:tc>
          <w:tcPr>
            <w:tcW w:w="906" w:type="pct"/>
          </w:tcPr>
          <w:p w:rsidR="00F62FAF" w:rsidRPr="00BD033F" w:rsidRDefault="00F62FAF" w:rsidP="00BD033F">
            <w:pPr>
              <w:jc w:val="center"/>
              <w:rPr>
                <w:sz w:val="24"/>
                <w:szCs w:val="24"/>
              </w:rPr>
            </w:pPr>
            <w:r w:rsidRPr="00BD033F">
              <w:rPr>
                <w:sz w:val="24"/>
                <w:szCs w:val="24"/>
              </w:rPr>
              <w:t>62</w:t>
            </w:r>
          </w:p>
        </w:tc>
        <w:tc>
          <w:tcPr>
            <w:tcW w:w="906" w:type="pct"/>
          </w:tcPr>
          <w:p w:rsidR="00F62FAF" w:rsidRPr="00BD033F" w:rsidRDefault="00F62FAF" w:rsidP="00BD033F">
            <w:pPr>
              <w:jc w:val="center"/>
              <w:rPr>
                <w:sz w:val="24"/>
                <w:szCs w:val="24"/>
              </w:rPr>
            </w:pPr>
            <w:r w:rsidRPr="00BD033F">
              <w:rPr>
                <w:sz w:val="24"/>
                <w:szCs w:val="24"/>
              </w:rPr>
              <w:t>62</w:t>
            </w:r>
          </w:p>
        </w:tc>
        <w:tc>
          <w:tcPr>
            <w:tcW w:w="906" w:type="pct"/>
          </w:tcPr>
          <w:p w:rsidR="00F62FAF" w:rsidRPr="00BD033F" w:rsidRDefault="00F62FAF" w:rsidP="00BD033F">
            <w:pPr>
              <w:jc w:val="center"/>
              <w:rPr>
                <w:sz w:val="24"/>
                <w:szCs w:val="24"/>
              </w:rPr>
            </w:pPr>
            <w:r w:rsidRPr="00BD033F">
              <w:rPr>
                <w:sz w:val="24"/>
                <w:szCs w:val="24"/>
              </w:rPr>
              <w:t>31</w:t>
            </w:r>
          </w:p>
        </w:tc>
        <w:tc>
          <w:tcPr>
            <w:tcW w:w="904" w:type="pct"/>
          </w:tcPr>
          <w:p w:rsidR="00F62FAF" w:rsidRPr="00BD033F" w:rsidRDefault="00F62FAF" w:rsidP="00BD033F">
            <w:pPr>
              <w:jc w:val="center"/>
              <w:rPr>
                <w:sz w:val="24"/>
                <w:szCs w:val="24"/>
              </w:rPr>
            </w:pPr>
            <w:r w:rsidRPr="00BD033F">
              <w:rPr>
                <w:sz w:val="24"/>
                <w:szCs w:val="24"/>
              </w:rPr>
              <w:t>52</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8Б</w:t>
            </w:r>
          </w:p>
        </w:tc>
        <w:tc>
          <w:tcPr>
            <w:tcW w:w="902" w:type="pct"/>
          </w:tcPr>
          <w:p w:rsidR="00F62FAF" w:rsidRPr="00BD033F" w:rsidRDefault="00F62FAF" w:rsidP="00BD033F">
            <w:pPr>
              <w:jc w:val="center"/>
              <w:rPr>
                <w:sz w:val="24"/>
                <w:szCs w:val="24"/>
              </w:rPr>
            </w:pPr>
            <w:r w:rsidRPr="00BD033F">
              <w:rPr>
                <w:sz w:val="24"/>
                <w:szCs w:val="24"/>
              </w:rPr>
              <w:t>76</w:t>
            </w:r>
          </w:p>
        </w:tc>
        <w:tc>
          <w:tcPr>
            <w:tcW w:w="906" w:type="pct"/>
          </w:tcPr>
          <w:p w:rsidR="00F62FAF" w:rsidRPr="00BD033F" w:rsidRDefault="00F62FAF" w:rsidP="00BD033F">
            <w:pPr>
              <w:jc w:val="center"/>
              <w:rPr>
                <w:sz w:val="24"/>
                <w:szCs w:val="24"/>
              </w:rPr>
            </w:pPr>
            <w:r w:rsidRPr="00BD033F">
              <w:rPr>
                <w:sz w:val="24"/>
                <w:szCs w:val="24"/>
              </w:rPr>
              <w:t>67</w:t>
            </w:r>
          </w:p>
        </w:tc>
        <w:tc>
          <w:tcPr>
            <w:tcW w:w="906" w:type="pct"/>
          </w:tcPr>
          <w:p w:rsidR="00F62FAF" w:rsidRPr="00BD033F" w:rsidRDefault="00F62FAF" w:rsidP="00BD033F">
            <w:pPr>
              <w:jc w:val="center"/>
              <w:rPr>
                <w:sz w:val="24"/>
                <w:szCs w:val="24"/>
              </w:rPr>
            </w:pPr>
            <w:r w:rsidRPr="00BD033F">
              <w:rPr>
                <w:sz w:val="24"/>
                <w:szCs w:val="24"/>
              </w:rPr>
              <w:t>60</w:t>
            </w:r>
          </w:p>
        </w:tc>
        <w:tc>
          <w:tcPr>
            <w:tcW w:w="906" w:type="pct"/>
          </w:tcPr>
          <w:p w:rsidR="00F62FAF" w:rsidRPr="00BD033F" w:rsidRDefault="00F62FAF" w:rsidP="00BD033F">
            <w:pPr>
              <w:jc w:val="center"/>
              <w:rPr>
                <w:sz w:val="24"/>
                <w:szCs w:val="24"/>
              </w:rPr>
            </w:pPr>
            <w:r w:rsidRPr="00BD033F">
              <w:rPr>
                <w:sz w:val="24"/>
                <w:szCs w:val="24"/>
              </w:rPr>
              <w:t>47</w:t>
            </w:r>
          </w:p>
        </w:tc>
        <w:tc>
          <w:tcPr>
            <w:tcW w:w="904" w:type="pct"/>
          </w:tcPr>
          <w:p w:rsidR="00F62FAF" w:rsidRPr="00BD033F" w:rsidRDefault="00F62FAF" w:rsidP="00BD033F">
            <w:pPr>
              <w:jc w:val="center"/>
              <w:rPr>
                <w:sz w:val="24"/>
                <w:szCs w:val="24"/>
              </w:rPr>
            </w:pPr>
            <w:r w:rsidRPr="00BD033F">
              <w:rPr>
                <w:sz w:val="24"/>
                <w:szCs w:val="24"/>
              </w:rPr>
              <w:t>25</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8В</w:t>
            </w:r>
          </w:p>
        </w:tc>
        <w:tc>
          <w:tcPr>
            <w:tcW w:w="902" w:type="pct"/>
          </w:tcPr>
          <w:p w:rsidR="00F62FAF" w:rsidRPr="00BD033F" w:rsidRDefault="00F62FAF" w:rsidP="00BD033F">
            <w:pPr>
              <w:jc w:val="center"/>
              <w:rPr>
                <w:sz w:val="24"/>
                <w:szCs w:val="24"/>
              </w:rPr>
            </w:pPr>
            <w:r w:rsidRPr="00BD033F">
              <w:rPr>
                <w:sz w:val="24"/>
                <w:szCs w:val="24"/>
              </w:rPr>
              <w:t>55</w:t>
            </w:r>
          </w:p>
        </w:tc>
        <w:tc>
          <w:tcPr>
            <w:tcW w:w="906" w:type="pct"/>
          </w:tcPr>
          <w:p w:rsidR="00F62FAF" w:rsidRPr="00BD033F" w:rsidRDefault="00F62FAF" w:rsidP="00BD033F">
            <w:pPr>
              <w:jc w:val="center"/>
              <w:rPr>
                <w:sz w:val="24"/>
                <w:szCs w:val="24"/>
              </w:rPr>
            </w:pPr>
            <w:r w:rsidRPr="00BD033F">
              <w:rPr>
                <w:sz w:val="24"/>
                <w:szCs w:val="24"/>
              </w:rPr>
              <w:t>33</w:t>
            </w:r>
          </w:p>
        </w:tc>
        <w:tc>
          <w:tcPr>
            <w:tcW w:w="906" w:type="pct"/>
          </w:tcPr>
          <w:p w:rsidR="00F62FAF" w:rsidRPr="00BD033F" w:rsidRDefault="00F62FAF" w:rsidP="00BD033F">
            <w:pPr>
              <w:jc w:val="center"/>
              <w:rPr>
                <w:sz w:val="24"/>
                <w:szCs w:val="24"/>
              </w:rPr>
            </w:pPr>
            <w:r w:rsidRPr="00BD033F">
              <w:rPr>
                <w:sz w:val="24"/>
                <w:szCs w:val="24"/>
              </w:rPr>
              <w:t>35</w:t>
            </w:r>
          </w:p>
        </w:tc>
        <w:tc>
          <w:tcPr>
            <w:tcW w:w="906" w:type="pct"/>
          </w:tcPr>
          <w:p w:rsidR="00F62FAF" w:rsidRPr="00BD033F" w:rsidRDefault="00F62FAF" w:rsidP="00BD033F">
            <w:pPr>
              <w:jc w:val="center"/>
              <w:rPr>
                <w:sz w:val="24"/>
                <w:szCs w:val="24"/>
              </w:rPr>
            </w:pPr>
            <w:r w:rsidRPr="00BD033F">
              <w:rPr>
                <w:sz w:val="24"/>
                <w:szCs w:val="24"/>
              </w:rPr>
              <w:t>57</w:t>
            </w:r>
          </w:p>
        </w:tc>
        <w:tc>
          <w:tcPr>
            <w:tcW w:w="904" w:type="pct"/>
          </w:tcPr>
          <w:p w:rsidR="00F62FAF" w:rsidRPr="00BD033F" w:rsidRDefault="00F62FAF" w:rsidP="00BD033F">
            <w:pPr>
              <w:jc w:val="center"/>
              <w:rPr>
                <w:sz w:val="24"/>
                <w:szCs w:val="24"/>
              </w:rPr>
            </w:pPr>
            <w:r w:rsidRPr="00BD033F">
              <w:rPr>
                <w:sz w:val="24"/>
                <w:szCs w:val="24"/>
              </w:rPr>
              <w:t>69</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9А</w:t>
            </w:r>
          </w:p>
        </w:tc>
        <w:tc>
          <w:tcPr>
            <w:tcW w:w="902" w:type="pct"/>
          </w:tcPr>
          <w:p w:rsidR="00F62FAF" w:rsidRPr="00BD033F" w:rsidRDefault="00F62FAF" w:rsidP="00BD033F">
            <w:pPr>
              <w:jc w:val="center"/>
              <w:rPr>
                <w:sz w:val="24"/>
                <w:szCs w:val="24"/>
              </w:rPr>
            </w:pPr>
            <w:r w:rsidRPr="00BD033F">
              <w:rPr>
                <w:sz w:val="24"/>
                <w:szCs w:val="24"/>
              </w:rPr>
              <w:t>16</w:t>
            </w:r>
          </w:p>
        </w:tc>
        <w:tc>
          <w:tcPr>
            <w:tcW w:w="906" w:type="pct"/>
          </w:tcPr>
          <w:p w:rsidR="00F62FAF" w:rsidRPr="00BD033F" w:rsidRDefault="00F62FAF" w:rsidP="00BD033F">
            <w:pPr>
              <w:jc w:val="center"/>
              <w:rPr>
                <w:sz w:val="24"/>
                <w:szCs w:val="24"/>
              </w:rPr>
            </w:pPr>
            <w:r w:rsidRPr="00BD033F">
              <w:rPr>
                <w:sz w:val="24"/>
                <w:szCs w:val="24"/>
              </w:rPr>
              <w:t>18</w:t>
            </w:r>
          </w:p>
        </w:tc>
        <w:tc>
          <w:tcPr>
            <w:tcW w:w="906" w:type="pct"/>
          </w:tcPr>
          <w:p w:rsidR="00F62FAF" w:rsidRPr="00BD033F" w:rsidRDefault="00F62FAF" w:rsidP="00BD033F">
            <w:pPr>
              <w:jc w:val="center"/>
              <w:rPr>
                <w:sz w:val="24"/>
                <w:szCs w:val="24"/>
              </w:rPr>
            </w:pPr>
            <w:r w:rsidRPr="00BD033F">
              <w:rPr>
                <w:sz w:val="24"/>
                <w:szCs w:val="24"/>
              </w:rPr>
              <w:t>38</w:t>
            </w:r>
          </w:p>
        </w:tc>
        <w:tc>
          <w:tcPr>
            <w:tcW w:w="906" w:type="pct"/>
          </w:tcPr>
          <w:p w:rsidR="00F62FAF" w:rsidRPr="00BD033F" w:rsidRDefault="00F62FAF" w:rsidP="00BD033F">
            <w:pPr>
              <w:jc w:val="center"/>
              <w:rPr>
                <w:sz w:val="24"/>
                <w:szCs w:val="24"/>
              </w:rPr>
            </w:pPr>
            <w:r w:rsidRPr="00BD033F">
              <w:rPr>
                <w:sz w:val="24"/>
                <w:szCs w:val="24"/>
              </w:rPr>
              <w:t>59</w:t>
            </w:r>
          </w:p>
        </w:tc>
        <w:tc>
          <w:tcPr>
            <w:tcW w:w="904" w:type="pct"/>
          </w:tcPr>
          <w:p w:rsidR="00F62FAF" w:rsidRPr="00BD033F" w:rsidRDefault="00F62FAF" w:rsidP="00BD033F">
            <w:pPr>
              <w:jc w:val="center"/>
              <w:rPr>
                <w:sz w:val="24"/>
                <w:szCs w:val="24"/>
              </w:rPr>
            </w:pPr>
            <w:r w:rsidRPr="00BD033F">
              <w:rPr>
                <w:sz w:val="24"/>
                <w:szCs w:val="24"/>
              </w:rPr>
              <w:t>46</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rPr>
            </w:pPr>
            <w:r w:rsidRPr="00BD033F">
              <w:rPr>
                <w:szCs w:val="24"/>
              </w:rPr>
              <w:t>9Б</w:t>
            </w:r>
          </w:p>
        </w:tc>
        <w:tc>
          <w:tcPr>
            <w:tcW w:w="902" w:type="pct"/>
          </w:tcPr>
          <w:p w:rsidR="00F62FAF" w:rsidRPr="00BD033F" w:rsidRDefault="00F62FAF" w:rsidP="00BD033F">
            <w:pPr>
              <w:jc w:val="center"/>
              <w:rPr>
                <w:sz w:val="24"/>
                <w:szCs w:val="24"/>
              </w:rPr>
            </w:pPr>
            <w:r w:rsidRPr="00BD033F">
              <w:rPr>
                <w:sz w:val="24"/>
                <w:szCs w:val="24"/>
              </w:rPr>
              <w:t>44</w:t>
            </w:r>
          </w:p>
        </w:tc>
        <w:tc>
          <w:tcPr>
            <w:tcW w:w="906" w:type="pct"/>
          </w:tcPr>
          <w:p w:rsidR="00F62FAF" w:rsidRPr="00BD033F" w:rsidRDefault="00F62FAF" w:rsidP="00BD033F">
            <w:pPr>
              <w:jc w:val="center"/>
              <w:rPr>
                <w:sz w:val="24"/>
                <w:szCs w:val="24"/>
              </w:rPr>
            </w:pPr>
            <w:r w:rsidRPr="00BD033F">
              <w:rPr>
                <w:sz w:val="24"/>
                <w:szCs w:val="24"/>
              </w:rPr>
              <w:t>59</w:t>
            </w:r>
          </w:p>
        </w:tc>
        <w:tc>
          <w:tcPr>
            <w:tcW w:w="906" w:type="pct"/>
          </w:tcPr>
          <w:p w:rsidR="00F62FAF" w:rsidRPr="00BD033F" w:rsidRDefault="00F62FAF" w:rsidP="00BD033F">
            <w:pPr>
              <w:jc w:val="center"/>
              <w:rPr>
                <w:sz w:val="24"/>
                <w:szCs w:val="24"/>
              </w:rPr>
            </w:pPr>
            <w:r w:rsidRPr="00BD033F">
              <w:rPr>
                <w:sz w:val="24"/>
                <w:szCs w:val="24"/>
              </w:rPr>
              <w:t>67</w:t>
            </w:r>
          </w:p>
        </w:tc>
        <w:tc>
          <w:tcPr>
            <w:tcW w:w="906" w:type="pct"/>
          </w:tcPr>
          <w:p w:rsidR="00F62FAF" w:rsidRPr="00BD033F" w:rsidRDefault="00F62FAF" w:rsidP="00BD033F">
            <w:pPr>
              <w:jc w:val="center"/>
              <w:rPr>
                <w:sz w:val="24"/>
                <w:szCs w:val="24"/>
              </w:rPr>
            </w:pPr>
            <w:r w:rsidRPr="00BD033F">
              <w:rPr>
                <w:sz w:val="24"/>
                <w:szCs w:val="24"/>
              </w:rPr>
              <w:t>67</w:t>
            </w:r>
          </w:p>
        </w:tc>
        <w:tc>
          <w:tcPr>
            <w:tcW w:w="904" w:type="pct"/>
          </w:tcPr>
          <w:p w:rsidR="00F62FAF" w:rsidRPr="00BD033F" w:rsidRDefault="00F62FAF" w:rsidP="00BD033F">
            <w:pPr>
              <w:jc w:val="center"/>
              <w:rPr>
                <w:sz w:val="24"/>
                <w:szCs w:val="24"/>
              </w:rPr>
            </w:pPr>
            <w:r w:rsidRPr="00BD033F">
              <w:rPr>
                <w:sz w:val="24"/>
                <w:szCs w:val="24"/>
              </w:rPr>
              <w:t>39</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lang w:val="en-US"/>
              </w:rPr>
            </w:pPr>
            <w:r w:rsidRPr="00BD033F">
              <w:rPr>
                <w:szCs w:val="24"/>
              </w:rPr>
              <w:t>9В</w:t>
            </w:r>
          </w:p>
        </w:tc>
        <w:tc>
          <w:tcPr>
            <w:tcW w:w="902" w:type="pct"/>
          </w:tcPr>
          <w:p w:rsidR="00F62FAF" w:rsidRPr="00BD033F" w:rsidRDefault="00F62FAF" w:rsidP="00BD033F">
            <w:pPr>
              <w:jc w:val="center"/>
              <w:rPr>
                <w:sz w:val="24"/>
                <w:szCs w:val="24"/>
              </w:rPr>
            </w:pPr>
            <w:r w:rsidRPr="00BD033F">
              <w:rPr>
                <w:sz w:val="24"/>
                <w:szCs w:val="24"/>
              </w:rPr>
              <w:t>35</w:t>
            </w:r>
          </w:p>
        </w:tc>
        <w:tc>
          <w:tcPr>
            <w:tcW w:w="906" w:type="pct"/>
          </w:tcPr>
          <w:p w:rsidR="00F62FAF" w:rsidRPr="00BD033F" w:rsidRDefault="00F62FAF" w:rsidP="00BD033F">
            <w:pPr>
              <w:jc w:val="center"/>
              <w:rPr>
                <w:sz w:val="24"/>
                <w:szCs w:val="24"/>
              </w:rPr>
            </w:pPr>
            <w:r w:rsidRPr="00BD033F">
              <w:rPr>
                <w:sz w:val="24"/>
                <w:szCs w:val="24"/>
              </w:rPr>
              <w:t>41</w:t>
            </w:r>
          </w:p>
        </w:tc>
        <w:tc>
          <w:tcPr>
            <w:tcW w:w="906" w:type="pct"/>
          </w:tcPr>
          <w:p w:rsidR="00F62FAF" w:rsidRPr="00BD033F" w:rsidRDefault="00F62FAF" w:rsidP="00BD033F">
            <w:pPr>
              <w:jc w:val="center"/>
              <w:rPr>
                <w:sz w:val="24"/>
                <w:szCs w:val="24"/>
              </w:rPr>
            </w:pPr>
            <w:r w:rsidRPr="00BD033F">
              <w:rPr>
                <w:sz w:val="24"/>
                <w:szCs w:val="24"/>
              </w:rPr>
              <w:t>61</w:t>
            </w:r>
          </w:p>
        </w:tc>
        <w:tc>
          <w:tcPr>
            <w:tcW w:w="906" w:type="pct"/>
          </w:tcPr>
          <w:p w:rsidR="00F62FAF" w:rsidRPr="00BD033F" w:rsidRDefault="00F62FAF" w:rsidP="00BD033F">
            <w:pPr>
              <w:jc w:val="center"/>
              <w:rPr>
                <w:sz w:val="24"/>
                <w:szCs w:val="24"/>
              </w:rPr>
            </w:pPr>
            <w:r w:rsidRPr="00BD033F">
              <w:rPr>
                <w:sz w:val="24"/>
                <w:szCs w:val="24"/>
              </w:rPr>
              <w:t>35</w:t>
            </w:r>
          </w:p>
        </w:tc>
        <w:tc>
          <w:tcPr>
            <w:tcW w:w="904" w:type="pct"/>
          </w:tcPr>
          <w:p w:rsidR="00F62FAF" w:rsidRPr="00BD033F" w:rsidRDefault="00F62FAF" w:rsidP="00BD033F">
            <w:pPr>
              <w:jc w:val="center"/>
              <w:rPr>
                <w:sz w:val="24"/>
                <w:szCs w:val="24"/>
              </w:rPr>
            </w:pPr>
            <w:r w:rsidRPr="00BD033F">
              <w:rPr>
                <w:sz w:val="24"/>
                <w:szCs w:val="24"/>
              </w:rPr>
              <w:t>65</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rPr>
            </w:pPr>
            <w:r w:rsidRPr="00BD033F">
              <w:rPr>
                <w:szCs w:val="24"/>
              </w:rPr>
              <w:t>10А</w:t>
            </w:r>
          </w:p>
        </w:tc>
        <w:tc>
          <w:tcPr>
            <w:tcW w:w="902" w:type="pct"/>
          </w:tcPr>
          <w:p w:rsidR="00F62FAF" w:rsidRPr="00BD033F" w:rsidRDefault="00F62FAF" w:rsidP="00BD033F">
            <w:pPr>
              <w:jc w:val="center"/>
              <w:rPr>
                <w:sz w:val="24"/>
                <w:szCs w:val="24"/>
              </w:rPr>
            </w:pPr>
            <w:r w:rsidRPr="00BD033F">
              <w:rPr>
                <w:sz w:val="24"/>
                <w:szCs w:val="24"/>
              </w:rPr>
              <w:t>30</w:t>
            </w:r>
          </w:p>
        </w:tc>
        <w:tc>
          <w:tcPr>
            <w:tcW w:w="906" w:type="pct"/>
          </w:tcPr>
          <w:p w:rsidR="00F62FAF" w:rsidRPr="00BD033F" w:rsidRDefault="00F62FAF" w:rsidP="00BD033F">
            <w:pPr>
              <w:jc w:val="center"/>
              <w:rPr>
                <w:sz w:val="24"/>
                <w:szCs w:val="24"/>
              </w:rPr>
            </w:pPr>
            <w:r w:rsidRPr="00BD033F">
              <w:rPr>
                <w:sz w:val="24"/>
                <w:szCs w:val="24"/>
              </w:rPr>
              <w:t>22</w:t>
            </w:r>
          </w:p>
        </w:tc>
        <w:tc>
          <w:tcPr>
            <w:tcW w:w="906" w:type="pct"/>
          </w:tcPr>
          <w:p w:rsidR="00F62FAF" w:rsidRPr="00BD033F" w:rsidRDefault="00F62FAF" w:rsidP="00BD033F">
            <w:pPr>
              <w:jc w:val="center"/>
              <w:rPr>
                <w:sz w:val="24"/>
                <w:szCs w:val="24"/>
              </w:rPr>
            </w:pPr>
            <w:r w:rsidRPr="00BD033F">
              <w:rPr>
                <w:sz w:val="24"/>
                <w:szCs w:val="24"/>
              </w:rPr>
              <w:t>35</w:t>
            </w:r>
          </w:p>
        </w:tc>
        <w:tc>
          <w:tcPr>
            <w:tcW w:w="906" w:type="pct"/>
          </w:tcPr>
          <w:p w:rsidR="00F62FAF" w:rsidRPr="00BD033F" w:rsidRDefault="00F62FAF" w:rsidP="00BD033F">
            <w:pPr>
              <w:jc w:val="center"/>
              <w:rPr>
                <w:sz w:val="24"/>
                <w:szCs w:val="24"/>
              </w:rPr>
            </w:pPr>
            <w:r w:rsidRPr="00BD033F">
              <w:rPr>
                <w:sz w:val="24"/>
                <w:szCs w:val="24"/>
              </w:rPr>
              <w:t>33</w:t>
            </w:r>
          </w:p>
        </w:tc>
        <w:tc>
          <w:tcPr>
            <w:tcW w:w="904" w:type="pct"/>
          </w:tcPr>
          <w:p w:rsidR="00F62FAF" w:rsidRPr="00BD033F" w:rsidRDefault="00F62FAF" w:rsidP="00BD033F">
            <w:pPr>
              <w:jc w:val="center"/>
              <w:rPr>
                <w:sz w:val="24"/>
                <w:szCs w:val="24"/>
              </w:rPr>
            </w:pPr>
            <w:r w:rsidRPr="00BD033F">
              <w:rPr>
                <w:sz w:val="24"/>
                <w:szCs w:val="24"/>
              </w:rPr>
              <w:t>78</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rPr>
            </w:pPr>
            <w:r w:rsidRPr="00BD033F">
              <w:rPr>
                <w:szCs w:val="24"/>
              </w:rPr>
              <w:t>10Б</w:t>
            </w:r>
          </w:p>
        </w:tc>
        <w:tc>
          <w:tcPr>
            <w:tcW w:w="902" w:type="pct"/>
          </w:tcPr>
          <w:p w:rsidR="00F62FAF" w:rsidRPr="00BD033F" w:rsidRDefault="00F62FAF" w:rsidP="00BD033F">
            <w:pPr>
              <w:jc w:val="center"/>
              <w:rPr>
                <w:sz w:val="24"/>
                <w:szCs w:val="24"/>
              </w:rPr>
            </w:pPr>
            <w:r w:rsidRPr="00BD033F">
              <w:rPr>
                <w:sz w:val="24"/>
                <w:szCs w:val="24"/>
              </w:rPr>
              <w:t>67</w:t>
            </w:r>
          </w:p>
        </w:tc>
        <w:tc>
          <w:tcPr>
            <w:tcW w:w="906" w:type="pct"/>
          </w:tcPr>
          <w:p w:rsidR="00F62FAF" w:rsidRPr="00BD033F" w:rsidRDefault="00F62FAF" w:rsidP="00BD033F">
            <w:pPr>
              <w:jc w:val="center"/>
              <w:rPr>
                <w:sz w:val="24"/>
                <w:szCs w:val="24"/>
              </w:rPr>
            </w:pPr>
            <w:r w:rsidRPr="00BD033F">
              <w:rPr>
                <w:sz w:val="24"/>
                <w:szCs w:val="24"/>
              </w:rPr>
              <w:t>48</w:t>
            </w:r>
          </w:p>
        </w:tc>
        <w:tc>
          <w:tcPr>
            <w:tcW w:w="906" w:type="pct"/>
          </w:tcPr>
          <w:p w:rsidR="00F62FAF" w:rsidRPr="00BD033F" w:rsidRDefault="00F62FAF" w:rsidP="00BD033F">
            <w:pPr>
              <w:jc w:val="center"/>
              <w:rPr>
                <w:sz w:val="24"/>
                <w:szCs w:val="24"/>
              </w:rPr>
            </w:pPr>
            <w:r w:rsidRPr="00BD033F">
              <w:rPr>
                <w:sz w:val="24"/>
                <w:szCs w:val="24"/>
              </w:rPr>
              <w:t>40</w:t>
            </w:r>
          </w:p>
        </w:tc>
        <w:tc>
          <w:tcPr>
            <w:tcW w:w="906" w:type="pct"/>
          </w:tcPr>
          <w:p w:rsidR="00F62FAF" w:rsidRPr="00BD033F" w:rsidRDefault="00F62FAF" w:rsidP="00BD033F">
            <w:pPr>
              <w:jc w:val="center"/>
              <w:rPr>
                <w:sz w:val="24"/>
                <w:szCs w:val="24"/>
              </w:rPr>
            </w:pPr>
            <w:r w:rsidRPr="00BD033F">
              <w:rPr>
                <w:sz w:val="24"/>
                <w:szCs w:val="24"/>
              </w:rPr>
              <w:t>27</w:t>
            </w:r>
          </w:p>
        </w:tc>
        <w:tc>
          <w:tcPr>
            <w:tcW w:w="904" w:type="pct"/>
          </w:tcPr>
          <w:p w:rsidR="00F62FAF" w:rsidRPr="00BD033F" w:rsidRDefault="00F62FAF" w:rsidP="00BD033F">
            <w:pPr>
              <w:jc w:val="center"/>
              <w:rPr>
                <w:sz w:val="24"/>
                <w:szCs w:val="24"/>
              </w:rPr>
            </w:pPr>
            <w:r w:rsidRPr="00BD033F">
              <w:rPr>
                <w:sz w:val="24"/>
                <w:szCs w:val="24"/>
              </w:rPr>
              <w:t>52</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rPr>
            </w:pPr>
            <w:r w:rsidRPr="00BD033F">
              <w:rPr>
                <w:szCs w:val="24"/>
              </w:rPr>
              <w:t>10В</w:t>
            </w:r>
          </w:p>
        </w:tc>
        <w:tc>
          <w:tcPr>
            <w:tcW w:w="902" w:type="pct"/>
          </w:tcPr>
          <w:p w:rsidR="00F62FAF" w:rsidRPr="00BD033F" w:rsidRDefault="00F62FAF" w:rsidP="00BD033F">
            <w:pPr>
              <w:jc w:val="center"/>
              <w:rPr>
                <w:sz w:val="24"/>
                <w:szCs w:val="24"/>
              </w:rPr>
            </w:pPr>
            <w:r w:rsidRPr="00BD033F">
              <w:rPr>
                <w:sz w:val="24"/>
                <w:szCs w:val="24"/>
              </w:rPr>
              <w:t>32</w:t>
            </w:r>
          </w:p>
        </w:tc>
        <w:tc>
          <w:tcPr>
            <w:tcW w:w="906" w:type="pct"/>
          </w:tcPr>
          <w:p w:rsidR="00F62FAF" w:rsidRPr="00BD033F" w:rsidRDefault="00F62FAF" w:rsidP="00BD033F">
            <w:pPr>
              <w:jc w:val="center"/>
              <w:rPr>
                <w:sz w:val="24"/>
                <w:szCs w:val="24"/>
              </w:rPr>
            </w:pPr>
            <w:r w:rsidRPr="00BD033F">
              <w:rPr>
                <w:sz w:val="24"/>
                <w:szCs w:val="24"/>
              </w:rPr>
              <w:t>28</w:t>
            </w:r>
          </w:p>
        </w:tc>
        <w:tc>
          <w:tcPr>
            <w:tcW w:w="906" w:type="pct"/>
          </w:tcPr>
          <w:p w:rsidR="00F62FAF" w:rsidRPr="00BD033F" w:rsidRDefault="00F62FAF" w:rsidP="00BD033F">
            <w:pPr>
              <w:jc w:val="center"/>
              <w:rPr>
                <w:sz w:val="24"/>
                <w:szCs w:val="24"/>
              </w:rPr>
            </w:pPr>
            <w:r w:rsidRPr="00BD033F">
              <w:rPr>
                <w:sz w:val="24"/>
                <w:szCs w:val="24"/>
              </w:rPr>
              <w:t>32</w:t>
            </w:r>
          </w:p>
        </w:tc>
        <w:tc>
          <w:tcPr>
            <w:tcW w:w="906" w:type="pct"/>
          </w:tcPr>
          <w:p w:rsidR="00F62FAF" w:rsidRPr="00BD033F" w:rsidRDefault="00F62FAF" w:rsidP="00BD033F">
            <w:pPr>
              <w:jc w:val="center"/>
              <w:rPr>
                <w:sz w:val="24"/>
                <w:szCs w:val="24"/>
              </w:rPr>
            </w:pPr>
            <w:r w:rsidRPr="00BD033F">
              <w:rPr>
                <w:bCs/>
                <w:sz w:val="16"/>
                <w:szCs w:val="16"/>
              </w:rPr>
              <w:t>нет класса</w:t>
            </w:r>
          </w:p>
        </w:tc>
        <w:tc>
          <w:tcPr>
            <w:tcW w:w="904" w:type="pct"/>
          </w:tcPr>
          <w:p w:rsidR="00F62FAF" w:rsidRPr="00BD033F" w:rsidRDefault="00F62FAF" w:rsidP="00BD033F">
            <w:pPr>
              <w:jc w:val="center"/>
              <w:rPr>
                <w:sz w:val="24"/>
                <w:szCs w:val="24"/>
              </w:rPr>
            </w:pPr>
            <w:r w:rsidRPr="00BD033F">
              <w:rPr>
                <w:bCs/>
                <w:sz w:val="16"/>
                <w:szCs w:val="16"/>
              </w:rPr>
              <w:t>нет класса</w:t>
            </w:r>
          </w:p>
        </w:tc>
      </w:tr>
      <w:tr w:rsidR="00F62FAF" w:rsidRPr="00BD033F" w:rsidTr="00F62FAF">
        <w:tblPrEx>
          <w:tblCellMar>
            <w:top w:w="0" w:type="dxa"/>
            <w:bottom w:w="0" w:type="dxa"/>
          </w:tblCellMar>
        </w:tblPrEx>
        <w:tc>
          <w:tcPr>
            <w:tcW w:w="476" w:type="pct"/>
          </w:tcPr>
          <w:p w:rsidR="00F62FAF" w:rsidRPr="00BD033F" w:rsidRDefault="00F62FAF" w:rsidP="00BD033F">
            <w:pPr>
              <w:pStyle w:val="1"/>
              <w:rPr>
                <w:szCs w:val="24"/>
              </w:rPr>
            </w:pPr>
            <w:r w:rsidRPr="00BD033F">
              <w:rPr>
                <w:szCs w:val="24"/>
              </w:rPr>
              <w:t>11А</w:t>
            </w:r>
          </w:p>
        </w:tc>
        <w:tc>
          <w:tcPr>
            <w:tcW w:w="902" w:type="pct"/>
          </w:tcPr>
          <w:p w:rsidR="00F62FAF" w:rsidRPr="00BD033F" w:rsidRDefault="00F62FAF" w:rsidP="00BD033F">
            <w:pPr>
              <w:jc w:val="center"/>
              <w:rPr>
                <w:sz w:val="24"/>
                <w:szCs w:val="24"/>
              </w:rPr>
            </w:pPr>
          </w:p>
        </w:tc>
        <w:tc>
          <w:tcPr>
            <w:tcW w:w="906" w:type="pct"/>
          </w:tcPr>
          <w:p w:rsidR="00F62FAF" w:rsidRPr="00BD033F" w:rsidRDefault="00F62FAF" w:rsidP="00BD033F">
            <w:pPr>
              <w:jc w:val="center"/>
              <w:rPr>
                <w:sz w:val="24"/>
                <w:szCs w:val="24"/>
              </w:rPr>
            </w:pPr>
            <w:r w:rsidRPr="00BD033F">
              <w:rPr>
                <w:sz w:val="24"/>
                <w:szCs w:val="24"/>
              </w:rPr>
              <w:t>36</w:t>
            </w:r>
          </w:p>
        </w:tc>
        <w:tc>
          <w:tcPr>
            <w:tcW w:w="906" w:type="pct"/>
          </w:tcPr>
          <w:p w:rsidR="00F62FAF" w:rsidRPr="00BD033F" w:rsidRDefault="00F62FAF" w:rsidP="00BD033F">
            <w:pPr>
              <w:jc w:val="center"/>
              <w:rPr>
                <w:sz w:val="24"/>
                <w:szCs w:val="24"/>
              </w:rPr>
            </w:pPr>
            <w:r w:rsidRPr="00BD033F">
              <w:rPr>
                <w:sz w:val="24"/>
                <w:szCs w:val="24"/>
              </w:rPr>
              <w:t>36</w:t>
            </w:r>
          </w:p>
        </w:tc>
        <w:tc>
          <w:tcPr>
            <w:tcW w:w="906" w:type="pct"/>
          </w:tcPr>
          <w:p w:rsidR="00F62FAF" w:rsidRPr="00BD033F" w:rsidRDefault="00F62FAF" w:rsidP="00BD033F">
            <w:pPr>
              <w:jc w:val="center"/>
              <w:rPr>
                <w:sz w:val="24"/>
                <w:szCs w:val="24"/>
              </w:rPr>
            </w:pPr>
            <w:r w:rsidRPr="00BD033F">
              <w:rPr>
                <w:sz w:val="24"/>
                <w:szCs w:val="24"/>
              </w:rPr>
              <w:t>24</w:t>
            </w:r>
          </w:p>
        </w:tc>
        <w:tc>
          <w:tcPr>
            <w:tcW w:w="904" w:type="pct"/>
          </w:tcPr>
          <w:p w:rsidR="00F62FAF" w:rsidRPr="00BD033F" w:rsidRDefault="00F62FAF" w:rsidP="00BD033F">
            <w:pPr>
              <w:jc w:val="center"/>
              <w:rPr>
                <w:sz w:val="24"/>
                <w:szCs w:val="24"/>
              </w:rPr>
            </w:pPr>
            <w:r w:rsidRPr="00BD033F">
              <w:rPr>
                <w:sz w:val="24"/>
                <w:szCs w:val="24"/>
              </w:rPr>
              <w:t>47</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11Б</w:t>
            </w:r>
          </w:p>
        </w:tc>
        <w:tc>
          <w:tcPr>
            <w:tcW w:w="902" w:type="pct"/>
          </w:tcPr>
          <w:p w:rsidR="00F62FAF" w:rsidRPr="00BD033F" w:rsidRDefault="00F62FAF" w:rsidP="00BD033F">
            <w:pPr>
              <w:jc w:val="center"/>
              <w:rPr>
                <w:sz w:val="24"/>
                <w:szCs w:val="24"/>
              </w:rPr>
            </w:pPr>
          </w:p>
        </w:tc>
        <w:tc>
          <w:tcPr>
            <w:tcW w:w="906" w:type="pct"/>
          </w:tcPr>
          <w:p w:rsidR="00F62FAF" w:rsidRPr="00BD033F" w:rsidRDefault="00F62FAF" w:rsidP="00BD033F">
            <w:pPr>
              <w:jc w:val="center"/>
              <w:rPr>
                <w:sz w:val="24"/>
                <w:szCs w:val="24"/>
              </w:rPr>
            </w:pPr>
            <w:r w:rsidRPr="00BD033F">
              <w:rPr>
                <w:sz w:val="24"/>
                <w:szCs w:val="24"/>
              </w:rPr>
              <w:t>38</w:t>
            </w:r>
          </w:p>
        </w:tc>
        <w:tc>
          <w:tcPr>
            <w:tcW w:w="906" w:type="pct"/>
          </w:tcPr>
          <w:p w:rsidR="00F62FAF" w:rsidRPr="00BD033F" w:rsidRDefault="00F62FAF" w:rsidP="00BD033F">
            <w:pPr>
              <w:jc w:val="center"/>
              <w:rPr>
                <w:sz w:val="24"/>
                <w:szCs w:val="24"/>
              </w:rPr>
            </w:pPr>
            <w:r w:rsidRPr="00BD033F">
              <w:rPr>
                <w:sz w:val="24"/>
                <w:szCs w:val="24"/>
              </w:rPr>
              <w:t>48</w:t>
            </w:r>
          </w:p>
        </w:tc>
        <w:tc>
          <w:tcPr>
            <w:tcW w:w="906" w:type="pct"/>
          </w:tcPr>
          <w:p w:rsidR="00F62FAF" w:rsidRPr="00BD033F" w:rsidRDefault="00F62FAF" w:rsidP="00BD033F">
            <w:pPr>
              <w:jc w:val="center"/>
              <w:rPr>
                <w:sz w:val="24"/>
                <w:szCs w:val="24"/>
              </w:rPr>
            </w:pPr>
            <w:r w:rsidRPr="00BD033F">
              <w:rPr>
                <w:sz w:val="24"/>
                <w:szCs w:val="24"/>
              </w:rPr>
              <w:t>50</w:t>
            </w:r>
          </w:p>
        </w:tc>
        <w:tc>
          <w:tcPr>
            <w:tcW w:w="904" w:type="pct"/>
          </w:tcPr>
          <w:p w:rsidR="00F62FAF" w:rsidRPr="00BD033F" w:rsidRDefault="00F62FAF" w:rsidP="00BD033F">
            <w:pPr>
              <w:jc w:val="center"/>
              <w:rPr>
                <w:sz w:val="24"/>
                <w:szCs w:val="24"/>
              </w:rPr>
            </w:pPr>
            <w:r w:rsidRPr="00BD033F">
              <w:rPr>
                <w:sz w:val="24"/>
                <w:szCs w:val="24"/>
              </w:rPr>
              <w:t>56</w:t>
            </w:r>
          </w:p>
        </w:tc>
      </w:tr>
      <w:tr w:rsidR="00F62FAF" w:rsidRPr="00BD033F" w:rsidTr="00F62FAF">
        <w:tblPrEx>
          <w:tblCellMar>
            <w:top w:w="0" w:type="dxa"/>
            <w:bottom w:w="0" w:type="dxa"/>
          </w:tblCellMar>
        </w:tblPrEx>
        <w:tc>
          <w:tcPr>
            <w:tcW w:w="476" w:type="pct"/>
          </w:tcPr>
          <w:p w:rsidR="00F62FAF" w:rsidRPr="00BD033F" w:rsidRDefault="00F62FAF" w:rsidP="00BD033F">
            <w:pPr>
              <w:jc w:val="center"/>
              <w:rPr>
                <w:sz w:val="24"/>
                <w:szCs w:val="24"/>
              </w:rPr>
            </w:pPr>
            <w:r w:rsidRPr="00BD033F">
              <w:rPr>
                <w:sz w:val="24"/>
                <w:szCs w:val="24"/>
              </w:rPr>
              <w:t>11В</w:t>
            </w:r>
          </w:p>
        </w:tc>
        <w:tc>
          <w:tcPr>
            <w:tcW w:w="902" w:type="pct"/>
          </w:tcPr>
          <w:p w:rsidR="00F62FAF" w:rsidRPr="00BD033F" w:rsidRDefault="00F62FAF" w:rsidP="00BD033F">
            <w:pPr>
              <w:jc w:val="center"/>
              <w:rPr>
                <w:sz w:val="24"/>
                <w:szCs w:val="24"/>
              </w:rPr>
            </w:pPr>
          </w:p>
        </w:tc>
        <w:tc>
          <w:tcPr>
            <w:tcW w:w="906" w:type="pct"/>
          </w:tcPr>
          <w:p w:rsidR="00F62FAF" w:rsidRPr="00BD033F" w:rsidRDefault="00F62FAF" w:rsidP="00BD033F">
            <w:pPr>
              <w:jc w:val="center"/>
              <w:rPr>
                <w:sz w:val="24"/>
                <w:szCs w:val="24"/>
              </w:rPr>
            </w:pPr>
            <w:r w:rsidRPr="00BD033F">
              <w:rPr>
                <w:sz w:val="24"/>
                <w:szCs w:val="24"/>
              </w:rPr>
              <w:t>69</w:t>
            </w:r>
          </w:p>
        </w:tc>
        <w:tc>
          <w:tcPr>
            <w:tcW w:w="906" w:type="pct"/>
          </w:tcPr>
          <w:p w:rsidR="00F62FAF" w:rsidRPr="00BD033F" w:rsidRDefault="00F62FAF" w:rsidP="00BD033F">
            <w:pPr>
              <w:jc w:val="center"/>
              <w:rPr>
                <w:sz w:val="24"/>
                <w:szCs w:val="24"/>
              </w:rPr>
            </w:pPr>
            <w:r w:rsidRPr="00BD033F">
              <w:rPr>
                <w:sz w:val="24"/>
                <w:szCs w:val="24"/>
              </w:rPr>
              <w:t>41</w:t>
            </w:r>
          </w:p>
        </w:tc>
        <w:tc>
          <w:tcPr>
            <w:tcW w:w="906" w:type="pct"/>
          </w:tcPr>
          <w:p w:rsidR="00F62FAF" w:rsidRPr="00BD033F" w:rsidRDefault="00F62FAF" w:rsidP="00BD033F">
            <w:pPr>
              <w:jc w:val="center"/>
              <w:rPr>
                <w:sz w:val="24"/>
                <w:szCs w:val="24"/>
              </w:rPr>
            </w:pPr>
            <w:r w:rsidRPr="00BD033F">
              <w:rPr>
                <w:sz w:val="24"/>
                <w:szCs w:val="24"/>
              </w:rPr>
              <w:t>27</w:t>
            </w:r>
          </w:p>
        </w:tc>
        <w:tc>
          <w:tcPr>
            <w:tcW w:w="904" w:type="pct"/>
          </w:tcPr>
          <w:p w:rsidR="00F62FAF" w:rsidRPr="00BD033F" w:rsidRDefault="00F62FAF" w:rsidP="00BD033F">
            <w:pPr>
              <w:jc w:val="center"/>
              <w:rPr>
                <w:sz w:val="24"/>
                <w:szCs w:val="24"/>
              </w:rPr>
            </w:pPr>
            <w:r w:rsidRPr="00BD033F">
              <w:rPr>
                <w:bCs/>
                <w:sz w:val="16"/>
                <w:szCs w:val="16"/>
              </w:rPr>
              <w:t>нет класса</w:t>
            </w:r>
          </w:p>
        </w:tc>
      </w:tr>
    </w:tbl>
    <w:p w:rsidR="00F62FAF" w:rsidRPr="00BD033F" w:rsidRDefault="00F62FAF" w:rsidP="00BD033F">
      <w:pPr>
        <w:jc w:val="center"/>
        <w:rPr>
          <w:b/>
          <w:sz w:val="28"/>
          <w:szCs w:val="28"/>
          <w:u w:val="single"/>
        </w:rPr>
      </w:pPr>
    </w:p>
    <w:p w:rsidR="00F62FAF" w:rsidRPr="00BD033F" w:rsidRDefault="00F62FAF" w:rsidP="00BD033F">
      <w:pPr>
        <w:jc w:val="center"/>
        <w:rPr>
          <w:b/>
          <w:sz w:val="24"/>
          <w:szCs w:val="24"/>
          <w:u w:val="single"/>
        </w:rPr>
      </w:pPr>
    </w:p>
    <w:p w:rsidR="00F62FAF" w:rsidRPr="00BD033F" w:rsidRDefault="00F62FAF" w:rsidP="00BD033F">
      <w:pPr>
        <w:jc w:val="center"/>
        <w:rPr>
          <w:b/>
          <w:sz w:val="24"/>
          <w:szCs w:val="24"/>
          <w:u w:val="single"/>
        </w:rPr>
      </w:pPr>
      <w:r w:rsidRPr="00BD033F">
        <w:rPr>
          <w:b/>
          <w:sz w:val="24"/>
          <w:szCs w:val="24"/>
          <w:u w:val="single"/>
        </w:rPr>
        <w:t>Таблица предметов, по которым учащиеся 5 – 11-х классов</w:t>
      </w:r>
    </w:p>
    <w:tbl>
      <w:tblPr>
        <w:tblpPr w:leftFromText="180" w:rightFromText="180" w:vertAnchor="text" w:horzAnchor="margin" w:tblpXSpec="center" w:tblpY="229"/>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42"/>
        <w:gridCol w:w="426"/>
        <w:gridCol w:w="425"/>
        <w:gridCol w:w="425"/>
        <w:gridCol w:w="425"/>
        <w:gridCol w:w="426"/>
        <w:gridCol w:w="416"/>
        <w:gridCol w:w="403"/>
        <w:gridCol w:w="412"/>
        <w:gridCol w:w="402"/>
        <w:gridCol w:w="412"/>
        <w:gridCol w:w="402"/>
        <w:gridCol w:w="403"/>
        <w:gridCol w:w="412"/>
        <w:gridCol w:w="402"/>
        <w:gridCol w:w="446"/>
        <w:gridCol w:w="567"/>
        <w:gridCol w:w="567"/>
        <w:gridCol w:w="567"/>
        <w:gridCol w:w="563"/>
        <w:gridCol w:w="713"/>
      </w:tblGrid>
      <w:tr w:rsidR="00BD13E0" w:rsidRPr="00BD033F" w:rsidTr="00BD13E0">
        <w:tblPrEx>
          <w:tblCellMar>
            <w:top w:w="0" w:type="dxa"/>
            <w:bottom w:w="0" w:type="dxa"/>
          </w:tblCellMar>
        </w:tblPrEx>
        <w:trPr>
          <w:trHeight w:val="594"/>
        </w:trPr>
        <w:tc>
          <w:tcPr>
            <w:tcW w:w="1242" w:type="dxa"/>
          </w:tcPr>
          <w:p w:rsidR="00BD13E0" w:rsidRPr="00BD033F" w:rsidRDefault="00BD13E0" w:rsidP="00BD13E0">
            <w:pPr>
              <w:jc w:val="center"/>
              <w:rPr>
                <w:b/>
                <w:bCs/>
                <w:sz w:val="16"/>
                <w:szCs w:val="16"/>
              </w:rPr>
            </w:pPr>
            <w:r w:rsidRPr="00BD033F">
              <w:rPr>
                <w:b/>
                <w:bCs/>
                <w:sz w:val="16"/>
                <w:szCs w:val="16"/>
              </w:rPr>
              <w:t>Класс</w:t>
            </w:r>
          </w:p>
          <w:p w:rsidR="00BD13E0" w:rsidRPr="00BD033F" w:rsidRDefault="00BD13E0" w:rsidP="00BD13E0">
            <w:pPr>
              <w:jc w:val="center"/>
              <w:rPr>
                <w:b/>
                <w:bCs/>
                <w:sz w:val="16"/>
                <w:szCs w:val="16"/>
              </w:rPr>
            </w:pPr>
            <w:r w:rsidRPr="00BD033F">
              <w:rPr>
                <w:b/>
                <w:bCs/>
                <w:sz w:val="16"/>
                <w:szCs w:val="16"/>
              </w:rPr>
              <w:t>предмет</w:t>
            </w:r>
          </w:p>
        </w:tc>
        <w:tc>
          <w:tcPr>
            <w:tcW w:w="426"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5А</w:t>
            </w:r>
          </w:p>
        </w:tc>
        <w:tc>
          <w:tcPr>
            <w:tcW w:w="425"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5Б</w:t>
            </w:r>
          </w:p>
        </w:tc>
        <w:tc>
          <w:tcPr>
            <w:tcW w:w="425"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5В</w:t>
            </w:r>
          </w:p>
        </w:tc>
        <w:tc>
          <w:tcPr>
            <w:tcW w:w="425"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5Г</w:t>
            </w:r>
          </w:p>
        </w:tc>
        <w:tc>
          <w:tcPr>
            <w:tcW w:w="426" w:type="dxa"/>
            <w:shd w:val="clear" w:color="auto" w:fill="auto"/>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6А</w:t>
            </w:r>
          </w:p>
        </w:tc>
        <w:tc>
          <w:tcPr>
            <w:tcW w:w="416" w:type="dxa"/>
            <w:shd w:val="clear" w:color="auto" w:fill="auto"/>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6Б</w:t>
            </w:r>
          </w:p>
        </w:tc>
        <w:tc>
          <w:tcPr>
            <w:tcW w:w="403"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6В</w:t>
            </w:r>
          </w:p>
        </w:tc>
        <w:tc>
          <w:tcPr>
            <w:tcW w:w="412"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7А</w:t>
            </w:r>
          </w:p>
        </w:tc>
        <w:tc>
          <w:tcPr>
            <w:tcW w:w="402"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7Б</w:t>
            </w:r>
          </w:p>
        </w:tc>
        <w:tc>
          <w:tcPr>
            <w:tcW w:w="412"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7В</w:t>
            </w:r>
          </w:p>
        </w:tc>
        <w:tc>
          <w:tcPr>
            <w:tcW w:w="402" w:type="dxa"/>
            <w:shd w:val="clear" w:color="auto" w:fill="auto"/>
          </w:tcPr>
          <w:p w:rsidR="00BD13E0" w:rsidRPr="00BD033F" w:rsidRDefault="00BD13E0" w:rsidP="00BD13E0">
            <w:pPr>
              <w:jc w:val="right"/>
              <w:rPr>
                <w:b/>
                <w:bCs/>
                <w:sz w:val="16"/>
                <w:szCs w:val="16"/>
              </w:rPr>
            </w:pPr>
          </w:p>
          <w:p w:rsidR="00BD13E0" w:rsidRPr="00BD033F" w:rsidRDefault="00BD13E0" w:rsidP="00BD13E0">
            <w:pPr>
              <w:jc w:val="right"/>
              <w:rPr>
                <w:b/>
                <w:bCs/>
                <w:sz w:val="16"/>
                <w:szCs w:val="16"/>
                <w:vertAlign w:val="superscript"/>
              </w:rPr>
            </w:pPr>
            <w:r w:rsidRPr="00BD033F">
              <w:rPr>
                <w:b/>
                <w:bCs/>
                <w:sz w:val="16"/>
                <w:szCs w:val="16"/>
              </w:rPr>
              <w:t>8Б</w:t>
            </w:r>
          </w:p>
        </w:tc>
        <w:tc>
          <w:tcPr>
            <w:tcW w:w="403" w:type="dxa"/>
            <w:shd w:val="clear" w:color="auto" w:fill="auto"/>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8В</w:t>
            </w:r>
          </w:p>
        </w:tc>
        <w:tc>
          <w:tcPr>
            <w:tcW w:w="412"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9А</w:t>
            </w:r>
          </w:p>
        </w:tc>
        <w:tc>
          <w:tcPr>
            <w:tcW w:w="402" w:type="dxa"/>
          </w:tcPr>
          <w:p w:rsidR="00BD13E0" w:rsidRPr="00BD033F" w:rsidRDefault="00BD13E0" w:rsidP="00BD13E0">
            <w:pPr>
              <w:jc w:val="right"/>
              <w:rPr>
                <w:b/>
                <w:bCs/>
                <w:sz w:val="16"/>
                <w:szCs w:val="16"/>
              </w:rPr>
            </w:pPr>
          </w:p>
          <w:p w:rsidR="00BD13E0" w:rsidRPr="00BD033F" w:rsidRDefault="00BD13E0" w:rsidP="00BD13E0">
            <w:pPr>
              <w:jc w:val="right"/>
              <w:rPr>
                <w:b/>
                <w:bCs/>
                <w:sz w:val="16"/>
                <w:szCs w:val="16"/>
              </w:rPr>
            </w:pPr>
            <w:r w:rsidRPr="00BD033F">
              <w:rPr>
                <w:b/>
                <w:bCs/>
                <w:sz w:val="16"/>
                <w:szCs w:val="16"/>
              </w:rPr>
              <w:t>9Б</w:t>
            </w:r>
          </w:p>
        </w:tc>
        <w:tc>
          <w:tcPr>
            <w:tcW w:w="446" w:type="dxa"/>
          </w:tcPr>
          <w:p w:rsidR="00BD13E0" w:rsidRPr="00BD033F" w:rsidRDefault="00BD13E0" w:rsidP="00BD13E0">
            <w:pPr>
              <w:jc w:val="right"/>
              <w:rPr>
                <w:b/>
                <w:bCs/>
                <w:sz w:val="16"/>
                <w:szCs w:val="16"/>
              </w:rPr>
            </w:pPr>
          </w:p>
          <w:p w:rsidR="00BD13E0" w:rsidRPr="00BD033F" w:rsidRDefault="00BD13E0" w:rsidP="00BD13E0">
            <w:pPr>
              <w:jc w:val="center"/>
              <w:rPr>
                <w:b/>
                <w:bCs/>
                <w:sz w:val="16"/>
                <w:szCs w:val="16"/>
              </w:rPr>
            </w:pPr>
            <w:r w:rsidRPr="00BD033F">
              <w:rPr>
                <w:b/>
                <w:bCs/>
                <w:sz w:val="16"/>
                <w:szCs w:val="16"/>
              </w:rPr>
              <w:t>9В</w:t>
            </w:r>
          </w:p>
        </w:tc>
        <w:tc>
          <w:tcPr>
            <w:tcW w:w="567" w:type="dxa"/>
          </w:tcPr>
          <w:p w:rsidR="00BD13E0" w:rsidRPr="00BD033F" w:rsidRDefault="00BD13E0" w:rsidP="00BD13E0">
            <w:pPr>
              <w:jc w:val="center"/>
              <w:rPr>
                <w:b/>
                <w:bCs/>
                <w:sz w:val="16"/>
                <w:szCs w:val="16"/>
              </w:rPr>
            </w:pPr>
          </w:p>
          <w:p w:rsidR="00BD13E0" w:rsidRPr="00BD033F" w:rsidRDefault="00BD13E0" w:rsidP="00BD13E0">
            <w:pPr>
              <w:jc w:val="center"/>
              <w:rPr>
                <w:b/>
                <w:bCs/>
                <w:sz w:val="16"/>
                <w:szCs w:val="16"/>
              </w:rPr>
            </w:pPr>
            <w:r w:rsidRPr="00BD033F">
              <w:rPr>
                <w:b/>
                <w:bCs/>
                <w:sz w:val="16"/>
                <w:szCs w:val="16"/>
              </w:rPr>
              <w:t>10А</w:t>
            </w:r>
          </w:p>
        </w:tc>
        <w:tc>
          <w:tcPr>
            <w:tcW w:w="567" w:type="dxa"/>
          </w:tcPr>
          <w:p w:rsidR="00BD13E0" w:rsidRPr="00BD033F" w:rsidRDefault="00BD13E0" w:rsidP="00BD13E0">
            <w:pPr>
              <w:jc w:val="center"/>
              <w:rPr>
                <w:b/>
                <w:bCs/>
                <w:sz w:val="16"/>
                <w:szCs w:val="16"/>
              </w:rPr>
            </w:pPr>
          </w:p>
          <w:p w:rsidR="00BD13E0" w:rsidRPr="00BD033F" w:rsidRDefault="00BD13E0" w:rsidP="00BD13E0">
            <w:pPr>
              <w:jc w:val="center"/>
              <w:rPr>
                <w:b/>
                <w:bCs/>
                <w:sz w:val="16"/>
                <w:szCs w:val="16"/>
              </w:rPr>
            </w:pPr>
            <w:r w:rsidRPr="00BD033F">
              <w:rPr>
                <w:b/>
                <w:bCs/>
                <w:sz w:val="16"/>
                <w:szCs w:val="16"/>
              </w:rPr>
              <w:t>10Б</w:t>
            </w:r>
          </w:p>
        </w:tc>
        <w:tc>
          <w:tcPr>
            <w:tcW w:w="567" w:type="dxa"/>
          </w:tcPr>
          <w:p w:rsidR="00BD13E0" w:rsidRPr="00BD033F" w:rsidRDefault="00BD13E0" w:rsidP="00BD13E0">
            <w:pPr>
              <w:jc w:val="center"/>
              <w:rPr>
                <w:b/>
                <w:bCs/>
                <w:sz w:val="16"/>
                <w:szCs w:val="16"/>
              </w:rPr>
            </w:pPr>
          </w:p>
          <w:p w:rsidR="00BD13E0" w:rsidRPr="00BD033F" w:rsidRDefault="00BD13E0" w:rsidP="00BD13E0">
            <w:pPr>
              <w:jc w:val="center"/>
              <w:rPr>
                <w:b/>
                <w:bCs/>
                <w:sz w:val="16"/>
                <w:szCs w:val="16"/>
              </w:rPr>
            </w:pPr>
            <w:r w:rsidRPr="00BD033F">
              <w:rPr>
                <w:b/>
                <w:bCs/>
                <w:sz w:val="16"/>
                <w:szCs w:val="16"/>
              </w:rPr>
              <w:t>11А</w:t>
            </w:r>
          </w:p>
        </w:tc>
        <w:tc>
          <w:tcPr>
            <w:tcW w:w="563" w:type="dxa"/>
          </w:tcPr>
          <w:p w:rsidR="00BD13E0" w:rsidRPr="00BD033F" w:rsidRDefault="00BD13E0" w:rsidP="00BD13E0">
            <w:pPr>
              <w:jc w:val="center"/>
              <w:rPr>
                <w:b/>
                <w:bCs/>
                <w:sz w:val="16"/>
                <w:szCs w:val="16"/>
              </w:rPr>
            </w:pPr>
          </w:p>
          <w:p w:rsidR="00BD13E0" w:rsidRPr="00BD033F" w:rsidRDefault="00BD13E0" w:rsidP="00BD13E0">
            <w:pPr>
              <w:jc w:val="center"/>
              <w:rPr>
                <w:b/>
                <w:bCs/>
                <w:sz w:val="16"/>
                <w:szCs w:val="16"/>
              </w:rPr>
            </w:pPr>
            <w:r w:rsidRPr="00BD033F">
              <w:rPr>
                <w:b/>
                <w:bCs/>
                <w:sz w:val="16"/>
                <w:szCs w:val="16"/>
              </w:rPr>
              <w:t>11Б</w:t>
            </w:r>
          </w:p>
        </w:tc>
        <w:tc>
          <w:tcPr>
            <w:tcW w:w="713" w:type="dxa"/>
          </w:tcPr>
          <w:p w:rsidR="00BD13E0" w:rsidRPr="00BD033F" w:rsidRDefault="00BD13E0" w:rsidP="00BD13E0">
            <w:pPr>
              <w:jc w:val="center"/>
              <w:rPr>
                <w:b/>
                <w:bCs/>
                <w:sz w:val="16"/>
                <w:szCs w:val="16"/>
              </w:rPr>
            </w:pPr>
          </w:p>
          <w:p w:rsidR="00BD13E0" w:rsidRPr="00BD033F" w:rsidRDefault="00BD13E0" w:rsidP="00BD13E0">
            <w:pPr>
              <w:jc w:val="center"/>
              <w:rPr>
                <w:b/>
                <w:bCs/>
                <w:sz w:val="16"/>
                <w:szCs w:val="16"/>
              </w:rPr>
            </w:pPr>
            <w:r w:rsidRPr="00BD033F">
              <w:rPr>
                <w:b/>
                <w:bCs/>
                <w:sz w:val="16"/>
                <w:szCs w:val="16"/>
              </w:rPr>
              <w:t>Итог</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Русский язык</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r w:rsidRPr="00BD033F">
              <w:rPr>
                <w:b/>
                <w:bCs/>
                <w:sz w:val="16"/>
                <w:szCs w:val="16"/>
              </w:rPr>
              <w:t>1</w:t>
            </w: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r w:rsidRPr="00BD033F">
              <w:rPr>
                <w:b/>
                <w:bCs/>
                <w:sz w:val="16"/>
                <w:szCs w:val="16"/>
              </w:rPr>
              <w:t>2</w:t>
            </w:r>
          </w:p>
        </w:tc>
        <w:tc>
          <w:tcPr>
            <w:tcW w:w="402"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rPr>
              <w:t>4</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Матема</w:t>
            </w:r>
            <w:r w:rsidRPr="00BD033F">
              <w:rPr>
                <w:b/>
                <w:bCs/>
                <w:sz w:val="16"/>
                <w:szCs w:val="16"/>
              </w:rPr>
              <w:softHyphen/>
              <w:t>тика</w:t>
            </w:r>
          </w:p>
        </w:tc>
        <w:tc>
          <w:tcPr>
            <w:tcW w:w="426" w:type="dxa"/>
          </w:tcPr>
          <w:p w:rsidR="00BD13E0" w:rsidRPr="00BD033F" w:rsidRDefault="00BD13E0" w:rsidP="00BD13E0">
            <w:pPr>
              <w:jc w:val="center"/>
              <w:rPr>
                <w:b/>
                <w:bCs/>
                <w:sz w:val="16"/>
                <w:szCs w:val="16"/>
              </w:rPr>
            </w:pPr>
            <w:r w:rsidRPr="00BD033F">
              <w:rPr>
                <w:b/>
                <w:bCs/>
                <w:sz w:val="16"/>
                <w:szCs w:val="16"/>
              </w:rPr>
              <w:t>1</w:t>
            </w:r>
          </w:p>
        </w:tc>
        <w:tc>
          <w:tcPr>
            <w:tcW w:w="425" w:type="dxa"/>
          </w:tcPr>
          <w:p w:rsidR="00BD13E0" w:rsidRPr="00BD033F" w:rsidRDefault="00BD13E0" w:rsidP="00BD13E0">
            <w:pPr>
              <w:jc w:val="center"/>
              <w:rPr>
                <w:b/>
                <w:bCs/>
                <w:sz w:val="16"/>
                <w:szCs w:val="16"/>
              </w:rPr>
            </w:pPr>
            <w:r w:rsidRPr="00BD033F">
              <w:rPr>
                <w:b/>
                <w:bCs/>
                <w:sz w:val="16"/>
                <w:szCs w:val="16"/>
              </w:rPr>
              <w:t>3</w:t>
            </w: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r w:rsidRPr="00BD033F">
              <w:rPr>
                <w:b/>
                <w:bCs/>
                <w:sz w:val="16"/>
                <w:szCs w:val="16"/>
              </w:rPr>
              <w:t>3</w:t>
            </w: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shd w:val="clear" w:color="auto" w:fill="auto"/>
          </w:tcPr>
          <w:p w:rsidR="00BD13E0" w:rsidRPr="00BD033F" w:rsidRDefault="00BD13E0" w:rsidP="00BD13E0">
            <w:pPr>
              <w:jc w:val="center"/>
              <w:rPr>
                <w:b/>
                <w:bCs/>
                <w:sz w:val="16"/>
                <w:szCs w:val="16"/>
              </w:rPr>
            </w:pPr>
            <w:r w:rsidRPr="00BD033F">
              <w:rPr>
                <w:b/>
                <w:bCs/>
                <w:sz w:val="16"/>
                <w:szCs w:val="16"/>
              </w:rPr>
              <w:t>3</w:t>
            </w:r>
          </w:p>
        </w:tc>
        <w:tc>
          <w:tcPr>
            <w:tcW w:w="403"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r w:rsidRPr="00BD033F">
              <w:rPr>
                <w:b/>
                <w:bCs/>
                <w:sz w:val="16"/>
                <w:szCs w:val="16"/>
              </w:rPr>
              <w:t>1</w:t>
            </w: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r w:rsidRPr="00BD033F">
              <w:rPr>
                <w:b/>
                <w:bCs/>
                <w:sz w:val="16"/>
                <w:szCs w:val="16"/>
              </w:rPr>
              <w:t>5</w:t>
            </w:r>
          </w:p>
        </w:tc>
        <w:tc>
          <w:tcPr>
            <w:tcW w:w="567" w:type="dxa"/>
          </w:tcPr>
          <w:p w:rsidR="00BD13E0" w:rsidRPr="00BD033F" w:rsidRDefault="00BD13E0" w:rsidP="00BD13E0">
            <w:pPr>
              <w:jc w:val="center"/>
              <w:rPr>
                <w:b/>
                <w:bCs/>
                <w:sz w:val="16"/>
                <w:szCs w:val="16"/>
              </w:rPr>
            </w:pPr>
            <w:r w:rsidRPr="00BD033F">
              <w:rPr>
                <w:b/>
                <w:bCs/>
                <w:sz w:val="16"/>
                <w:szCs w:val="16"/>
              </w:rPr>
              <w:t>1</w:t>
            </w:r>
          </w:p>
        </w:tc>
        <w:tc>
          <w:tcPr>
            <w:tcW w:w="563" w:type="dxa"/>
          </w:tcPr>
          <w:p w:rsidR="00BD13E0" w:rsidRPr="00BD033F" w:rsidRDefault="00BD13E0" w:rsidP="00BD13E0">
            <w:pPr>
              <w:jc w:val="center"/>
              <w:rPr>
                <w:b/>
                <w:bCs/>
                <w:sz w:val="16"/>
                <w:szCs w:val="16"/>
              </w:rPr>
            </w:pPr>
            <w:r w:rsidRPr="00BD033F">
              <w:rPr>
                <w:b/>
                <w:bCs/>
                <w:sz w:val="16"/>
                <w:szCs w:val="16"/>
              </w:rPr>
              <w:t>3</w:t>
            </w:r>
          </w:p>
        </w:tc>
        <w:tc>
          <w:tcPr>
            <w:tcW w:w="713" w:type="dxa"/>
          </w:tcPr>
          <w:p w:rsidR="00BD13E0" w:rsidRPr="00BD033F" w:rsidRDefault="00BD13E0" w:rsidP="00BD13E0">
            <w:pPr>
              <w:jc w:val="center"/>
              <w:rPr>
                <w:b/>
                <w:bCs/>
              </w:rPr>
            </w:pPr>
            <w:r w:rsidRPr="00BD033F">
              <w:rPr>
                <w:b/>
                <w:bCs/>
              </w:rPr>
              <w:t>22</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Физика</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r w:rsidRPr="00BD033F">
              <w:rPr>
                <w:b/>
                <w:bCs/>
                <w:sz w:val="16"/>
                <w:szCs w:val="16"/>
              </w:rPr>
              <w:t>1</w:t>
            </w: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shd w:val="clear" w:color="auto" w:fill="auto"/>
          </w:tcPr>
          <w:p w:rsidR="00BD13E0" w:rsidRPr="00BD033F" w:rsidRDefault="00BD13E0" w:rsidP="00BD13E0">
            <w:pPr>
              <w:jc w:val="center"/>
              <w:rPr>
                <w:b/>
                <w:bCs/>
                <w:sz w:val="16"/>
                <w:szCs w:val="16"/>
              </w:rPr>
            </w:pPr>
          </w:p>
        </w:tc>
        <w:tc>
          <w:tcPr>
            <w:tcW w:w="403"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rPr>
              <w:t>2</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Англий</w:t>
            </w:r>
            <w:r w:rsidRPr="00BD033F">
              <w:rPr>
                <w:b/>
                <w:bCs/>
                <w:sz w:val="16"/>
                <w:szCs w:val="16"/>
              </w:rPr>
              <w:softHyphen/>
              <w:t>ский язык</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shd w:val="clear" w:color="auto" w:fill="auto"/>
          </w:tcPr>
          <w:p w:rsidR="00BD13E0" w:rsidRPr="00BD033F" w:rsidRDefault="00BD13E0" w:rsidP="00BD13E0">
            <w:pPr>
              <w:jc w:val="center"/>
              <w:rPr>
                <w:b/>
                <w:bCs/>
                <w:sz w:val="16"/>
                <w:szCs w:val="16"/>
              </w:rPr>
            </w:pP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rPr>
              <w:t>1</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Биол</w:t>
            </w:r>
            <w:r w:rsidRPr="00BD033F">
              <w:rPr>
                <w:b/>
                <w:bCs/>
                <w:sz w:val="16"/>
                <w:szCs w:val="16"/>
              </w:rPr>
              <w:t>о</w:t>
            </w:r>
            <w:r w:rsidRPr="00BD033F">
              <w:rPr>
                <w:b/>
                <w:bCs/>
                <w:sz w:val="16"/>
                <w:szCs w:val="16"/>
              </w:rPr>
              <w:t>гия</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r w:rsidRPr="00BD033F">
              <w:rPr>
                <w:b/>
                <w:bCs/>
                <w:sz w:val="16"/>
                <w:szCs w:val="16"/>
              </w:rPr>
              <w:t>2</w:t>
            </w:r>
          </w:p>
        </w:tc>
        <w:tc>
          <w:tcPr>
            <w:tcW w:w="402" w:type="dxa"/>
          </w:tcPr>
          <w:p w:rsidR="00BD13E0" w:rsidRPr="00BD033F" w:rsidRDefault="00BD13E0" w:rsidP="00BD13E0">
            <w:pPr>
              <w:jc w:val="center"/>
              <w:rPr>
                <w:b/>
                <w:bCs/>
                <w:sz w:val="16"/>
                <w:szCs w:val="16"/>
              </w:rPr>
            </w:pPr>
            <w:r w:rsidRPr="00BD033F">
              <w:rPr>
                <w:b/>
                <w:bCs/>
                <w:sz w:val="16"/>
                <w:szCs w:val="16"/>
              </w:rPr>
              <w:t>1</w:t>
            </w:r>
          </w:p>
        </w:tc>
        <w:tc>
          <w:tcPr>
            <w:tcW w:w="412" w:type="dxa"/>
          </w:tcPr>
          <w:p w:rsidR="00BD13E0" w:rsidRPr="00BD033F" w:rsidRDefault="00BD13E0" w:rsidP="00BD13E0">
            <w:pPr>
              <w:jc w:val="center"/>
              <w:rPr>
                <w:b/>
                <w:bCs/>
                <w:sz w:val="16"/>
                <w:szCs w:val="16"/>
              </w:rPr>
            </w:pPr>
          </w:p>
        </w:tc>
        <w:tc>
          <w:tcPr>
            <w:tcW w:w="402"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r w:rsidRPr="00BD033F">
              <w:rPr>
                <w:b/>
                <w:bCs/>
                <w:sz w:val="16"/>
                <w:szCs w:val="16"/>
              </w:rPr>
              <w:t>1</w:t>
            </w: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r w:rsidRPr="00BD033F">
              <w:rPr>
                <w:b/>
                <w:bCs/>
                <w:sz w:val="16"/>
                <w:szCs w:val="16"/>
              </w:rPr>
              <w:t>1</w:t>
            </w: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rPr>
              <w:t>6</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Ге</w:t>
            </w:r>
            <w:r w:rsidRPr="00BD033F">
              <w:rPr>
                <w:b/>
                <w:bCs/>
                <w:sz w:val="16"/>
                <w:szCs w:val="16"/>
              </w:rPr>
              <w:t>о</w:t>
            </w:r>
            <w:r w:rsidRPr="00BD033F">
              <w:rPr>
                <w:b/>
                <w:bCs/>
                <w:sz w:val="16"/>
                <w:szCs w:val="16"/>
              </w:rPr>
              <w:t>графия</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r w:rsidRPr="00BD033F">
              <w:rPr>
                <w:b/>
                <w:bCs/>
                <w:sz w:val="16"/>
                <w:szCs w:val="16"/>
              </w:rPr>
              <w:t>2</w:t>
            </w:r>
          </w:p>
        </w:tc>
        <w:tc>
          <w:tcPr>
            <w:tcW w:w="425" w:type="dxa"/>
          </w:tcPr>
          <w:p w:rsidR="00BD13E0" w:rsidRPr="00BD033F" w:rsidRDefault="00BD13E0" w:rsidP="00BD13E0">
            <w:pPr>
              <w:jc w:val="center"/>
              <w:rPr>
                <w:b/>
                <w:bCs/>
                <w:sz w:val="16"/>
                <w:szCs w:val="16"/>
              </w:rPr>
            </w:pPr>
            <w:r w:rsidRPr="00BD033F">
              <w:rPr>
                <w:b/>
                <w:bCs/>
                <w:sz w:val="16"/>
                <w:szCs w:val="16"/>
              </w:rPr>
              <w:t>1</w:t>
            </w:r>
          </w:p>
        </w:tc>
        <w:tc>
          <w:tcPr>
            <w:tcW w:w="425" w:type="dxa"/>
          </w:tcPr>
          <w:p w:rsidR="00BD13E0" w:rsidRPr="00BD033F" w:rsidRDefault="00BD13E0" w:rsidP="00BD13E0">
            <w:pPr>
              <w:jc w:val="center"/>
              <w:rPr>
                <w:b/>
                <w:bCs/>
                <w:sz w:val="16"/>
                <w:szCs w:val="16"/>
              </w:rPr>
            </w:pPr>
            <w:r w:rsidRPr="00BD033F">
              <w:rPr>
                <w:b/>
                <w:bCs/>
                <w:sz w:val="16"/>
                <w:szCs w:val="16"/>
              </w:rPr>
              <w:t>1</w:t>
            </w:r>
          </w:p>
        </w:tc>
        <w:tc>
          <w:tcPr>
            <w:tcW w:w="426"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16" w:type="dxa"/>
            <w:shd w:val="clear" w:color="auto" w:fill="auto"/>
          </w:tcPr>
          <w:p w:rsidR="00BD13E0" w:rsidRPr="00BD033F" w:rsidRDefault="00BD13E0" w:rsidP="00BD13E0">
            <w:pPr>
              <w:jc w:val="center"/>
              <w:rPr>
                <w:b/>
                <w:bCs/>
                <w:sz w:val="16"/>
                <w:szCs w:val="16"/>
              </w:rPr>
            </w:pPr>
            <w:r w:rsidRPr="00BD033F">
              <w:rPr>
                <w:b/>
                <w:bCs/>
                <w:sz w:val="16"/>
                <w:szCs w:val="16"/>
              </w:rPr>
              <w:t>5</w:t>
            </w:r>
          </w:p>
        </w:tc>
        <w:tc>
          <w:tcPr>
            <w:tcW w:w="403" w:type="dxa"/>
          </w:tcPr>
          <w:p w:rsidR="00BD13E0" w:rsidRPr="00BD033F" w:rsidRDefault="00BD13E0" w:rsidP="00BD13E0">
            <w:pPr>
              <w:jc w:val="center"/>
              <w:rPr>
                <w:b/>
                <w:bCs/>
                <w:sz w:val="16"/>
                <w:szCs w:val="16"/>
              </w:rPr>
            </w:pPr>
            <w:r w:rsidRPr="00BD033F">
              <w:rPr>
                <w:b/>
                <w:bCs/>
                <w:sz w:val="16"/>
                <w:szCs w:val="16"/>
              </w:rPr>
              <w:t>2</w:t>
            </w: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r w:rsidRPr="00BD033F">
              <w:rPr>
                <w:b/>
                <w:bCs/>
                <w:sz w:val="16"/>
                <w:szCs w:val="16"/>
              </w:rPr>
              <w:t>1</w:t>
            </w:r>
          </w:p>
        </w:tc>
        <w:tc>
          <w:tcPr>
            <w:tcW w:w="412" w:type="dxa"/>
          </w:tcPr>
          <w:p w:rsidR="00BD13E0" w:rsidRPr="00BD033F" w:rsidRDefault="00BD13E0" w:rsidP="00BD13E0">
            <w:pPr>
              <w:jc w:val="center"/>
              <w:rPr>
                <w:b/>
                <w:bCs/>
                <w:sz w:val="16"/>
                <w:szCs w:val="16"/>
              </w:rPr>
            </w:pPr>
            <w:r w:rsidRPr="00BD033F">
              <w:rPr>
                <w:b/>
                <w:bCs/>
                <w:sz w:val="16"/>
                <w:szCs w:val="16"/>
              </w:rPr>
              <w:t>1</w:t>
            </w:r>
          </w:p>
        </w:tc>
        <w:tc>
          <w:tcPr>
            <w:tcW w:w="402" w:type="dxa"/>
            <w:shd w:val="clear" w:color="auto" w:fill="auto"/>
          </w:tcPr>
          <w:p w:rsidR="00BD13E0" w:rsidRPr="00BD033F" w:rsidRDefault="00BD13E0" w:rsidP="00BD13E0">
            <w:pPr>
              <w:jc w:val="center"/>
              <w:rPr>
                <w:b/>
                <w:bCs/>
                <w:sz w:val="16"/>
                <w:szCs w:val="16"/>
              </w:rPr>
            </w:pP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rPr>
              <w:t>14</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Химия</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shd w:val="clear" w:color="auto" w:fill="auto"/>
          </w:tcPr>
          <w:p w:rsidR="00BD13E0" w:rsidRPr="00BD033F" w:rsidRDefault="00BD13E0" w:rsidP="00BD13E0">
            <w:pPr>
              <w:jc w:val="center"/>
              <w:rPr>
                <w:b/>
                <w:bCs/>
                <w:sz w:val="16"/>
                <w:szCs w:val="16"/>
              </w:rPr>
            </w:pPr>
            <w:r w:rsidRPr="00BD033F">
              <w:rPr>
                <w:b/>
                <w:bCs/>
                <w:sz w:val="16"/>
                <w:szCs w:val="16"/>
              </w:rPr>
              <w:t>1</w:t>
            </w: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r w:rsidRPr="00BD033F">
              <w:rPr>
                <w:b/>
                <w:bCs/>
                <w:sz w:val="16"/>
                <w:szCs w:val="16"/>
              </w:rPr>
              <w:t>2</w:t>
            </w:r>
          </w:p>
        </w:tc>
        <w:tc>
          <w:tcPr>
            <w:tcW w:w="446" w:type="dxa"/>
          </w:tcPr>
          <w:p w:rsidR="00BD13E0" w:rsidRPr="00BD033F" w:rsidRDefault="00BD13E0" w:rsidP="00BD13E0">
            <w:pPr>
              <w:jc w:val="center"/>
              <w:rPr>
                <w:b/>
                <w:bCs/>
                <w:sz w:val="16"/>
                <w:szCs w:val="16"/>
              </w:rPr>
            </w:pPr>
            <w:r w:rsidRPr="00BD033F">
              <w:rPr>
                <w:b/>
                <w:bCs/>
                <w:sz w:val="16"/>
                <w:szCs w:val="16"/>
              </w:rPr>
              <w:t>3</w:t>
            </w:r>
          </w:p>
        </w:tc>
        <w:tc>
          <w:tcPr>
            <w:tcW w:w="567" w:type="dxa"/>
          </w:tcPr>
          <w:p w:rsidR="00BD13E0" w:rsidRPr="00BD033F" w:rsidRDefault="00BD13E0" w:rsidP="00BD13E0">
            <w:pPr>
              <w:jc w:val="center"/>
              <w:rPr>
                <w:b/>
                <w:bCs/>
                <w:sz w:val="16"/>
                <w:szCs w:val="16"/>
              </w:rPr>
            </w:pPr>
            <w:r w:rsidRPr="00BD033F">
              <w:rPr>
                <w:b/>
                <w:bCs/>
                <w:sz w:val="16"/>
                <w:szCs w:val="16"/>
              </w:rPr>
              <w:t>1</w:t>
            </w: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r w:rsidRPr="00BD033F">
              <w:rPr>
                <w:b/>
                <w:bCs/>
                <w:sz w:val="16"/>
                <w:szCs w:val="16"/>
              </w:rPr>
              <w:t>2</w:t>
            </w:r>
          </w:p>
        </w:tc>
        <w:tc>
          <w:tcPr>
            <w:tcW w:w="563" w:type="dxa"/>
          </w:tcPr>
          <w:p w:rsidR="00BD13E0" w:rsidRPr="00BD033F" w:rsidRDefault="00BD13E0" w:rsidP="00BD13E0">
            <w:pPr>
              <w:jc w:val="center"/>
              <w:rPr>
                <w:b/>
                <w:bCs/>
                <w:sz w:val="16"/>
                <w:szCs w:val="16"/>
              </w:rPr>
            </w:pPr>
            <w:r w:rsidRPr="00BD033F">
              <w:rPr>
                <w:b/>
                <w:bCs/>
                <w:sz w:val="16"/>
                <w:szCs w:val="16"/>
              </w:rPr>
              <w:t>1</w:t>
            </w:r>
          </w:p>
        </w:tc>
        <w:tc>
          <w:tcPr>
            <w:tcW w:w="713" w:type="dxa"/>
          </w:tcPr>
          <w:p w:rsidR="00BD13E0" w:rsidRPr="00BD033F" w:rsidRDefault="00BD13E0" w:rsidP="00BD13E0">
            <w:pPr>
              <w:jc w:val="center"/>
              <w:rPr>
                <w:b/>
                <w:bCs/>
              </w:rPr>
            </w:pPr>
            <w:r w:rsidRPr="00BD033F">
              <w:rPr>
                <w:b/>
                <w:bCs/>
              </w:rPr>
              <w:t>10</w:t>
            </w:r>
          </w:p>
        </w:tc>
      </w:tr>
      <w:tr w:rsidR="00BD13E0" w:rsidRPr="00BD033F" w:rsidTr="00BD13E0">
        <w:tblPrEx>
          <w:tblCellMar>
            <w:top w:w="0" w:type="dxa"/>
            <w:bottom w:w="0" w:type="dxa"/>
          </w:tblCellMar>
        </w:tblPrEx>
        <w:tc>
          <w:tcPr>
            <w:tcW w:w="1242" w:type="dxa"/>
          </w:tcPr>
          <w:p w:rsidR="00BD13E0" w:rsidRPr="00BD033F" w:rsidRDefault="00BD13E0" w:rsidP="00BD13E0">
            <w:pPr>
              <w:jc w:val="center"/>
              <w:rPr>
                <w:b/>
                <w:bCs/>
                <w:sz w:val="16"/>
                <w:szCs w:val="16"/>
              </w:rPr>
            </w:pPr>
            <w:r w:rsidRPr="00BD033F">
              <w:rPr>
                <w:b/>
                <w:bCs/>
                <w:sz w:val="16"/>
                <w:szCs w:val="16"/>
              </w:rPr>
              <w:t>Французский язык</w:t>
            </w:r>
          </w:p>
        </w:tc>
        <w:tc>
          <w:tcPr>
            <w:tcW w:w="426"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5" w:type="dxa"/>
          </w:tcPr>
          <w:p w:rsidR="00BD13E0" w:rsidRPr="00BD033F" w:rsidRDefault="00BD13E0" w:rsidP="00BD13E0">
            <w:pPr>
              <w:jc w:val="center"/>
              <w:rPr>
                <w:b/>
                <w:bCs/>
                <w:sz w:val="16"/>
                <w:szCs w:val="16"/>
              </w:rPr>
            </w:pPr>
          </w:p>
        </w:tc>
        <w:tc>
          <w:tcPr>
            <w:tcW w:w="426" w:type="dxa"/>
            <w:shd w:val="clear" w:color="auto" w:fill="auto"/>
          </w:tcPr>
          <w:p w:rsidR="00BD13E0" w:rsidRPr="00BD033F" w:rsidRDefault="00BD13E0" w:rsidP="00BD13E0">
            <w:pPr>
              <w:jc w:val="center"/>
              <w:rPr>
                <w:b/>
                <w:bCs/>
                <w:sz w:val="16"/>
                <w:szCs w:val="16"/>
              </w:rPr>
            </w:pPr>
          </w:p>
        </w:tc>
        <w:tc>
          <w:tcPr>
            <w:tcW w:w="416" w:type="dxa"/>
            <w:shd w:val="clear" w:color="auto" w:fill="auto"/>
          </w:tcPr>
          <w:p w:rsidR="00BD13E0" w:rsidRPr="00BD033F" w:rsidRDefault="00BD13E0" w:rsidP="00BD13E0">
            <w:pPr>
              <w:jc w:val="center"/>
              <w:rPr>
                <w:b/>
                <w:bCs/>
                <w:sz w:val="16"/>
                <w:szCs w:val="16"/>
              </w:rPr>
            </w:pPr>
          </w:p>
        </w:tc>
        <w:tc>
          <w:tcPr>
            <w:tcW w:w="403"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r w:rsidRPr="00BD033F">
              <w:rPr>
                <w:b/>
                <w:bCs/>
                <w:sz w:val="16"/>
                <w:szCs w:val="16"/>
              </w:rPr>
              <w:t>1</w:t>
            </w:r>
          </w:p>
        </w:tc>
        <w:tc>
          <w:tcPr>
            <w:tcW w:w="402" w:type="dxa"/>
            <w:shd w:val="clear" w:color="auto" w:fill="auto"/>
          </w:tcPr>
          <w:p w:rsidR="00BD13E0" w:rsidRPr="00BD033F" w:rsidRDefault="00BD13E0" w:rsidP="00BD13E0">
            <w:pPr>
              <w:jc w:val="center"/>
              <w:rPr>
                <w:b/>
                <w:bCs/>
                <w:sz w:val="16"/>
                <w:szCs w:val="16"/>
              </w:rPr>
            </w:pPr>
          </w:p>
        </w:tc>
        <w:tc>
          <w:tcPr>
            <w:tcW w:w="403" w:type="dxa"/>
            <w:shd w:val="clear" w:color="auto" w:fill="auto"/>
          </w:tcPr>
          <w:p w:rsidR="00BD13E0" w:rsidRPr="00BD033F" w:rsidRDefault="00BD13E0" w:rsidP="00BD13E0">
            <w:pPr>
              <w:jc w:val="center"/>
              <w:rPr>
                <w:b/>
                <w:bCs/>
                <w:sz w:val="16"/>
                <w:szCs w:val="16"/>
              </w:rPr>
            </w:pPr>
          </w:p>
        </w:tc>
        <w:tc>
          <w:tcPr>
            <w:tcW w:w="412" w:type="dxa"/>
          </w:tcPr>
          <w:p w:rsidR="00BD13E0" w:rsidRPr="00BD033F" w:rsidRDefault="00BD13E0" w:rsidP="00BD13E0">
            <w:pPr>
              <w:jc w:val="center"/>
              <w:rPr>
                <w:b/>
                <w:bCs/>
                <w:sz w:val="16"/>
                <w:szCs w:val="16"/>
              </w:rPr>
            </w:pPr>
          </w:p>
        </w:tc>
        <w:tc>
          <w:tcPr>
            <w:tcW w:w="402" w:type="dxa"/>
          </w:tcPr>
          <w:p w:rsidR="00BD13E0" w:rsidRPr="00BD033F" w:rsidRDefault="00BD13E0" w:rsidP="00BD13E0">
            <w:pPr>
              <w:jc w:val="center"/>
              <w:rPr>
                <w:b/>
                <w:bCs/>
                <w:sz w:val="16"/>
                <w:szCs w:val="16"/>
              </w:rPr>
            </w:pPr>
          </w:p>
        </w:tc>
        <w:tc>
          <w:tcPr>
            <w:tcW w:w="446"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7" w:type="dxa"/>
          </w:tcPr>
          <w:p w:rsidR="00BD13E0" w:rsidRPr="00BD033F" w:rsidRDefault="00BD13E0" w:rsidP="00BD13E0">
            <w:pPr>
              <w:jc w:val="center"/>
              <w:rPr>
                <w:b/>
                <w:bCs/>
                <w:sz w:val="16"/>
                <w:szCs w:val="16"/>
              </w:rPr>
            </w:pPr>
          </w:p>
        </w:tc>
        <w:tc>
          <w:tcPr>
            <w:tcW w:w="563" w:type="dxa"/>
          </w:tcPr>
          <w:p w:rsidR="00BD13E0" w:rsidRPr="00BD033F" w:rsidRDefault="00BD13E0" w:rsidP="00BD13E0">
            <w:pPr>
              <w:jc w:val="center"/>
              <w:rPr>
                <w:b/>
                <w:bCs/>
                <w:sz w:val="16"/>
                <w:szCs w:val="16"/>
              </w:rPr>
            </w:pPr>
          </w:p>
        </w:tc>
        <w:tc>
          <w:tcPr>
            <w:tcW w:w="713" w:type="dxa"/>
          </w:tcPr>
          <w:p w:rsidR="00BD13E0" w:rsidRPr="00BD033F" w:rsidRDefault="00BD13E0" w:rsidP="00BD13E0">
            <w:pPr>
              <w:jc w:val="center"/>
              <w:rPr>
                <w:b/>
                <w:bCs/>
              </w:rPr>
            </w:pPr>
            <w:r w:rsidRPr="00BD033F">
              <w:rPr>
                <w:b/>
                <w:bCs/>
                <w:noProof/>
              </w:rPr>
              <w:pict>
                <v:oval id="_x0000_s1031" style="position:absolute;left:0;text-align:left;margin-left:5.3pt;margin-top:16.5pt;width:16.7pt;height:15.6pt;z-index:251664384;mso-position-horizontal-relative:text;mso-position-vertical-relative:text" filled="f"/>
              </w:pict>
            </w:r>
            <w:r w:rsidRPr="00BD033F">
              <w:rPr>
                <w:b/>
                <w:bCs/>
              </w:rPr>
              <w:t>1</w:t>
            </w:r>
          </w:p>
        </w:tc>
      </w:tr>
      <w:tr w:rsidR="00BD13E0" w:rsidRPr="00BD033F" w:rsidTr="00BD13E0">
        <w:tblPrEx>
          <w:tblCellMar>
            <w:top w:w="0" w:type="dxa"/>
            <w:bottom w:w="0" w:type="dxa"/>
          </w:tblCellMar>
        </w:tblPrEx>
        <w:trPr>
          <w:trHeight w:val="346"/>
        </w:trPr>
        <w:tc>
          <w:tcPr>
            <w:tcW w:w="1242" w:type="dxa"/>
          </w:tcPr>
          <w:p w:rsidR="00BD13E0" w:rsidRPr="00BD033F" w:rsidRDefault="00BD13E0" w:rsidP="00BD13E0">
            <w:pPr>
              <w:jc w:val="center"/>
              <w:rPr>
                <w:b/>
                <w:bCs/>
                <w:sz w:val="16"/>
                <w:szCs w:val="16"/>
              </w:rPr>
            </w:pPr>
            <w:r w:rsidRPr="00BD033F">
              <w:rPr>
                <w:b/>
                <w:bCs/>
                <w:sz w:val="16"/>
                <w:szCs w:val="16"/>
              </w:rPr>
              <w:t>Итого</w:t>
            </w:r>
          </w:p>
        </w:tc>
        <w:tc>
          <w:tcPr>
            <w:tcW w:w="426" w:type="dxa"/>
          </w:tcPr>
          <w:p w:rsidR="00BD13E0" w:rsidRPr="00BD033F" w:rsidRDefault="00BD13E0" w:rsidP="00BD13E0">
            <w:pPr>
              <w:jc w:val="center"/>
              <w:rPr>
                <w:b/>
                <w:bCs/>
              </w:rPr>
            </w:pPr>
            <w:r w:rsidRPr="00BD033F">
              <w:rPr>
                <w:b/>
                <w:bCs/>
              </w:rPr>
              <w:t>1</w:t>
            </w:r>
          </w:p>
        </w:tc>
        <w:tc>
          <w:tcPr>
            <w:tcW w:w="425" w:type="dxa"/>
          </w:tcPr>
          <w:p w:rsidR="00BD13E0" w:rsidRPr="00BD033F" w:rsidRDefault="00BD13E0" w:rsidP="00BD13E0">
            <w:pPr>
              <w:jc w:val="center"/>
              <w:rPr>
                <w:b/>
                <w:bCs/>
              </w:rPr>
            </w:pPr>
            <w:r w:rsidRPr="00BD033F">
              <w:rPr>
                <w:b/>
                <w:bCs/>
              </w:rPr>
              <w:t>6</w:t>
            </w:r>
          </w:p>
        </w:tc>
        <w:tc>
          <w:tcPr>
            <w:tcW w:w="425" w:type="dxa"/>
          </w:tcPr>
          <w:p w:rsidR="00BD13E0" w:rsidRPr="00BD033F" w:rsidRDefault="00BD13E0" w:rsidP="00BD13E0">
            <w:pPr>
              <w:jc w:val="center"/>
              <w:rPr>
                <w:b/>
                <w:bCs/>
              </w:rPr>
            </w:pPr>
            <w:r w:rsidRPr="00BD033F">
              <w:rPr>
                <w:b/>
                <w:bCs/>
              </w:rPr>
              <w:t>1</w:t>
            </w:r>
          </w:p>
        </w:tc>
        <w:tc>
          <w:tcPr>
            <w:tcW w:w="425" w:type="dxa"/>
          </w:tcPr>
          <w:p w:rsidR="00BD13E0" w:rsidRPr="00BD033F" w:rsidRDefault="00BD13E0" w:rsidP="00BD13E0">
            <w:pPr>
              <w:jc w:val="center"/>
              <w:rPr>
                <w:b/>
                <w:bCs/>
              </w:rPr>
            </w:pPr>
            <w:r w:rsidRPr="00BD033F">
              <w:rPr>
                <w:b/>
                <w:bCs/>
              </w:rPr>
              <w:t>1</w:t>
            </w:r>
          </w:p>
        </w:tc>
        <w:tc>
          <w:tcPr>
            <w:tcW w:w="426" w:type="dxa"/>
            <w:shd w:val="clear" w:color="auto" w:fill="auto"/>
          </w:tcPr>
          <w:p w:rsidR="00BD13E0" w:rsidRPr="00BD033F" w:rsidRDefault="00BD13E0" w:rsidP="00BD13E0">
            <w:pPr>
              <w:jc w:val="center"/>
              <w:rPr>
                <w:b/>
                <w:bCs/>
              </w:rPr>
            </w:pPr>
            <w:r w:rsidRPr="00BD033F">
              <w:rPr>
                <w:b/>
                <w:bCs/>
              </w:rPr>
              <w:t>3</w:t>
            </w:r>
          </w:p>
        </w:tc>
        <w:tc>
          <w:tcPr>
            <w:tcW w:w="416" w:type="dxa"/>
            <w:shd w:val="clear" w:color="auto" w:fill="auto"/>
          </w:tcPr>
          <w:p w:rsidR="00BD13E0" w:rsidRPr="00BD033F" w:rsidRDefault="00BD13E0" w:rsidP="00BD13E0">
            <w:pPr>
              <w:jc w:val="center"/>
              <w:rPr>
                <w:b/>
                <w:bCs/>
              </w:rPr>
            </w:pPr>
            <w:r w:rsidRPr="00BD033F">
              <w:rPr>
                <w:b/>
                <w:bCs/>
              </w:rPr>
              <w:t>5</w:t>
            </w:r>
          </w:p>
        </w:tc>
        <w:tc>
          <w:tcPr>
            <w:tcW w:w="403" w:type="dxa"/>
          </w:tcPr>
          <w:p w:rsidR="00BD13E0" w:rsidRPr="00BD033F" w:rsidRDefault="00BD13E0" w:rsidP="00BD13E0">
            <w:pPr>
              <w:jc w:val="center"/>
              <w:rPr>
                <w:b/>
                <w:bCs/>
              </w:rPr>
            </w:pPr>
            <w:r w:rsidRPr="00BD033F">
              <w:rPr>
                <w:b/>
                <w:bCs/>
              </w:rPr>
              <w:t>5</w:t>
            </w:r>
          </w:p>
        </w:tc>
        <w:tc>
          <w:tcPr>
            <w:tcW w:w="412" w:type="dxa"/>
          </w:tcPr>
          <w:p w:rsidR="00BD13E0" w:rsidRPr="00BD033F" w:rsidRDefault="00BD13E0" w:rsidP="00BD13E0">
            <w:pPr>
              <w:jc w:val="center"/>
              <w:rPr>
                <w:b/>
                <w:bCs/>
              </w:rPr>
            </w:pPr>
            <w:r w:rsidRPr="00BD033F">
              <w:rPr>
                <w:b/>
                <w:bCs/>
              </w:rPr>
              <w:t>3</w:t>
            </w:r>
          </w:p>
        </w:tc>
        <w:tc>
          <w:tcPr>
            <w:tcW w:w="402" w:type="dxa"/>
          </w:tcPr>
          <w:p w:rsidR="00BD13E0" w:rsidRPr="00BD033F" w:rsidRDefault="00BD13E0" w:rsidP="00BD13E0">
            <w:pPr>
              <w:jc w:val="center"/>
              <w:rPr>
                <w:b/>
                <w:bCs/>
              </w:rPr>
            </w:pPr>
            <w:r w:rsidRPr="00BD033F">
              <w:rPr>
                <w:b/>
                <w:bCs/>
              </w:rPr>
              <w:t>2</w:t>
            </w:r>
          </w:p>
        </w:tc>
        <w:tc>
          <w:tcPr>
            <w:tcW w:w="412" w:type="dxa"/>
          </w:tcPr>
          <w:p w:rsidR="00BD13E0" w:rsidRPr="00BD033F" w:rsidRDefault="00BD13E0" w:rsidP="00BD13E0">
            <w:pPr>
              <w:jc w:val="center"/>
              <w:rPr>
                <w:b/>
                <w:bCs/>
              </w:rPr>
            </w:pPr>
            <w:r w:rsidRPr="00BD033F">
              <w:rPr>
                <w:b/>
                <w:bCs/>
              </w:rPr>
              <w:t>4</w:t>
            </w:r>
          </w:p>
        </w:tc>
        <w:tc>
          <w:tcPr>
            <w:tcW w:w="402" w:type="dxa"/>
            <w:shd w:val="clear" w:color="auto" w:fill="auto"/>
          </w:tcPr>
          <w:p w:rsidR="00BD13E0" w:rsidRPr="00BD033F" w:rsidRDefault="00BD13E0" w:rsidP="00BD13E0">
            <w:pPr>
              <w:jc w:val="center"/>
              <w:rPr>
                <w:b/>
                <w:bCs/>
              </w:rPr>
            </w:pPr>
            <w:r w:rsidRPr="00BD033F">
              <w:rPr>
                <w:b/>
                <w:bCs/>
              </w:rPr>
              <w:t>6</w:t>
            </w:r>
          </w:p>
        </w:tc>
        <w:tc>
          <w:tcPr>
            <w:tcW w:w="403" w:type="dxa"/>
            <w:shd w:val="clear" w:color="auto" w:fill="auto"/>
          </w:tcPr>
          <w:p w:rsidR="00BD13E0" w:rsidRPr="00BD033F" w:rsidRDefault="00BD13E0" w:rsidP="00BD13E0">
            <w:pPr>
              <w:jc w:val="center"/>
              <w:rPr>
                <w:b/>
                <w:bCs/>
              </w:rPr>
            </w:pPr>
            <w:r w:rsidRPr="00BD033F">
              <w:rPr>
                <w:b/>
                <w:bCs/>
              </w:rPr>
              <w:t>2</w:t>
            </w:r>
          </w:p>
        </w:tc>
        <w:tc>
          <w:tcPr>
            <w:tcW w:w="412" w:type="dxa"/>
          </w:tcPr>
          <w:p w:rsidR="00BD13E0" w:rsidRPr="00BD033F" w:rsidRDefault="00BD13E0" w:rsidP="00BD13E0">
            <w:pPr>
              <w:jc w:val="center"/>
              <w:rPr>
                <w:b/>
                <w:bCs/>
              </w:rPr>
            </w:pPr>
            <w:r w:rsidRPr="00BD033F">
              <w:rPr>
                <w:b/>
                <w:bCs/>
              </w:rPr>
              <w:t>1</w:t>
            </w:r>
          </w:p>
        </w:tc>
        <w:tc>
          <w:tcPr>
            <w:tcW w:w="402" w:type="dxa"/>
          </w:tcPr>
          <w:p w:rsidR="00BD13E0" w:rsidRPr="00BD033F" w:rsidRDefault="00BD13E0" w:rsidP="00BD13E0">
            <w:pPr>
              <w:jc w:val="center"/>
              <w:rPr>
                <w:b/>
                <w:bCs/>
              </w:rPr>
            </w:pPr>
            <w:r w:rsidRPr="00BD033F">
              <w:rPr>
                <w:b/>
                <w:bCs/>
              </w:rPr>
              <w:t>3</w:t>
            </w:r>
          </w:p>
        </w:tc>
        <w:tc>
          <w:tcPr>
            <w:tcW w:w="446" w:type="dxa"/>
          </w:tcPr>
          <w:p w:rsidR="00BD13E0" w:rsidRPr="00BD033F" w:rsidRDefault="00BD13E0" w:rsidP="00BD13E0">
            <w:pPr>
              <w:jc w:val="center"/>
              <w:rPr>
                <w:b/>
                <w:bCs/>
              </w:rPr>
            </w:pPr>
            <w:r w:rsidRPr="00BD033F">
              <w:rPr>
                <w:b/>
                <w:bCs/>
              </w:rPr>
              <w:t>4</w:t>
            </w:r>
          </w:p>
        </w:tc>
        <w:tc>
          <w:tcPr>
            <w:tcW w:w="567" w:type="dxa"/>
          </w:tcPr>
          <w:p w:rsidR="00BD13E0" w:rsidRPr="00BD033F" w:rsidRDefault="00BD13E0" w:rsidP="00BD13E0">
            <w:pPr>
              <w:jc w:val="center"/>
              <w:rPr>
                <w:b/>
                <w:bCs/>
              </w:rPr>
            </w:pPr>
            <w:r w:rsidRPr="00BD033F">
              <w:rPr>
                <w:b/>
                <w:bCs/>
              </w:rPr>
              <w:t>1</w:t>
            </w:r>
          </w:p>
        </w:tc>
        <w:tc>
          <w:tcPr>
            <w:tcW w:w="567" w:type="dxa"/>
          </w:tcPr>
          <w:p w:rsidR="00BD13E0" w:rsidRPr="00BD033F" w:rsidRDefault="00BD13E0" w:rsidP="00BD13E0">
            <w:pPr>
              <w:jc w:val="center"/>
              <w:rPr>
                <w:b/>
                <w:bCs/>
              </w:rPr>
            </w:pPr>
            <w:r w:rsidRPr="00BD033F">
              <w:rPr>
                <w:b/>
                <w:bCs/>
              </w:rPr>
              <w:t>5</w:t>
            </w:r>
          </w:p>
        </w:tc>
        <w:tc>
          <w:tcPr>
            <w:tcW w:w="567" w:type="dxa"/>
          </w:tcPr>
          <w:p w:rsidR="00BD13E0" w:rsidRPr="00BD033F" w:rsidRDefault="00BD13E0" w:rsidP="00BD13E0">
            <w:pPr>
              <w:jc w:val="center"/>
              <w:rPr>
                <w:b/>
                <w:bCs/>
              </w:rPr>
            </w:pPr>
            <w:r w:rsidRPr="00BD033F">
              <w:rPr>
                <w:b/>
                <w:bCs/>
              </w:rPr>
              <w:t>3</w:t>
            </w:r>
          </w:p>
        </w:tc>
        <w:tc>
          <w:tcPr>
            <w:tcW w:w="563" w:type="dxa"/>
          </w:tcPr>
          <w:p w:rsidR="00BD13E0" w:rsidRPr="00BD033F" w:rsidRDefault="00BD13E0" w:rsidP="00BD13E0">
            <w:pPr>
              <w:jc w:val="center"/>
              <w:rPr>
                <w:b/>
                <w:bCs/>
              </w:rPr>
            </w:pPr>
            <w:r w:rsidRPr="00BD033F">
              <w:rPr>
                <w:b/>
                <w:bCs/>
              </w:rPr>
              <w:t>4</w:t>
            </w:r>
          </w:p>
        </w:tc>
        <w:tc>
          <w:tcPr>
            <w:tcW w:w="713" w:type="dxa"/>
          </w:tcPr>
          <w:p w:rsidR="00BD13E0" w:rsidRPr="00BD033F" w:rsidRDefault="00BD13E0" w:rsidP="00BD13E0">
            <w:pPr>
              <w:jc w:val="center"/>
              <w:rPr>
                <w:b/>
                <w:bCs/>
              </w:rPr>
            </w:pPr>
            <w:r w:rsidRPr="00BD033F">
              <w:rPr>
                <w:b/>
                <w:bCs/>
              </w:rPr>
              <w:t>60</w:t>
            </w:r>
          </w:p>
        </w:tc>
      </w:tr>
    </w:tbl>
    <w:p w:rsidR="00F62FAF" w:rsidRPr="00BD033F" w:rsidRDefault="00F62FAF" w:rsidP="00BD033F">
      <w:pPr>
        <w:jc w:val="center"/>
        <w:rPr>
          <w:b/>
          <w:sz w:val="24"/>
          <w:szCs w:val="24"/>
          <w:u w:val="single"/>
        </w:rPr>
      </w:pPr>
      <w:r w:rsidRPr="00BD033F">
        <w:rPr>
          <w:b/>
          <w:sz w:val="24"/>
          <w:szCs w:val="24"/>
          <w:u w:val="single"/>
        </w:rPr>
        <w:t xml:space="preserve"> имеют одну тройку по итогам 2013 – 2014 учебного года.</w:t>
      </w:r>
    </w:p>
    <w:p w:rsidR="00F62FAF" w:rsidRPr="00BD033F" w:rsidRDefault="00F62FAF" w:rsidP="00BD033F">
      <w:pPr>
        <w:jc w:val="both"/>
        <w:rPr>
          <w:sz w:val="28"/>
          <w:szCs w:val="28"/>
        </w:rPr>
      </w:pPr>
    </w:p>
    <w:p w:rsidR="00F62FAF" w:rsidRPr="00BD033F" w:rsidRDefault="00F62FAF" w:rsidP="00BD033F">
      <w:pPr>
        <w:jc w:val="both"/>
        <w:rPr>
          <w:sz w:val="24"/>
          <w:szCs w:val="24"/>
        </w:rPr>
      </w:pPr>
      <w:r w:rsidRPr="00BD033F">
        <w:rPr>
          <w:sz w:val="24"/>
          <w:szCs w:val="24"/>
        </w:rPr>
        <w:t>17 учащихся средней и старшей ступени обучения гимназии имеют только одну «4» (остальные оценки у них – «5»), что с</w:t>
      </w:r>
      <w:r w:rsidRPr="00BD033F">
        <w:rPr>
          <w:sz w:val="24"/>
          <w:szCs w:val="24"/>
        </w:rPr>
        <w:t>о</w:t>
      </w:r>
      <w:r w:rsidRPr="00BD033F">
        <w:rPr>
          <w:sz w:val="24"/>
          <w:szCs w:val="24"/>
        </w:rPr>
        <w:t>ставляет 3,3% от общего числа учеников основной и старшей школы.</w:t>
      </w:r>
    </w:p>
    <w:p w:rsidR="00F62FAF" w:rsidRPr="00BD033F" w:rsidRDefault="00F62FAF" w:rsidP="00BD033F">
      <w:pPr>
        <w:jc w:val="both"/>
        <w:rPr>
          <w:sz w:val="24"/>
          <w:szCs w:val="24"/>
        </w:rPr>
      </w:pPr>
      <w:r w:rsidRPr="00BD033F">
        <w:rPr>
          <w:sz w:val="24"/>
          <w:szCs w:val="24"/>
        </w:rPr>
        <w:t xml:space="preserve">        </w:t>
      </w:r>
      <w:proofErr w:type="gramStart"/>
      <w:r w:rsidRPr="00BD033F">
        <w:rPr>
          <w:sz w:val="24"/>
          <w:szCs w:val="24"/>
        </w:rPr>
        <w:t>Качество знаний на второй  и третьей ступенях обучения в 5-9 классах уменьшилось на 1,9% (</w:t>
      </w:r>
      <w:r w:rsidRPr="00BD033F">
        <w:rPr>
          <w:sz w:val="24"/>
          <w:szCs w:val="24"/>
          <w:lang w:val="en-US"/>
        </w:rPr>
        <w:t>c</w:t>
      </w:r>
      <w:r w:rsidRPr="00BD033F">
        <w:rPr>
          <w:sz w:val="24"/>
          <w:szCs w:val="24"/>
        </w:rPr>
        <w:t xml:space="preserve"> 58,4% до 56,5%);  в 10-11 классах увеличилось на 26,8% (с 33% до 59,8%);  успева</w:t>
      </w:r>
      <w:r w:rsidRPr="00BD033F">
        <w:rPr>
          <w:sz w:val="24"/>
          <w:szCs w:val="24"/>
        </w:rPr>
        <w:t>е</w:t>
      </w:r>
      <w:r w:rsidRPr="00BD033F">
        <w:rPr>
          <w:sz w:val="24"/>
          <w:szCs w:val="24"/>
        </w:rPr>
        <w:t>мость на второй и третьей ступенях осталась 100%.</w:t>
      </w:r>
      <w:proofErr w:type="gramEnd"/>
    </w:p>
    <w:p w:rsidR="00F62FAF" w:rsidRPr="00BD033F" w:rsidRDefault="00F62FAF" w:rsidP="00BD033F">
      <w:pPr>
        <w:jc w:val="both"/>
        <w:rPr>
          <w:sz w:val="24"/>
          <w:szCs w:val="24"/>
        </w:rPr>
      </w:pPr>
      <w:r w:rsidRPr="00BD033F">
        <w:rPr>
          <w:sz w:val="24"/>
          <w:szCs w:val="24"/>
        </w:rPr>
        <w:t xml:space="preserve">       При этом следует отметить, что с тройкой  по одному предмету окончили  уче</w:t>
      </w:r>
      <w:r w:rsidRPr="00BD033F">
        <w:rPr>
          <w:sz w:val="24"/>
          <w:szCs w:val="24"/>
        </w:rPr>
        <w:t>б</w:t>
      </w:r>
      <w:r w:rsidRPr="00BD033F">
        <w:rPr>
          <w:sz w:val="24"/>
          <w:szCs w:val="24"/>
        </w:rPr>
        <w:t>ный год 60 уче</w:t>
      </w:r>
      <w:r w:rsidRPr="00BD033F">
        <w:rPr>
          <w:sz w:val="24"/>
          <w:szCs w:val="24"/>
        </w:rPr>
        <w:softHyphen/>
        <w:t>ников, что составляет 11,6 % от общего числа учащихся 5 – 11-х классов. Из них наи</w:t>
      </w:r>
      <w:r w:rsidRPr="00BD033F">
        <w:rPr>
          <w:sz w:val="24"/>
          <w:szCs w:val="24"/>
        </w:rPr>
        <w:softHyphen/>
        <w:t>большее количество учащихся (22ученика) 5 – 11-х  классов окончили учебный год с одной тройкой по математике, что составляет примерно 4,2% от общего числа учащихся второй и третьей ступ</w:t>
      </w:r>
      <w:r w:rsidRPr="00BD033F">
        <w:rPr>
          <w:sz w:val="24"/>
          <w:szCs w:val="24"/>
        </w:rPr>
        <w:t>е</w:t>
      </w:r>
      <w:r w:rsidRPr="00BD033F">
        <w:rPr>
          <w:sz w:val="24"/>
          <w:szCs w:val="24"/>
        </w:rPr>
        <w:t>ней обучения; 14 учеников имеют одну тройку по географии (это составляет 2,7% от всех учащихся 5-11-х классов) и 10 учеников имеют одну тройку по химии (это составляет 1,9% от общего числа учащихся второй и третьей ступеней обучения).</w:t>
      </w:r>
    </w:p>
    <w:p w:rsidR="00F62FAF" w:rsidRPr="00BD033F" w:rsidRDefault="00F62FAF" w:rsidP="00BD033F">
      <w:pPr>
        <w:jc w:val="both"/>
        <w:rPr>
          <w:sz w:val="24"/>
          <w:szCs w:val="24"/>
        </w:rPr>
      </w:pPr>
      <w:r w:rsidRPr="00BD033F">
        <w:rPr>
          <w:sz w:val="24"/>
          <w:szCs w:val="24"/>
        </w:rPr>
        <w:t xml:space="preserve">      Лучший результат качества обучения в этом учебном году показали учащиеся 7В и 10А классов – 78 % качества знаний при 100 % успеваемости.   Также хорошую успеваемость за 2013 – 2014 учебный год п</w:t>
      </w:r>
      <w:r w:rsidRPr="00BD033F">
        <w:rPr>
          <w:sz w:val="24"/>
          <w:szCs w:val="24"/>
        </w:rPr>
        <w:t>о</w:t>
      </w:r>
      <w:r w:rsidRPr="00BD033F">
        <w:rPr>
          <w:sz w:val="24"/>
          <w:szCs w:val="24"/>
        </w:rPr>
        <w:t>казали учащиеся сле</w:t>
      </w:r>
      <w:r w:rsidRPr="00BD033F">
        <w:rPr>
          <w:sz w:val="24"/>
          <w:szCs w:val="24"/>
        </w:rPr>
        <w:softHyphen/>
        <w:t>дующих классов:</w:t>
      </w:r>
    </w:p>
    <w:p w:rsidR="00F62FAF" w:rsidRPr="00BD033F" w:rsidRDefault="00F62FAF" w:rsidP="00BD033F">
      <w:pPr>
        <w:jc w:val="both"/>
        <w:rPr>
          <w:sz w:val="24"/>
          <w:szCs w:val="24"/>
        </w:rPr>
      </w:pPr>
      <w:r w:rsidRPr="00BD033F">
        <w:rPr>
          <w:sz w:val="24"/>
          <w:szCs w:val="24"/>
        </w:rPr>
        <w:t xml:space="preserve">               5А </w:t>
      </w:r>
      <w:proofErr w:type="spellStart"/>
      <w:r w:rsidRPr="00BD033F">
        <w:rPr>
          <w:sz w:val="24"/>
          <w:szCs w:val="24"/>
        </w:rPr>
        <w:t>кл</w:t>
      </w:r>
      <w:proofErr w:type="spellEnd"/>
      <w:r w:rsidRPr="00BD033F">
        <w:rPr>
          <w:sz w:val="24"/>
          <w:szCs w:val="24"/>
        </w:rPr>
        <w:t xml:space="preserve">.– 72%,  5В </w:t>
      </w:r>
      <w:proofErr w:type="spellStart"/>
      <w:r w:rsidRPr="00BD033F">
        <w:rPr>
          <w:sz w:val="24"/>
          <w:szCs w:val="24"/>
        </w:rPr>
        <w:t>кл</w:t>
      </w:r>
      <w:proofErr w:type="spellEnd"/>
      <w:r w:rsidRPr="00BD033F">
        <w:rPr>
          <w:sz w:val="24"/>
          <w:szCs w:val="24"/>
        </w:rPr>
        <w:t xml:space="preserve">. – 73%,  7А </w:t>
      </w:r>
      <w:proofErr w:type="spellStart"/>
      <w:r w:rsidRPr="00BD033F">
        <w:rPr>
          <w:sz w:val="24"/>
          <w:szCs w:val="24"/>
        </w:rPr>
        <w:t>кл</w:t>
      </w:r>
      <w:proofErr w:type="spellEnd"/>
      <w:r w:rsidRPr="00BD033F">
        <w:rPr>
          <w:sz w:val="24"/>
          <w:szCs w:val="24"/>
        </w:rPr>
        <w:t xml:space="preserve">. – 64%, 8В – 69%,  9В </w:t>
      </w:r>
      <w:proofErr w:type="spellStart"/>
      <w:r w:rsidRPr="00BD033F">
        <w:rPr>
          <w:sz w:val="24"/>
          <w:szCs w:val="24"/>
        </w:rPr>
        <w:t>кл</w:t>
      </w:r>
      <w:proofErr w:type="spellEnd"/>
      <w:r w:rsidRPr="00BD033F">
        <w:rPr>
          <w:sz w:val="24"/>
          <w:szCs w:val="24"/>
        </w:rPr>
        <w:t xml:space="preserve">. – 65%.    </w:t>
      </w:r>
    </w:p>
    <w:p w:rsidR="00F62FAF" w:rsidRPr="00BD033F" w:rsidRDefault="00F62FAF" w:rsidP="00BD033F">
      <w:pPr>
        <w:jc w:val="both"/>
        <w:rPr>
          <w:sz w:val="24"/>
          <w:szCs w:val="24"/>
        </w:rPr>
      </w:pPr>
      <w:r w:rsidRPr="00BD033F">
        <w:rPr>
          <w:sz w:val="24"/>
          <w:szCs w:val="24"/>
        </w:rPr>
        <w:t>Снижение кач</w:t>
      </w:r>
      <w:r w:rsidRPr="00BD033F">
        <w:rPr>
          <w:sz w:val="24"/>
          <w:szCs w:val="24"/>
        </w:rPr>
        <w:t>е</w:t>
      </w:r>
      <w:r w:rsidRPr="00BD033F">
        <w:rPr>
          <w:sz w:val="24"/>
          <w:szCs w:val="24"/>
        </w:rPr>
        <w:t xml:space="preserve">ства </w:t>
      </w:r>
      <w:proofErr w:type="gramStart"/>
      <w:r w:rsidRPr="00BD033F">
        <w:rPr>
          <w:sz w:val="24"/>
          <w:szCs w:val="24"/>
        </w:rPr>
        <w:t>обучения по сравнению</w:t>
      </w:r>
      <w:proofErr w:type="gramEnd"/>
      <w:r w:rsidRPr="00BD033F">
        <w:rPr>
          <w:sz w:val="24"/>
          <w:szCs w:val="24"/>
        </w:rPr>
        <w:t xml:space="preserve"> с прошлым годом показали ученики 6АБВ, 7Б, 8Б, 9Б  классов. Между тем к</w:t>
      </w:r>
      <w:r w:rsidRPr="00BD033F">
        <w:rPr>
          <w:sz w:val="24"/>
          <w:szCs w:val="24"/>
        </w:rPr>
        <w:t>а</w:t>
      </w:r>
      <w:r w:rsidRPr="00BD033F">
        <w:rPr>
          <w:sz w:val="24"/>
          <w:szCs w:val="24"/>
        </w:rPr>
        <w:t>чество обучения повысилось у учащихся 8А,  9А,  11АБ классов.</w:t>
      </w:r>
    </w:p>
    <w:p w:rsidR="00F62FAF" w:rsidRPr="00BD033F" w:rsidRDefault="00F62FAF" w:rsidP="00BD033F">
      <w:pPr>
        <w:jc w:val="both"/>
        <w:rPr>
          <w:sz w:val="24"/>
          <w:szCs w:val="24"/>
        </w:rPr>
      </w:pPr>
      <w:r w:rsidRPr="00BD033F">
        <w:rPr>
          <w:sz w:val="24"/>
          <w:szCs w:val="24"/>
        </w:rPr>
        <w:t xml:space="preserve"> Прослеживается снижение уровня качества </w:t>
      </w:r>
      <w:proofErr w:type="spellStart"/>
      <w:r w:rsidRPr="00BD033F">
        <w:rPr>
          <w:sz w:val="24"/>
          <w:szCs w:val="24"/>
        </w:rPr>
        <w:t>обученности</w:t>
      </w:r>
      <w:proofErr w:type="spellEnd"/>
      <w:r w:rsidRPr="00BD033F">
        <w:rPr>
          <w:sz w:val="24"/>
          <w:szCs w:val="24"/>
        </w:rPr>
        <w:t xml:space="preserve"> учащихся при п</w:t>
      </w:r>
      <w:r w:rsidRPr="00BD033F">
        <w:rPr>
          <w:sz w:val="24"/>
          <w:szCs w:val="24"/>
        </w:rPr>
        <w:t>е</w:t>
      </w:r>
      <w:r w:rsidRPr="00BD033F">
        <w:rPr>
          <w:sz w:val="24"/>
          <w:szCs w:val="24"/>
        </w:rPr>
        <w:t xml:space="preserve">реходе из 5-х  классов в 6-е. </w:t>
      </w:r>
    </w:p>
    <w:p w:rsidR="00F62FAF" w:rsidRPr="00BD033F" w:rsidRDefault="00F62FAF" w:rsidP="00BD033F">
      <w:pPr>
        <w:pStyle w:val="a8"/>
        <w:rPr>
          <w:sz w:val="28"/>
          <w:szCs w:val="28"/>
          <w:u w:val="single"/>
          <w:lang w:val="ru-RU"/>
        </w:rPr>
      </w:pPr>
      <w:r w:rsidRPr="00BD033F">
        <w:rPr>
          <w:sz w:val="28"/>
          <w:szCs w:val="28"/>
          <w:u w:val="single"/>
          <w:lang w:val="ru-RU"/>
        </w:rPr>
        <w:t>Анализ выполнения учебного плана.</w:t>
      </w:r>
    </w:p>
    <w:p w:rsidR="00F62FAF" w:rsidRPr="00BD033F" w:rsidRDefault="00F62FAF" w:rsidP="00BD033F">
      <w:pPr>
        <w:pStyle w:val="a8"/>
        <w:jc w:val="both"/>
        <w:rPr>
          <w:b w:val="0"/>
          <w:szCs w:val="24"/>
          <w:lang w:val="ru-RU"/>
        </w:rPr>
      </w:pPr>
      <w:r w:rsidRPr="00BD033F">
        <w:rPr>
          <w:szCs w:val="24"/>
          <w:lang w:val="ru-RU"/>
        </w:rPr>
        <w:t xml:space="preserve">          Цель</w:t>
      </w:r>
      <w:r w:rsidRPr="00BD033F">
        <w:rPr>
          <w:b w:val="0"/>
          <w:szCs w:val="24"/>
          <w:lang w:val="ru-RU"/>
        </w:rPr>
        <w:t>: проанализировать результативность и эффективность выполнения учебного пл</w:t>
      </w:r>
      <w:r w:rsidRPr="00BD033F">
        <w:rPr>
          <w:b w:val="0"/>
          <w:szCs w:val="24"/>
          <w:lang w:val="ru-RU"/>
        </w:rPr>
        <w:t>а</w:t>
      </w:r>
      <w:r w:rsidRPr="00BD033F">
        <w:rPr>
          <w:b w:val="0"/>
          <w:szCs w:val="24"/>
          <w:lang w:val="ru-RU"/>
        </w:rPr>
        <w:t>на.</w:t>
      </w:r>
    </w:p>
    <w:p w:rsidR="00F62FAF" w:rsidRPr="00BD033F" w:rsidRDefault="00F62FAF" w:rsidP="00BD033F">
      <w:pPr>
        <w:pStyle w:val="a8"/>
        <w:jc w:val="both"/>
        <w:rPr>
          <w:b w:val="0"/>
          <w:szCs w:val="24"/>
          <w:lang w:val="ru-RU"/>
        </w:rPr>
      </w:pPr>
      <w:r w:rsidRPr="00BD033F">
        <w:rPr>
          <w:b w:val="0"/>
          <w:szCs w:val="24"/>
          <w:lang w:val="ru-RU"/>
        </w:rPr>
        <w:t>Базовый и региональный компоненты учебного плана выполнены полностью, хотя по ряду предметов дано меньше часов:</w:t>
      </w:r>
    </w:p>
    <w:tbl>
      <w:tblPr>
        <w:tblW w:w="836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269"/>
        <w:gridCol w:w="1559"/>
        <w:gridCol w:w="2551"/>
        <w:gridCol w:w="1985"/>
      </w:tblGrid>
      <w:tr w:rsidR="00F62FAF" w:rsidRPr="00BD033F" w:rsidTr="00F62FAF">
        <w:tblPrEx>
          <w:tblCellMar>
            <w:top w:w="0" w:type="dxa"/>
            <w:bottom w:w="0" w:type="dxa"/>
          </w:tblCellMar>
        </w:tblPrEx>
        <w:tc>
          <w:tcPr>
            <w:tcW w:w="2269" w:type="dxa"/>
          </w:tcPr>
          <w:p w:rsidR="00F62FAF" w:rsidRPr="00BD033F" w:rsidRDefault="00F62FAF" w:rsidP="00BD033F">
            <w:pPr>
              <w:pStyle w:val="a8"/>
              <w:rPr>
                <w:sz w:val="22"/>
                <w:szCs w:val="22"/>
                <w:lang w:val="ru-RU"/>
              </w:rPr>
            </w:pPr>
            <w:r w:rsidRPr="00BD033F">
              <w:rPr>
                <w:sz w:val="22"/>
                <w:szCs w:val="22"/>
                <w:lang w:val="ru-RU"/>
              </w:rPr>
              <w:t>Предмет</w:t>
            </w:r>
          </w:p>
        </w:tc>
        <w:tc>
          <w:tcPr>
            <w:tcW w:w="1559" w:type="dxa"/>
          </w:tcPr>
          <w:p w:rsidR="00F62FAF" w:rsidRPr="00BD033F" w:rsidRDefault="00F62FAF" w:rsidP="00BD033F">
            <w:pPr>
              <w:pStyle w:val="a8"/>
              <w:rPr>
                <w:sz w:val="22"/>
                <w:szCs w:val="22"/>
                <w:lang w:val="ru-RU"/>
              </w:rPr>
            </w:pPr>
            <w:r w:rsidRPr="00BD033F">
              <w:rPr>
                <w:sz w:val="22"/>
                <w:szCs w:val="22"/>
                <w:lang w:val="ru-RU"/>
              </w:rPr>
              <w:t>Класс</w:t>
            </w:r>
          </w:p>
        </w:tc>
        <w:tc>
          <w:tcPr>
            <w:tcW w:w="2551" w:type="dxa"/>
          </w:tcPr>
          <w:p w:rsidR="00F62FAF" w:rsidRPr="00BD033F" w:rsidRDefault="00F62FAF" w:rsidP="00BD033F">
            <w:pPr>
              <w:pStyle w:val="a8"/>
              <w:rPr>
                <w:sz w:val="22"/>
                <w:szCs w:val="22"/>
                <w:lang w:val="ru-RU"/>
              </w:rPr>
            </w:pPr>
            <w:r w:rsidRPr="00BD033F">
              <w:rPr>
                <w:sz w:val="22"/>
                <w:szCs w:val="22"/>
                <w:lang w:val="ru-RU"/>
              </w:rPr>
              <w:t>Учитель</w:t>
            </w:r>
          </w:p>
        </w:tc>
        <w:tc>
          <w:tcPr>
            <w:tcW w:w="1985" w:type="dxa"/>
          </w:tcPr>
          <w:p w:rsidR="00F62FAF" w:rsidRPr="00BD033F" w:rsidRDefault="00F62FAF" w:rsidP="00BD033F">
            <w:pPr>
              <w:pStyle w:val="a8"/>
              <w:rPr>
                <w:sz w:val="22"/>
                <w:szCs w:val="22"/>
                <w:lang w:val="ru-RU"/>
              </w:rPr>
            </w:pPr>
            <w:r w:rsidRPr="00BD033F">
              <w:rPr>
                <w:sz w:val="22"/>
                <w:szCs w:val="22"/>
                <w:lang w:val="ru-RU"/>
              </w:rPr>
              <w:t>На сколько часов проведено мен</w:t>
            </w:r>
            <w:r w:rsidRPr="00BD033F">
              <w:rPr>
                <w:sz w:val="22"/>
                <w:szCs w:val="22"/>
                <w:lang w:val="ru-RU"/>
              </w:rPr>
              <w:t>ь</w:t>
            </w:r>
            <w:r w:rsidRPr="00BD033F">
              <w:rPr>
                <w:sz w:val="22"/>
                <w:szCs w:val="22"/>
                <w:lang w:val="ru-RU"/>
              </w:rPr>
              <w:t>ше</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Химия</w:t>
            </w: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Б(</w:t>
            </w:r>
            <w:proofErr w:type="gramEnd"/>
            <w:r w:rsidRPr="00BD033F">
              <w:rPr>
                <w:b w:val="0"/>
                <w:szCs w:val="24"/>
                <w:lang w:val="ru-RU"/>
              </w:rPr>
              <w:t>е)</w:t>
            </w:r>
          </w:p>
        </w:tc>
        <w:tc>
          <w:tcPr>
            <w:tcW w:w="2551" w:type="dxa"/>
          </w:tcPr>
          <w:p w:rsidR="00F62FAF" w:rsidRPr="00BD033F" w:rsidRDefault="00F62FAF" w:rsidP="00BD033F">
            <w:pPr>
              <w:pStyle w:val="a8"/>
              <w:rPr>
                <w:b w:val="0"/>
                <w:szCs w:val="24"/>
                <w:lang w:val="ru-RU"/>
              </w:rPr>
            </w:pPr>
            <w:r w:rsidRPr="00BD033F">
              <w:rPr>
                <w:b w:val="0"/>
                <w:szCs w:val="24"/>
                <w:lang w:val="ru-RU"/>
              </w:rPr>
              <w:t>Евстигнеева Н.А.</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Химия</w:t>
            </w: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Андреева И.Н.</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spellStart"/>
            <w:proofErr w:type="gramEnd"/>
            <w:r w:rsidRPr="00BD033F">
              <w:rPr>
                <w:b w:val="0"/>
                <w:szCs w:val="24"/>
                <w:lang w:val="ru-RU"/>
              </w:rPr>
              <w:t>м,г</w:t>
            </w:r>
            <w:proofErr w:type="spellEnd"/>
            <w:r w:rsidRPr="00BD033F">
              <w:rPr>
                <w:b w:val="0"/>
                <w:szCs w:val="24"/>
                <w:lang w:val="ru-RU"/>
              </w:rPr>
              <w:t>)</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gramEnd"/>
            <w:r w:rsidRPr="00BD033F">
              <w:rPr>
                <w:b w:val="0"/>
                <w:szCs w:val="24"/>
                <w:lang w:val="ru-RU"/>
              </w:rPr>
              <w:t>е)</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4</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Биология</w:t>
            </w:r>
          </w:p>
        </w:tc>
        <w:tc>
          <w:tcPr>
            <w:tcW w:w="1559" w:type="dxa"/>
          </w:tcPr>
          <w:p w:rsidR="00F62FAF" w:rsidRPr="00BD033F" w:rsidRDefault="00F62FAF" w:rsidP="00BD033F">
            <w:pPr>
              <w:pStyle w:val="a8"/>
              <w:rPr>
                <w:b w:val="0"/>
                <w:szCs w:val="24"/>
                <w:lang w:val="ru-RU"/>
              </w:rPr>
            </w:pPr>
            <w:r w:rsidRPr="00BD033F">
              <w:rPr>
                <w:b w:val="0"/>
                <w:szCs w:val="24"/>
                <w:lang w:val="ru-RU"/>
              </w:rPr>
              <w:t>8В</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Юдина Т.И.</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Б(</w:t>
            </w:r>
            <w:proofErr w:type="gramEnd"/>
            <w:r w:rsidRPr="00BD033F">
              <w:rPr>
                <w:b w:val="0"/>
                <w:szCs w:val="24"/>
                <w:lang w:val="ru-RU"/>
              </w:rPr>
              <w:t>е)</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Биология</w:t>
            </w:r>
          </w:p>
        </w:tc>
        <w:tc>
          <w:tcPr>
            <w:tcW w:w="1559" w:type="dxa"/>
          </w:tcPr>
          <w:p w:rsidR="00F62FAF" w:rsidRPr="00BD033F" w:rsidRDefault="00F62FAF" w:rsidP="00BD033F">
            <w:pPr>
              <w:pStyle w:val="a8"/>
              <w:rPr>
                <w:b w:val="0"/>
                <w:szCs w:val="24"/>
                <w:lang w:val="ru-RU"/>
              </w:rPr>
            </w:pPr>
            <w:r w:rsidRPr="00BD033F">
              <w:rPr>
                <w:b w:val="0"/>
                <w:szCs w:val="24"/>
                <w:lang w:val="ru-RU"/>
              </w:rPr>
              <w:t>6АБВ</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proofErr w:type="spellStart"/>
            <w:r w:rsidRPr="00BD033F">
              <w:rPr>
                <w:b w:val="0"/>
                <w:szCs w:val="24"/>
                <w:lang w:val="ru-RU"/>
              </w:rPr>
              <w:t>Назаренко</w:t>
            </w:r>
            <w:proofErr w:type="spellEnd"/>
            <w:r w:rsidRPr="00BD033F">
              <w:rPr>
                <w:b w:val="0"/>
                <w:szCs w:val="24"/>
                <w:lang w:val="ru-RU"/>
              </w:rPr>
              <w:t xml:space="preserve"> Е.И.</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7АБВ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8АБВ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52"/>
        </w:trPr>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География</w:t>
            </w:r>
          </w:p>
        </w:tc>
        <w:tc>
          <w:tcPr>
            <w:tcW w:w="1559" w:type="dxa"/>
          </w:tcPr>
          <w:p w:rsidR="00F62FAF" w:rsidRPr="00BD033F" w:rsidRDefault="00F62FAF" w:rsidP="00BD033F">
            <w:pPr>
              <w:pStyle w:val="a8"/>
              <w:rPr>
                <w:b w:val="0"/>
                <w:szCs w:val="24"/>
                <w:lang w:val="ru-RU"/>
              </w:rPr>
            </w:pPr>
            <w:r w:rsidRPr="00BD033F">
              <w:rPr>
                <w:b w:val="0"/>
                <w:szCs w:val="24"/>
                <w:lang w:val="ru-RU"/>
              </w:rPr>
              <w:t>10АБ</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Селянкина Л.М.</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58"/>
        </w:trPr>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11АБ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Физика</w:t>
            </w: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А(</w:t>
            </w:r>
            <w:proofErr w:type="gramEnd"/>
            <w:r w:rsidRPr="00BD033F">
              <w:rPr>
                <w:b w:val="0"/>
                <w:szCs w:val="24"/>
                <w:lang w:val="ru-RU"/>
              </w:rPr>
              <w:t>г)</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proofErr w:type="gramStart"/>
            <w:r w:rsidRPr="00BD033F">
              <w:rPr>
                <w:b w:val="0"/>
                <w:szCs w:val="24"/>
                <w:lang w:val="ru-RU"/>
              </w:rPr>
              <w:t>Голубев</w:t>
            </w:r>
            <w:proofErr w:type="gramEnd"/>
            <w:r w:rsidRPr="00BD033F">
              <w:rPr>
                <w:b w:val="0"/>
                <w:szCs w:val="24"/>
                <w:lang w:val="ru-RU"/>
              </w:rPr>
              <w:t xml:space="preserve"> В.В.</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А(</w:t>
            </w:r>
            <w:proofErr w:type="gramEnd"/>
            <w:r w:rsidRPr="00BD033F">
              <w:rPr>
                <w:b w:val="0"/>
                <w:szCs w:val="24"/>
                <w:lang w:val="ru-RU"/>
              </w:rPr>
              <w:t>м)</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10Б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Физика</w:t>
            </w: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gramEnd"/>
            <w:r w:rsidRPr="00BD033F">
              <w:rPr>
                <w:b w:val="0"/>
                <w:szCs w:val="24"/>
                <w:lang w:val="ru-RU"/>
              </w:rPr>
              <w:t>м)</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Эммануилова</w:t>
            </w:r>
            <w:proofErr w:type="spellEnd"/>
            <w:r w:rsidRPr="00BD033F">
              <w:rPr>
                <w:b w:val="0"/>
                <w:szCs w:val="24"/>
                <w:lang w:val="ru-RU"/>
              </w:rPr>
              <w:t xml:space="preserve"> С.А.</w:t>
            </w:r>
          </w:p>
        </w:tc>
        <w:tc>
          <w:tcPr>
            <w:tcW w:w="1985" w:type="dxa"/>
          </w:tcPr>
          <w:p w:rsidR="00F62FAF" w:rsidRPr="00BD033F" w:rsidRDefault="00F62FAF" w:rsidP="00BD033F">
            <w:pPr>
              <w:pStyle w:val="a8"/>
              <w:rPr>
                <w:b w:val="0"/>
                <w:szCs w:val="24"/>
                <w:lang w:val="ru-RU"/>
              </w:rPr>
            </w:pPr>
            <w:r w:rsidRPr="00BD033F">
              <w:rPr>
                <w:b w:val="0"/>
                <w:szCs w:val="24"/>
                <w:lang w:val="ru-RU"/>
              </w:rPr>
              <w:t>9</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10Б</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Надпорожская</w:t>
            </w:r>
            <w:proofErr w:type="spellEnd"/>
            <w:r w:rsidRPr="00BD033F">
              <w:rPr>
                <w:b w:val="0"/>
                <w:szCs w:val="24"/>
                <w:lang w:val="ru-RU"/>
              </w:rPr>
              <w:t xml:space="preserve"> В.Г.</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186"/>
        </w:trPr>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3А</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Щукина Л.М.</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192"/>
        </w:trPr>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4АБВ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170"/>
        </w:trPr>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5В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6</w:t>
            </w:r>
          </w:p>
        </w:tc>
      </w:tr>
      <w:tr w:rsidR="00F62FAF" w:rsidRPr="00BD033F" w:rsidTr="00F62FAF">
        <w:tblPrEx>
          <w:tblCellMar>
            <w:top w:w="0" w:type="dxa"/>
            <w:bottom w:w="0" w:type="dxa"/>
          </w:tblCellMar>
        </w:tblPrEx>
        <w:trPr>
          <w:trHeight w:val="162"/>
        </w:trPr>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9АБВ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8</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9В</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Жукова Е.В.</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7</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7</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4Б</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Патрикеева Т.О.</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5А</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7В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2БВ</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Шацких</w:t>
            </w:r>
            <w:proofErr w:type="spellEnd"/>
            <w:r w:rsidRPr="00BD033F">
              <w:rPr>
                <w:b w:val="0"/>
                <w:szCs w:val="24"/>
                <w:lang w:val="ru-RU"/>
              </w:rPr>
              <w:t xml:space="preserve"> Н.Г.</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7Б</w:t>
            </w:r>
          </w:p>
        </w:tc>
        <w:tc>
          <w:tcPr>
            <w:tcW w:w="2551" w:type="dxa"/>
            <w:vMerge w:val="restart"/>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Каменская С.Б.</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7В</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8В</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2А</w:t>
            </w:r>
          </w:p>
        </w:tc>
        <w:tc>
          <w:tcPr>
            <w:tcW w:w="2551" w:type="dxa"/>
            <w:vMerge w:val="restart"/>
          </w:tcPr>
          <w:p w:rsidR="00F62FAF" w:rsidRPr="00BD033F" w:rsidRDefault="00F62FAF" w:rsidP="00BD033F">
            <w:pPr>
              <w:jc w:val="center"/>
              <w:rPr>
                <w:sz w:val="24"/>
                <w:szCs w:val="24"/>
              </w:rPr>
            </w:pPr>
          </w:p>
          <w:p w:rsidR="00F62FAF" w:rsidRPr="00BD033F" w:rsidRDefault="00F62FAF" w:rsidP="00BD033F">
            <w:pPr>
              <w:jc w:val="center"/>
              <w:rPr>
                <w:sz w:val="24"/>
                <w:szCs w:val="24"/>
              </w:rPr>
            </w:pPr>
            <w:proofErr w:type="spellStart"/>
            <w:r w:rsidRPr="00BD033F">
              <w:rPr>
                <w:sz w:val="24"/>
                <w:szCs w:val="24"/>
              </w:rPr>
              <w:t>Нахатакян</w:t>
            </w:r>
            <w:proofErr w:type="spellEnd"/>
            <w:r w:rsidRPr="00BD033F">
              <w:rPr>
                <w:sz w:val="24"/>
                <w:szCs w:val="24"/>
              </w:rPr>
              <w:t xml:space="preserve"> В.Р.</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8Б,10А</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11Б</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7</w:t>
            </w:r>
          </w:p>
        </w:tc>
      </w:tr>
      <w:tr w:rsidR="00F62FAF" w:rsidRPr="00BD033F" w:rsidTr="00F62FAF">
        <w:tblPrEx>
          <w:tblCellMar>
            <w:top w:w="0" w:type="dxa"/>
            <w:bottom w:w="0" w:type="dxa"/>
          </w:tblCellMar>
        </w:tblPrEx>
        <w:tc>
          <w:tcPr>
            <w:tcW w:w="2269" w:type="dxa"/>
            <w:vMerge w:val="restart"/>
          </w:tcPr>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5АБГ</w:t>
            </w:r>
          </w:p>
        </w:tc>
        <w:tc>
          <w:tcPr>
            <w:tcW w:w="2551" w:type="dxa"/>
            <w:vMerge w:val="restart"/>
          </w:tcPr>
          <w:p w:rsidR="00F62FAF" w:rsidRPr="00BD033F" w:rsidRDefault="00F62FAF" w:rsidP="00BD033F">
            <w:pPr>
              <w:jc w:val="center"/>
              <w:rPr>
                <w:sz w:val="24"/>
                <w:szCs w:val="24"/>
              </w:rPr>
            </w:pPr>
            <w:proofErr w:type="spellStart"/>
            <w:r w:rsidRPr="00BD033F">
              <w:rPr>
                <w:sz w:val="24"/>
                <w:szCs w:val="24"/>
              </w:rPr>
              <w:t>Околович</w:t>
            </w:r>
            <w:proofErr w:type="spellEnd"/>
            <w:r w:rsidRPr="00BD033F">
              <w:rPr>
                <w:sz w:val="24"/>
                <w:szCs w:val="24"/>
              </w:rPr>
              <w:t xml:space="preserve"> Д.И.</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c>
          <w:tcPr>
            <w:tcW w:w="2269" w:type="dxa"/>
            <w:vMerge/>
          </w:tcPr>
          <w:p w:rsidR="00F62FAF" w:rsidRPr="00BD033F" w:rsidRDefault="00F62FAF" w:rsidP="00BD033F">
            <w:pPr>
              <w:pStyle w:val="a8"/>
              <w:rPr>
                <w:b w:val="0"/>
                <w:szCs w:val="24"/>
                <w:lang w:val="ru-RU"/>
              </w:rPr>
            </w:pPr>
          </w:p>
        </w:tc>
        <w:tc>
          <w:tcPr>
            <w:tcW w:w="1559" w:type="dxa"/>
          </w:tcPr>
          <w:p w:rsidR="00F62FAF" w:rsidRPr="00BD033F" w:rsidRDefault="00F62FAF" w:rsidP="00BD033F">
            <w:pPr>
              <w:pStyle w:val="a8"/>
              <w:rPr>
                <w:b w:val="0"/>
                <w:szCs w:val="24"/>
                <w:lang w:val="ru-RU"/>
              </w:rPr>
            </w:pPr>
            <w:r w:rsidRPr="00BD033F">
              <w:rPr>
                <w:b w:val="0"/>
                <w:szCs w:val="24"/>
                <w:lang w:val="ru-RU"/>
              </w:rPr>
              <w:t>8АБ</w:t>
            </w:r>
          </w:p>
        </w:tc>
        <w:tc>
          <w:tcPr>
            <w:tcW w:w="2551" w:type="dxa"/>
            <w:vMerge/>
          </w:tcPr>
          <w:p w:rsidR="00F62FAF" w:rsidRPr="00BD033F" w:rsidRDefault="00F62FAF" w:rsidP="00BD033F">
            <w:pPr>
              <w:jc w:val="cente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5</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Английский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9АБ</w:t>
            </w:r>
          </w:p>
        </w:tc>
        <w:tc>
          <w:tcPr>
            <w:tcW w:w="2551" w:type="dxa"/>
          </w:tcPr>
          <w:p w:rsidR="00F62FAF" w:rsidRPr="00BD033F" w:rsidRDefault="00F62FAF" w:rsidP="00BD033F">
            <w:pPr>
              <w:jc w:val="center"/>
              <w:rPr>
                <w:sz w:val="24"/>
                <w:szCs w:val="24"/>
              </w:rPr>
            </w:pPr>
            <w:r w:rsidRPr="00BD033F">
              <w:rPr>
                <w:sz w:val="24"/>
                <w:szCs w:val="24"/>
              </w:rPr>
              <w:t>Милютина В.А.</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Немецкий язык</w:t>
            </w:r>
          </w:p>
        </w:tc>
        <w:tc>
          <w:tcPr>
            <w:tcW w:w="1559" w:type="dxa"/>
          </w:tcPr>
          <w:p w:rsidR="00F62FAF" w:rsidRPr="00BD033F" w:rsidRDefault="00F62FAF" w:rsidP="00BD033F">
            <w:pPr>
              <w:pStyle w:val="a8"/>
              <w:rPr>
                <w:b w:val="0"/>
                <w:szCs w:val="24"/>
                <w:lang w:val="ru-RU"/>
              </w:rPr>
            </w:pPr>
            <w:r w:rsidRPr="00BD033F">
              <w:rPr>
                <w:b w:val="0"/>
                <w:szCs w:val="24"/>
                <w:lang w:val="ru-RU"/>
              </w:rPr>
              <w:t>9АБВ</w:t>
            </w:r>
          </w:p>
        </w:tc>
        <w:tc>
          <w:tcPr>
            <w:tcW w:w="2551" w:type="dxa"/>
          </w:tcPr>
          <w:p w:rsidR="00F62FAF" w:rsidRPr="00BD033F" w:rsidRDefault="00F62FAF" w:rsidP="00BD033F">
            <w:pPr>
              <w:jc w:val="center"/>
              <w:rPr>
                <w:sz w:val="24"/>
                <w:szCs w:val="24"/>
              </w:rPr>
            </w:pPr>
            <w:r w:rsidRPr="00BD033F">
              <w:rPr>
                <w:sz w:val="24"/>
                <w:szCs w:val="24"/>
              </w:rPr>
              <w:t>Гаврилина В.В.</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Французский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9АБВ</w:t>
            </w:r>
          </w:p>
        </w:tc>
        <w:tc>
          <w:tcPr>
            <w:tcW w:w="2551" w:type="dxa"/>
          </w:tcPr>
          <w:p w:rsidR="00F62FAF" w:rsidRPr="00BD033F" w:rsidRDefault="00F62FAF" w:rsidP="00BD033F">
            <w:pPr>
              <w:jc w:val="center"/>
              <w:rPr>
                <w:sz w:val="24"/>
                <w:szCs w:val="24"/>
              </w:rPr>
            </w:pPr>
            <w:proofErr w:type="spellStart"/>
            <w:r w:rsidRPr="00BD033F">
              <w:rPr>
                <w:sz w:val="24"/>
                <w:szCs w:val="24"/>
              </w:rPr>
              <w:t>Шарикова</w:t>
            </w:r>
            <w:proofErr w:type="spellEnd"/>
            <w:r w:rsidRPr="00BD033F">
              <w:rPr>
                <w:sz w:val="24"/>
                <w:szCs w:val="24"/>
              </w:rPr>
              <w:t xml:space="preserve"> Н.Д.</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c>
          <w:tcPr>
            <w:tcW w:w="2269" w:type="dxa"/>
          </w:tcPr>
          <w:p w:rsidR="00F62FAF" w:rsidRPr="00BD033F" w:rsidRDefault="00F62FAF" w:rsidP="00BD033F">
            <w:pPr>
              <w:pStyle w:val="a8"/>
              <w:rPr>
                <w:b w:val="0"/>
                <w:szCs w:val="24"/>
                <w:lang w:val="ru-RU"/>
              </w:rPr>
            </w:pPr>
            <w:r w:rsidRPr="00BD033F">
              <w:rPr>
                <w:b w:val="0"/>
                <w:szCs w:val="24"/>
                <w:lang w:val="ru-RU"/>
              </w:rPr>
              <w:t>Физическая кул</w:t>
            </w:r>
            <w:r w:rsidRPr="00BD033F">
              <w:rPr>
                <w:b w:val="0"/>
                <w:szCs w:val="24"/>
                <w:lang w:val="ru-RU"/>
              </w:rPr>
              <w:t>ь</w:t>
            </w:r>
            <w:r w:rsidRPr="00BD033F">
              <w:rPr>
                <w:b w:val="0"/>
                <w:szCs w:val="24"/>
                <w:lang w:val="ru-RU"/>
              </w:rPr>
              <w:t>тура</w:t>
            </w: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tcPr>
          <w:p w:rsidR="00F62FAF" w:rsidRPr="00BD033F" w:rsidRDefault="00F62FAF" w:rsidP="00BD033F">
            <w:pPr>
              <w:jc w:val="center"/>
              <w:rPr>
                <w:sz w:val="24"/>
                <w:szCs w:val="24"/>
              </w:rPr>
            </w:pPr>
            <w:r w:rsidRPr="00BD033F">
              <w:rPr>
                <w:sz w:val="24"/>
                <w:szCs w:val="24"/>
              </w:rPr>
              <w:t>Кулагина С.А.,                 Н</w:t>
            </w:r>
            <w:r w:rsidRPr="00BD033F">
              <w:rPr>
                <w:sz w:val="24"/>
                <w:szCs w:val="24"/>
              </w:rPr>
              <w:t>и</w:t>
            </w:r>
            <w:r w:rsidRPr="00BD033F">
              <w:rPr>
                <w:sz w:val="24"/>
                <w:szCs w:val="24"/>
              </w:rPr>
              <w:t>колаенко И.Б.</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r w:rsidRPr="00BD033F">
              <w:rPr>
                <w:sz w:val="24"/>
                <w:szCs w:val="24"/>
              </w:rPr>
              <w:t>ИЗО</w:t>
            </w:r>
          </w:p>
        </w:tc>
        <w:tc>
          <w:tcPr>
            <w:tcW w:w="1559" w:type="dxa"/>
          </w:tcPr>
          <w:p w:rsidR="00F62FAF" w:rsidRPr="00BD033F" w:rsidRDefault="00F62FAF" w:rsidP="00BD033F">
            <w:pPr>
              <w:pStyle w:val="a8"/>
              <w:rPr>
                <w:b w:val="0"/>
                <w:szCs w:val="24"/>
                <w:lang w:val="ru-RU"/>
              </w:rPr>
            </w:pPr>
            <w:r w:rsidRPr="00BD033F">
              <w:rPr>
                <w:b w:val="0"/>
                <w:szCs w:val="24"/>
                <w:lang w:val="ru-RU"/>
              </w:rPr>
              <w:t>7АБВ</w:t>
            </w:r>
          </w:p>
        </w:tc>
        <w:tc>
          <w:tcPr>
            <w:tcW w:w="2551" w:type="dxa"/>
            <w:vMerge w:val="restart"/>
          </w:tcPr>
          <w:p w:rsidR="00F62FAF" w:rsidRPr="00BD033F" w:rsidRDefault="00F62FAF" w:rsidP="00BD033F">
            <w:pPr>
              <w:jc w:val="center"/>
              <w:rPr>
                <w:sz w:val="24"/>
                <w:szCs w:val="24"/>
              </w:rPr>
            </w:pPr>
            <w:r w:rsidRPr="00BD033F">
              <w:rPr>
                <w:sz w:val="24"/>
                <w:szCs w:val="24"/>
              </w:rPr>
              <w:t>Синицына С.С.</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8АБВ</w:t>
            </w:r>
          </w:p>
        </w:tc>
        <w:tc>
          <w:tcPr>
            <w:tcW w:w="2551" w:type="dxa"/>
            <w:vMerge/>
          </w:tcPr>
          <w:p w:rsidR="00F62FAF" w:rsidRPr="00BD033F" w:rsidRDefault="00F62FAF" w:rsidP="00BD033F">
            <w:pP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56"/>
        </w:trPr>
        <w:tc>
          <w:tcPr>
            <w:tcW w:w="2269" w:type="dxa"/>
            <w:vMerge w:val="restart"/>
          </w:tcPr>
          <w:p w:rsidR="00F62FAF" w:rsidRPr="00BD033F" w:rsidRDefault="00F62FAF" w:rsidP="00BD033F">
            <w:pPr>
              <w:jc w:val="center"/>
              <w:rPr>
                <w:sz w:val="24"/>
                <w:szCs w:val="24"/>
              </w:rPr>
            </w:pPr>
            <w:r w:rsidRPr="00BD033F">
              <w:rPr>
                <w:sz w:val="24"/>
                <w:szCs w:val="24"/>
              </w:rPr>
              <w:t>Технология</w:t>
            </w:r>
          </w:p>
        </w:tc>
        <w:tc>
          <w:tcPr>
            <w:tcW w:w="1559" w:type="dxa"/>
          </w:tcPr>
          <w:p w:rsidR="00F62FAF" w:rsidRPr="00BD033F" w:rsidRDefault="00F62FAF" w:rsidP="00BD033F">
            <w:pPr>
              <w:pStyle w:val="a8"/>
              <w:rPr>
                <w:b w:val="0"/>
                <w:szCs w:val="24"/>
                <w:lang w:val="ru-RU"/>
              </w:rPr>
            </w:pPr>
            <w:r w:rsidRPr="00BD033F">
              <w:rPr>
                <w:b w:val="0"/>
                <w:szCs w:val="24"/>
                <w:lang w:val="ru-RU"/>
              </w:rPr>
              <w:t>5А</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Синицына С.С.</w:t>
            </w:r>
          </w:p>
        </w:tc>
        <w:tc>
          <w:tcPr>
            <w:tcW w:w="1985" w:type="dxa"/>
          </w:tcPr>
          <w:p w:rsidR="00F62FAF" w:rsidRPr="00BD033F" w:rsidRDefault="00F62FAF" w:rsidP="00BD033F">
            <w:pPr>
              <w:pStyle w:val="a8"/>
              <w:rPr>
                <w:b w:val="0"/>
                <w:szCs w:val="24"/>
                <w:lang w:val="ru-RU"/>
              </w:rPr>
            </w:pPr>
            <w:r w:rsidRPr="00BD033F">
              <w:rPr>
                <w:b w:val="0"/>
                <w:szCs w:val="24"/>
                <w:lang w:val="ru-RU"/>
              </w:rPr>
              <w:t>6</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5БВГ</w:t>
            </w:r>
          </w:p>
        </w:tc>
        <w:tc>
          <w:tcPr>
            <w:tcW w:w="2551" w:type="dxa"/>
            <w:vMerge/>
          </w:tcPr>
          <w:p w:rsidR="00F62FAF" w:rsidRPr="00BD033F" w:rsidRDefault="00F62FAF" w:rsidP="00BD033F">
            <w:pPr>
              <w:rPr>
                <w:sz w:val="24"/>
                <w:szCs w:val="24"/>
              </w:rPr>
            </w:pPr>
          </w:p>
        </w:tc>
        <w:tc>
          <w:tcPr>
            <w:tcW w:w="1985" w:type="dxa"/>
          </w:tcPr>
          <w:p w:rsidR="00F62FAF" w:rsidRPr="00BD033F" w:rsidRDefault="00F62FAF" w:rsidP="00BD033F">
            <w:pPr>
              <w:pStyle w:val="a8"/>
              <w:rPr>
                <w:b w:val="0"/>
                <w:szCs w:val="24"/>
                <w:lang w:val="ru-RU"/>
              </w:rPr>
            </w:pPr>
            <w:r w:rsidRPr="00BD033F">
              <w:rPr>
                <w:b w:val="0"/>
                <w:szCs w:val="24"/>
                <w:lang w:val="ru-RU"/>
              </w:rPr>
              <w:t>4</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r w:rsidRPr="00BD033F">
              <w:rPr>
                <w:sz w:val="24"/>
                <w:szCs w:val="24"/>
              </w:rPr>
              <w:t>История</w:t>
            </w:r>
          </w:p>
        </w:tc>
        <w:tc>
          <w:tcPr>
            <w:tcW w:w="1559" w:type="dxa"/>
          </w:tcPr>
          <w:p w:rsidR="00F62FAF" w:rsidRPr="00BD033F" w:rsidRDefault="00F62FAF" w:rsidP="00BD033F">
            <w:pPr>
              <w:pStyle w:val="a8"/>
              <w:rPr>
                <w:b w:val="0"/>
                <w:szCs w:val="24"/>
                <w:lang w:val="ru-RU"/>
              </w:rPr>
            </w:pPr>
            <w:r w:rsidRPr="00BD033F">
              <w:rPr>
                <w:b w:val="0"/>
                <w:szCs w:val="24"/>
                <w:lang w:val="ru-RU"/>
              </w:rPr>
              <w:t>8АБВ</w:t>
            </w:r>
          </w:p>
        </w:tc>
        <w:tc>
          <w:tcPr>
            <w:tcW w:w="2551" w:type="dxa"/>
            <w:vMerge w:val="restart"/>
          </w:tcPr>
          <w:p w:rsidR="00F62FAF" w:rsidRPr="00BD033F" w:rsidRDefault="00F62FAF" w:rsidP="00BD033F">
            <w:pPr>
              <w:pStyle w:val="a8"/>
              <w:rPr>
                <w:b w:val="0"/>
                <w:szCs w:val="24"/>
                <w:lang w:val="ru-RU"/>
              </w:rPr>
            </w:pPr>
            <w:proofErr w:type="spellStart"/>
            <w:r w:rsidRPr="00BD033F">
              <w:rPr>
                <w:b w:val="0"/>
                <w:szCs w:val="24"/>
                <w:lang w:val="ru-RU"/>
              </w:rPr>
              <w:t>Самуйлов</w:t>
            </w:r>
            <w:proofErr w:type="spellEnd"/>
            <w:r w:rsidRPr="00BD033F">
              <w:rPr>
                <w:b w:val="0"/>
                <w:szCs w:val="24"/>
                <w:lang w:val="ru-RU"/>
              </w:rPr>
              <w:t xml:space="preserve"> Г.Ю.</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10АБ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proofErr w:type="spellStart"/>
            <w:r w:rsidRPr="00BD033F">
              <w:rPr>
                <w:sz w:val="24"/>
                <w:szCs w:val="24"/>
              </w:rPr>
              <w:t>Обществознан</w:t>
            </w:r>
            <w:proofErr w:type="spellEnd"/>
            <w:r w:rsidRPr="00BD033F">
              <w:rPr>
                <w:sz w:val="24"/>
                <w:szCs w:val="24"/>
              </w:rPr>
              <w:t>.</w:t>
            </w:r>
          </w:p>
        </w:tc>
        <w:tc>
          <w:tcPr>
            <w:tcW w:w="1559" w:type="dxa"/>
          </w:tcPr>
          <w:p w:rsidR="00F62FAF" w:rsidRPr="00BD033F" w:rsidRDefault="00F62FAF" w:rsidP="00BD033F">
            <w:pPr>
              <w:pStyle w:val="a8"/>
              <w:rPr>
                <w:b w:val="0"/>
                <w:szCs w:val="24"/>
                <w:lang w:val="ru-RU"/>
              </w:rPr>
            </w:pPr>
            <w:r w:rsidRPr="00BD033F">
              <w:rPr>
                <w:b w:val="0"/>
                <w:szCs w:val="24"/>
                <w:lang w:val="ru-RU"/>
              </w:rPr>
              <w:t>10АБ</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Самуйлов</w:t>
            </w:r>
            <w:proofErr w:type="spellEnd"/>
            <w:r w:rsidRPr="00BD033F">
              <w:rPr>
                <w:b w:val="0"/>
                <w:szCs w:val="24"/>
                <w:lang w:val="ru-RU"/>
              </w:rPr>
              <w:t xml:space="preserve"> Г.Ю.</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pStyle w:val="a8"/>
              <w:rPr>
                <w:b w:val="0"/>
                <w:szCs w:val="24"/>
                <w:lang w:val="ru-RU"/>
              </w:rPr>
            </w:pPr>
            <w:r w:rsidRPr="00BD033F">
              <w:rPr>
                <w:b w:val="0"/>
                <w:szCs w:val="24"/>
                <w:lang w:val="ru-RU"/>
              </w:rPr>
              <w:t>Экономика</w:t>
            </w: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tcPr>
          <w:p w:rsidR="00F62FAF" w:rsidRPr="00BD033F" w:rsidRDefault="00F62FAF" w:rsidP="00BD033F">
            <w:pPr>
              <w:pStyle w:val="a8"/>
              <w:rPr>
                <w:b w:val="0"/>
                <w:szCs w:val="24"/>
                <w:lang w:val="ru-RU"/>
              </w:rPr>
            </w:pPr>
            <w:r w:rsidRPr="00BD033F">
              <w:rPr>
                <w:b w:val="0"/>
                <w:szCs w:val="24"/>
                <w:lang w:val="ru-RU"/>
              </w:rPr>
              <w:t>Володина М.С.</w:t>
            </w:r>
          </w:p>
        </w:tc>
        <w:tc>
          <w:tcPr>
            <w:tcW w:w="1985" w:type="dxa"/>
          </w:tcPr>
          <w:p w:rsidR="00F62FAF" w:rsidRPr="00BD033F" w:rsidRDefault="00F62FAF" w:rsidP="00BD033F">
            <w:pPr>
              <w:pStyle w:val="a8"/>
              <w:rPr>
                <w:b w:val="0"/>
                <w:szCs w:val="24"/>
                <w:lang w:val="ru-RU"/>
              </w:rPr>
            </w:pPr>
            <w:r w:rsidRPr="00BD033F">
              <w:rPr>
                <w:b w:val="0"/>
                <w:szCs w:val="24"/>
                <w:lang w:val="ru-RU"/>
              </w:rPr>
              <w:t>5</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r w:rsidRPr="00BD033F">
              <w:rPr>
                <w:sz w:val="24"/>
                <w:szCs w:val="24"/>
              </w:rPr>
              <w:t>История</w:t>
            </w:r>
          </w:p>
        </w:tc>
        <w:tc>
          <w:tcPr>
            <w:tcW w:w="1559" w:type="dxa"/>
          </w:tcPr>
          <w:p w:rsidR="00F62FAF" w:rsidRPr="00BD033F" w:rsidRDefault="00F62FAF" w:rsidP="00BD033F">
            <w:pPr>
              <w:pStyle w:val="a8"/>
              <w:rPr>
                <w:b w:val="0"/>
                <w:szCs w:val="24"/>
                <w:lang w:val="ru-RU"/>
              </w:rPr>
            </w:pPr>
            <w:r w:rsidRPr="00BD033F">
              <w:rPr>
                <w:b w:val="0"/>
                <w:szCs w:val="24"/>
                <w:lang w:val="ru-RU"/>
              </w:rPr>
              <w:t>9БВ</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Володина М.С.</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11Б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5</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r w:rsidRPr="00BD033F">
              <w:rPr>
                <w:sz w:val="24"/>
                <w:szCs w:val="24"/>
              </w:rPr>
              <w:t>История</w:t>
            </w:r>
          </w:p>
        </w:tc>
        <w:tc>
          <w:tcPr>
            <w:tcW w:w="1559" w:type="dxa"/>
          </w:tcPr>
          <w:p w:rsidR="00F62FAF" w:rsidRPr="00BD033F" w:rsidRDefault="00F62FAF" w:rsidP="00BD033F">
            <w:pPr>
              <w:pStyle w:val="a8"/>
              <w:rPr>
                <w:b w:val="0"/>
                <w:szCs w:val="24"/>
                <w:lang w:val="ru-RU"/>
              </w:rPr>
            </w:pPr>
            <w:r w:rsidRPr="00BD033F">
              <w:rPr>
                <w:b w:val="0"/>
                <w:szCs w:val="24"/>
                <w:lang w:val="ru-RU"/>
              </w:rPr>
              <w:t>5БВ</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Медведев А.С.</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7БВ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proofErr w:type="spellStart"/>
            <w:r w:rsidRPr="00BD033F">
              <w:rPr>
                <w:sz w:val="24"/>
                <w:szCs w:val="24"/>
              </w:rPr>
              <w:t>Обществознан</w:t>
            </w:r>
            <w:proofErr w:type="spellEnd"/>
            <w:r w:rsidRPr="00BD033F">
              <w:rPr>
                <w:sz w:val="24"/>
                <w:szCs w:val="24"/>
              </w:rPr>
              <w:t>.</w:t>
            </w:r>
          </w:p>
        </w:tc>
        <w:tc>
          <w:tcPr>
            <w:tcW w:w="1559" w:type="dxa"/>
          </w:tcPr>
          <w:p w:rsidR="00F62FAF" w:rsidRPr="00BD033F" w:rsidRDefault="00F62FAF" w:rsidP="00BD033F">
            <w:pPr>
              <w:pStyle w:val="a8"/>
              <w:rPr>
                <w:b w:val="0"/>
                <w:szCs w:val="24"/>
                <w:lang w:val="ru-RU"/>
              </w:rPr>
            </w:pPr>
            <w:r w:rsidRPr="00BD033F">
              <w:rPr>
                <w:b w:val="0"/>
                <w:szCs w:val="24"/>
                <w:lang w:val="ru-RU"/>
              </w:rPr>
              <w:t>7АБВ</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Медведев А.С.</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8АВ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r w:rsidRPr="00BD033F">
              <w:rPr>
                <w:sz w:val="24"/>
                <w:szCs w:val="24"/>
              </w:rPr>
              <w:t>Право</w:t>
            </w: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tcPr>
          <w:p w:rsidR="00F62FAF" w:rsidRPr="00BD033F" w:rsidRDefault="00F62FAF" w:rsidP="00BD033F">
            <w:pPr>
              <w:pStyle w:val="a8"/>
              <w:rPr>
                <w:b w:val="0"/>
                <w:szCs w:val="24"/>
                <w:lang w:val="ru-RU"/>
              </w:rPr>
            </w:pPr>
            <w:r w:rsidRPr="00BD033F">
              <w:rPr>
                <w:b w:val="0"/>
                <w:szCs w:val="24"/>
                <w:lang w:val="ru-RU"/>
              </w:rPr>
              <w:t>Медведев А.С.</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r w:rsidRPr="00BD033F">
              <w:rPr>
                <w:sz w:val="24"/>
                <w:szCs w:val="24"/>
              </w:rPr>
              <w:t>Информатика</w:t>
            </w:r>
          </w:p>
        </w:tc>
        <w:tc>
          <w:tcPr>
            <w:tcW w:w="1559" w:type="dxa"/>
          </w:tcPr>
          <w:p w:rsidR="00F62FAF" w:rsidRPr="00BD033F" w:rsidRDefault="00F62FAF" w:rsidP="00BD033F">
            <w:pPr>
              <w:pStyle w:val="a8"/>
              <w:rPr>
                <w:b w:val="0"/>
                <w:szCs w:val="24"/>
                <w:lang w:val="ru-RU"/>
              </w:rPr>
            </w:pPr>
            <w:r w:rsidRPr="00BD033F">
              <w:rPr>
                <w:b w:val="0"/>
                <w:szCs w:val="24"/>
                <w:lang w:val="ru-RU"/>
              </w:rPr>
              <w:t>9В,10А</w:t>
            </w:r>
          </w:p>
        </w:tc>
        <w:tc>
          <w:tcPr>
            <w:tcW w:w="2551" w:type="dxa"/>
          </w:tcPr>
          <w:p w:rsidR="00F62FAF" w:rsidRPr="00BD033F" w:rsidRDefault="00F62FAF" w:rsidP="00BD033F">
            <w:pPr>
              <w:pStyle w:val="a8"/>
              <w:rPr>
                <w:b w:val="0"/>
                <w:szCs w:val="24"/>
                <w:lang w:val="ru-RU"/>
              </w:rPr>
            </w:pPr>
            <w:r w:rsidRPr="00BD033F">
              <w:rPr>
                <w:b w:val="0"/>
                <w:szCs w:val="24"/>
                <w:lang w:val="ru-RU"/>
              </w:rPr>
              <w:t>Фролова М.Н.</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r w:rsidRPr="00BD033F">
              <w:rPr>
                <w:sz w:val="24"/>
                <w:szCs w:val="24"/>
              </w:rPr>
              <w:t>Информатика</w:t>
            </w: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gramEnd"/>
            <w:r w:rsidRPr="00BD033F">
              <w:rPr>
                <w:b w:val="0"/>
                <w:szCs w:val="24"/>
                <w:lang w:val="ru-RU"/>
              </w:rPr>
              <w:t>м)</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Джукашев</w:t>
            </w:r>
            <w:proofErr w:type="spellEnd"/>
            <w:r w:rsidRPr="00BD033F">
              <w:rPr>
                <w:b w:val="0"/>
                <w:szCs w:val="24"/>
                <w:lang w:val="ru-RU"/>
              </w:rPr>
              <w:t xml:space="preserve"> К.Р.</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p>
          <w:p w:rsidR="00F62FAF" w:rsidRPr="00BD033F" w:rsidRDefault="00F62FAF" w:rsidP="00BD033F">
            <w:pPr>
              <w:jc w:val="center"/>
              <w:rPr>
                <w:sz w:val="24"/>
                <w:szCs w:val="24"/>
              </w:rPr>
            </w:pPr>
            <w:r w:rsidRPr="00BD033F">
              <w:rPr>
                <w:sz w:val="24"/>
                <w:szCs w:val="24"/>
              </w:rPr>
              <w:t>Русский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7А</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Осина Ю.С.</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А(</w:t>
            </w:r>
            <w:proofErr w:type="gramEnd"/>
            <w:r w:rsidRPr="00BD033F">
              <w:rPr>
                <w:b w:val="0"/>
                <w:szCs w:val="24"/>
                <w:lang w:val="ru-RU"/>
              </w:rPr>
              <w:t>г)</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gramEnd"/>
            <w:r w:rsidRPr="00BD033F">
              <w:rPr>
                <w:b w:val="0"/>
                <w:szCs w:val="24"/>
                <w:lang w:val="ru-RU"/>
              </w:rPr>
              <w:t>г)</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7</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r w:rsidRPr="00BD033F">
              <w:rPr>
                <w:sz w:val="24"/>
                <w:szCs w:val="24"/>
              </w:rPr>
              <w:t>Русский язык</w:t>
            </w:r>
          </w:p>
        </w:tc>
        <w:tc>
          <w:tcPr>
            <w:tcW w:w="1559" w:type="dxa"/>
          </w:tcPr>
          <w:p w:rsidR="00F62FAF" w:rsidRPr="00BD033F" w:rsidRDefault="00F62FAF" w:rsidP="00BD033F">
            <w:pPr>
              <w:pStyle w:val="a8"/>
              <w:rPr>
                <w:b w:val="0"/>
                <w:szCs w:val="24"/>
                <w:lang w:val="ru-RU"/>
              </w:rPr>
            </w:pPr>
            <w:r w:rsidRPr="00BD033F">
              <w:rPr>
                <w:b w:val="0"/>
                <w:szCs w:val="24"/>
                <w:lang w:val="ru-RU"/>
              </w:rPr>
              <w:t>6Б</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Митина М.Н.</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6В</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r w:rsidRPr="00BD033F">
              <w:rPr>
                <w:sz w:val="24"/>
                <w:szCs w:val="24"/>
              </w:rPr>
              <w:t>Литература</w:t>
            </w:r>
          </w:p>
        </w:tc>
        <w:tc>
          <w:tcPr>
            <w:tcW w:w="1559" w:type="dxa"/>
          </w:tcPr>
          <w:p w:rsidR="00F62FAF" w:rsidRPr="00BD033F" w:rsidRDefault="00F62FAF" w:rsidP="00BD033F">
            <w:pPr>
              <w:pStyle w:val="a8"/>
              <w:rPr>
                <w:b w:val="0"/>
                <w:szCs w:val="24"/>
                <w:lang w:val="ru-RU"/>
              </w:rPr>
            </w:pPr>
            <w:r w:rsidRPr="00BD033F">
              <w:rPr>
                <w:b w:val="0"/>
                <w:szCs w:val="24"/>
                <w:lang w:val="ru-RU"/>
              </w:rPr>
              <w:t>5Г</w:t>
            </w:r>
          </w:p>
        </w:tc>
        <w:tc>
          <w:tcPr>
            <w:tcW w:w="2551" w:type="dxa"/>
          </w:tcPr>
          <w:p w:rsidR="00F62FAF" w:rsidRPr="00BD033F" w:rsidRDefault="00F62FAF" w:rsidP="00BD033F">
            <w:pPr>
              <w:pStyle w:val="a8"/>
              <w:rPr>
                <w:b w:val="0"/>
                <w:szCs w:val="24"/>
                <w:lang w:val="ru-RU"/>
              </w:rPr>
            </w:pPr>
            <w:proofErr w:type="spellStart"/>
            <w:r w:rsidRPr="00BD033F">
              <w:rPr>
                <w:b w:val="0"/>
                <w:szCs w:val="24"/>
                <w:lang w:val="ru-RU"/>
              </w:rPr>
              <w:t>Свердликовская</w:t>
            </w:r>
            <w:proofErr w:type="spellEnd"/>
            <w:r w:rsidRPr="00BD033F">
              <w:rPr>
                <w:b w:val="0"/>
                <w:szCs w:val="24"/>
                <w:lang w:val="ru-RU"/>
              </w:rPr>
              <w:t xml:space="preserve"> Н.В.</w:t>
            </w:r>
          </w:p>
        </w:tc>
        <w:tc>
          <w:tcPr>
            <w:tcW w:w="1985" w:type="dxa"/>
          </w:tcPr>
          <w:p w:rsidR="00F62FAF" w:rsidRPr="00BD033F" w:rsidRDefault="00F62FAF" w:rsidP="00BD033F">
            <w:pPr>
              <w:pStyle w:val="a8"/>
              <w:rPr>
                <w:b w:val="0"/>
                <w:szCs w:val="24"/>
                <w:lang w:val="ru-RU"/>
              </w:rPr>
            </w:pPr>
            <w:r w:rsidRPr="00BD033F">
              <w:rPr>
                <w:b w:val="0"/>
                <w:szCs w:val="24"/>
                <w:lang w:val="ru-RU"/>
              </w:rPr>
              <w:t>2</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sz w:val="24"/>
                <w:szCs w:val="24"/>
              </w:rPr>
            </w:pPr>
          </w:p>
          <w:p w:rsidR="00F62FAF" w:rsidRPr="00BD033F" w:rsidRDefault="00F62FAF" w:rsidP="00BD033F">
            <w:pPr>
              <w:jc w:val="center"/>
              <w:rPr>
                <w:b/>
                <w:sz w:val="24"/>
                <w:szCs w:val="24"/>
              </w:rPr>
            </w:pPr>
            <w:r w:rsidRPr="00BD033F">
              <w:rPr>
                <w:sz w:val="24"/>
                <w:szCs w:val="24"/>
              </w:rPr>
              <w:t>Литература</w:t>
            </w:r>
          </w:p>
        </w:tc>
        <w:tc>
          <w:tcPr>
            <w:tcW w:w="1559" w:type="dxa"/>
          </w:tcPr>
          <w:p w:rsidR="00F62FAF" w:rsidRPr="00BD033F" w:rsidRDefault="00F62FAF" w:rsidP="00BD033F">
            <w:pPr>
              <w:pStyle w:val="a8"/>
              <w:rPr>
                <w:b w:val="0"/>
                <w:szCs w:val="24"/>
                <w:lang w:val="ru-RU"/>
              </w:rPr>
            </w:pPr>
            <w:r w:rsidRPr="00BD033F">
              <w:rPr>
                <w:b w:val="0"/>
                <w:szCs w:val="24"/>
                <w:lang w:val="ru-RU"/>
              </w:rPr>
              <w:t>7А</w:t>
            </w:r>
          </w:p>
        </w:tc>
        <w:tc>
          <w:tcPr>
            <w:tcW w:w="2551" w:type="dxa"/>
            <w:vMerge w:val="restart"/>
          </w:tcPr>
          <w:p w:rsidR="00F62FAF" w:rsidRPr="00BD033F" w:rsidRDefault="00F62FAF" w:rsidP="00BD033F">
            <w:pPr>
              <w:pStyle w:val="a8"/>
              <w:rPr>
                <w:b w:val="0"/>
                <w:szCs w:val="24"/>
                <w:lang w:val="ru-RU"/>
              </w:rPr>
            </w:pPr>
          </w:p>
          <w:p w:rsidR="00F62FAF" w:rsidRPr="00BD033F" w:rsidRDefault="00F62FAF" w:rsidP="00BD033F">
            <w:pPr>
              <w:pStyle w:val="a8"/>
              <w:rPr>
                <w:b w:val="0"/>
                <w:szCs w:val="24"/>
                <w:lang w:val="ru-RU"/>
              </w:rPr>
            </w:pPr>
            <w:r w:rsidRPr="00BD033F">
              <w:rPr>
                <w:b w:val="0"/>
                <w:szCs w:val="24"/>
                <w:lang w:val="ru-RU"/>
              </w:rPr>
              <w:t>Осина Ю.С.</w:t>
            </w:r>
          </w:p>
        </w:tc>
        <w:tc>
          <w:tcPr>
            <w:tcW w:w="1985" w:type="dxa"/>
          </w:tcPr>
          <w:p w:rsidR="00F62FAF" w:rsidRPr="00BD033F" w:rsidRDefault="00F62FAF" w:rsidP="00BD033F">
            <w:pPr>
              <w:pStyle w:val="a8"/>
              <w:rPr>
                <w:b w:val="0"/>
                <w:szCs w:val="24"/>
                <w:lang w:val="ru-RU"/>
              </w:rPr>
            </w:pPr>
            <w:r w:rsidRPr="00BD033F">
              <w:rPr>
                <w:b w:val="0"/>
                <w:szCs w:val="24"/>
                <w:lang w:val="ru-RU"/>
              </w:rPr>
              <w:t>1</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А(</w:t>
            </w:r>
            <w:proofErr w:type="gramEnd"/>
            <w:r w:rsidRPr="00BD033F">
              <w:rPr>
                <w:b w:val="0"/>
                <w:szCs w:val="24"/>
                <w:lang w:val="ru-RU"/>
              </w:rPr>
              <w:t>г)</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7</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w:t>
            </w:r>
            <w:proofErr w:type="gramStart"/>
            <w:r w:rsidRPr="00BD033F">
              <w:rPr>
                <w:b w:val="0"/>
                <w:szCs w:val="24"/>
                <w:lang w:val="ru-RU"/>
              </w:rPr>
              <w:t>А(</w:t>
            </w:r>
            <w:proofErr w:type="gramEnd"/>
            <w:r w:rsidRPr="00BD033F">
              <w:rPr>
                <w:b w:val="0"/>
                <w:szCs w:val="24"/>
                <w:lang w:val="ru-RU"/>
              </w:rPr>
              <w:t>м)</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5</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10Б</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4</w:t>
            </w:r>
          </w:p>
        </w:tc>
      </w:tr>
      <w:tr w:rsidR="00F62FAF" w:rsidRPr="00BD033F" w:rsidTr="00F62FAF">
        <w:tblPrEx>
          <w:tblCellMar>
            <w:top w:w="0" w:type="dxa"/>
            <w:bottom w:w="0" w:type="dxa"/>
          </w:tblCellMar>
        </w:tblPrEx>
        <w:trPr>
          <w:trHeight w:val="226"/>
        </w:trPr>
        <w:tc>
          <w:tcPr>
            <w:tcW w:w="2269" w:type="dxa"/>
          </w:tcPr>
          <w:p w:rsidR="00F62FAF" w:rsidRPr="00BD033F" w:rsidRDefault="00F62FAF" w:rsidP="00BD033F">
            <w:pPr>
              <w:jc w:val="center"/>
              <w:rPr>
                <w:sz w:val="24"/>
                <w:szCs w:val="24"/>
              </w:rPr>
            </w:pPr>
            <w:r w:rsidRPr="00BD033F">
              <w:rPr>
                <w:sz w:val="24"/>
                <w:szCs w:val="24"/>
              </w:rPr>
              <w:t>Математика</w:t>
            </w:r>
          </w:p>
        </w:tc>
        <w:tc>
          <w:tcPr>
            <w:tcW w:w="1559" w:type="dxa"/>
          </w:tcPr>
          <w:p w:rsidR="00F62FAF" w:rsidRPr="00BD033F" w:rsidRDefault="00F62FAF" w:rsidP="00BD033F">
            <w:pPr>
              <w:pStyle w:val="a8"/>
              <w:rPr>
                <w:b w:val="0"/>
                <w:szCs w:val="24"/>
                <w:lang w:val="ru-RU"/>
              </w:rPr>
            </w:pPr>
            <w:r w:rsidRPr="00BD033F">
              <w:rPr>
                <w:b w:val="0"/>
                <w:szCs w:val="24"/>
                <w:lang w:val="ru-RU"/>
              </w:rPr>
              <w:t>5БВ</w:t>
            </w:r>
          </w:p>
        </w:tc>
        <w:tc>
          <w:tcPr>
            <w:tcW w:w="2551" w:type="dxa"/>
          </w:tcPr>
          <w:p w:rsidR="00F62FAF" w:rsidRPr="00BD033F" w:rsidRDefault="00F62FAF" w:rsidP="00BD033F">
            <w:pPr>
              <w:pStyle w:val="a8"/>
              <w:rPr>
                <w:b w:val="0"/>
                <w:szCs w:val="24"/>
                <w:lang w:val="ru-RU"/>
              </w:rPr>
            </w:pPr>
            <w:r w:rsidRPr="00BD033F">
              <w:rPr>
                <w:b w:val="0"/>
                <w:szCs w:val="24"/>
                <w:lang w:val="ru-RU"/>
              </w:rPr>
              <w:t>Зыкова Г.П.</w:t>
            </w:r>
          </w:p>
        </w:tc>
        <w:tc>
          <w:tcPr>
            <w:tcW w:w="1985" w:type="dxa"/>
          </w:tcPr>
          <w:p w:rsidR="00F62FAF" w:rsidRPr="00BD033F" w:rsidRDefault="00F62FAF" w:rsidP="00BD033F">
            <w:pPr>
              <w:pStyle w:val="a8"/>
              <w:rPr>
                <w:b w:val="0"/>
                <w:szCs w:val="24"/>
                <w:lang w:val="ru-RU"/>
              </w:rPr>
            </w:pPr>
            <w:r w:rsidRPr="00BD033F">
              <w:rPr>
                <w:b w:val="0"/>
                <w:szCs w:val="24"/>
                <w:lang w:val="ru-RU"/>
              </w:rPr>
              <w:t>9</w:t>
            </w:r>
          </w:p>
        </w:tc>
      </w:tr>
      <w:tr w:rsidR="00F62FAF" w:rsidRPr="00BD033F" w:rsidTr="00F62FAF">
        <w:tblPrEx>
          <w:tblCellMar>
            <w:top w:w="0" w:type="dxa"/>
            <w:bottom w:w="0" w:type="dxa"/>
          </w:tblCellMar>
        </w:tblPrEx>
        <w:trPr>
          <w:trHeight w:val="226"/>
        </w:trPr>
        <w:tc>
          <w:tcPr>
            <w:tcW w:w="2269" w:type="dxa"/>
            <w:vMerge w:val="restart"/>
          </w:tcPr>
          <w:p w:rsidR="00F62FAF" w:rsidRPr="00BD033F" w:rsidRDefault="00F62FAF" w:rsidP="00BD033F">
            <w:pPr>
              <w:jc w:val="center"/>
              <w:rPr>
                <w:b/>
                <w:sz w:val="24"/>
                <w:szCs w:val="24"/>
              </w:rPr>
            </w:pPr>
            <w:r w:rsidRPr="00BD033F">
              <w:rPr>
                <w:sz w:val="24"/>
                <w:szCs w:val="24"/>
              </w:rPr>
              <w:t>Математика</w:t>
            </w:r>
          </w:p>
        </w:tc>
        <w:tc>
          <w:tcPr>
            <w:tcW w:w="1559" w:type="dxa"/>
          </w:tcPr>
          <w:p w:rsidR="00F62FAF" w:rsidRPr="00BD033F" w:rsidRDefault="00F62FAF" w:rsidP="00BD033F">
            <w:pPr>
              <w:pStyle w:val="a8"/>
              <w:rPr>
                <w:b w:val="0"/>
                <w:szCs w:val="24"/>
                <w:lang w:val="ru-RU"/>
              </w:rPr>
            </w:pPr>
            <w:r w:rsidRPr="00BD033F">
              <w:rPr>
                <w:b w:val="0"/>
                <w:szCs w:val="24"/>
                <w:lang w:val="ru-RU"/>
              </w:rPr>
              <w:t>11А</w:t>
            </w:r>
          </w:p>
        </w:tc>
        <w:tc>
          <w:tcPr>
            <w:tcW w:w="2551" w:type="dxa"/>
            <w:vMerge w:val="restart"/>
          </w:tcPr>
          <w:p w:rsidR="00F62FAF" w:rsidRPr="00BD033F" w:rsidRDefault="00F62FAF" w:rsidP="00BD033F">
            <w:pPr>
              <w:pStyle w:val="a8"/>
              <w:rPr>
                <w:b w:val="0"/>
                <w:szCs w:val="24"/>
                <w:lang w:val="ru-RU"/>
              </w:rPr>
            </w:pPr>
            <w:r w:rsidRPr="00BD033F">
              <w:rPr>
                <w:b w:val="0"/>
                <w:szCs w:val="24"/>
                <w:lang w:val="ru-RU"/>
              </w:rPr>
              <w:t>Смирнова И.П.</w:t>
            </w:r>
          </w:p>
        </w:tc>
        <w:tc>
          <w:tcPr>
            <w:tcW w:w="1985" w:type="dxa"/>
          </w:tcPr>
          <w:p w:rsidR="00F62FAF" w:rsidRPr="00BD033F" w:rsidRDefault="00F62FAF" w:rsidP="00BD033F">
            <w:pPr>
              <w:pStyle w:val="a8"/>
              <w:rPr>
                <w:b w:val="0"/>
                <w:szCs w:val="24"/>
                <w:lang w:val="ru-RU"/>
              </w:rPr>
            </w:pPr>
            <w:r w:rsidRPr="00BD033F">
              <w:rPr>
                <w:b w:val="0"/>
                <w:szCs w:val="24"/>
                <w:lang w:val="ru-RU"/>
              </w:rPr>
              <w:t>3</w:t>
            </w:r>
          </w:p>
        </w:tc>
      </w:tr>
      <w:tr w:rsidR="00F62FAF" w:rsidRPr="00BD033F" w:rsidTr="00F62FAF">
        <w:tblPrEx>
          <w:tblCellMar>
            <w:top w:w="0" w:type="dxa"/>
            <w:bottom w:w="0" w:type="dxa"/>
          </w:tblCellMar>
        </w:tblPrEx>
        <w:trPr>
          <w:trHeight w:val="226"/>
        </w:trPr>
        <w:tc>
          <w:tcPr>
            <w:tcW w:w="2269" w:type="dxa"/>
            <w:vMerge/>
          </w:tcPr>
          <w:p w:rsidR="00F62FAF" w:rsidRPr="00BD033F" w:rsidRDefault="00F62FAF" w:rsidP="00BD033F">
            <w:pPr>
              <w:jc w:val="center"/>
              <w:rPr>
                <w:sz w:val="24"/>
                <w:szCs w:val="24"/>
              </w:rPr>
            </w:pPr>
          </w:p>
        </w:tc>
        <w:tc>
          <w:tcPr>
            <w:tcW w:w="1559" w:type="dxa"/>
          </w:tcPr>
          <w:p w:rsidR="00F62FAF" w:rsidRPr="00BD033F" w:rsidRDefault="00F62FAF" w:rsidP="00BD033F">
            <w:pPr>
              <w:pStyle w:val="a8"/>
              <w:rPr>
                <w:b w:val="0"/>
                <w:szCs w:val="24"/>
                <w:lang w:val="ru-RU"/>
              </w:rPr>
            </w:pPr>
            <w:r w:rsidRPr="00BD033F">
              <w:rPr>
                <w:b w:val="0"/>
                <w:szCs w:val="24"/>
                <w:lang w:val="ru-RU"/>
              </w:rPr>
              <w:t>11</w:t>
            </w:r>
            <w:proofErr w:type="gramStart"/>
            <w:r w:rsidRPr="00BD033F">
              <w:rPr>
                <w:b w:val="0"/>
                <w:szCs w:val="24"/>
                <w:lang w:val="ru-RU"/>
              </w:rPr>
              <w:t>Б(</w:t>
            </w:r>
            <w:proofErr w:type="spellStart"/>
            <w:proofErr w:type="gramEnd"/>
            <w:r w:rsidRPr="00BD033F">
              <w:rPr>
                <w:b w:val="0"/>
                <w:szCs w:val="24"/>
                <w:lang w:val="ru-RU"/>
              </w:rPr>
              <w:t>ме</w:t>
            </w:r>
            <w:proofErr w:type="spellEnd"/>
            <w:r w:rsidRPr="00BD033F">
              <w:rPr>
                <w:b w:val="0"/>
                <w:szCs w:val="24"/>
                <w:lang w:val="ru-RU"/>
              </w:rPr>
              <w:t>)</w:t>
            </w:r>
          </w:p>
        </w:tc>
        <w:tc>
          <w:tcPr>
            <w:tcW w:w="2551" w:type="dxa"/>
            <w:vMerge/>
          </w:tcPr>
          <w:p w:rsidR="00F62FAF" w:rsidRPr="00BD033F" w:rsidRDefault="00F62FAF" w:rsidP="00BD033F">
            <w:pPr>
              <w:pStyle w:val="a8"/>
              <w:rPr>
                <w:b w:val="0"/>
                <w:szCs w:val="24"/>
                <w:lang w:val="ru-RU"/>
              </w:rPr>
            </w:pPr>
          </w:p>
        </w:tc>
        <w:tc>
          <w:tcPr>
            <w:tcW w:w="1985" w:type="dxa"/>
          </w:tcPr>
          <w:p w:rsidR="00F62FAF" w:rsidRPr="00BD033F" w:rsidRDefault="00F62FAF" w:rsidP="00BD033F">
            <w:pPr>
              <w:pStyle w:val="a8"/>
              <w:rPr>
                <w:b w:val="0"/>
                <w:szCs w:val="24"/>
                <w:lang w:val="ru-RU"/>
              </w:rPr>
            </w:pPr>
            <w:r w:rsidRPr="00BD033F">
              <w:rPr>
                <w:b w:val="0"/>
                <w:szCs w:val="24"/>
                <w:lang w:val="ru-RU"/>
              </w:rPr>
              <w:t>4</w:t>
            </w:r>
          </w:p>
        </w:tc>
      </w:tr>
    </w:tbl>
    <w:p w:rsidR="00F62FAF" w:rsidRPr="00BD033F" w:rsidRDefault="00F62FAF" w:rsidP="00BD033F">
      <w:pPr>
        <w:pStyle w:val="a8"/>
        <w:jc w:val="both"/>
        <w:rPr>
          <w:szCs w:val="24"/>
          <w:u w:val="single"/>
          <w:lang w:val="ru-RU"/>
        </w:rPr>
      </w:pPr>
      <w:r w:rsidRPr="00BD033F">
        <w:rPr>
          <w:b w:val="0"/>
          <w:szCs w:val="24"/>
          <w:lang w:val="ru-RU"/>
        </w:rPr>
        <w:t>Практическая часть учебных программ по отчетам учителей выполнена полн</w:t>
      </w:r>
      <w:r w:rsidRPr="00BD033F">
        <w:rPr>
          <w:b w:val="0"/>
          <w:szCs w:val="24"/>
          <w:lang w:val="ru-RU"/>
        </w:rPr>
        <w:t>о</w:t>
      </w:r>
      <w:r w:rsidRPr="00BD033F">
        <w:rPr>
          <w:b w:val="0"/>
          <w:szCs w:val="24"/>
          <w:lang w:val="ru-RU"/>
        </w:rPr>
        <w:t>стью.</w:t>
      </w:r>
    </w:p>
    <w:p w:rsidR="00F62FAF" w:rsidRPr="00BD033F" w:rsidRDefault="00F62FAF" w:rsidP="00BD033F">
      <w:pPr>
        <w:pStyle w:val="a8"/>
        <w:rPr>
          <w:sz w:val="22"/>
          <w:szCs w:val="22"/>
          <w:u w:val="single"/>
          <w:lang w:val="ru-RU"/>
        </w:rPr>
      </w:pPr>
    </w:p>
    <w:p w:rsidR="00F62FAF" w:rsidRPr="00BD033F" w:rsidRDefault="00F62FAF" w:rsidP="00BD033F">
      <w:pPr>
        <w:pStyle w:val="a8"/>
        <w:rPr>
          <w:szCs w:val="24"/>
          <w:u w:val="single"/>
          <w:lang w:val="ru-RU"/>
        </w:rPr>
      </w:pPr>
      <w:r w:rsidRPr="00BD033F">
        <w:rPr>
          <w:szCs w:val="24"/>
          <w:u w:val="single"/>
          <w:lang w:val="ru-RU"/>
        </w:rPr>
        <w:t>Посещение уроков заместителем директора по УВР.</w:t>
      </w:r>
    </w:p>
    <w:p w:rsidR="00F62FAF" w:rsidRPr="00BD033F" w:rsidRDefault="00F62FAF" w:rsidP="00BD033F">
      <w:pPr>
        <w:jc w:val="both"/>
        <w:rPr>
          <w:sz w:val="24"/>
          <w:szCs w:val="24"/>
        </w:rPr>
      </w:pPr>
      <w:r w:rsidRPr="00BD033F">
        <w:rPr>
          <w:b/>
          <w:sz w:val="28"/>
          <w:szCs w:val="28"/>
        </w:rPr>
        <w:tab/>
      </w:r>
      <w:r w:rsidRPr="00BD033F">
        <w:rPr>
          <w:sz w:val="24"/>
          <w:szCs w:val="24"/>
        </w:rPr>
        <w:t xml:space="preserve">За прошедший год заместителями директора по УВР были посещены  уроки в рамках классно-обобщающего контроля в 5-х и 10-х классах, целью которого </w:t>
      </w:r>
      <w:r w:rsidRPr="00BD033F">
        <w:rPr>
          <w:bCs/>
          <w:sz w:val="24"/>
          <w:szCs w:val="24"/>
        </w:rPr>
        <w:t>является</w:t>
      </w:r>
      <w:r w:rsidRPr="00BD033F">
        <w:rPr>
          <w:sz w:val="24"/>
          <w:szCs w:val="24"/>
        </w:rPr>
        <w:t xml:space="preserve"> учет индивид</w:t>
      </w:r>
      <w:r w:rsidRPr="00BD033F">
        <w:rPr>
          <w:sz w:val="24"/>
          <w:szCs w:val="24"/>
        </w:rPr>
        <w:t>у</w:t>
      </w:r>
      <w:r w:rsidRPr="00BD033F">
        <w:rPr>
          <w:sz w:val="24"/>
          <w:szCs w:val="24"/>
        </w:rPr>
        <w:t xml:space="preserve">альных особенностей и личностных качеств учащихся в процессе адаптации к условиям обучения в профильной школе, </w:t>
      </w:r>
      <w:proofErr w:type="spellStart"/>
      <w:r w:rsidRPr="00BD033F">
        <w:rPr>
          <w:sz w:val="24"/>
          <w:szCs w:val="24"/>
        </w:rPr>
        <w:t>сформированность</w:t>
      </w:r>
      <w:proofErr w:type="spellEnd"/>
      <w:r w:rsidRPr="00BD033F">
        <w:rPr>
          <w:sz w:val="24"/>
          <w:szCs w:val="24"/>
        </w:rPr>
        <w:t xml:space="preserve"> ОУУН, условия нормализации учебной н</w:t>
      </w:r>
      <w:r w:rsidRPr="00BD033F">
        <w:rPr>
          <w:sz w:val="24"/>
          <w:szCs w:val="24"/>
        </w:rPr>
        <w:t>а</w:t>
      </w:r>
      <w:r w:rsidRPr="00BD033F">
        <w:rPr>
          <w:sz w:val="24"/>
          <w:szCs w:val="24"/>
        </w:rPr>
        <w:t>грузки учащихся.</w:t>
      </w:r>
    </w:p>
    <w:p w:rsidR="00F62FAF" w:rsidRPr="00BD033F" w:rsidRDefault="00F62FAF" w:rsidP="00BD033F">
      <w:pPr>
        <w:pStyle w:val="a8"/>
        <w:rPr>
          <w:szCs w:val="24"/>
          <w:lang w:val="ru-RU"/>
        </w:rPr>
      </w:pPr>
      <w:r w:rsidRPr="00BD033F">
        <w:rPr>
          <w:szCs w:val="24"/>
          <w:lang w:val="ru-RU"/>
        </w:rPr>
        <w:t>Анализ ведения школьной документации.</w:t>
      </w:r>
    </w:p>
    <w:p w:rsidR="00F62FAF" w:rsidRPr="00BD033F" w:rsidRDefault="00F62FAF" w:rsidP="00BD033F">
      <w:pPr>
        <w:pStyle w:val="a8"/>
        <w:jc w:val="both"/>
        <w:rPr>
          <w:szCs w:val="24"/>
          <w:lang w:val="ru-RU"/>
        </w:rPr>
      </w:pPr>
      <w:r w:rsidRPr="00BD033F">
        <w:rPr>
          <w:b w:val="0"/>
          <w:szCs w:val="24"/>
          <w:lang w:val="ru-RU"/>
        </w:rPr>
        <w:t xml:space="preserve">Регулярно, </w:t>
      </w:r>
      <w:proofErr w:type="gramStart"/>
      <w:r w:rsidRPr="00BD033F">
        <w:rPr>
          <w:b w:val="0"/>
          <w:szCs w:val="24"/>
          <w:lang w:val="ru-RU"/>
        </w:rPr>
        <w:t>согласно плана</w:t>
      </w:r>
      <w:proofErr w:type="gramEnd"/>
      <w:r w:rsidRPr="00BD033F">
        <w:rPr>
          <w:b w:val="0"/>
          <w:szCs w:val="24"/>
          <w:lang w:val="ru-RU"/>
        </w:rPr>
        <w:t xml:space="preserve"> ВШК, проводился контроль за ведением школьной документации: журналов,  дневников учащи</w:t>
      </w:r>
      <w:r w:rsidRPr="00BD033F">
        <w:rPr>
          <w:b w:val="0"/>
          <w:szCs w:val="24"/>
          <w:lang w:val="ru-RU"/>
        </w:rPr>
        <w:t>х</w:t>
      </w:r>
      <w:r w:rsidRPr="00BD033F">
        <w:rPr>
          <w:b w:val="0"/>
          <w:szCs w:val="24"/>
          <w:lang w:val="ru-RU"/>
        </w:rPr>
        <w:t>ся.</w:t>
      </w:r>
    </w:p>
    <w:p w:rsidR="00F62FAF" w:rsidRPr="00BD033F" w:rsidRDefault="00F62FAF" w:rsidP="00BD033F">
      <w:pPr>
        <w:pStyle w:val="a8"/>
        <w:jc w:val="both"/>
        <w:rPr>
          <w:b w:val="0"/>
          <w:szCs w:val="24"/>
          <w:lang w:val="ru-RU"/>
        </w:rPr>
      </w:pPr>
      <w:r w:rsidRPr="00BD033F">
        <w:rPr>
          <w:b w:val="0"/>
          <w:szCs w:val="24"/>
          <w:lang w:val="ru-RU"/>
        </w:rPr>
        <w:tab/>
        <w:t>В целом классные руководители и учителя-предметники очень ответс</w:t>
      </w:r>
      <w:r w:rsidRPr="00BD033F">
        <w:rPr>
          <w:b w:val="0"/>
          <w:szCs w:val="24"/>
          <w:lang w:val="ru-RU"/>
        </w:rPr>
        <w:t>т</w:t>
      </w:r>
      <w:r w:rsidRPr="00BD033F">
        <w:rPr>
          <w:b w:val="0"/>
          <w:szCs w:val="24"/>
          <w:lang w:val="ru-RU"/>
        </w:rPr>
        <w:t>венно подходили к ведению классного журнала: записи в большинстве своем аккуратные, делались своевреме</w:t>
      </w:r>
      <w:r w:rsidRPr="00BD033F">
        <w:rPr>
          <w:b w:val="0"/>
          <w:szCs w:val="24"/>
          <w:lang w:val="ru-RU"/>
        </w:rPr>
        <w:t>н</w:t>
      </w:r>
      <w:r w:rsidRPr="00BD033F">
        <w:rPr>
          <w:b w:val="0"/>
          <w:szCs w:val="24"/>
          <w:lang w:val="ru-RU"/>
        </w:rPr>
        <w:t xml:space="preserve">но. Замечания по ведению классных журналов исправлялись в установленные сроки. </w:t>
      </w:r>
      <w:proofErr w:type="gramStart"/>
      <w:r w:rsidRPr="00BD033F">
        <w:rPr>
          <w:b w:val="0"/>
          <w:szCs w:val="24"/>
          <w:lang w:val="ru-RU"/>
        </w:rPr>
        <w:t>Практич</w:t>
      </w:r>
      <w:r w:rsidRPr="00BD033F">
        <w:rPr>
          <w:b w:val="0"/>
          <w:szCs w:val="24"/>
          <w:lang w:val="ru-RU"/>
        </w:rPr>
        <w:t>е</w:t>
      </w:r>
      <w:r w:rsidRPr="00BD033F">
        <w:rPr>
          <w:b w:val="0"/>
          <w:szCs w:val="24"/>
          <w:lang w:val="ru-RU"/>
        </w:rPr>
        <w:t xml:space="preserve">ски не было замечаний по журналам 7АБВ (классные руководители Осина Ю.С., </w:t>
      </w:r>
      <w:proofErr w:type="spellStart"/>
      <w:r w:rsidRPr="00BD033F">
        <w:rPr>
          <w:b w:val="0"/>
          <w:szCs w:val="24"/>
          <w:lang w:val="ru-RU"/>
        </w:rPr>
        <w:t>Свердлико</w:t>
      </w:r>
      <w:r w:rsidRPr="00BD033F">
        <w:rPr>
          <w:b w:val="0"/>
          <w:szCs w:val="24"/>
          <w:lang w:val="ru-RU"/>
        </w:rPr>
        <w:t>в</w:t>
      </w:r>
      <w:r w:rsidRPr="00BD033F">
        <w:rPr>
          <w:b w:val="0"/>
          <w:szCs w:val="24"/>
          <w:lang w:val="ru-RU"/>
        </w:rPr>
        <w:t>ская</w:t>
      </w:r>
      <w:proofErr w:type="spellEnd"/>
      <w:r w:rsidRPr="00BD033F">
        <w:rPr>
          <w:b w:val="0"/>
          <w:szCs w:val="24"/>
          <w:lang w:val="ru-RU"/>
        </w:rPr>
        <w:t xml:space="preserve"> Н.В., Мацкевич О.А.), 8АБВ (классные руководители </w:t>
      </w:r>
      <w:proofErr w:type="spellStart"/>
      <w:r w:rsidRPr="00BD033F">
        <w:rPr>
          <w:b w:val="0"/>
          <w:szCs w:val="24"/>
          <w:lang w:val="ru-RU"/>
        </w:rPr>
        <w:t>Нахатакян</w:t>
      </w:r>
      <w:proofErr w:type="spellEnd"/>
      <w:r w:rsidRPr="00BD033F">
        <w:rPr>
          <w:b w:val="0"/>
          <w:szCs w:val="24"/>
          <w:lang w:val="ru-RU"/>
        </w:rPr>
        <w:t xml:space="preserve"> В.Р., Гаврилина В.В., Ж</w:t>
      </w:r>
      <w:r w:rsidRPr="00BD033F">
        <w:rPr>
          <w:b w:val="0"/>
          <w:szCs w:val="24"/>
          <w:lang w:val="ru-RU"/>
        </w:rPr>
        <w:t>у</w:t>
      </w:r>
      <w:r w:rsidRPr="00BD033F">
        <w:rPr>
          <w:b w:val="0"/>
          <w:szCs w:val="24"/>
          <w:lang w:val="ru-RU"/>
        </w:rPr>
        <w:t xml:space="preserve">кова Е.В.), 9АБВ </w:t>
      </w:r>
      <w:proofErr w:type="spellStart"/>
      <w:r w:rsidRPr="00BD033F">
        <w:rPr>
          <w:b w:val="0"/>
          <w:szCs w:val="24"/>
          <w:lang w:val="ru-RU"/>
        </w:rPr>
        <w:t>кл</w:t>
      </w:r>
      <w:proofErr w:type="spellEnd"/>
      <w:r w:rsidRPr="00BD033F">
        <w:rPr>
          <w:b w:val="0"/>
          <w:szCs w:val="24"/>
          <w:lang w:val="ru-RU"/>
        </w:rPr>
        <w:t xml:space="preserve">. (классные руководители </w:t>
      </w:r>
      <w:proofErr w:type="spellStart"/>
      <w:r w:rsidRPr="00BD033F">
        <w:rPr>
          <w:b w:val="0"/>
          <w:szCs w:val="24"/>
          <w:lang w:val="ru-RU"/>
        </w:rPr>
        <w:t>Барышева</w:t>
      </w:r>
      <w:proofErr w:type="spellEnd"/>
      <w:r w:rsidRPr="00BD033F">
        <w:rPr>
          <w:b w:val="0"/>
          <w:szCs w:val="24"/>
          <w:lang w:val="ru-RU"/>
        </w:rPr>
        <w:t xml:space="preserve"> О.В, </w:t>
      </w:r>
      <w:proofErr w:type="spellStart"/>
      <w:r w:rsidRPr="00BD033F">
        <w:rPr>
          <w:b w:val="0"/>
          <w:szCs w:val="24"/>
          <w:lang w:val="ru-RU"/>
        </w:rPr>
        <w:t>Назаренко</w:t>
      </w:r>
      <w:proofErr w:type="spellEnd"/>
      <w:r w:rsidRPr="00BD033F">
        <w:rPr>
          <w:b w:val="0"/>
          <w:szCs w:val="24"/>
          <w:lang w:val="ru-RU"/>
        </w:rPr>
        <w:t xml:space="preserve"> Е.И, Воробьева Г.П.), 10АБ </w:t>
      </w:r>
      <w:proofErr w:type="spellStart"/>
      <w:r w:rsidRPr="00BD033F">
        <w:rPr>
          <w:b w:val="0"/>
          <w:szCs w:val="24"/>
          <w:lang w:val="ru-RU"/>
        </w:rPr>
        <w:t>кл</w:t>
      </w:r>
      <w:proofErr w:type="spellEnd"/>
      <w:r w:rsidRPr="00BD033F">
        <w:rPr>
          <w:b w:val="0"/>
          <w:szCs w:val="24"/>
          <w:lang w:val="ru-RU"/>
        </w:rPr>
        <w:t>. (классные руководители Пожарская Е.Н., Евстигне</w:t>
      </w:r>
      <w:r w:rsidRPr="00BD033F">
        <w:rPr>
          <w:b w:val="0"/>
          <w:szCs w:val="24"/>
          <w:lang w:val="ru-RU"/>
        </w:rPr>
        <w:t>е</w:t>
      </w:r>
      <w:r w:rsidRPr="00BD033F">
        <w:rPr>
          <w:b w:val="0"/>
          <w:szCs w:val="24"/>
          <w:lang w:val="ru-RU"/>
        </w:rPr>
        <w:t xml:space="preserve">ва Н.А.). </w:t>
      </w:r>
      <w:proofErr w:type="gramEnd"/>
    </w:p>
    <w:p w:rsidR="00F62FAF" w:rsidRPr="00BD033F" w:rsidRDefault="00F62FAF" w:rsidP="00BD033F">
      <w:pPr>
        <w:widowControl/>
        <w:autoSpaceDE/>
        <w:autoSpaceDN/>
        <w:adjustRightInd/>
        <w:jc w:val="center"/>
        <w:rPr>
          <w:b/>
          <w:sz w:val="28"/>
          <w:szCs w:val="28"/>
        </w:rPr>
      </w:pPr>
      <w:r w:rsidRPr="00BD033F">
        <w:rPr>
          <w:b/>
          <w:sz w:val="28"/>
          <w:szCs w:val="28"/>
        </w:rPr>
        <w:t xml:space="preserve">Аналитическая информация </w:t>
      </w:r>
    </w:p>
    <w:p w:rsidR="00F62FAF" w:rsidRPr="00BD033F" w:rsidRDefault="00F62FAF" w:rsidP="00BD033F">
      <w:pPr>
        <w:widowControl/>
        <w:autoSpaceDE/>
        <w:autoSpaceDN/>
        <w:adjustRightInd/>
        <w:jc w:val="center"/>
        <w:rPr>
          <w:b/>
          <w:sz w:val="28"/>
          <w:szCs w:val="28"/>
        </w:rPr>
      </w:pPr>
      <w:r w:rsidRPr="00BD033F">
        <w:rPr>
          <w:b/>
          <w:sz w:val="28"/>
          <w:szCs w:val="28"/>
        </w:rPr>
        <w:t>о результатах промежуточной и итоговой аттестации за 2013 – 2014 учебный год.</w:t>
      </w:r>
    </w:p>
    <w:p w:rsidR="00F62FAF" w:rsidRPr="00BD033F" w:rsidRDefault="00F62FAF" w:rsidP="00BD033F">
      <w:pPr>
        <w:widowControl/>
        <w:autoSpaceDE/>
        <w:autoSpaceDN/>
        <w:adjustRightInd/>
        <w:jc w:val="both"/>
        <w:rPr>
          <w:sz w:val="24"/>
        </w:rPr>
      </w:pPr>
      <w:r w:rsidRPr="00BD033F">
        <w:rPr>
          <w:sz w:val="24"/>
        </w:rPr>
        <w:tab/>
        <w:t>В 2013-2014 учебном году Совет гимназии предложил, а педсовет утвердил решение о формах промежуточной аттестации в 5-8, 10 классах.</w:t>
      </w:r>
    </w:p>
    <w:p w:rsidR="00F62FAF" w:rsidRPr="00BD033F" w:rsidRDefault="00F62FAF" w:rsidP="00BD033F">
      <w:pPr>
        <w:widowControl/>
        <w:autoSpaceDE/>
        <w:autoSpaceDN/>
        <w:adjustRightInd/>
        <w:jc w:val="both"/>
        <w:rPr>
          <w:sz w:val="24"/>
        </w:rPr>
      </w:pPr>
      <w:r w:rsidRPr="00BD033F">
        <w:rPr>
          <w:sz w:val="24"/>
        </w:rPr>
        <w:t>Промежуточная аттестация проводилась по следующим формам:</w:t>
      </w:r>
    </w:p>
    <w:p w:rsidR="00F62FAF" w:rsidRPr="00BD033F" w:rsidRDefault="00F62FAF" w:rsidP="00BD033F">
      <w:pPr>
        <w:widowControl/>
        <w:autoSpaceDE/>
        <w:autoSpaceDN/>
        <w:adjustRightInd/>
        <w:rPr>
          <w:i/>
          <w:sz w:val="24"/>
        </w:rPr>
      </w:pPr>
      <w:r w:rsidRPr="00BD033F">
        <w:rPr>
          <w:b/>
          <w:i/>
          <w:sz w:val="24"/>
        </w:rPr>
        <w:t>10А</w:t>
      </w:r>
      <w:r w:rsidRPr="00BD033F">
        <w:rPr>
          <w:b/>
          <w:sz w:val="24"/>
        </w:rPr>
        <w:t xml:space="preserve"> (</w:t>
      </w:r>
      <w:r w:rsidRPr="00BD033F">
        <w:rPr>
          <w:b/>
          <w:i/>
          <w:sz w:val="24"/>
        </w:rPr>
        <w:t>социально-гуманитарный профиль</w:t>
      </w:r>
      <w:r w:rsidRPr="00BD033F">
        <w:rPr>
          <w:b/>
          <w:sz w:val="24"/>
        </w:rPr>
        <w:t>)</w:t>
      </w:r>
      <w:r w:rsidRPr="00BD033F">
        <w:rPr>
          <w:b/>
          <w:i/>
          <w:sz w:val="24"/>
        </w:rPr>
        <w:t>:</w:t>
      </w:r>
      <w:r w:rsidRPr="00BD033F">
        <w:rPr>
          <w:sz w:val="24"/>
        </w:rPr>
        <w:t xml:space="preserve"> литература (устно) и английский язык (тест);</w:t>
      </w:r>
    </w:p>
    <w:p w:rsidR="00F62FAF" w:rsidRPr="00BD033F" w:rsidRDefault="00F62FAF" w:rsidP="00BD033F">
      <w:pPr>
        <w:widowControl/>
        <w:autoSpaceDE/>
        <w:autoSpaceDN/>
        <w:adjustRightInd/>
        <w:rPr>
          <w:sz w:val="24"/>
        </w:rPr>
      </w:pPr>
      <w:r w:rsidRPr="00BD033F">
        <w:rPr>
          <w:b/>
          <w:i/>
          <w:sz w:val="24"/>
        </w:rPr>
        <w:t>10А (физико-математический):</w:t>
      </w:r>
      <w:r w:rsidRPr="00BD033F">
        <w:rPr>
          <w:sz w:val="24"/>
        </w:rPr>
        <w:t xml:space="preserve"> информатика (тест) и физика (тест);</w:t>
      </w:r>
    </w:p>
    <w:p w:rsidR="00F62FAF" w:rsidRPr="00BD033F" w:rsidRDefault="00F62FAF" w:rsidP="00BD033F">
      <w:pPr>
        <w:widowControl/>
        <w:autoSpaceDE/>
        <w:autoSpaceDN/>
        <w:adjustRightInd/>
        <w:rPr>
          <w:sz w:val="24"/>
        </w:rPr>
      </w:pPr>
      <w:r w:rsidRPr="00BD033F">
        <w:rPr>
          <w:b/>
          <w:i/>
          <w:sz w:val="24"/>
        </w:rPr>
        <w:t>10Б (социально-экономический профиль):</w:t>
      </w:r>
      <w:r w:rsidRPr="00BD033F">
        <w:rPr>
          <w:sz w:val="24"/>
        </w:rPr>
        <w:t xml:space="preserve"> обществознание (тест) и экономика  (тест);</w:t>
      </w:r>
    </w:p>
    <w:p w:rsidR="00F62FAF" w:rsidRPr="00BD033F" w:rsidRDefault="00F62FAF" w:rsidP="00BD033F">
      <w:pPr>
        <w:widowControl/>
        <w:autoSpaceDE/>
        <w:autoSpaceDN/>
        <w:adjustRightInd/>
        <w:rPr>
          <w:sz w:val="24"/>
        </w:rPr>
      </w:pPr>
      <w:r w:rsidRPr="00BD033F">
        <w:rPr>
          <w:b/>
          <w:i/>
          <w:sz w:val="24"/>
        </w:rPr>
        <w:t>10Б</w:t>
      </w:r>
      <w:r w:rsidRPr="00BD033F">
        <w:rPr>
          <w:b/>
          <w:sz w:val="24"/>
        </w:rPr>
        <w:t xml:space="preserve"> (</w:t>
      </w:r>
      <w:r w:rsidRPr="00BD033F">
        <w:rPr>
          <w:b/>
          <w:i/>
          <w:sz w:val="24"/>
        </w:rPr>
        <w:t>естественнонаучный профиль</w:t>
      </w:r>
      <w:r w:rsidRPr="00BD033F">
        <w:rPr>
          <w:b/>
          <w:sz w:val="24"/>
        </w:rPr>
        <w:t>)</w:t>
      </w:r>
      <w:r w:rsidRPr="00BD033F">
        <w:rPr>
          <w:b/>
          <w:i/>
          <w:sz w:val="24"/>
        </w:rPr>
        <w:t xml:space="preserve">: </w:t>
      </w:r>
      <w:r w:rsidRPr="00BD033F">
        <w:rPr>
          <w:sz w:val="24"/>
        </w:rPr>
        <w:t>биология (тест) и химия  (тест);</w:t>
      </w:r>
    </w:p>
    <w:p w:rsidR="00F62FAF" w:rsidRPr="00BD033F" w:rsidRDefault="00F62FAF" w:rsidP="00BD033F">
      <w:pPr>
        <w:widowControl/>
        <w:autoSpaceDE/>
        <w:autoSpaceDN/>
        <w:adjustRightInd/>
        <w:rPr>
          <w:i/>
          <w:sz w:val="24"/>
        </w:rPr>
      </w:pPr>
      <w:r w:rsidRPr="00BD033F">
        <w:rPr>
          <w:b/>
          <w:i/>
          <w:sz w:val="24"/>
        </w:rPr>
        <w:t xml:space="preserve">8АБ классы: </w:t>
      </w:r>
      <w:r w:rsidRPr="00BD033F">
        <w:rPr>
          <w:sz w:val="24"/>
        </w:rPr>
        <w:t>геометрия (устно) и 1 экзамен по выбору учащегося;</w:t>
      </w:r>
    </w:p>
    <w:p w:rsidR="00F62FAF" w:rsidRPr="00BD033F" w:rsidRDefault="00F62FAF" w:rsidP="00BD033F">
      <w:pPr>
        <w:widowControl/>
        <w:autoSpaceDE/>
        <w:autoSpaceDN/>
        <w:adjustRightInd/>
        <w:rPr>
          <w:i/>
          <w:sz w:val="24"/>
        </w:rPr>
      </w:pPr>
      <w:r w:rsidRPr="00BD033F">
        <w:rPr>
          <w:b/>
          <w:i/>
          <w:sz w:val="24"/>
        </w:rPr>
        <w:t xml:space="preserve">8В классы: </w:t>
      </w:r>
      <w:r w:rsidRPr="00BD033F">
        <w:rPr>
          <w:sz w:val="24"/>
        </w:rPr>
        <w:t>геометрия (устно) и английский язык (устно);</w:t>
      </w:r>
    </w:p>
    <w:p w:rsidR="00F62FAF" w:rsidRPr="00BD033F" w:rsidRDefault="00F62FAF" w:rsidP="00BD033F">
      <w:pPr>
        <w:widowControl/>
        <w:autoSpaceDE/>
        <w:autoSpaceDN/>
        <w:adjustRightInd/>
        <w:rPr>
          <w:i/>
          <w:sz w:val="24"/>
        </w:rPr>
      </w:pPr>
      <w:r w:rsidRPr="00BD033F">
        <w:rPr>
          <w:b/>
          <w:i/>
          <w:sz w:val="24"/>
        </w:rPr>
        <w:t>7 классы</w:t>
      </w:r>
      <w:r w:rsidRPr="00BD033F">
        <w:rPr>
          <w:i/>
          <w:sz w:val="24"/>
        </w:rPr>
        <w:t>:</w:t>
      </w:r>
      <w:r w:rsidRPr="00BD033F">
        <w:rPr>
          <w:sz w:val="24"/>
        </w:rPr>
        <w:t xml:space="preserve"> география (устно) и английский язык (устно);</w:t>
      </w:r>
    </w:p>
    <w:p w:rsidR="00F62FAF" w:rsidRPr="00BD033F" w:rsidRDefault="00F62FAF" w:rsidP="00BD033F">
      <w:pPr>
        <w:widowControl/>
        <w:autoSpaceDE/>
        <w:autoSpaceDN/>
        <w:adjustRightInd/>
        <w:rPr>
          <w:i/>
          <w:sz w:val="24"/>
        </w:rPr>
      </w:pPr>
      <w:r w:rsidRPr="00BD033F">
        <w:rPr>
          <w:b/>
          <w:i/>
          <w:sz w:val="24"/>
        </w:rPr>
        <w:t>5-6 класс:</w:t>
      </w:r>
      <w:r w:rsidRPr="00BD033F">
        <w:rPr>
          <w:sz w:val="24"/>
        </w:rPr>
        <w:t xml:space="preserve"> математика (письменно) и русский язык (письменно).</w:t>
      </w:r>
    </w:p>
    <w:p w:rsidR="00F62FAF" w:rsidRPr="00BD033F" w:rsidRDefault="00F62FAF" w:rsidP="00BD033F">
      <w:pPr>
        <w:widowControl/>
        <w:autoSpaceDE/>
        <w:autoSpaceDN/>
        <w:adjustRightInd/>
        <w:rPr>
          <w:sz w:val="24"/>
        </w:rPr>
      </w:pPr>
      <w:r w:rsidRPr="00BD033F">
        <w:rPr>
          <w:sz w:val="24"/>
        </w:rPr>
        <w:t>Все тесты и билеты были составлены представителями МО и кафедр гимназии.</w:t>
      </w:r>
    </w:p>
    <w:p w:rsidR="00F62FAF" w:rsidRPr="00BD033F" w:rsidRDefault="00F62FAF" w:rsidP="00BD033F">
      <w:pPr>
        <w:widowControl/>
        <w:autoSpaceDE/>
        <w:autoSpaceDN/>
        <w:adjustRightInd/>
        <w:rPr>
          <w:sz w:val="24"/>
        </w:rPr>
      </w:pPr>
      <w:r w:rsidRPr="00BD033F">
        <w:rPr>
          <w:sz w:val="24"/>
        </w:rPr>
        <w:t>Экзаменационные билеты для проведения промежуточной аттестации были составлены по материалам учебных программ, прошли экспертизу МО, кафедр.</w:t>
      </w:r>
    </w:p>
    <w:p w:rsidR="00F62FAF" w:rsidRPr="00BD033F" w:rsidRDefault="00F62FAF" w:rsidP="00BD033F">
      <w:pPr>
        <w:widowControl/>
        <w:autoSpaceDE/>
        <w:autoSpaceDN/>
        <w:adjustRightInd/>
        <w:jc w:val="both"/>
        <w:rPr>
          <w:sz w:val="24"/>
        </w:rPr>
      </w:pPr>
    </w:p>
    <w:p w:rsidR="00F62FAF" w:rsidRPr="00BD033F" w:rsidRDefault="00F62FAF" w:rsidP="00BD033F">
      <w:pPr>
        <w:widowControl/>
        <w:autoSpaceDE/>
        <w:autoSpaceDN/>
        <w:adjustRightInd/>
        <w:jc w:val="center"/>
        <w:rPr>
          <w:b/>
          <w:i/>
          <w:sz w:val="24"/>
        </w:rPr>
      </w:pPr>
      <w:r w:rsidRPr="00BD033F">
        <w:rPr>
          <w:b/>
          <w:i/>
          <w:sz w:val="24"/>
        </w:rPr>
        <w:t>5 классы.</w:t>
      </w:r>
    </w:p>
    <w:p w:rsidR="00F62FAF" w:rsidRPr="00BD033F" w:rsidRDefault="00F62FAF" w:rsidP="00BD033F">
      <w:pPr>
        <w:widowControl/>
        <w:autoSpaceDE/>
        <w:autoSpaceDN/>
        <w:adjustRightInd/>
        <w:jc w:val="both"/>
        <w:rPr>
          <w:sz w:val="24"/>
        </w:rPr>
      </w:pPr>
      <w:r w:rsidRPr="00BD033F">
        <w:rPr>
          <w:sz w:val="24"/>
        </w:rPr>
        <w:tab/>
        <w:t xml:space="preserve">Письменный экзамен по </w:t>
      </w:r>
      <w:r w:rsidRPr="00BD033F">
        <w:rPr>
          <w:b/>
          <w:i/>
          <w:sz w:val="24"/>
        </w:rPr>
        <w:t>русскому языку (диктант)</w:t>
      </w:r>
      <w:r w:rsidRPr="00BD033F">
        <w:rPr>
          <w:sz w:val="24"/>
        </w:rPr>
        <w:t xml:space="preserve"> писали 103 человека. Результаты представлены в таблице:</w:t>
      </w:r>
    </w:p>
    <w:tbl>
      <w:tblPr>
        <w:tblW w:w="964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2694"/>
        <w:gridCol w:w="1275"/>
        <w:gridCol w:w="993"/>
        <w:gridCol w:w="992"/>
        <w:gridCol w:w="850"/>
        <w:gridCol w:w="851"/>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69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5"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850" w:type="dxa"/>
          </w:tcPr>
          <w:p w:rsidR="00F62FAF" w:rsidRPr="00BD033F" w:rsidRDefault="00F62FAF" w:rsidP="00BD033F">
            <w:pPr>
              <w:widowControl/>
              <w:autoSpaceDE/>
              <w:autoSpaceDN/>
              <w:adjustRightInd/>
              <w:jc w:val="center"/>
            </w:pPr>
            <w:r w:rsidRPr="00BD033F">
              <w:t>Выше годовой, %</w:t>
            </w:r>
          </w:p>
        </w:tc>
        <w:tc>
          <w:tcPr>
            <w:tcW w:w="851"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5А</w:t>
            </w:r>
          </w:p>
        </w:tc>
        <w:tc>
          <w:tcPr>
            <w:tcW w:w="1134" w:type="dxa"/>
          </w:tcPr>
          <w:p w:rsidR="00F62FAF" w:rsidRPr="00BD033F" w:rsidRDefault="00F62FAF" w:rsidP="00BD033F">
            <w:pPr>
              <w:widowControl/>
              <w:autoSpaceDE/>
              <w:autoSpaceDN/>
              <w:adjustRightInd/>
              <w:jc w:val="center"/>
              <w:rPr>
                <w:sz w:val="24"/>
              </w:rPr>
            </w:pPr>
            <w:r w:rsidRPr="00BD033F">
              <w:rPr>
                <w:sz w:val="24"/>
              </w:rPr>
              <w:t>27</w:t>
            </w:r>
          </w:p>
        </w:tc>
        <w:tc>
          <w:tcPr>
            <w:tcW w:w="2694" w:type="dxa"/>
          </w:tcPr>
          <w:p w:rsidR="00F62FAF" w:rsidRPr="00BD033F" w:rsidRDefault="00F62FAF" w:rsidP="00BD033F">
            <w:pPr>
              <w:widowControl/>
              <w:autoSpaceDE/>
              <w:autoSpaceDN/>
              <w:adjustRightInd/>
              <w:jc w:val="center"/>
              <w:rPr>
                <w:sz w:val="24"/>
              </w:rPr>
            </w:pPr>
            <w:r w:rsidRPr="00BD033F">
              <w:rPr>
                <w:sz w:val="24"/>
              </w:rPr>
              <w:t>Воробьева Г.П.</w:t>
            </w:r>
          </w:p>
        </w:tc>
        <w:tc>
          <w:tcPr>
            <w:tcW w:w="1275" w:type="dxa"/>
          </w:tcPr>
          <w:p w:rsidR="00F62FAF" w:rsidRPr="00BD033F" w:rsidRDefault="00F62FAF" w:rsidP="00BD033F">
            <w:pPr>
              <w:widowControl/>
              <w:autoSpaceDE/>
              <w:autoSpaceDN/>
              <w:adjustRightInd/>
              <w:jc w:val="center"/>
              <w:rPr>
                <w:sz w:val="24"/>
              </w:rPr>
            </w:pPr>
            <w:r w:rsidRPr="00BD033F">
              <w:rPr>
                <w:sz w:val="24"/>
              </w:rPr>
              <w:t>81</w:t>
            </w:r>
          </w:p>
        </w:tc>
        <w:tc>
          <w:tcPr>
            <w:tcW w:w="993" w:type="dxa"/>
          </w:tcPr>
          <w:p w:rsidR="00F62FAF" w:rsidRPr="00BD033F" w:rsidRDefault="00F62FAF" w:rsidP="00BD033F">
            <w:pPr>
              <w:widowControl/>
              <w:autoSpaceDE/>
              <w:autoSpaceDN/>
              <w:adjustRightInd/>
              <w:jc w:val="center"/>
              <w:rPr>
                <w:sz w:val="24"/>
              </w:rPr>
            </w:pPr>
            <w:r w:rsidRPr="00BD033F">
              <w:rPr>
                <w:sz w:val="24"/>
              </w:rPr>
              <w:t>19</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850" w:type="dxa"/>
          </w:tcPr>
          <w:p w:rsidR="00F62FAF" w:rsidRPr="00BD033F" w:rsidRDefault="00F62FAF" w:rsidP="00BD033F">
            <w:pPr>
              <w:widowControl/>
              <w:autoSpaceDE/>
              <w:autoSpaceDN/>
              <w:adjustRightInd/>
              <w:jc w:val="center"/>
              <w:rPr>
                <w:sz w:val="24"/>
              </w:rPr>
            </w:pPr>
            <w:r w:rsidRPr="00BD033F">
              <w:rPr>
                <w:sz w:val="24"/>
              </w:rPr>
              <w:t>22</w:t>
            </w:r>
          </w:p>
        </w:tc>
        <w:tc>
          <w:tcPr>
            <w:tcW w:w="851" w:type="dxa"/>
          </w:tcPr>
          <w:p w:rsidR="00F62FAF" w:rsidRPr="00BD033F" w:rsidRDefault="00F62FAF" w:rsidP="00BD033F">
            <w:pPr>
              <w:widowControl/>
              <w:autoSpaceDE/>
              <w:autoSpaceDN/>
              <w:adjustRightInd/>
              <w:jc w:val="center"/>
              <w:rPr>
                <w:sz w:val="24"/>
              </w:rPr>
            </w:pPr>
            <w:r w:rsidRPr="00BD033F">
              <w:rPr>
                <w:sz w:val="24"/>
              </w:rPr>
              <w:t>7</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5Б</w:t>
            </w:r>
          </w:p>
        </w:tc>
        <w:tc>
          <w:tcPr>
            <w:tcW w:w="1134" w:type="dxa"/>
          </w:tcPr>
          <w:p w:rsidR="00F62FAF" w:rsidRPr="00BD033F" w:rsidRDefault="00F62FAF" w:rsidP="00BD033F">
            <w:pPr>
              <w:widowControl/>
              <w:autoSpaceDE/>
              <w:autoSpaceDN/>
              <w:adjustRightInd/>
              <w:jc w:val="center"/>
              <w:rPr>
                <w:sz w:val="24"/>
              </w:rPr>
            </w:pPr>
            <w:r w:rsidRPr="00BD033F">
              <w:rPr>
                <w:sz w:val="24"/>
              </w:rPr>
              <w:t>24</w:t>
            </w:r>
          </w:p>
        </w:tc>
        <w:tc>
          <w:tcPr>
            <w:tcW w:w="2694" w:type="dxa"/>
          </w:tcPr>
          <w:p w:rsidR="00F62FAF" w:rsidRPr="00BD033F" w:rsidRDefault="00F62FAF" w:rsidP="00BD033F">
            <w:pPr>
              <w:widowControl/>
              <w:autoSpaceDE/>
              <w:autoSpaceDN/>
              <w:adjustRightInd/>
              <w:jc w:val="center"/>
              <w:rPr>
                <w:sz w:val="24"/>
              </w:rPr>
            </w:pPr>
            <w:proofErr w:type="spellStart"/>
            <w:r w:rsidRPr="00BD033F">
              <w:rPr>
                <w:sz w:val="24"/>
              </w:rPr>
              <w:t>Бичевина</w:t>
            </w:r>
            <w:proofErr w:type="spellEnd"/>
            <w:r w:rsidRPr="00BD033F">
              <w:rPr>
                <w:sz w:val="24"/>
              </w:rPr>
              <w:t xml:space="preserve"> А.В.</w:t>
            </w:r>
          </w:p>
        </w:tc>
        <w:tc>
          <w:tcPr>
            <w:tcW w:w="1275" w:type="dxa"/>
          </w:tcPr>
          <w:p w:rsidR="00F62FAF" w:rsidRPr="00BD033F" w:rsidRDefault="00F62FAF" w:rsidP="00BD033F">
            <w:pPr>
              <w:widowControl/>
              <w:autoSpaceDE/>
              <w:autoSpaceDN/>
              <w:adjustRightInd/>
              <w:jc w:val="center"/>
              <w:rPr>
                <w:sz w:val="24"/>
              </w:rPr>
            </w:pPr>
            <w:r w:rsidRPr="00BD033F">
              <w:rPr>
                <w:sz w:val="24"/>
              </w:rPr>
              <w:t>88</w:t>
            </w:r>
          </w:p>
        </w:tc>
        <w:tc>
          <w:tcPr>
            <w:tcW w:w="993" w:type="dxa"/>
          </w:tcPr>
          <w:p w:rsidR="00F62FAF" w:rsidRPr="00BD033F" w:rsidRDefault="00F62FAF" w:rsidP="00BD033F">
            <w:pPr>
              <w:widowControl/>
              <w:autoSpaceDE/>
              <w:autoSpaceDN/>
              <w:adjustRightInd/>
              <w:jc w:val="center"/>
              <w:rPr>
                <w:sz w:val="24"/>
              </w:rPr>
            </w:pPr>
            <w:r w:rsidRPr="00BD033F">
              <w:rPr>
                <w:sz w:val="24"/>
              </w:rPr>
              <w:t>12</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850" w:type="dxa"/>
          </w:tcPr>
          <w:p w:rsidR="00F62FAF" w:rsidRPr="00BD033F" w:rsidRDefault="00F62FAF" w:rsidP="00BD033F">
            <w:pPr>
              <w:widowControl/>
              <w:autoSpaceDE/>
              <w:autoSpaceDN/>
              <w:adjustRightInd/>
              <w:jc w:val="center"/>
              <w:rPr>
                <w:sz w:val="24"/>
              </w:rPr>
            </w:pPr>
            <w:r w:rsidRPr="00BD033F">
              <w:rPr>
                <w:sz w:val="24"/>
              </w:rPr>
              <w:t>21</w:t>
            </w:r>
          </w:p>
        </w:tc>
        <w:tc>
          <w:tcPr>
            <w:tcW w:w="851" w:type="dxa"/>
          </w:tcPr>
          <w:p w:rsidR="00F62FAF" w:rsidRPr="00BD033F" w:rsidRDefault="00F62FAF" w:rsidP="00BD033F">
            <w:pPr>
              <w:widowControl/>
              <w:autoSpaceDE/>
              <w:autoSpaceDN/>
              <w:adjustRightInd/>
              <w:jc w:val="center"/>
              <w:rPr>
                <w:sz w:val="24"/>
              </w:rPr>
            </w:pPr>
            <w:r w:rsidRPr="00BD033F">
              <w:rPr>
                <w:sz w:val="24"/>
              </w:rPr>
              <w:t>21</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5В</w:t>
            </w:r>
          </w:p>
        </w:tc>
        <w:tc>
          <w:tcPr>
            <w:tcW w:w="1134" w:type="dxa"/>
          </w:tcPr>
          <w:p w:rsidR="00F62FAF" w:rsidRPr="00BD033F" w:rsidRDefault="00F62FAF" w:rsidP="00BD033F">
            <w:pPr>
              <w:widowControl/>
              <w:autoSpaceDE/>
              <w:autoSpaceDN/>
              <w:adjustRightInd/>
              <w:jc w:val="center"/>
              <w:rPr>
                <w:sz w:val="24"/>
              </w:rPr>
            </w:pPr>
            <w:r w:rsidRPr="00BD033F">
              <w:rPr>
                <w:sz w:val="24"/>
              </w:rPr>
              <w:t>28</w:t>
            </w:r>
          </w:p>
        </w:tc>
        <w:tc>
          <w:tcPr>
            <w:tcW w:w="2694" w:type="dxa"/>
          </w:tcPr>
          <w:p w:rsidR="00F62FAF" w:rsidRPr="00BD033F" w:rsidRDefault="00F62FAF" w:rsidP="00BD033F">
            <w:pPr>
              <w:widowControl/>
              <w:autoSpaceDE/>
              <w:autoSpaceDN/>
              <w:adjustRightInd/>
              <w:jc w:val="center"/>
              <w:rPr>
                <w:sz w:val="24"/>
              </w:rPr>
            </w:pPr>
            <w:r w:rsidRPr="00BD033F">
              <w:rPr>
                <w:sz w:val="24"/>
              </w:rPr>
              <w:t>Воронова Е.Е.</w:t>
            </w:r>
          </w:p>
        </w:tc>
        <w:tc>
          <w:tcPr>
            <w:tcW w:w="1275" w:type="dxa"/>
          </w:tcPr>
          <w:p w:rsidR="00F62FAF" w:rsidRPr="00BD033F" w:rsidRDefault="00F62FAF" w:rsidP="00BD033F">
            <w:pPr>
              <w:widowControl/>
              <w:autoSpaceDE/>
              <w:autoSpaceDN/>
              <w:adjustRightInd/>
              <w:jc w:val="center"/>
              <w:rPr>
                <w:sz w:val="24"/>
              </w:rPr>
            </w:pPr>
            <w:r w:rsidRPr="00BD033F">
              <w:rPr>
                <w:sz w:val="24"/>
              </w:rPr>
              <w:t>82</w:t>
            </w:r>
          </w:p>
        </w:tc>
        <w:tc>
          <w:tcPr>
            <w:tcW w:w="993" w:type="dxa"/>
          </w:tcPr>
          <w:p w:rsidR="00F62FAF" w:rsidRPr="00BD033F" w:rsidRDefault="00F62FAF" w:rsidP="00BD033F">
            <w:pPr>
              <w:widowControl/>
              <w:autoSpaceDE/>
              <w:autoSpaceDN/>
              <w:adjustRightInd/>
              <w:jc w:val="center"/>
              <w:rPr>
                <w:sz w:val="24"/>
              </w:rPr>
            </w:pPr>
            <w:r w:rsidRPr="00BD033F">
              <w:rPr>
                <w:sz w:val="24"/>
              </w:rPr>
              <w:t>18</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850" w:type="dxa"/>
          </w:tcPr>
          <w:p w:rsidR="00F62FAF" w:rsidRPr="00BD033F" w:rsidRDefault="00F62FAF" w:rsidP="00BD033F">
            <w:pPr>
              <w:widowControl/>
              <w:autoSpaceDE/>
              <w:autoSpaceDN/>
              <w:adjustRightInd/>
              <w:jc w:val="center"/>
              <w:rPr>
                <w:sz w:val="24"/>
              </w:rPr>
            </w:pPr>
            <w:r w:rsidRPr="00BD033F">
              <w:rPr>
                <w:sz w:val="24"/>
              </w:rPr>
              <w:t>18</w:t>
            </w:r>
          </w:p>
        </w:tc>
        <w:tc>
          <w:tcPr>
            <w:tcW w:w="851" w:type="dxa"/>
          </w:tcPr>
          <w:p w:rsidR="00F62FAF" w:rsidRPr="00BD033F" w:rsidRDefault="00F62FAF" w:rsidP="00BD033F">
            <w:pPr>
              <w:widowControl/>
              <w:autoSpaceDE/>
              <w:autoSpaceDN/>
              <w:adjustRightInd/>
              <w:jc w:val="center"/>
              <w:rPr>
                <w:sz w:val="24"/>
              </w:rPr>
            </w:pPr>
            <w:r w:rsidRPr="00BD033F">
              <w:rPr>
                <w:sz w:val="24"/>
              </w:rPr>
              <w:t>7</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5Г</w:t>
            </w:r>
          </w:p>
        </w:tc>
        <w:tc>
          <w:tcPr>
            <w:tcW w:w="1134" w:type="dxa"/>
          </w:tcPr>
          <w:p w:rsidR="00F62FAF" w:rsidRPr="00BD033F" w:rsidRDefault="00F62FAF" w:rsidP="00BD033F">
            <w:pPr>
              <w:widowControl/>
              <w:autoSpaceDE/>
              <w:autoSpaceDN/>
              <w:adjustRightInd/>
              <w:jc w:val="center"/>
              <w:rPr>
                <w:sz w:val="24"/>
              </w:rPr>
            </w:pPr>
            <w:r w:rsidRPr="00BD033F">
              <w:rPr>
                <w:sz w:val="24"/>
              </w:rPr>
              <w:t>24</w:t>
            </w:r>
          </w:p>
        </w:tc>
        <w:tc>
          <w:tcPr>
            <w:tcW w:w="2694" w:type="dxa"/>
          </w:tcPr>
          <w:p w:rsidR="00F62FAF" w:rsidRPr="00BD033F" w:rsidRDefault="00F62FAF" w:rsidP="00BD033F">
            <w:pPr>
              <w:widowControl/>
              <w:autoSpaceDE/>
              <w:autoSpaceDN/>
              <w:adjustRightInd/>
              <w:jc w:val="center"/>
              <w:rPr>
                <w:sz w:val="24"/>
              </w:rPr>
            </w:pPr>
            <w:proofErr w:type="spellStart"/>
            <w:r w:rsidRPr="00BD033F">
              <w:rPr>
                <w:sz w:val="24"/>
              </w:rPr>
              <w:t>Свердликовская</w:t>
            </w:r>
            <w:proofErr w:type="spellEnd"/>
            <w:r w:rsidRPr="00BD033F">
              <w:rPr>
                <w:sz w:val="24"/>
              </w:rPr>
              <w:t xml:space="preserve"> Н.В.</w:t>
            </w:r>
          </w:p>
        </w:tc>
        <w:tc>
          <w:tcPr>
            <w:tcW w:w="1275" w:type="dxa"/>
          </w:tcPr>
          <w:p w:rsidR="00F62FAF" w:rsidRPr="00BD033F" w:rsidRDefault="00F62FAF" w:rsidP="00BD033F">
            <w:pPr>
              <w:widowControl/>
              <w:autoSpaceDE/>
              <w:autoSpaceDN/>
              <w:adjustRightInd/>
              <w:jc w:val="center"/>
              <w:rPr>
                <w:sz w:val="24"/>
              </w:rPr>
            </w:pPr>
            <w:r w:rsidRPr="00BD033F">
              <w:rPr>
                <w:sz w:val="24"/>
              </w:rPr>
              <w:t>67</w:t>
            </w:r>
          </w:p>
        </w:tc>
        <w:tc>
          <w:tcPr>
            <w:tcW w:w="993" w:type="dxa"/>
          </w:tcPr>
          <w:p w:rsidR="00F62FAF" w:rsidRPr="00BD033F" w:rsidRDefault="00F62FAF" w:rsidP="00BD033F">
            <w:pPr>
              <w:widowControl/>
              <w:autoSpaceDE/>
              <w:autoSpaceDN/>
              <w:adjustRightInd/>
              <w:jc w:val="center"/>
              <w:rPr>
                <w:sz w:val="24"/>
              </w:rPr>
            </w:pPr>
            <w:r w:rsidRPr="00BD033F">
              <w:rPr>
                <w:sz w:val="24"/>
              </w:rPr>
              <w:t>33</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850" w:type="dxa"/>
          </w:tcPr>
          <w:p w:rsidR="00F62FAF" w:rsidRPr="00BD033F" w:rsidRDefault="00F62FAF" w:rsidP="00BD033F">
            <w:pPr>
              <w:widowControl/>
              <w:autoSpaceDE/>
              <w:autoSpaceDN/>
              <w:adjustRightInd/>
              <w:jc w:val="center"/>
              <w:rPr>
                <w:sz w:val="24"/>
              </w:rPr>
            </w:pPr>
            <w:r w:rsidRPr="00BD033F">
              <w:rPr>
                <w:sz w:val="24"/>
              </w:rPr>
              <w:t>29</w:t>
            </w:r>
          </w:p>
        </w:tc>
        <w:tc>
          <w:tcPr>
            <w:tcW w:w="851" w:type="dxa"/>
          </w:tcPr>
          <w:p w:rsidR="00F62FAF" w:rsidRPr="00BD033F" w:rsidRDefault="00F62FAF" w:rsidP="00BD033F">
            <w:pPr>
              <w:widowControl/>
              <w:autoSpaceDE/>
              <w:autoSpaceDN/>
              <w:adjustRightInd/>
              <w:jc w:val="center"/>
              <w:rPr>
                <w:sz w:val="24"/>
              </w:rPr>
            </w:pPr>
            <w:r w:rsidRPr="00BD033F">
              <w:rPr>
                <w:sz w:val="24"/>
              </w:rPr>
              <w:t>4</w:t>
            </w:r>
          </w:p>
        </w:tc>
      </w:tr>
    </w:tbl>
    <w:p w:rsidR="00F62FAF" w:rsidRPr="00BD033F" w:rsidRDefault="00F62FAF" w:rsidP="00BD033F">
      <w:pPr>
        <w:widowControl/>
        <w:autoSpaceDE/>
        <w:autoSpaceDN/>
        <w:adjustRightInd/>
        <w:jc w:val="both"/>
        <w:rPr>
          <w:sz w:val="24"/>
        </w:rPr>
      </w:pPr>
      <w:r w:rsidRPr="00BD033F">
        <w:rPr>
          <w:sz w:val="24"/>
        </w:rPr>
        <w:t xml:space="preserve">Надо отметить хороший уровень выполнения данной работы. </w:t>
      </w:r>
    </w:p>
    <w:p w:rsidR="00F62FAF" w:rsidRPr="00BD033F" w:rsidRDefault="00F62FAF" w:rsidP="00BD033F">
      <w:pPr>
        <w:widowControl/>
        <w:autoSpaceDE/>
        <w:autoSpaceDN/>
        <w:adjustRightInd/>
        <w:jc w:val="both"/>
        <w:rPr>
          <w:sz w:val="24"/>
        </w:rPr>
      </w:pPr>
      <w:r w:rsidRPr="00BD033F">
        <w:rPr>
          <w:sz w:val="24"/>
        </w:rPr>
        <w:t xml:space="preserve">Ошибки были допущены в правописании безударных гласных в </w:t>
      </w:r>
      <w:proofErr w:type="gramStart"/>
      <w:r w:rsidRPr="00BD033F">
        <w:rPr>
          <w:sz w:val="24"/>
        </w:rPr>
        <w:t>корне слова</w:t>
      </w:r>
      <w:proofErr w:type="gramEnd"/>
      <w:r w:rsidRPr="00BD033F">
        <w:rPr>
          <w:sz w:val="24"/>
        </w:rPr>
        <w:t>, в постановке запятых при однородных членах предложения, в сложном предложении; правописание удвоенных согласных на стыке морфем; при использовании обращения и прямой речи; пунктуации в предложениях с подчинительными союзами и перед союзом «и».</w:t>
      </w:r>
    </w:p>
    <w:p w:rsidR="00F62FAF" w:rsidRPr="00BD033F" w:rsidRDefault="00F62FAF" w:rsidP="00BD033F">
      <w:pPr>
        <w:widowControl/>
        <w:autoSpaceDE/>
        <w:autoSpaceDN/>
        <w:adjustRightInd/>
        <w:jc w:val="both"/>
        <w:rPr>
          <w:sz w:val="24"/>
        </w:rPr>
      </w:pPr>
      <w:r w:rsidRPr="00BD033F">
        <w:rPr>
          <w:sz w:val="24"/>
        </w:rPr>
        <w:t xml:space="preserve">Письменный экзамен по </w:t>
      </w:r>
      <w:r w:rsidRPr="00BD033F">
        <w:rPr>
          <w:b/>
          <w:i/>
          <w:sz w:val="24"/>
        </w:rPr>
        <w:t>математике</w:t>
      </w:r>
      <w:r w:rsidRPr="00BD033F">
        <w:rPr>
          <w:sz w:val="24"/>
        </w:rPr>
        <w:t xml:space="preserve"> писали 103 человека. Результаты представлены в таблице:</w:t>
      </w:r>
    </w:p>
    <w:tbl>
      <w:tblPr>
        <w:tblW w:w="9500"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1985"/>
        <w:gridCol w:w="1276"/>
        <w:gridCol w:w="1134"/>
        <w:gridCol w:w="992"/>
        <w:gridCol w:w="1135"/>
        <w:gridCol w:w="993"/>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5"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6"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5" w:type="dxa"/>
          </w:tcPr>
          <w:p w:rsidR="00F62FAF" w:rsidRPr="00BD033F" w:rsidRDefault="00F62FAF" w:rsidP="00BD033F">
            <w:pPr>
              <w:widowControl/>
              <w:autoSpaceDE/>
              <w:autoSpaceDN/>
              <w:adjustRightInd/>
              <w:jc w:val="center"/>
            </w:pPr>
            <w:r w:rsidRPr="00BD033F">
              <w:t>Выше годовой, %</w:t>
            </w:r>
          </w:p>
        </w:tc>
        <w:tc>
          <w:tcPr>
            <w:tcW w:w="993"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5А</w:t>
            </w:r>
          </w:p>
        </w:tc>
        <w:tc>
          <w:tcPr>
            <w:tcW w:w="1134" w:type="dxa"/>
          </w:tcPr>
          <w:p w:rsidR="00F62FAF" w:rsidRPr="00BD033F" w:rsidRDefault="00F62FAF" w:rsidP="00BD033F">
            <w:pPr>
              <w:widowControl/>
              <w:autoSpaceDE/>
              <w:autoSpaceDN/>
              <w:adjustRightInd/>
              <w:jc w:val="center"/>
              <w:rPr>
                <w:sz w:val="24"/>
              </w:rPr>
            </w:pPr>
            <w:r w:rsidRPr="00BD033F">
              <w:rPr>
                <w:sz w:val="24"/>
              </w:rPr>
              <w:t>27</w:t>
            </w:r>
          </w:p>
        </w:tc>
        <w:tc>
          <w:tcPr>
            <w:tcW w:w="1985" w:type="dxa"/>
            <w:vMerge w:val="restart"/>
          </w:tcPr>
          <w:p w:rsidR="00F62FAF" w:rsidRPr="00BD033F" w:rsidRDefault="00F62FAF" w:rsidP="00BD033F">
            <w:pPr>
              <w:widowControl/>
              <w:autoSpaceDE/>
              <w:autoSpaceDN/>
              <w:adjustRightInd/>
              <w:jc w:val="center"/>
              <w:rPr>
                <w:sz w:val="24"/>
              </w:rPr>
            </w:pPr>
          </w:p>
          <w:p w:rsidR="00F62FAF" w:rsidRPr="00BD033F" w:rsidRDefault="00F62FAF" w:rsidP="00BD033F">
            <w:pPr>
              <w:widowControl/>
              <w:autoSpaceDE/>
              <w:autoSpaceDN/>
              <w:adjustRightInd/>
              <w:jc w:val="center"/>
              <w:rPr>
                <w:sz w:val="24"/>
              </w:rPr>
            </w:pPr>
            <w:r w:rsidRPr="00BD033F">
              <w:rPr>
                <w:sz w:val="24"/>
              </w:rPr>
              <w:t>Зыкова Г.П.</w:t>
            </w:r>
          </w:p>
        </w:tc>
        <w:tc>
          <w:tcPr>
            <w:tcW w:w="1276" w:type="dxa"/>
          </w:tcPr>
          <w:p w:rsidR="00F62FAF" w:rsidRPr="00BD033F" w:rsidRDefault="00F62FAF" w:rsidP="00BD033F">
            <w:pPr>
              <w:widowControl/>
              <w:autoSpaceDE/>
              <w:autoSpaceDN/>
              <w:adjustRightInd/>
              <w:jc w:val="center"/>
              <w:rPr>
                <w:sz w:val="24"/>
              </w:rPr>
            </w:pPr>
            <w:r w:rsidRPr="00BD033F">
              <w:rPr>
                <w:sz w:val="24"/>
              </w:rPr>
              <w:t>59</w:t>
            </w:r>
          </w:p>
        </w:tc>
        <w:tc>
          <w:tcPr>
            <w:tcW w:w="1134" w:type="dxa"/>
          </w:tcPr>
          <w:p w:rsidR="00F62FAF" w:rsidRPr="00BD033F" w:rsidRDefault="00F62FAF" w:rsidP="00BD033F">
            <w:pPr>
              <w:widowControl/>
              <w:autoSpaceDE/>
              <w:autoSpaceDN/>
              <w:adjustRightInd/>
              <w:jc w:val="center"/>
              <w:rPr>
                <w:sz w:val="24"/>
              </w:rPr>
            </w:pPr>
            <w:r w:rsidRPr="00BD033F">
              <w:rPr>
                <w:sz w:val="24"/>
              </w:rPr>
              <w:t>41</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1135" w:type="dxa"/>
          </w:tcPr>
          <w:p w:rsidR="00F62FAF" w:rsidRPr="00BD033F" w:rsidRDefault="00F62FAF" w:rsidP="00BD033F">
            <w:pPr>
              <w:widowControl/>
              <w:autoSpaceDE/>
              <w:autoSpaceDN/>
              <w:adjustRightInd/>
              <w:jc w:val="center"/>
              <w:rPr>
                <w:sz w:val="24"/>
              </w:rPr>
            </w:pPr>
            <w:r w:rsidRPr="00BD033F">
              <w:rPr>
                <w:sz w:val="24"/>
              </w:rPr>
              <w:t>22</w:t>
            </w:r>
          </w:p>
        </w:tc>
        <w:tc>
          <w:tcPr>
            <w:tcW w:w="993" w:type="dxa"/>
          </w:tcPr>
          <w:p w:rsidR="00F62FAF" w:rsidRPr="00BD033F" w:rsidRDefault="00F62FAF" w:rsidP="00BD033F">
            <w:pPr>
              <w:widowControl/>
              <w:autoSpaceDE/>
              <w:autoSpaceDN/>
              <w:adjustRightInd/>
              <w:jc w:val="center"/>
              <w:rPr>
                <w:sz w:val="24"/>
              </w:rPr>
            </w:pPr>
            <w:r w:rsidRPr="00BD033F">
              <w:rPr>
                <w:sz w:val="24"/>
              </w:rPr>
              <w:t>19</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5Б</w:t>
            </w:r>
          </w:p>
        </w:tc>
        <w:tc>
          <w:tcPr>
            <w:tcW w:w="1134" w:type="dxa"/>
          </w:tcPr>
          <w:p w:rsidR="00F62FAF" w:rsidRPr="00BD033F" w:rsidRDefault="00F62FAF" w:rsidP="00BD033F">
            <w:pPr>
              <w:widowControl/>
              <w:autoSpaceDE/>
              <w:autoSpaceDN/>
              <w:adjustRightInd/>
              <w:jc w:val="center"/>
              <w:rPr>
                <w:sz w:val="24"/>
              </w:rPr>
            </w:pPr>
            <w:r w:rsidRPr="00BD033F">
              <w:rPr>
                <w:sz w:val="24"/>
              </w:rPr>
              <w:t>24</w:t>
            </w:r>
          </w:p>
        </w:tc>
        <w:tc>
          <w:tcPr>
            <w:tcW w:w="1985" w:type="dxa"/>
            <w:vMerge/>
          </w:tcPr>
          <w:p w:rsidR="00F62FAF" w:rsidRPr="00BD033F" w:rsidRDefault="00F62FAF" w:rsidP="00BD033F">
            <w:pPr>
              <w:widowControl/>
              <w:autoSpaceDE/>
              <w:autoSpaceDN/>
              <w:adjustRightInd/>
              <w:jc w:val="center"/>
            </w:pPr>
          </w:p>
        </w:tc>
        <w:tc>
          <w:tcPr>
            <w:tcW w:w="1276" w:type="dxa"/>
          </w:tcPr>
          <w:p w:rsidR="00F62FAF" w:rsidRPr="00BD033F" w:rsidRDefault="00F62FAF" w:rsidP="00BD033F">
            <w:pPr>
              <w:widowControl/>
              <w:autoSpaceDE/>
              <w:autoSpaceDN/>
              <w:adjustRightInd/>
              <w:jc w:val="center"/>
              <w:rPr>
                <w:sz w:val="24"/>
              </w:rPr>
            </w:pPr>
            <w:r w:rsidRPr="00BD033F">
              <w:rPr>
                <w:sz w:val="24"/>
              </w:rPr>
              <w:t>75</w:t>
            </w:r>
          </w:p>
        </w:tc>
        <w:tc>
          <w:tcPr>
            <w:tcW w:w="1134" w:type="dxa"/>
          </w:tcPr>
          <w:p w:rsidR="00F62FAF" w:rsidRPr="00BD033F" w:rsidRDefault="00F62FAF" w:rsidP="00BD033F">
            <w:pPr>
              <w:widowControl/>
              <w:autoSpaceDE/>
              <w:autoSpaceDN/>
              <w:adjustRightInd/>
              <w:jc w:val="center"/>
              <w:rPr>
                <w:sz w:val="24"/>
              </w:rPr>
            </w:pPr>
            <w:r w:rsidRPr="00BD033F">
              <w:rPr>
                <w:sz w:val="24"/>
              </w:rPr>
              <w:t>25</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1135" w:type="dxa"/>
          </w:tcPr>
          <w:p w:rsidR="00F62FAF" w:rsidRPr="00BD033F" w:rsidRDefault="00F62FAF" w:rsidP="00BD033F">
            <w:pPr>
              <w:widowControl/>
              <w:autoSpaceDE/>
              <w:autoSpaceDN/>
              <w:adjustRightInd/>
              <w:jc w:val="center"/>
              <w:rPr>
                <w:sz w:val="24"/>
              </w:rPr>
            </w:pPr>
            <w:r w:rsidRPr="00BD033F">
              <w:rPr>
                <w:sz w:val="24"/>
              </w:rPr>
              <w:t>67</w:t>
            </w:r>
          </w:p>
        </w:tc>
        <w:tc>
          <w:tcPr>
            <w:tcW w:w="993" w:type="dxa"/>
          </w:tcPr>
          <w:p w:rsidR="00F62FAF" w:rsidRPr="00BD033F" w:rsidRDefault="00F62FAF" w:rsidP="00BD033F">
            <w:pPr>
              <w:widowControl/>
              <w:autoSpaceDE/>
              <w:autoSpaceDN/>
              <w:adjustRightInd/>
              <w:jc w:val="center"/>
              <w:rPr>
                <w:sz w:val="24"/>
              </w:rPr>
            </w:pPr>
            <w:r w:rsidRPr="00BD033F">
              <w:rPr>
                <w:sz w:val="24"/>
              </w:rPr>
              <w:t>13</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5В</w:t>
            </w:r>
          </w:p>
        </w:tc>
        <w:tc>
          <w:tcPr>
            <w:tcW w:w="1134" w:type="dxa"/>
          </w:tcPr>
          <w:p w:rsidR="00F62FAF" w:rsidRPr="00BD033F" w:rsidRDefault="00F62FAF" w:rsidP="00BD033F">
            <w:pPr>
              <w:widowControl/>
              <w:autoSpaceDE/>
              <w:autoSpaceDN/>
              <w:adjustRightInd/>
              <w:jc w:val="center"/>
              <w:rPr>
                <w:sz w:val="24"/>
              </w:rPr>
            </w:pPr>
            <w:r w:rsidRPr="00BD033F">
              <w:rPr>
                <w:sz w:val="24"/>
              </w:rPr>
              <w:t>28</w:t>
            </w:r>
          </w:p>
        </w:tc>
        <w:tc>
          <w:tcPr>
            <w:tcW w:w="1985" w:type="dxa"/>
            <w:vMerge/>
          </w:tcPr>
          <w:p w:rsidR="00F62FAF" w:rsidRPr="00BD033F" w:rsidRDefault="00F62FAF" w:rsidP="00BD033F">
            <w:pPr>
              <w:widowControl/>
              <w:autoSpaceDE/>
              <w:autoSpaceDN/>
              <w:adjustRightInd/>
              <w:jc w:val="center"/>
            </w:pPr>
          </w:p>
        </w:tc>
        <w:tc>
          <w:tcPr>
            <w:tcW w:w="1276" w:type="dxa"/>
          </w:tcPr>
          <w:p w:rsidR="00F62FAF" w:rsidRPr="00BD033F" w:rsidRDefault="00F62FAF" w:rsidP="00BD033F">
            <w:pPr>
              <w:widowControl/>
              <w:autoSpaceDE/>
              <w:autoSpaceDN/>
              <w:adjustRightInd/>
              <w:jc w:val="center"/>
              <w:rPr>
                <w:sz w:val="24"/>
              </w:rPr>
            </w:pPr>
            <w:r w:rsidRPr="00BD033F">
              <w:rPr>
                <w:sz w:val="24"/>
              </w:rPr>
              <w:t>86</w:t>
            </w:r>
          </w:p>
        </w:tc>
        <w:tc>
          <w:tcPr>
            <w:tcW w:w="1134" w:type="dxa"/>
          </w:tcPr>
          <w:p w:rsidR="00F62FAF" w:rsidRPr="00BD033F" w:rsidRDefault="00F62FAF" w:rsidP="00BD033F">
            <w:pPr>
              <w:widowControl/>
              <w:autoSpaceDE/>
              <w:autoSpaceDN/>
              <w:adjustRightInd/>
              <w:jc w:val="center"/>
              <w:rPr>
                <w:sz w:val="24"/>
              </w:rPr>
            </w:pPr>
            <w:r w:rsidRPr="00BD033F">
              <w:rPr>
                <w:sz w:val="24"/>
              </w:rPr>
              <w:t>14</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1135" w:type="dxa"/>
          </w:tcPr>
          <w:p w:rsidR="00F62FAF" w:rsidRPr="00BD033F" w:rsidRDefault="00F62FAF" w:rsidP="00BD033F">
            <w:pPr>
              <w:widowControl/>
              <w:autoSpaceDE/>
              <w:autoSpaceDN/>
              <w:adjustRightInd/>
              <w:jc w:val="center"/>
              <w:rPr>
                <w:sz w:val="24"/>
              </w:rPr>
            </w:pPr>
            <w:r w:rsidRPr="00BD033F">
              <w:rPr>
                <w:sz w:val="24"/>
              </w:rPr>
              <w:t>64</w:t>
            </w:r>
          </w:p>
        </w:tc>
        <w:tc>
          <w:tcPr>
            <w:tcW w:w="993" w:type="dxa"/>
          </w:tcPr>
          <w:p w:rsidR="00F62FAF" w:rsidRPr="00BD033F" w:rsidRDefault="00F62FAF" w:rsidP="00BD033F">
            <w:pPr>
              <w:widowControl/>
              <w:autoSpaceDE/>
              <w:autoSpaceDN/>
              <w:adjustRightInd/>
              <w:jc w:val="center"/>
              <w:rPr>
                <w:sz w:val="24"/>
              </w:rPr>
            </w:pPr>
            <w:r w:rsidRPr="00BD033F">
              <w:rPr>
                <w:sz w:val="24"/>
              </w:rPr>
              <w:t>4</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5Г</w:t>
            </w:r>
          </w:p>
        </w:tc>
        <w:tc>
          <w:tcPr>
            <w:tcW w:w="1134" w:type="dxa"/>
          </w:tcPr>
          <w:p w:rsidR="00F62FAF" w:rsidRPr="00BD033F" w:rsidRDefault="00F62FAF" w:rsidP="00BD033F">
            <w:pPr>
              <w:widowControl/>
              <w:autoSpaceDE/>
              <w:autoSpaceDN/>
              <w:adjustRightInd/>
              <w:jc w:val="center"/>
              <w:rPr>
                <w:sz w:val="24"/>
              </w:rPr>
            </w:pPr>
            <w:r w:rsidRPr="00BD033F">
              <w:rPr>
                <w:sz w:val="24"/>
              </w:rPr>
              <w:t>24</w:t>
            </w:r>
          </w:p>
        </w:tc>
        <w:tc>
          <w:tcPr>
            <w:tcW w:w="1985" w:type="dxa"/>
          </w:tcPr>
          <w:p w:rsidR="00F62FAF" w:rsidRPr="00BD033F" w:rsidRDefault="00F62FAF" w:rsidP="00BD033F">
            <w:pPr>
              <w:widowControl/>
              <w:autoSpaceDE/>
              <w:autoSpaceDN/>
              <w:adjustRightInd/>
              <w:jc w:val="center"/>
              <w:rPr>
                <w:sz w:val="24"/>
              </w:rPr>
            </w:pPr>
            <w:r w:rsidRPr="00BD033F">
              <w:rPr>
                <w:sz w:val="24"/>
              </w:rPr>
              <w:t>Пожарская Е.Н.</w:t>
            </w:r>
          </w:p>
        </w:tc>
        <w:tc>
          <w:tcPr>
            <w:tcW w:w="1276" w:type="dxa"/>
          </w:tcPr>
          <w:p w:rsidR="00F62FAF" w:rsidRPr="00BD033F" w:rsidRDefault="00F62FAF" w:rsidP="00BD033F">
            <w:pPr>
              <w:widowControl/>
              <w:autoSpaceDE/>
              <w:autoSpaceDN/>
              <w:adjustRightInd/>
              <w:jc w:val="center"/>
              <w:rPr>
                <w:sz w:val="24"/>
              </w:rPr>
            </w:pPr>
            <w:r w:rsidRPr="00BD033F">
              <w:rPr>
                <w:sz w:val="24"/>
              </w:rPr>
              <w:t>42</w:t>
            </w:r>
          </w:p>
        </w:tc>
        <w:tc>
          <w:tcPr>
            <w:tcW w:w="1134" w:type="dxa"/>
          </w:tcPr>
          <w:p w:rsidR="00F62FAF" w:rsidRPr="00BD033F" w:rsidRDefault="00F62FAF" w:rsidP="00BD033F">
            <w:pPr>
              <w:widowControl/>
              <w:autoSpaceDE/>
              <w:autoSpaceDN/>
              <w:adjustRightInd/>
              <w:jc w:val="center"/>
              <w:rPr>
                <w:sz w:val="24"/>
              </w:rPr>
            </w:pPr>
            <w:r w:rsidRPr="00BD033F">
              <w:rPr>
                <w:sz w:val="24"/>
              </w:rPr>
              <w:t>58</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1135"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54</w:t>
            </w:r>
          </w:p>
        </w:tc>
      </w:tr>
    </w:tbl>
    <w:p w:rsidR="00F62FAF" w:rsidRPr="00BD033F" w:rsidRDefault="00F62FAF" w:rsidP="00BD033F">
      <w:pPr>
        <w:widowControl/>
        <w:autoSpaceDE/>
        <w:autoSpaceDN/>
        <w:adjustRightInd/>
        <w:jc w:val="both"/>
        <w:rPr>
          <w:sz w:val="24"/>
        </w:rPr>
      </w:pPr>
      <w:r w:rsidRPr="00BD033F">
        <w:rPr>
          <w:sz w:val="24"/>
        </w:rPr>
        <w:t>Работа охватывала все разделы программы по математике для 5-го класса (все действия с десятичными дробями, уравнения, задачи на проценты, задачи на движение, задачи смешанного типа, вычисление площадей фигур).</w:t>
      </w:r>
    </w:p>
    <w:p w:rsidR="00F62FAF" w:rsidRPr="00BD033F" w:rsidRDefault="00F62FAF" w:rsidP="00BD033F">
      <w:pPr>
        <w:widowControl/>
        <w:autoSpaceDE/>
        <w:autoSpaceDN/>
        <w:adjustRightInd/>
        <w:jc w:val="both"/>
        <w:rPr>
          <w:sz w:val="24"/>
        </w:rPr>
      </w:pPr>
      <w:r w:rsidRPr="00BD033F">
        <w:rPr>
          <w:sz w:val="24"/>
        </w:rPr>
        <w:t>Основные трудности вызвали умножение и деление десятичных дробей; нахождение неизвестной компоненты действия при решении уравнения (нахождение множителя);  формула пути при решении задачи на движение; формула площади прямоугольника и единицы измерения площади, вычислительные ошибки (потеря нуля в частном).</w:t>
      </w:r>
    </w:p>
    <w:p w:rsidR="00F62FAF" w:rsidRPr="00BD033F" w:rsidRDefault="00F62FAF" w:rsidP="00BD033F">
      <w:pPr>
        <w:widowControl/>
        <w:autoSpaceDE/>
        <w:autoSpaceDN/>
        <w:adjustRightInd/>
        <w:jc w:val="center"/>
        <w:rPr>
          <w:b/>
          <w:i/>
          <w:sz w:val="24"/>
        </w:rPr>
      </w:pPr>
      <w:r w:rsidRPr="00BD033F">
        <w:rPr>
          <w:b/>
          <w:i/>
          <w:sz w:val="24"/>
        </w:rPr>
        <w:t>6 класс.</w:t>
      </w:r>
    </w:p>
    <w:p w:rsidR="00F62FAF" w:rsidRPr="00BD033F" w:rsidRDefault="00F62FAF" w:rsidP="00BD033F">
      <w:pPr>
        <w:widowControl/>
        <w:autoSpaceDE/>
        <w:autoSpaceDN/>
        <w:adjustRightInd/>
        <w:jc w:val="both"/>
        <w:rPr>
          <w:sz w:val="24"/>
        </w:rPr>
      </w:pPr>
      <w:r w:rsidRPr="00BD033F">
        <w:rPr>
          <w:sz w:val="24"/>
        </w:rPr>
        <w:t xml:space="preserve">Письменный экзамен по </w:t>
      </w:r>
      <w:r w:rsidRPr="00BD033F">
        <w:rPr>
          <w:b/>
          <w:i/>
          <w:sz w:val="24"/>
        </w:rPr>
        <w:t>русскому языку (диктант)</w:t>
      </w:r>
      <w:r w:rsidRPr="00BD033F">
        <w:rPr>
          <w:sz w:val="24"/>
        </w:rPr>
        <w:t xml:space="preserve"> писали 74 человека. Результаты представлены в таблице:</w:t>
      </w:r>
    </w:p>
    <w:tbl>
      <w:tblPr>
        <w:tblW w:w="992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2"/>
        <w:gridCol w:w="1134"/>
        <w:gridCol w:w="2268"/>
        <w:gridCol w:w="1275"/>
        <w:gridCol w:w="1134"/>
        <w:gridCol w:w="1276"/>
        <w:gridCol w:w="992"/>
        <w:gridCol w:w="993"/>
      </w:tblGrid>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 xml:space="preserve">Количество </w:t>
            </w:r>
            <w:proofErr w:type="spellStart"/>
            <w:proofErr w:type="gramStart"/>
            <w:r w:rsidRPr="00BD033F">
              <w:t>уча-щихся</w:t>
            </w:r>
            <w:proofErr w:type="spellEnd"/>
            <w:proofErr w:type="gramEnd"/>
          </w:p>
        </w:tc>
        <w:tc>
          <w:tcPr>
            <w:tcW w:w="2268"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5"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992" w:type="dxa"/>
          </w:tcPr>
          <w:p w:rsidR="00F62FAF" w:rsidRPr="00BD033F" w:rsidRDefault="00F62FAF" w:rsidP="00BD033F">
            <w:pPr>
              <w:widowControl/>
              <w:autoSpaceDE/>
              <w:autoSpaceDN/>
              <w:adjustRightInd/>
              <w:jc w:val="center"/>
            </w:pPr>
            <w:r w:rsidRPr="00BD033F">
              <w:t>Выше годовой</w:t>
            </w:r>
          </w:p>
        </w:tc>
        <w:tc>
          <w:tcPr>
            <w:tcW w:w="993" w:type="dxa"/>
          </w:tcPr>
          <w:p w:rsidR="00F62FAF" w:rsidRPr="00BD033F" w:rsidRDefault="00F62FAF" w:rsidP="00BD033F">
            <w:pPr>
              <w:widowControl/>
              <w:autoSpaceDE/>
              <w:autoSpaceDN/>
              <w:adjustRightInd/>
              <w:jc w:val="center"/>
            </w:pPr>
            <w:r w:rsidRPr="00BD033F">
              <w:t>Ниже годовой</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6А</w:t>
            </w:r>
          </w:p>
        </w:tc>
        <w:tc>
          <w:tcPr>
            <w:tcW w:w="1134" w:type="dxa"/>
          </w:tcPr>
          <w:p w:rsidR="00F62FAF" w:rsidRPr="00BD033F" w:rsidRDefault="00F62FAF" w:rsidP="00BD033F">
            <w:pPr>
              <w:widowControl/>
              <w:autoSpaceDE/>
              <w:autoSpaceDN/>
              <w:adjustRightInd/>
              <w:jc w:val="center"/>
              <w:rPr>
                <w:sz w:val="24"/>
              </w:rPr>
            </w:pPr>
            <w:r w:rsidRPr="00BD033F">
              <w:rPr>
                <w:sz w:val="24"/>
              </w:rPr>
              <w:t>26</w:t>
            </w:r>
          </w:p>
        </w:tc>
        <w:tc>
          <w:tcPr>
            <w:tcW w:w="2268" w:type="dxa"/>
            <w:vMerge w:val="restart"/>
          </w:tcPr>
          <w:p w:rsidR="00F62FAF" w:rsidRPr="00BD033F" w:rsidRDefault="00F62FAF" w:rsidP="00BD033F">
            <w:pPr>
              <w:widowControl/>
              <w:autoSpaceDE/>
              <w:autoSpaceDN/>
              <w:adjustRightInd/>
              <w:jc w:val="center"/>
              <w:rPr>
                <w:sz w:val="24"/>
              </w:rPr>
            </w:pPr>
          </w:p>
          <w:p w:rsidR="00F62FAF" w:rsidRPr="00BD033F" w:rsidRDefault="00F62FAF" w:rsidP="00BD033F">
            <w:pPr>
              <w:widowControl/>
              <w:autoSpaceDE/>
              <w:autoSpaceDN/>
              <w:adjustRightInd/>
              <w:jc w:val="center"/>
              <w:rPr>
                <w:sz w:val="24"/>
              </w:rPr>
            </w:pPr>
            <w:r w:rsidRPr="00BD033F">
              <w:rPr>
                <w:sz w:val="24"/>
              </w:rPr>
              <w:t>Митина М.Н.</w:t>
            </w:r>
          </w:p>
        </w:tc>
        <w:tc>
          <w:tcPr>
            <w:tcW w:w="1275" w:type="dxa"/>
          </w:tcPr>
          <w:p w:rsidR="00F62FAF" w:rsidRPr="00BD033F" w:rsidRDefault="00F62FAF" w:rsidP="00BD033F">
            <w:pPr>
              <w:widowControl/>
              <w:autoSpaceDE/>
              <w:autoSpaceDN/>
              <w:adjustRightInd/>
              <w:jc w:val="center"/>
              <w:rPr>
                <w:sz w:val="24"/>
              </w:rPr>
            </w:pPr>
            <w:r w:rsidRPr="00BD033F">
              <w:rPr>
                <w:sz w:val="24"/>
              </w:rPr>
              <w:t>85</w:t>
            </w:r>
          </w:p>
        </w:tc>
        <w:tc>
          <w:tcPr>
            <w:tcW w:w="1134" w:type="dxa"/>
          </w:tcPr>
          <w:p w:rsidR="00F62FAF" w:rsidRPr="00BD033F" w:rsidRDefault="00F62FAF" w:rsidP="00BD033F">
            <w:pPr>
              <w:widowControl/>
              <w:autoSpaceDE/>
              <w:autoSpaceDN/>
              <w:adjustRightInd/>
              <w:jc w:val="center"/>
              <w:rPr>
                <w:sz w:val="24"/>
              </w:rPr>
            </w:pPr>
            <w:r w:rsidRPr="00BD033F">
              <w:rPr>
                <w:sz w:val="24"/>
              </w:rPr>
              <w:t>15</w:t>
            </w:r>
          </w:p>
        </w:tc>
        <w:tc>
          <w:tcPr>
            <w:tcW w:w="1276"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27</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6Б</w:t>
            </w:r>
          </w:p>
        </w:tc>
        <w:tc>
          <w:tcPr>
            <w:tcW w:w="1134" w:type="dxa"/>
          </w:tcPr>
          <w:p w:rsidR="00F62FAF" w:rsidRPr="00BD033F" w:rsidRDefault="00F62FAF" w:rsidP="00BD033F">
            <w:pPr>
              <w:widowControl/>
              <w:autoSpaceDE/>
              <w:autoSpaceDN/>
              <w:adjustRightInd/>
              <w:jc w:val="center"/>
              <w:rPr>
                <w:sz w:val="24"/>
              </w:rPr>
            </w:pPr>
            <w:r w:rsidRPr="00BD033F">
              <w:rPr>
                <w:sz w:val="24"/>
              </w:rPr>
              <w:t>25</w:t>
            </w:r>
          </w:p>
        </w:tc>
        <w:tc>
          <w:tcPr>
            <w:tcW w:w="2268" w:type="dxa"/>
            <w:vMerge/>
          </w:tcPr>
          <w:p w:rsidR="00F62FAF" w:rsidRPr="00BD033F" w:rsidRDefault="00F62FAF" w:rsidP="00BD033F">
            <w:pPr>
              <w:widowControl/>
              <w:autoSpaceDE/>
              <w:autoSpaceDN/>
              <w:adjustRightInd/>
              <w:jc w:val="center"/>
              <w:rPr>
                <w:sz w:val="22"/>
                <w:szCs w:val="22"/>
              </w:rPr>
            </w:pPr>
          </w:p>
        </w:tc>
        <w:tc>
          <w:tcPr>
            <w:tcW w:w="1275" w:type="dxa"/>
          </w:tcPr>
          <w:p w:rsidR="00F62FAF" w:rsidRPr="00BD033F" w:rsidRDefault="00F62FAF" w:rsidP="00BD033F">
            <w:pPr>
              <w:widowControl/>
              <w:autoSpaceDE/>
              <w:autoSpaceDN/>
              <w:adjustRightInd/>
              <w:jc w:val="center"/>
              <w:rPr>
                <w:sz w:val="24"/>
              </w:rPr>
            </w:pPr>
            <w:r w:rsidRPr="00BD033F">
              <w:rPr>
                <w:sz w:val="24"/>
              </w:rPr>
              <w:t>84</w:t>
            </w:r>
          </w:p>
        </w:tc>
        <w:tc>
          <w:tcPr>
            <w:tcW w:w="1134" w:type="dxa"/>
          </w:tcPr>
          <w:p w:rsidR="00F62FAF" w:rsidRPr="00BD033F" w:rsidRDefault="00F62FAF" w:rsidP="00BD033F">
            <w:pPr>
              <w:widowControl/>
              <w:autoSpaceDE/>
              <w:autoSpaceDN/>
              <w:adjustRightInd/>
              <w:jc w:val="center"/>
              <w:rPr>
                <w:sz w:val="24"/>
              </w:rPr>
            </w:pPr>
            <w:r w:rsidRPr="00BD033F">
              <w:rPr>
                <w:sz w:val="24"/>
              </w:rPr>
              <w:t>16</w:t>
            </w:r>
          </w:p>
        </w:tc>
        <w:tc>
          <w:tcPr>
            <w:tcW w:w="1276"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16</w:t>
            </w:r>
          </w:p>
        </w:tc>
        <w:tc>
          <w:tcPr>
            <w:tcW w:w="993" w:type="dxa"/>
          </w:tcPr>
          <w:p w:rsidR="00F62FAF" w:rsidRPr="00BD033F" w:rsidRDefault="00F62FAF" w:rsidP="00BD033F">
            <w:pPr>
              <w:widowControl/>
              <w:autoSpaceDE/>
              <w:autoSpaceDN/>
              <w:adjustRightInd/>
              <w:jc w:val="center"/>
              <w:rPr>
                <w:sz w:val="24"/>
              </w:rPr>
            </w:pPr>
            <w:r w:rsidRPr="00BD033F">
              <w:rPr>
                <w:sz w:val="24"/>
              </w:rPr>
              <w:t>16</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6В</w:t>
            </w:r>
          </w:p>
        </w:tc>
        <w:tc>
          <w:tcPr>
            <w:tcW w:w="1134" w:type="dxa"/>
          </w:tcPr>
          <w:p w:rsidR="00F62FAF" w:rsidRPr="00BD033F" w:rsidRDefault="00F62FAF" w:rsidP="00BD033F">
            <w:pPr>
              <w:widowControl/>
              <w:autoSpaceDE/>
              <w:autoSpaceDN/>
              <w:adjustRightInd/>
              <w:jc w:val="center"/>
              <w:rPr>
                <w:sz w:val="24"/>
              </w:rPr>
            </w:pPr>
            <w:r w:rsidRPr="00BD033F">
              <w:rPr>
                <w:sz w:val="24"/>
              </w:rPr>
              <w:t>23</w:t>
            </w:r>
          </w:p>
        </w:tc>
        <w:tc>
          <w:tcPr>
            <w:tcW w:w="2268" w:type="dxa"/>
            <w:vMerge/>
          </w:tcPr>
          <w:p w:rsidR="00F62FAF" w:rsidRPr="00BD033F" w:rsidRDefault="00F62FAF" w:rsidP="00BD033F">
            <w:pPr>
              <w:widowControl/>
              <w:autoSpaceDE/>
              <w:autoSpaceDN/>
              <w:adjustRightInd/>
              <w:jc w:val="center"/>
              <w:rPr>
                <w:sz w:val="24"/>
              </w:rPr>
            </w:pPr>
          </w:p>
        </w:tc>
        <w:tc>
          <w:tcPr>
            <w:tcW w:w="1275" w:type="dxa"/>
          </w:tcPr>
          <w:p w:rsidR="00F62FAF" w:rsidRPr="00BD033F" w:rsidRDefault="00F62FAF" w:rsidP="00BD033F">
            <w:pPr>
              <w:widowControl/>
              <w:autoSpaceDE/>
              <w:autoSpaceDN/>
              <w:adjustRightInd/>
              <w:jc w:val="center"/>
              <w:rPr>
                <w:sz w:val="24"/>
              </w:rPr>
            </w:pPr>
            <w:r w:rsidRPr="00BD033F">
              <w:rPr>
                <w:sz w:val="24"/>
              </w:rPr>
              <w:t>100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276"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39</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r w:rsidRPr="00BD033F">
        <w:rPr>
          <w:sz w:val="24"/>
        </w:rPr>
        <w:t xml:space="preserve">Наибольшие затруднения вызвали следующие орфограммы и </w:t>
      </w:r>
      <w:proofErr w:type="spellStart"/>
      <w:r w:rsidRPr="00BD033F">
        <w:rPr>
          <w:sz w:val="24"/>
        </w:rPr>
        <w:t>пунктограммы</w:t>
      </w:r>
      <w:proofErr w:type="spellEnd"/>
      <w:r w:rsidRPr="00BD033F">
        <w:rPr>
          <w:sz w:val="24"/>
        </w:rPr>
        <w:t xml:space="preserve">: правописание приставок, не изменяющихся на письме; правописание безударных окончаний существительных; правописание предлога через дефис; пунктуация в сложном предложении; правописание согласных проверяемых в </w:t>
      </w:r>
      <w:proofErr w:type="gramStart"/>
      <w:r w:rsidRPr="00BD033F">
        <w:rPr>
          <w:sz w:val="24"/>
        </w:rPr>
        <w:t>корне слова</w:t>
      </w:r>
      <w:proofErr w:type="gramEnd"/>
      <w:r w:rsidRPr="00BD033F">
        <w:rPr>
          <w:sz w:val="24"/>
        </w:rPr>
        <w:t>.</w:t>
      </w:r>
    </w:p>
    <w:p w:rsidR="00F62FAF" w:rsidRPr="00BD033F" w:rsidRDefault="00F62FAF" w:rsidP="00BD033F">
      <w:pPr>
        <w:widowControl/>
        <w:autoSpaceDE/>
        <w:autoSpaceDN/>
        <w:adjustRightInd/>
        <w:jc w:val="both"/>
        <w:rPr>
          <w:sz w:val="24"/>
        </w:rPr>
      </w:pPr>
      <w:r w:rsidRPr="00BD033F">
        <w:rPr>
          <w:sz w:val="24"/>
        </w:rPr>
        <w:t xml:space="preserve">Письменный экзамен по </w:t>
      </w:r>
      <w:r w:rsidRPr="00BD033F">
        <w:rPr>
          <w:b/>
          <w:i/>
          <w:sz w:val="24"/>
        </w:rPr>
        <w:t>математике</w:t>
      </w:r>
      <w:r w:rsidRPr="00BD033F">
        <w:rPr>
          <w:sz w:val="24"/>
        </w:rPr>
        <w:t xml:space="preserve"> писали 74 человека. Результаты представлены в таблице:</w:t>
      </w:r>
    </w:p>
    <w:tbl>
      <w:tblPr>
        <w:tblW w:w="992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2"/>
        <w:gridCol w:w="1134"/>
        <w:gridCol w:w="1984"/>
        <w:gridCol w:w="1418"/>
        <w:gridCol w:w="1134"/>
        <w:gridCol w:w="1275"/>
        <w:gridCol w:w="993"/>
        <w:gridCol w:w="1134"/>
      </w:tblGrid>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275"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993" w:type="dxa"/>
          </w:tcPr>
          <w:p w:rsidR="00F62FAF" w:rsidRPr="00BD033F" w:rsidRDefault="00F62FAF" w:rsidP="00BD033F">
            <w:pPr>
              <w:widowControl/>
              <w:autoSpaceDE/>
              <w:autoSpaceDN/>
              <w:adjustRightInd/>
              <w:jc w:val="center"/>
            </w:pPr>
            <w:r w:rsidRPr="00BD033F">
              <w:t>Выше годовой</w:t>
            </w:r>
          </w:p>
        </w:tc>
        <w:tc>
          <w:tcPr>
            <w:tcW w:w="1134" w:type="dxa"/>
          </w:tcPr>
          <w:p w:rsidR="00F62FAF" w:rsidRPr="00BD033F" w:rsidRDefault="00F62FAF" w:rsidP="00BD033F">
            <w:pPr>
              <w:widowControl/>
              <w:autoSpaceDE/>
              <w:autoSpaceDN/>
              <w:adjustRightInd/>
              <w:jc w:val="center"/>
            </w:pPr>
            <w:r w:rsidRPr="00BD033F">
              <w:t>Ниже годовой</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6А</w:t>
            </w:r>
          </w:p>
        </w:tc>
        <w:tc>
          <w:tcPr>
            <w:tcW w:w="1134" w:type="dxa"/>
          </w:tcPr>
          <w:p w:rsidR="00F62FAF" w:rsidRPr="00BD033F" w:rsidRDefault="00F62FAF" w:rsidP="00BD033F">
            <w:pPr>
              <w:widowControl/>
              <w:autoSpaceDE/>
              <w:autoSpaceDN/>
              <w:adjustRightInd/>
              <w:jc w:val="center"/>
              <w:rPr>
                <w:sz w:val="24"/>
              </w:rPr>
            </w:pPr>
            <w:r w:rsidRPr="00BD033F">
              <w:rPr>
                <w:sz w:val="24"/>
              </w:rPr>
              <w:t>26</w:t>
            </w:r>
          </w:p>
        </w:tc>
        <w:tc>
          <w:tcPr>
            <w:tcW w:w="1984" w:type="dxa"/>
            <w:vMerge w:val="restart"/>
          </w:tcPr>
          <w:p w:rsidR="00F62FAF" w:rsidRPr="00BD033F" w:rsidRDefault="00F62FAF" w:rsidP="00BD033F">
            <w:pPr>
              <w:widowControl/>
              <w:autoSpaceDE/>
              <w:autoSpaceDN/>
              <w:adjustRightInd/>
              <w:jc w:val="center"/>
              <w:rPr>
                <w:sz w:val="24"/>
              </w:rPr>
            </w:pPr>
            <w:r w:rsidRPr="00BD033F">
              <w:rPr>
                <w:sz w:val="24"/>
              </w:rPr>
              <w:t>Мацкевич О.А.</w:t>
            </w:r>
          </w:p>
        </w:tc>
        <w:tc>
          <w:tcPr>
            <w:tcW w:w="1418" w:type="dxa"/>
          </w:tcPr>
          <w:p w:rsidR="00F62FAF" w:rsidRPr="00BD033F" w:rsidRDefault="00F62FAF" w:rsidP="00BD033F">
            <w:pPr>
              <w:widowControl/>
              <w:autoSpaceDE/>
              <w:autoSpaceDN/>
              <w:adjustRightInd/>
              <w:jc w:val="center"/>
              <w:rPr>
                <w:sz w:val="24"/>
              </w:rPr>
            </w:pPr>
            <w:r w:rsidRPr="00BD033F">
              <w:rPr>
                <w:sz w:val="24"/>
              </w:rPr>
              <w:t>69</w:t>
            </w:r>
          </w:p>
        </w:tc>
        <w:tc>
          <w:tcPr>
            <w:tcW w:w="1134" w:type="dxa"/>
          </w:tcPr>
          <w:p w:rsidR="00F62FAF" w:rsidRPr="00BD033F" w:rsidRDefault="00F62FAF" w:rsidP="00BD033F">
            <w:pPr>
              <w:widowControl/>
              <w:autoSpaceDE/>
              <w:autoSpaceDN/>
              <w:adjustRightInd/>
              <w:jc w:val="center"/>
              <w:rPr>
                <w:sz w:val="24"/>
              </w:rPr>
            </w:pPr>
            <w:r w:rsidRPr="00BD033F">
              <w:rPr>
                <w:sz w:val="24"/>
              </w:rPr>
              <w:t>31</w:t>
            </w:r>
          </w:p>
        </w:tc>
        <w:tc>
          <w:tcPr>
            <w:tcW w:w="1275"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15</w:t>
            </w:r>
          </w:p>
        </w:tc>
        <w:tc>
          <w:tcPr>
            <w:tcW w:w="1134" w:type="dxa"/>
          </w:tcPr>
          <w:p w:rsidR="00F62FAF" w:rsidRPr="00BD033F" w:rsidRDefault="00F62FAF" w:rsidP="00BD033F">
            <w:pPr>
              <w:widowControl/>
              <w:autoSpaceDE/>
              <w:autoSpaceDN/>
              <w:adjustRightInd/>
              <w:jc w:val="center"/>
              <w:rPr>
                <w:sz w:val="24"/>
              </w:rPr>
            </w:pPr>
            <w:r w:rsidRPr="00BD033F">
              <w:rPr>
                <w:sz w:val="24"/>
              </w:rPr>
              <w:t>15</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6Б</w:t>
            </w:r>
          </w:p>
        </w:tc>
        <w:tc>
          <w:tcPr>
            <w:tcW w:w="1134" w:type="dxa"/>
          </w:tcPr>
          <w:p w:rsidR="00F62FAF" w:rsidRPr="00BD033F" w:rsidRDefault="00F62FAF" w:rsidP="00BD033F">
            <w:pPr>
              <w:widowControl/>
              <w:autoSpaceDE/>
              <w:autoSpaceDN/>
              <w:adjustRightInd/>
              <w:jc w:val="center"/>
              <w:rPr>
                <w:sz w:val="24"/>
              </w:rPr>
            </w:pPr>
            <w:r w:rsidRPr="00BD033F">
              <w:rPr>
                <w:sz w:val="24"/>
              </w:rPr>
              <w:t>25</w:t>
            </w:r>
          </w:p>
        </w:tc>
        <w:tc>
          <w:tcPr>
            <w:tcW w:w="1984" w:type="dxa"/>
            <w:vMerge/>
          </w:tcPr>
          <w:p w:rsidR="00F62FAF" w:rsidRPr="00BD033F" w:rsidRDefault="00F62FAF" w:rsidP="00BD033F">
            <w:pPr>
              <w:widowControl/>
              <w:autoSpaceDE/>
              <w:autoSpaceDN/>
              <w:adjustRightInd/>
              <w:jc w:val="center"/>
              <w:rPr>
                <w:sz w:val="24"/>
              </w:rPr>
            </w:pPr>
          </w:p>
        </w:tc>
        <w:tc>
          <w:tcPr>
            <w:tcW w:w="1418" w:type="dxa"/>
          </w:tcPr>
          <w:p w:rsidR="00F62FAF" w:rsidRPr="00BD033F" w:rsidRDefault="00F62FAF" w:rsidP="00BD033F">
            <w:pPr>
              <w:widowControl/>
              <w:autoSpaceDE/>
              <w:autoSpaceDN/>
              <w:adjustRightInd/>
              <w:jc w:val="center"/>
              <w:rPr>
                <w:sz w:val="24"/>
              </w:rPr>
            </w:pPr>
            <w:r w:rsidRPr="00BD033F">
              <w:rPr>
                <w:sz w:val="24"/>
              </w:rPr>
              <w:t>76</w:t>
            </w:r>
          </w:p>
        </w:tc>
        <w:tc>
          <w:tcPr>
            <w:tcW w:w="1134" w:type="dxa"/>
          </w:tcPr>
          <w:p w:rsidR="00F62FAF" w:rsidRPr="00BD033F" w:rsidRDefault="00F62FAF" w:rsidP="00BD033F">
            <w:pPr>
              <w:widowControl/>
              <w:autoSpaceDE/>
              <w:autoSpaceDN/>
              <w:adjustRightInd/>
              <w:jc w:val="center"/>
              <w:rPr>
                <w:sz w:val="24"/>
              </w:rPr>
            </w:pPr>
            <w:r w:rsidRPr="00BD033F">
              <w:rPr>
                <w:sz w:val="24"/>
              </w:rPr>
              <w:t>24</w:t>
            </w:r>
          </w:p>
        </w:tc>
        <w:tc>
          <w:tcPr>
            <w:tcW w:w="1275"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36</w:t>
            </w:r>
          </w:p>
        </w:tc>
        <w:tc>
          <w:tcPr>
            <w:tcW w:w="1134" w:type="dxa"/>
          </w:tcPr>
          <w:p w:rsidR="00F62FAF" w:rsidRPr="00BD033F" w:rsidRDefault="00F62FAF" w:rsidP="00BD033F">
            <w:pPr>
              <w:widowControl/>
              <w:autoSpaceDE/>
              <w:autoSpaceDN/>
              <w:adjustRightInd/>
              <w:jc w:val="center"/>
              <w:rPr>
                <w:sz w:val="24"/>
              </w:rPr>
            </w:pPr>
            <w:r w:rsidRPr="00BD033F">
              <w:rPr>
                <w:sz w:val="24"/>
              </w:rPr>
              <w:t>12</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6В</w:t>
            </w:r>
          </w:p>
        </w:tc>
        <w:tc>
          <w:tcPr>
            <w:tcW w:w="1134" w:type="dxa"/>
          </w:tcPr>
          <w:p w:rsidR="00F62FAF" w:rsidRPr="00BD033F" w:rsidRDefault="00F62FAF" w:rsidP="00BD033F">
            <w:pPr>
              <w:widowControl/>
              <w:autoSpaceDE/>
              <w:autoSpaceDN/>
              <w:adjustRightInd/>
              <w:jc w:val="center"/>
              <w:rPr>
                <w:sz w:val="24"/>
              </w:rPr>
            </w:pPr>
            <w:r w:rsidRPr="00BD033F">
              <w:rPr>
                <w:sz w:val="24"/>
              </w:rPr>
              <w:t>23</w:t>
            </w:r>
          </w:p>
        </w:tc>
        <w:tc>
          <w:tcPr>
            <w:tcW w:w="1984" w:type="dxa"/>
          </w:tcPr>
          <w:p w:rsidR="00F62FAF" w:rsidRPr="00BD033F" w:rsidRDefault="00F62FAF" w:rsidP="00BD033F">
            <w:pPr>
              <w:widowControl/>
              <w:autoSpaceDE/>
              <w:autoSpaceDN/>
              <w:adjustRightInd/>
              <w:jc w:val="center"/>
              <w:rPr>
                <w:sz w:val="24"/>
              </w:rPr>
            </w:pPr>
            <w:r w:rsidRPr="00BD033F">
              <w:rPr>
                <w:sz w:val="24"/>
              </w:rPr>
              <w:t>Смирнова И.П.</w:t>
            </w:r>
          </w:p>
        </w:tc>
        <w:tc>
          <w:tcPr>
            <w:tcW w:w="1418" w:type="dxa"/>
          </w:tcPr>
          <w:p w:rsidR="00F62FAF" w:rsidRPr="00BD033F" w:rsidRDefault="00F62FAF" w:rsidP="00BD033F">
            <w:pPr>
              <w:widowControl/>
              <w:autoSpaceDE/>
              <w:autoSpaceDN/>
              <w:adjustRightInd/>
              <w:jc w:val="center"/>
              <w:rPr>
                <w:sz w:val="24"/>
              </w:rPr>
            </w:pPr>
            <w:r w:rsidRPr="00BD033F">
              <w:rPr>
                <w:sz w:val="24"/>
              </w:rPr>
              <w:t>52</w:t>
            </w:r>
          </w:p>
        </w:tc>
        <w:tc>
          <w:tcPr>
            <w:tcW w:w="1134" w:type="dxa"/>
          </w:tcPr>
          <w:p w:rsidR="00F62FAF" w:rsidRPr="00BD033F" w:rsidRDefault="00F62FAF" w:rsidP="00BD033F">
            <w:pPr>
              <w:widowControl/>
              <w:autoSpaceDE/>
              <w:autoSpaceDN/>
              <w:adjustRightInd/>
              <w:jc w:val="center"/>
              <w:rPr>
                <w:sz w:val="24"/>
              </w:rPr>
            </w:pPr>
            <w:r w:rsidRPr="00BD033F">
              <w:rPr>
                <w:sz w:val="24"/>
              </w:rPr>
              <w:t>48</w:t>
            </w:r>
          </w:p>
        </w:tc>
        <w:tc>
          <w:tcPr>
            <w:tcW w:w="1275"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17</w:t>
            </w:r>
          </w:p>
        </w:tc>
        <w:tc>
          <w:tcPr>
            <w:tcW w:w="1134" w:type="dxa"/>
          </w:tcPr>
          <w:p w:rsidR="00F62FAF" w:rsidRPr="00BD033F" w:rsidRDefault="00F62FAF" w:rsidP="00BD033F">
            <w:pPr>
              <w:widowControl/>
              <w:autoSpaceDE/>
              <w:autoSpaceDN/>
              <w:adjustRightInd/>
              <w:jc w:val="center"/>
              <w:rPr>
                <w:sz w:val="24"/>
              </w:rPr>
            </w:pPr>
            <w:r w:rsidRPr="00BD033F">
              <w:rPr>
                <w:sz w:val="24"/>
              </w:rPr>
              <w:t>17</w:t>
            </w:r>
          </w:p>
        </w:tc>
      </w:tr>
    </w:tbl>
    <w:p w:rsidR="00F62FAF" w:rsidRPr="00BD033F" w:rsidRDefault="00F62FAF" w:rsidP="00BD033F">
      <w:pPr>
        <w:widowControl/>
        <w:autoSpaceDE/>
        <w:autoSpaceDN/>
        <w:adjustRightInd/>
        <w:jc w:val="both"/>
        <w:rPr>
          <w:sz w:val="24"/>
        </w:rPr>
      </w:pPr>
      <w:proofErr w:type="gramStart"/>
      <w:r w:rsidRPr="00BD033F">
        <w:rPr>
          <w:sz w:val="24"/>
        </w:rPr>
        <w:t>Работа включала задания из следующих разделов: арифметические действия с рациональными числами; текстовые задачи на прямую и обратную пропорциональные зависимости, на нахождение дроби (процентов) от числа, на движение; решение уравнений; координатная плоскость.</w:t>
      </w:r>
      <w:proofErr w:type="gramEnd"/>
    </w:p>
    <w:p w:rsidR="00F62FAF" w:rsidRPr="00BD033F" w:rsidRDefault="00F62FAF" w:rsidP="00BD033F">
      <w:pPr>
        <w:widowControl/>
        <w:autoSpaceDE/>
        <w:autoSpaceDN/>
        <w:adjustRightInd/>
        <w:jc w:val="both"/>
        <w:rPr>
          <w:sz w:val="24"/>
        </w:rPr>
      </w:pPr>
      <w:r w:rsidRPr="00BD033F">
        <w:rPr>
          <w:sz w:val="24"/>
        </w:rPr>
        <w:t>Основными ошибками были вычислительные; раскрытие скобок, перед которыми стоит знак минус; перенос слагаемых при решении уравнений; построение точки в прямоугольной системе координат; невнимательность; потеря знака «</w:t>
      </w:r>
      <w:r w:rsidRPr="00BD033F">
        <w:rPr>
          <w:sz w:val="24"/>
        </w:rPr>
        <w:sym w:font="Symbol" w:char="F02D"/>
      </w:r>
      <w:r w:rsidRPr="00BD033F">
        <w:rPr>
          <w:sz w:val="24"/>
        </w:rPr>
        <w:t>» у числа при переходе от одного действия к другому.</w:t>
      </w:r>
    </w:p>
    <w:p w:rsidR="00F62FAF" w:rsidRPr="00BD033F" w:rsidRDefault="00F62FAF" w:rsidP="00BD033F">
      <w:pPr>
        <w:widowControl/>
        <w:autoSpaceDE/>
        <w:autoSpaceDN/>
        <w:adjustRightInd/>
        <w:jc w:val="center"/>
        <w:rPr>
          <w:b/>
          <w:i/>
          <w:sz w:val="24"/>
        </w:rPr>
      </w:pPr>
      <w:r w:rsidRPr="00BD033F">
        <w:rPr>
          <w:b/>
          <w:i/>
          <w:sz w:val="24"/>
        </w:rPr>
        <w:t>7 классы</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английскому языку</w:t>
      </w:r>
      <w:r w:rsidRPr="00BD033F">
        <w:rPr>
          <w:sz w:val="24"/>
        </w:rPr>
        <w:t xml:space="preserve"> сдавали</w:t>
      </w:r>
      <w:r w:rsidRPr="00BD033F">
        <w:rPr>
          <w:i/>
          <w:sz w:val="24"/>
        </w:rPr>
        <w:t xml:space="preserve"> </w:t>
      </w:r>
      <w:r w:rsidRPr="00BD033F">
        <w:rPr>
          <w:sz w:val="24"/>
        </w:rPr>
        <w:t xml:space="preserve">77 учеников. Билеты охватывали все темы программы 7-го класса (чтение текста и выполнение заданий к нему; собеседование в рамках учебных ситуаций). </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92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2"/>
        <w:gridCol w:w="1134"/>
        <w:gridCol w:w="2126"/>
        <w:gridCol w:w="1276"/>
        <w:gridCol w:w="1134"/>
        <w:gridCol w:w="1134"/>
        <w:gridCol w:w="1134"/>
        <w:gridCol w:w="1134"/>
      </w:tblGrid>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126"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6"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w:t>
            </w:r>
          </w:p>
        </w:tc>
        <w:tc>
          <w:tcPr>
            <w:tcW w:w="1134" w:type="dxa"/>
          </w:tcPr>
          <w:p w:rsidR="00F62FAF" w:rsidRPr="00BD033F" w:rsidRDefault="00F62FAF" w:rsidP="00BD033F">
            <w:pPr>
              <w:widowControl/>
              <w:autoSpaceDE/>
              <w:autoSpaceDN/>
              <w:adjustRightInd/>
              <w:jc w:val="center"/>
            </w:pPr>
            <w:r w:rsidRPr="00BD033F">
              <w:t>Ниже годовой</w:t>
            </w:r>
          </w:p>
        </w:tc>
      </w:tr>
      <w:tr w:rsidR="00F62FAF" w:rsidRPr="00BD033F" w:rsidTr="00F62FAF">
        <w:tblPrEx>
          <w:tblCellMar>
            <w:top w:w="0" w:type="dxa"/>
            <w:bottom w:w="0" w:type="dxa"/>
          </w:tblCellMar>
        </w:tblPrEx>
        <w:trPr>
          <w:cantSplit/>
          <w:trHeight w:val="278"/>
        </w:trPr>
        <w:tc>
          <w:tcPr>
            <w:tcW w:w="852" w:type="dxa"/>
          </w:tcPr>
          <w:p w:rsidR="00F62FAF" w:rsidRPr="00BD033F" w:rsidRDefault="00F62FAF" w:rsidP="00BD033F">
            <w:pPr>
              <w:keepNext/>
              <w:widowControl/>
              <w:autoSpaceDE/>
              <w:autoSpaceDN/>
              <w:adjustRightInd/>
              <w:jc w:val="center"/>
              <w:outlineLvl w:val="1"/>
              <w:rPr>
                <w:sz w:val="24"/>
              </w:rPr>
            </w:pPr>
            <w:r w:rsidRPr="00BD033F">
              <w:rPr>
                <w:b/>
                <w:sz w:val="24"/>
              </w:rPr>
              <w:t>7</w:t>
            </w:r>
            <w:r w:rsidRPr="00BD033F">
              <w:rPr>
                <w:sz w:val="24"/>
              </w:rPr>
              <w:t>А</w:t>
            </w:r>
          </w:p>
        </w:tc>
        <w:tc>
          <w:tcPr>
            <w:tcW w:w="1134" w:type="dxa"/>
          </w:tcPr>
          <w:p w:rsidR="00F62FAF" w:rsidRPr="00BD033F" w:rsidRDefault="00F62FAF" w:rsidP="00BD033F">
            <w:pPr>
              <w:widowControl/>
              <w:autoSpaceDE/>
              <w:autoSpaceDN/>
              <w:adjustRightInd/>
              <w:jc w:val="center"/>
              <w:rPr>
                <w:sz w:val="24"/>
              </w:rPr>
            </w:pPr>
            <w:r w:rsidRPr="00BD033F">
              <w:rPr>
                <w:sz w:val="24"/>
              </w:rPr>
              <w:t>22</w:t>
            </w:r>
          </w:p>
        </w:tc>
        <w:tc>
          <w:tcPr>
            <w:tcW w:w="2126" w:type="dxa"/>
          </w:tcPr>
          <w:p w:rsidR="00F62FAF" w:rsidRPr="00BD033F" w:rsidRDefault="00F62FAF" w:rsidP="00BD033F">
            <w:pPr>
              <w:widowControl/>
              <w:autoSpaceDE/>
              <w:autoSpaceDN/>
              <w:adjustRightInd/>
              <w:jc w:val="center"/>
              <w:rPr>
                <w:sz w:val="22"/>
                <w:szCs w:val="22"/>
              </w:rPr>
            </w:pPr>
            <w:r w:rsidRPr="00BD033F">
              <w:rPr>
                <w:sz w:val="22"/>
                <w:szCs w:val="22"/>
              </w:rPr>
              <w:t>Милютина В.А.,</w:t>
            </w:r>
          </w:p>
          <w:p w:rsidR="00F62FAF" w:rsidRPr="00BD033F" w:rsidRDefault="00F62FAF" w:rsidP="00BD033F">
            <w:pPr>
              <w:widowControl/>
              <w:autoSpaceDE/>
              <w:autoSpaceDN/>
              <w:adjustRightInd/>
              <w:jc w:val="center"/>
              <w:rPr>
                <w:sz w:val="22"/>
                <w:szCs w:val="22"/>
              </w:rPr>
            </w:pPr>
            <w:r w:rsidRPr="00BD033F">
              <w:rPr>
                <w:sz w:val="22"/>
                <w:szCs w:val="22"/>
              </w:rPr>
              <w:t>Патрикеева Т.О.</w:t>
            </w:r>
          </w:p>
        </w:tc>
        <w:tc>
          <w:tcPr>
            <w:tcW w:w="1276" w:type="dxa"/>
          </w:tcPr>
          <w:p w:rsidR="00F62FAF" w:rsidRPr="00BD033F" w:rsidRDefault="00F62FAF" w:rsidP="00BD033F">
            <w:pPr>
              <w:widowControl/>
              <w:autoSpaceDE/>
              <w:autoSpaceDN/>
              <w:adjustRightInd/>
              <w:jc w:val="center"/>
              <w:rPr>
                <w:sz w:val="24"/>
              </w:rPr>
            </w:pPr>
            <w:r w:rsidRPr="00BD033F">
              <w:rPr>
                <w:sz w:val="24"/>
              </w:rPr>
              <w:t>86</w:t>
            </w:r>
          </w:p>
        </w:tc>
        <w:tc>
          <w:tcPr>
            <w:tcW w:w="1134" w:type="dxa"/>
          </w:tcPr>
          <w:p w:rsidR="00F62FAF" w:rsidRPr="00BD033F" w:rsidRDefault="00F62FAF" w:rsidP="00BD033F">
            <w:pPr>
              <w:widowControl/>
              <w:autoSpaceDE/>
              <w:autoSpaceDN/>
              <w:adjustRightInd/>
              <w:jc w:val="center"/>
              <w:rPr>
                <w:sz w:val="24"/>
              </w:rPr>
            </w:pPr>
            <w:r w:rsidRPr="00BD033F">
              <w:rPr>
                <w:sz w:val="24"/>
              </w:rPr>
              <w:t>14</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32</w:t>
            </w:r>
          </w:p>
        </w:tc>
        <w:tc>
          <w:tcPr>
            <w:tcW w:w="1134" w:type="dxa"/>
          </w:tcPr>
          <w:p w:rsidR="00F62FAF" w:rsidRPr="00BD033F" w:rsidRDefault="00F62FAF" w:rsidP="00BD033F">
            <w:pPr>
              <w:widowControl/>
              <w:autoSpaceDE/>
              <w:autoSpaceDN/>
              <w:adjustRightInd/>
              <w:jc w:val="center"/>
              <w:rPr>
                <w:sz w:val="24"/>
              </w:rPr>
            </w:pPr>
            <w:r w:rsidRPr="00BD033F">
              <w:rPr>
                <w:sz w:val="24"/>
              </w:rPr>
              <w:t>14</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7Б</w:t>
            </w:r>
          </w:p>
        </w:tc>
        <w:tc>
          <w:tcPr>
            <w:tcW w:w="1134" w:type="dxa"/>
          </w:tcPr>
          <w:p w:rsidR="00F62FAF" w:rsidRPr="00BD033F" w:rsidRDefault="00F62FAF" w:rsidP="00BD033F">
            <w:pPr>
              <w:widowControl/>
              <w:autoSpaceDE/>
              <w:autoSpaceDN/>
              <w:adjustRightInd/>
              <w:jc w:val="center"/>
              <w:rPr>
                <w:sz w:val="24"/>
              </w:rPr>
            </w:pPr>
            <w:r w:rsidRPr="00BD033F">
              <w:rPr>
                <w:sz w:val="24"/>
              </w:rPr>
              <w:t>21</w:t>
            </w:r>
          </w:p>
        </w:tc>
        <w:tc>
          <w:tcPr>
            <w:tcW w:w="2126" w:type="dxa"/>
          </w:tcPr>
          <w:p w:rsidR="00F62FAF" w:rsidRPr="00BD033F" w:rsidRDefault="00F62FAF" w:rsidP="00BD033F">
            <w:pPr>
              <w:widowControl/>
              <w:autoSpaceDE/>
              <w:autoSpaceDN/>
              <w:adjustRightInd/>
              <w:jc w:val="center"/>
              <w:rPr>
                <w:sz w:val="22"/>
                <w:szCs w:val="22"/>
              </w:rPr>
            </w:pPr>
            <w:r w:rsidRPr="00BD033F">
              <w:rPr>
                <w:sz w:val="22"/>
                <w:szCs w:val="22"/>
              </w:rPr>
              <w:t>Каменская С.Б.,</w:t>
            </w:r>
          </w:p>
          <w:p w:rsidR="00F62FAF" w:rsidRPr="00BD033F" w:rsidRDefault="00F62FAF" w:rsidP="00BD033F">
            <w:pPr>
              <w:widowControl/>
              <w:autoSpaceDE/>
              <w:autoSpaceDN/>
              <w:adjustRightInd/>
              <w:jc w:val="center"/>
              <w:rPr>
                <w:sz w:val="22"/>
                <w:szCs w:val="22"/>
              </w:rPr>
            </w:pPr>
            <w:r w:rsidRPr="00BD033F">
              <w:rPr>
                <w:sz w:val="22"/>
                <w:szCs w:val="22"/>
              </w:rPr>
              <w:t>Милютина В.А.</w:t>
            </w:r>
          </w:p>
        </w:tc>
        <w:tc>
          <w:tcPr>
            <w:tcW w:w="1276" w:type="dxa"/>
          </w:tcPr>
          <w:p w:rsidR="00F62FAF" w:rsidRPr="00BD033F" w:rsidRDefault="00F62FAF" w:rsidP="00BD033F">
            <w:pPr>
              <w:widowControl/>
              <w:autoSpaceDE/>
              <w:autoSpaceDN/>
              <w:adjustRightInd/>
              <w:jc w:val="center"/>
              <w:rPr>
                <w:sz w:val="24"/>
              </w:rPr>
            </w:pPr>
            <w:r w:rsidRPr="00BD033F">
              <w:rPr>
                <w:sz w:val="24"/>
              </w:rPr>
              <w:t>95</w:t>
            </w:r>
          </w:p>
        </w:tc>
        <w:tc>
          <w:tcPr>
            <w:tcW w:w="1134" w:type="dxa"/>
          </w:tcPr>
          <w:p w:rsidR="00F62FAF" w:rsidRPr="00BD033F" w:rsidRDefault="00F62FAF" w:rsidP="00BD033F">
            <w:pPr>
              <w:widowControl/>
              <w:autoSpaceDE/>
              <w:autoSpaceDN/>
              <w:adjustRightInd/>
              <w:jc w:val="center"/>
              <w:rPr>
                <w:sz w:val="24"/>
              </w:rPr>
            </w:pPr>
            <w:r w:rsidRPr="00BD033F">
              <w:rPr>
                <w:sz w:val="24"/>
              </w:rPr>
              <w:t>5</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48</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r>
      <w:tr w:rsidR="00F62FAF" w:rsidRPr="00BD033F" w:rsidTr="00F62FAF">
        <w:tblPrEx>
          <w:tblCellMar>
            <w:top w:w="0" w:type="dxa"/>
            <w:bottom w:w="0" w:type="dxa"/>
          </w:tblCellMar>
        </w:tblPrEx>
        <w:tc>
          <w:tcPr>
            <w:tcW w:w="852" w:type="dxa"/>
          </w:tcPr>
          <w:p w:rsidR="00F62FAF" w:rsidRPr="00BD033F" w:rsidRDefault="00F62FAF" w:rsidP="00BD033F">
            <w:pPr>
              <w:keepNext/>
              <w:widowControl/>
              <w:autoSpaceDE/>
              <w:autoSpaceDN/>
              <w:adjustRightInd/>
              <w:jc w:val="center"/>
              <w:outlineLvl w:val="1"/>
              <w:rPr>
                <w:sz w:val="24"/>
              </w:rPr>
            </w:pPr>
            <w:r w:rsidRPr="00BD033F">
              <w:rPr>
                <w:sz w:val="24"/>
              </w:rPr>
              <w:t>7В</w:t>
            </w:r>
          </w:p>
        </w:tc>
        <w:tc>
          <w:tcPr>
            <w:tcW w:w="1134" w:type="dxa"/>
          </w:tcPr>
          <w:p w:rsidR="00F62FAF" w:rsidRPr="00BD033F" w:rsidRDefault="00F62FAF" w:rsidP="00BD033F">
            <w:pPr>
              <w:widowControl/>
              <w:autoSpaceDE/>
              <w:autoSpaceDN/>
              <w:adjustRightInd/>
              <w:jc w:val="center"/>
              <w:rPr>
                <w:sz w:val="24"/>
              </w:rPr>
            </w:pPr>
            <w:r w:rsidRPr="00BD033F">
              <w:rPr>
                <w:sz w:val="24"/>
              </w:rPr>
              <w:t>19</w:t>
            </w:r>
          </w:p>
        </w:tc>
        <w:tc>
          <w:tcPr>
            <w:tcW w:w="2126" w:type="dxa"/>
          </w:tcPr>
          <w:p w:rsidR="00F62FAF" w:rsidRPr="00BD033F" w:rsidRDefault="00F62FAF" w:rsidP="00BD033F">
            <w:pPr>
              <w:widowControl/>
              <w:autoSpaceDE/>
              <w:autoSpaceDN/>
              <w:adjustRightInd/>
              <w:jc w:val="center"/>
              <w:rPr>
                <w:sz w:val="22"/>
                <w:szCs w:val="22"/>
              </w:rPr>
            </w:pPr>
            <w:r w:rsidRPr="00BD033F">
              <w:rPr>
                <w:sz w:val="22"/>
                <w:szCs w:val="22"/>
              </w:rPr>
              <w:t>Каменская С.Б.,</w:t>
            </w:r>
          </w:p>
          <w:p w:rsidR="00F62FAF" w:rsidRPr="00BD033F" w:rsidRDefault="00F62FAF" w:rsidP="00BD033F">
            <w:pPr>
              <w:widowControl/>
              <w:autoSpaceDE/>
              <w:autoSpaceDN/>
              <w:adjustRightInd/>
              <w:jc w:val="center"/>
              <w:rPr>
                <w:sz w:val="22"/>
                <w:szCs w:val="22"/>
              </w:rPr>
            </w:pPr>
            <w:r w:rsidRPr="00BD033F">
              <w:rPr>
                <w:sz w:val="22"/>
                <w:szCs w:val="22"/>
              </w:rPr>
              <w:t>Патрикеева Т.О.</w:t>
            </w:r>
          </w:p>
        </w:tc>
        <w:tc>
          <w:tcPr>
            <w:tcW w:w="1276" w:type="dxa"/>
          </w:tcPr>
          <w:p w:rsidR="00F62FAF" w:rsidRPr="00BD033F" w:rsidRDefault="00F62FAF" w:rsidP="00BD033F">
            <w:pPr>
              <w:widowControl/>
              <w:autoSpaceDE/>
              <w:autoSpaceDN/>
              <w:adjustRightInd/>
              <w:jc w:val="center"/>
              <w:rPr>
                <w:sz w:val="24"/>
              </w:rPr>
            </w:pPr>
            <w:r w:rsidRPr="00BD033F">
              <w:rPr>
                <w:sz w:val="24"/>
              </w:rPr>
              <w:t>100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42</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b/>
          <w:i/>
          <w:sz w:val="24"/>
        </w:rPr>
      </w:pPr>
      <w:r w:rsidRPr="00BD033F">
        <w:rPr>
          <w:sz w:val="24"/>
        </w:rPr>
        <w:t>В ходе ответов при собеседовании имели место ошибки на употребление артиклей с именем существительным, на употребление артиклей с географическими названиями, на употребление вида временных форм глаголов, при произношении отдельных слов, на употребление множественного числа имен существительных (исключения), предлогов движения, инфинитива с модульными глаголами.</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географии</w:t>
      </w:r>
      <w:r w:rsidRPr="00BD033F">
        <w:rPr>
          <w:sz w:val="24"/>
        </w:rPr>
        <w:t xml:space="preserve"> (устно по билетам) сдавали 77 учеников. Объем материала, включенного в билеты,  соответствовал обязательному минимуму содержания географического образования учащихся основной школы и включал  все разделы курса географии 7-го класса: «</w:t>
      </w:r>
      <w:proofErr w:type="spellStart"/>
      <w:r w:rsidRPr="00BD033F">
        <w:rPr>
          <w:sz w:val="24"/>
        </w:rPr>
        <w:t>Гео</w:t>
      </w:r>
      <w:proofErr w:type="gramStart"/>
      <w:r w:rsidRPr="00BD033F">
        <w:rPr>
          <w:sz w:val="24"/>
        </w:rPr>
        <w:t>.п</w:t>
      </w:r>
      <w:proofErr w:type="gramEnd"/>
      <w:r w:rsidRPr="00BD033F">
        <w:rPr>
          <w:sz w:val="24"/>
        </w:rPr>
        <w:t>оложение</w:t>
      </w:r>
      <w:proofErr w:type="spellEnd"/>
      <w:r w:rsidRPr="00BD033F">
        <w:rPr>
          <w:sz w:val="24"/>
        </w:rPr>
        <w:t xml:space="preserve"> материков и океанов», «Описание климата по </w:t>
      </w:r>
      <w:proofErr w:type="spellStart"/>
      <w:r w:rsidRPr="00BD033F">
        <w:rPr>
          <w:sz w:val="24"/>
        </w:rPr>
        <w:t>климатограммам</w:t>
      </w:r>
      <w:proofErr w:type="spellEnd"/>
      <w:r w:rsidRPr="00BD033F">
        <w:rPr>
          <w:sz w:val="24"/>
        </w:rPr>
        <w:t>», «Описание по картам государств», «Описание рек, природных зон по плану и картам», «Характеристика карт», «</w:t>
      </w:r>
      <w:proofErr w:type="spellStart"/>
      <w:r w:rsidRPr="00BD033F">
        <w:rPr>
          <w:sz w:val="24"/>
        </w:rPr>
        <w:t>Гео.номенклатура</w:t>
      </w:r>
      <w:proofErr w:type="spellEnd"/>
      <w:r w:rsidRPr="00BD033F">
        <w:rPr>
          <w:sz w:val="24"/>
        </w:rPr>
        <w:t>».</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78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276"/>
        <w:gridCol w:w="1984"/>
        <w:gridCol w:w="1276"/>
        <w:gridCol w:w="1007"/>
        <w:gridCol w:w="1261"/>
        <w:gridCol w:w="1134"/>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276"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6"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007"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261"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 %</w:t>
            </w:r>
          </w:p>
        </w:tc>
        <w:tc>
          <w:tcPr>
            <w:tcW w:w="992"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7А</w:t>
            </w:r>
          </w:p>
        </w:tc>
        <w:tc>
          <w:tcPr>
            <w:tcW w:w="1276" w:type="dxa"/>
          </w:tcPr>
          <w:p w:rsidR="00F62FAF" w:rsidRPr="00BD033F" w:rsidRDefault="00F62FAF" w:rsidP="00BD033F">
            <w:pPr>
              <w:widowControl/>
              <w:autoSpaceDE/>
              <w:autoSpaceDN/>
              <w:adjustRightInd/>
              <w:jc w:val="center"/>
              <w:rPr>
                <w:sz w:val="24"/>
              </w:rPr>
            </w:pPr>
            <w:r w:rsidRPr="00BD033F">
              <w:rPr>
                <w:sz w:val="24"/>
              </w:rPr>
              <w:t>24</w:t>
            </w:r>
          </w:p>
        </w:tc>
        <w:tc>
          <w:tcPr>
            <w:tcW w:w="1984" w:type="dxa"/>
            <w:vMerge w:val="restart"/>
          </w:tcPr>
          <w:p w:rsidR="00F62FAF" w:rsidRPr="00BD033F" w:rsidRDefault="00F62FAF" w:rsidP="00BD033F">
            <w:pPr>
              <w:widowControl/>
              <w:autoSpaceDE/>
              <w:autoSpaceDN/>
              <w:adjustRightInd/>
              <w:jc w:val="center"/>
              <w:rPr>
                <w:sz w:val="24"/>
              </w:rPr>
            </w:pPr>
          </w:p>
          <w:p w:rsidR="00F62FAF" w:rsidRPr="00BD033F" w:rsidRDefault="00F62FAF" w:rsidP="00BD033F">
            <w:pPr>
              <w:widowControl/>
              <w:autoSpaceDE/>
              <w:autoSpaceDN/>
              <w:adjustRightInd/>
              <w:jc w:val="both"/>
              <w:rPr>
                <w:sz w:val="24"/>
              </w:rPr>
            </w:pPr>
            <w:r w:rsidRPr="00BD033F">
              <w:rPr>
                <w:sz w:val="24"/>
              </w:rPr>
              <w:t>Селянкина Л.М.</w:t>
            </w:r>
          </w:p>
        </w:tc>
        <w:tc>
          <w:tcPr>
            <w:tcW w:w="1276" w:type="dxa"/>
          </w:tcPr>
          <w:p w:rsidR="00F62FAF" w:rsidRPr="00BD033F" w:rsidRDefault="00F62FAF" w:rsidP="00BD033F">
            <w:pPr>
              <w:widowControl/>
              <w:autoSpaceDE/>
              <w:autoSpaceDN/>
              <w:adjustRightInd/>
              <w:jc w:val="center"/>
              <w:rPr>
                <w:sz w:val="24"/>
              </w:rPr>
            </w:pPr>
            <w:r w:rsidRPr="00BD033F">
              <w:rPr>
                <w:sz w:val="24"/>
              </w:rPr>
              <w:t>83</w:t>
            </w:r>
          </w:p>
        </w:tc>
        <w:tc>
          <w:tcPr>
            <w:tcW w:w="1007" w:type="dxa"/>
          </w:tcPr>
          <w:p w:rsidR="00F62FAF" w:rsidRPr="00BD033F" w:rsidRDefault="00F62FAF" w:rsidP="00BD033F">
            <w:pPr>
              <w:widowControl/>
              <w:autoSpaceDE/>
              <w:autoSpaceDN/>
              <w:adjustRightInd/>
              <w:jc w:val="center"/>
              <w:rPr>
                <w:sz w:val="24"/>
              </w:rPr>
            </w:pPr>
            <w:r w:rsidRPr="00BD033F">
              <w:rPr>
                <w:sz w:val="24"/>
              </w:rPr>
              <w:t>17</w:t>
            </w:r>
          </w:p>
        </w:tc>
        <w:tc>
          <w:tcPr>
            <w:tcW w:w="1261"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63</w:t>
            </w:r>
          </w:p>
        </w:tc>
        <w:tc>
          <w:tcPr>
            <w:tcW w:w="992" w:type="dxa"/>
          </w:tcPr>
          <w:p w:rsidR="00F62FAF" w:rsidRPr="00BD033F" w:rsidRDefault="00F62FAF" w:rsidP="00BD033F">
            <w:pPr>
              <w:widowControl/>
              <w:autoSpaceDE/>
              <w:autoSpaceDN/>
              <w:adjustRightInd/>
              <w:jc w:val="center"/>
              <w:rPr>
                <w:sz w:val="24"/>
              </w:rPr>
            </w:pPr>
            <w:r w:rsidRPr="00BD033F">
              <w:rPr>
                <w:sz w:val="24"/>
              </w:rPr>
              <w:t>8</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7Б</w:t>
            </w:r>
          </w:p>
        </w:tc>
        <w:tc>
          <w:tcPr>
            <w:tcW w:w="1276" w:type="dxa"/>
          </w:tcPr>
          <w:p w:rsidR="00F62FAF" w:rsidRPr="00BD033F" w:rsidRDefault="00F62FAF" w:rsidP="00BD033F">
            <w:pPr>
              <w:widowControl/>
              <w:autoSpaceDE/>
              <w:autoSpaceDN/>
              <w:adjustRightInd/>
              <w:jc w:val="center"/>
              <w:rPr>
                <w:sz w:val="24"/>
              </w:rPr>
            </w:pPr>
            <w:r w:rsidRPr="00BD033F">
              <w:rPr>
                <w:sz w:val="24"/>
              </w:rPr>
              <w:t>29</w:t>
            </w:r>
          </w:p>
        </w:tc>
        <w:tc>
          <w:tcPr>
            <w:tcW w:w="1984" w:type="dxa"/>
            <w:vMerge/>
          </w:tcPr>
          <w:p w:rsidR="00F62FAF" w:rsidRPr="00BD033F" w:rsidRDefault="00F62FAF" w:rsidP="00BD033F">
            <w:pPr>
              <w:widowControl/>
              <w:autoSpaceDE/>
              <w:autoSpaceDN/>
              <w:adjustRightInd/>
              <w:jc w:val="center"/>
              <w:rPr>
                <w:sz w:val="24"/>
              </w:rPr>
            </w:pPr>
          </w:p>
        </w:tc>
        <w:tc>
          <w:tcPr>
            <w:tcW w:w="1276" w:type="dxa"/>
          </w:tcPr>
          <w:p w:rsidR="00F62FAF" w:rsidRPr="00BD033F" w:rsidRDefault="00F62FAF" w:rsidP="00BD033F">
            <w:pPr>
              <w:widowControl/>
              <w:autoSpaceDE/>
              <w:autoSpaceDN/>
              <w:adjustRightInd/>
              <w:jc w:val="center"/>
              <w:rPr>
                <w:sz w:val="24"/>
              </w:rPr>
            </w:pPr>
            <w:r w:rsidRPr="00BD033F">
              <w:rPr>
                <w:sz w:val="24"/>
              </w:rPr>
              <w:t>83</w:t>
            </w:r>
          </w:p>
        </w:tc>
        <w:tc>
          <w:tcPr>
            <w:tcW w:w="1007" w:type="dxa"/>
          </w:tcPr>
          <w:p w:rsidR="00F62FAF" w:rsidRPr="00BD033F" w:rsidRDefault="00F62FAF" w:rsidP="00BD033F">
            <w:pPr>
              <w:widowControl/>
              <w:autoSpaceDE/>
              <w:autoSpaceDN/>
              <w:adjustRightInd/>
              <w:jc w:val="center"/>
              <w:rPr>
                <w:sz w:val="24"/>
              </w:rPr>
            </w:pPr>
            <w:r w:rsidRPr="00BD033F">
              <w:rPr>
                <w:sz w:val="24"/>
              </w:rPr>
              <w:t>17</w:t>
            </w:r>
          </w:p>
        </w:tc>
        <w:tc>
          <w:tcPr>
            <w:tcW w:w="1261"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52</w:t>
            </w:r>
          </w:p>
        </w:tc>
        <w:tc>
          <w:tcPr>
            <w:tcW w:w="992" w:type="dxa"/>
          </w:tcPr>
          <w:p w:rsidR="00F62FAF" w:rsidRPr="00BD033F" w:rsidRDefault="00F62FAF" w:rsidP="00BD033F">
            <w:pPr>
              <w:widowControl/>
              <w:autoSpaceDE/>
              <w:autoSpaceDN/>
              <w:adjustRightInd/>
              <w:jc w:val="center"/>
              <w:rPr>
                <w:sz w:val="24"/>
              </w:rPr>
            </w:pPr>
            <w:r w:rsidRPr="00BD033F">
              <w:rPr>
                <w:sz w:val="24"/>
              </w:rPr>
              <w:t>10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7В</w:t>
            </w:r>
          </w:p>
        </w:tc>
        <w:tc>
          <w:tcPr>
            <w:tcW w:w="1276" w:type="dxa"/>
          </w:tcPr>
          <w:p w:rsidR="00F62FAF" w:rsidRPr="00BD033F" w:rsidRDefault="00F62FAF" w:rsidP="00BD033F">
            <w:pPr>
              <w:widowControl/>
              <w:autoSpaceDE/>
              <w:autoSpaceDN/>
              <w:adjustRightInd/>
              <w:jc w:val="center"/>
              <w:rPr>
                <w:sz w:val="24"/>
              </w:rPr>
            </w:pPr>
            <w:r w:rsidRPr="00BD033F">
              <w:rPr>
                <w:sz w:val="24"/>
              </w:rPr>
              <w:t>24</w:t>
            </w:r>
          </w:p>
        </w:tc>
        <w:tc>
          <w:tcPr>
            <w:tcW w:w="1984" w:type="dxa"/>
            <w:vMerge/>
          </w:tcPr>
          <w:p w:rsidR="00F62FAF" w:rsidRPr="00BD033F" w:rsidRDefault="00F62FAF" w:rsidP="00BD033F">
            <w:pPr>
              <w:widowControl/>
              <w:autoSpaceDE/>
              <w:autoSpaceDN/>
              <w:adjustRightInd/>
              <w:jc w:val="center"/>
              <w:rPr>
                <w:sz w:val="24"/>
              </w:rPr>
            </w:pPr>
          </w:p>
        </w:tc>
        <w:tc>
          <w:tcPr>
            <w:tcW w:w="1276" w:type="dxa"/>
          </w:tcPr>
          <w:p w:rsidR="00F62FAF" w:rsidRPr="00BD033F" w:rsidRDefault="00F62FAF" w:rsidP="00BD033F">
            <w:pPr>
              <w:widowControl/>
              <w:autoSpaceDE/>
              <w:autoSpaceDN/>
              <w:adjustRightInd/>
              <w:jc w:val="center"/>
              <w:rPr>
                <w:sz w:val="24"/>
              </w:rPr>
            </w:pPr>
            <w:r w:rsidRPr="00BD033F">
              <w:rPr>
                <w:sz w:val="24"/>
              </w:rPr>
              <w:t>88</w:t>
            </w:r>
          </w:p>
        </w:tc>
        <w:tc>
          <w:tcPr>
            <w:tcW w:w="1007" w:type="dxa"/>
          </w:tcPr>
          <w:p w:rsidR="00F62FAF" w:rsidRPr="00BD033F" w:rsidRDefault="00F62FAF" w:rsidP="00BD033F">
            <w:pPr>
              <w:widowControl/>
              <w:autoSpaceDE/>
              <w:autoSpaceDN/>
              <w:adjustRightInd/>
              <w:jc w:val="center"/>
              <w:rPr>
                <w:sz w:val="24"/>
              </w:rPr>
            </w:pPr>
            <w:r w:rsidRPr="00BD033F">
              <w:rPr>
                <w:sz w:val="24"/>
              </w:rPr>
              <w:t>12</w:t>
            </w:r>
          </w:p>
        </w:tc>
        <w:tc>
          <w:tcPr>
            <w:tcW w:w="1261"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13</w:t>
            </w:r>
          </w:p>
        </w:tc>
        <w:tc>
          <w:tcPr>
            <w:tcW w:w="992" w:type="dxa"/>
          </w:tcPr>
          <w:p w:rsidR="00F62FAF" w:rsidRPr="00BD033F" w:rsidRDefault="00F62FAF" w:rsidP="00BD033F">
            <w:pPr>
              <w:widowControl/>
              <w:autoSpaceDE/>
              <w:autoSpaceDN/>
              <w:adjustRightInd/>
              <w:jc w:val="center"/>
              <w:rPr>
                <w:sz w:val="24"/>
              </w:rPr>
            </w:pPr>
            <w:r w:rsidRPr="00BD033F">
              <w:rPr>
                <w:sz w:val="24"/>
              </w:rPr>
              <w:t>8</w:t>
            </w:r>
          </w:p>
        </w:tc>
      </w:tr>
    </w:tbl>
    <w:p w:rsidR="00F62FAF" w:rsidRPr="00BD033F" w:rsidRDefault="00F62FAF" w:rsidP="00BD033F">
      <w:pPr>
        <w:widowControl/>
        <w:autoSpaceDE/>
        <w:autoSpaceDN/>
        <w:adjustRightInd/>
        <w:jc w:val="both"/>
        <w:rPr>
          <w:sz w:val="24"/>
        </w:rPr>
      </w:pPr>
    </w:p>
    <w:p w:rsidR="00F62FAF" w:rsidRPr="00BD033F" w:rsidRDefault="00F62FAF" w:rsidP="00BD033F">
      <w:pPr>
        <w:widowControl/>
        <w:autoSpaceDE/>
        <w:autoSpaceDN/>
        <w:adjustRightInd/>
        <w:jc w:val="both"/>
        <w:rPr>
          <w:sz w:val="24"/>
        </w:rPr>
      </w:pPr>
      <w:r w:rsidRPr="00BD033F">
        <w:rPr>
          <w:sz w:val="24"/>
        </w:rPr>
        <w:t>Наибольшие затруднения вызвали описание общегеографических карт и комплексная характеристика государств.</w:t>
      </w:r>
    </w:p>
    <w:p w:rsidR="00F62FAF" w:rsidRPr="00BD033F" w:rsidRDefault="00F62FAF" w:rsidP="00BD033F">
      <w:pPr>
        <w:widowControl/>
        <w:autoSpaceDE/>
        <w:autoSpaceDN/>
        <w:adjustRightInd/>
        <w:jc w:val="center"/>
        <w:rPr>
          <w:b/>
          <w:i/>
          <w:sz w:val="24"/>
        </w:rPr>
      </w:pPr>
      <w:r w:rsidRPr="00BD033F">
        <w:rPr>
          <w:b/>
          <w:i/>
          <w:sz w:val="24"/>
        </w:rPr>
        <w:t>8 классы</w:t>
      </w:r>
    </w:p>
    <w:p w:rsidR="00F62FAF" w:rsidRPr="00BD033F" w:rsidRDefault="00F62FAF" w:rsidP="00BD033F">
      <w:pPr>
        <w:widowControl/>
        <w:autoSpaceDE/>
        <w:autoSpaceDN/>
        <w:adjustRightInd/>
        <w:rPr>
          <w:i/>
          <w:sz w:val="24"/>
        </w:rPr>
      </w:pPr>
      <w:r w:rsidRPr="00BD033F">
        <w:rPr>
          <w:sz w:val="24"/>
        </w:rPr>
        <w:t xml:space="preserve">Экзамен по </w:t>
      </w:r>
      <w:r w:rsidRPr="00BD033F">
        <w:rPr>
          <w:b/>
          <w:i/>
          <w:sz w:val="24"/>
        </w:rPr>
        <w:t>геометрии</w:t>
      </w:r>
      <w:r w:rsidRPr="00BD033F">
        <w:rPr>
          <w:sz w:val="24"/>
        </w:rPr>
        <w:t xml:space="preserve"> проводился в устной форме по билетам. Билеты включали вопросы из разделов: «Четырехугольники», «Площади», «Подобные треугольники», «Окружность».</w:t>
      </w:r>
    </w:p>
    <w:p w:rsidR="00F62FAF" w:rsidRPr="00BD033F" w:rsidRDefault="00F62FAF" w:rsidP="00BD033F">
      <w:pPr>
        <w:widowControl/>
        <w:autoSpaceDE/>
        <w:autoSpaceDN/>
        <w:adjustRightInd/>
        <w:rPr>
          <w:sz w:val="24"/>
        </w:rPr>
      </w:pPr>
      <w:r w:rsidRPr="00BD033F">
        <w:rPr>
          <w:sz w:val="24"/>
        </w:rPr>
        <w:t>Его сдавали 56 учащихся.</w:t>
      </w:r>
    </w:p>
    <w:p w:rsidR="00F62FAF" w:rsidRPr="00BD033F" w:rsidRDefault="00F62FAF" w:rsidP="00BD033F">
      <w:pPr>
        <w:widowControl/>
        <w:autoSpaceDE/>
        <w:autoSpaceDN/>
        <w:adjustRightInd/>
        <w:jc w:val="both"/>
        <w:rPr>
          <w:sz w:val="24"/>
        </w:rPr>
      </w:pPr>
      <w:r w:rsidRPr="00BD033F">
        <w:rPr>
          <w:sz w:val="24"/>
        </w:rPr>
        <w:t>Результаты представлены в таблице:</w:t>
      </w:r>
    </w:p>
    <w:tbl>
      <w:tblPr>
        <w:tblW w:w="978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2126"/>
        <w:gridCol w:w="1276"/>
        <w:gridCol w:w="1276"/>
        <w:gridCol w:w="1134"/>
        <w:gridCol w:w="992"/>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126"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6"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992" w:type="dxa"/>
          </w:tcPr>
          <w:p w:rsidR="00F62FAF" w:rsidRPr="00BD033F" w:rsidRDefault="00F62FAF" w:rsidP="00BD033F">
            <w:pPr>
              <w:widowControl/>
              <w:autoSpaceDE/>
              <w:autoSpaceDN/>
              <w:adjustRightInd/>
              <w:jc w:val="center"/>
            </w:pPr>
            <w:r w:rsidRPr="00BD033F">
              <w:t>Выше годовой, %</w:t>
            </w:r>
          </w:p>
        </w:tc>
        <w:tc>
          <w:tcPr>
            <w:tcW w:w="992"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8А</w:t>
            </w:r>
          </w:p>
        </w:tc>
        <w:tc>
          <w:tcPr>
            <w:tcW w:w="1134" w:type="dxa"/>
          </w:tcPr>
          <w:p w:rsidR="00F62FAF" w:rsidRPr="00BD033F" w:rsidRDefault="00F62FAF" w:rsidP="00BD033F">
            <w:pPr>
              <w:widowControl/>
              <w:autoSpaceDE/>
              <w:autoSpaceDN/>
              <w:adjustRightInd/>
              <w:jc w:val="center"/>
              <w:rPr>
                <w:sz w:val="24"/>
              </w:rPr>
            </w:pPr>
            <w:r w:rsidRPr="00BD033F">
              <w:rPr>
                <w:sz w:val="24"/>
              </w:rPr>
              <w:t>19</w:t>
            </w:r>
          </w:p>
        </w:tc>
        <w:tc>
          <w:tcPr>
            <w:tcW w:w="2126" w:type="dxa"/>
            <w:vMerge w:val="restart"/>
          </w:tcPr>
          <w:p w:rsidR="00F62FAF" w:rsidRPr="00BD033F" w:rsidRDefault="00F62FAF" w:rsidP="00BD033F">
            <w:pPr>
              <w:widowControl/>
              <w:autoSpaceDE/>
              <w:autoSpaceDN/>
              <w:adjustRightInd/>
              <w:rPr>
                <w:sz w:val="24"/>
              </w:rPr>
            </w:pPr>
          </w:p>
          <w:p w:rsidR="00F62FAF" w:rsidRPr="00BD033F" w:rsidRDefault="00F62FAF" w:rsidP="00BD033F">
            <w:pPr>
              <w:widowControl/>
              <w:autoSpaceDE/>
              <w:autoSpaceDN/>
              <w:adjustRightInd/>
              <w:jc w:val="center"/>
              <w:rPr>
                <w:sz w:val="24"/>
              </w:rPr>
            </w:pPr>
            <w:r w:rsidRPr="00BD033F">
              <w:rPr>
                <w:sz w:val="24"/>
              </w:rPr>
              <w:t>Смирнова И.П.</w:t>
            </w:r>
          </w:p>
        </w:tc>
        <w:tc>
          <w:tcPr>
            <w:tcW w:w="1276" w:type="dxa"/>
          </w:tcPr>
          <w:p w:rsidR="00F62FAF" w:rsidRPr="00BD033F" w:rsidRDefault="00F62FAF" w:rsidP="00BD033F">
            <w:pPr>
              <w:widowControl/>
              <w:autoSpaceDE/>
              <w:autoSpaceDN/>
              <w:adjustRightInd/>
              <w:jc w:val="center"/>
              <w:rPr>
                <w:sz w:val="24"/>
              </w:rPr>
            </w:pPr>
            <w:r w:rsidRPr="00BD033F">
              <w:rPr>
                <w:sz w:val="24"/>
              </w:rPr>
              <w:t>84</w:t>
            </w:r>
          </w:p>
        </w:tc>
        <w:tc>
          <w:tcPr>
            <w:tcW w:w="1276" w:type="dxa"/>
          </w:tcPr>
          <w:p w:rsidR="00F62FAF" w:rsidRPr="00BD033F" w:rsidRDefault="00F62FAF" w:rsidP="00BD033F">
            <w:pPr>
              <w:widowControl/>
              <w:autoSpaceDE/>
              <w:autoSpaceDN/>
              <w:adjustRightInd/>
              <w:jc w:val="center"/>
              <w:rPr>
                <w:sz w:val="24"/>
              </w:rPr>
            </w:pPr>
            <w:r w:rsidRPr="00BD033F">
              <w:rPr>
                <w:sz w:val="24"/>
              </w:rPr>
              <w:t>16</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74</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8Б</w:t>
            </w:r>
          </w:p>
        </w:tc>
        <w:tc>
          <w:tcPr>
            <w:tcW w:w="1134" w:type="dxa"/>
          </w:tcPr>
          <w:p w:rsidR="00F62FAF" w:rsidRPr="00BD033F" w:rsidRDefault="00F62FAF" w:rsidP="00BD033F">
            <w:pPr>
              <w:widowControl/>
              <w:autoSpaceDE/>
              <w:autoSpaceDN/>
              <w:adjustRightInd/>
              <w:jc w:val="center"/>
              <w:rPr>
                <w:sz w:val="24"/>
              </w:rPr>
            </w:pPr>
            <w:r w:rsidRPr="00BD033F">
              <w:rPr>
                <w:sz w:val="24"/>
              </w:rPr>
              <w:t>18</w:t>
            </w:r>
          </w:p>
        </w:tc>
        <w:tc>
          <w:tcPr>
            <w:tcW w:w="2126" w:type="dxa"/>
            <w:vMerge/>
          </w:tcPr>
          <w:p w:rsidR="00F62FAF" w:rsidRPr="00BD033F" w:rsidRDefault="00F62FAF" w:rsidP="00BD033F">
            <w:pPr>
              <w:widowControl/>
              <w:autoSpaceDE/>
              <w:autoSpaceDN/>
              <w:adjustRightInd/>
              <w:jc w:val="center"/>
              <w:rPr>
                <w:sz w:val="24"/>
              </w:rPr>
            </w:pPr>
          </w:p>
        </w:tc>
        <w:tc>
          <w:tcPr>
            <w:tcW w:w="1276" w:type="dxa"/>
          </w:tcPr>
          <w:p w:rsidR="00F62FAF" w:rsidRPr="00BD033F" w:rsidRDefault="00F62FAF" w:rsidP="00BD033F">
            <w:pPr>
              <w:widowControl/>
              <w:autoSpaceDE/>
              <w:autoSpaceDN/>
              <w:adjustRightInd/>
              <w:jc w:val="center"/>
              <w:rPr>
                <w:sz w:val="24"/>
              </w:rPr>
            </w:pPr>
            <w:r w:rsidRPr="00BD033F">
              <w:rPr>
                <w:sz w:val="24"/>
              </w:rPr>
              <w:t>89</w:t>
            </w:r>
          </w:p>
        </w:tc>
        <w:tc>
          <w:tcPr>
            <w:tcW w:w="1276" w:type="dxa"/>
          </w:tcPr>
          <w:p w:rsidR="00F62FAF" w:rsidRPr="00BD033F" w:rsidRDefault="00F62FAF" w:rsidP="00BD033F">
            <w:pPr>
              <w:widowControl/>
              <w:autoSpaceDE/>
              <w:autoSpaceDN/>
              <w:adjustRightInd/>
              <w:jc w:val="center"/>
              <w:rPr>
                <w:sz w:val="24"/>
              </w:rPr>
            </w:pPr>
            <w:r w:rsidRPr="00BD033F">
              <w:rPr>
                <w:sz w:val="24"/>
              </w:rPr>
              <w:t>11</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72</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8В</w:t>
            </w:r>
          </w:p>
        </w:tc>
        <w:tc>
          <w:tcPr>
            <w:tcW w:w="1134" w:type="dxa"/>
          </w:tcPr>
          <w:p w:rsidR="00F62FAF" w:rsidRPr="00BD033F" w:rsidRDefault="00F62FAF" w:rsidP="00BD033F">
            <w:pPr>
              <w:widowControl/>
              <w:autoSpaceDE/>
              <w:autoSpaceDN/>
              <w:adjustRightInd/>
              <w:jc w:val="center"/>
              <w:rPr>
                <w:sz w:val="24"/>
              </w:rPr>
            </w:pPr>
            <w:r w:rsidRPr="00BD033F">
              <w:rPr>
                <w:sz w:val="24"/>
              </w:rPr>
              <w:t>19</w:t>
            </w:r>
          </w:p>
        </w:tc>
        <w:tc>
          <w:tcPr>
            <w:tcW w:w="2126" w:type="dxa"/>
            <w:vMerge/>
          </w:tcPr>
          <w:p w:rsidR="00F62FAF" w:rsidRPr="00BD033F" w:rsidRDefault="00F62FAF" w:rsidP="00BD033F">
            <w:pPr>
              <w:widowControl/>
              <w:autoSpaceDE/>
              <w:autoSpaceDN/>
              <w:adjustRightInd/>
              <w:jc w:val="center"/>
              <w:rPr>
                <w:sz w:val="24"/>
              </w:rPr>
            </w:pPr>
          </w:p>
        </w:tc>
        <w:tc>
          <w:tcPr>
            <w:tcW w:w="1276" w:type="dxa"/>
          </w:tcPr>
          <w:p w:rsidR="00F62FAF" w:rsidRPr="00BD033F" w:rsidRDefault="00F62FAF" w:rsidP="00BD033F">
            <w:pPr>
              <w:widowControl/>
              <w:autoSpaceDE/>
              <w:autoSpaceDN/>
              <w:adjustRightInd/>
              <w:jc w:val="center"/>
              <w:rPr>
                <w:sz w:val="24"/>
              </w:rPr>
            </w:pPr>
            <w:r w:rsidRPr="00BD033F">
              <w:rPr>
                <w:sz w:val="24"/>
              </w:rPr>
              <w:t>89</w:t>
            </w:r>
          </w:p>
        </w:tc>
        <w:tc>
          <w:tcPr>
            <w:tcW w:w="1276" w:type="dxa"/>
          </w:tcPr>
          <w:p w:rsidR="00F62FAF" w:rsidRPr="00BD033F" w:rsidRDefault="00F62FAF" w:rsidP="00BD033F">
            <w:pPr>
              <w:widowControl/>
              <w:autoSpaceDE/>
              <w:autoSpaceDN/>
              <w:adjustRightInd/>
              <w:jc w:val="center"/>
              <w:rPr>
                <w:sz w:val="24"/>
              </w:rPr>
            </w:pPr>
            <w:r w:rsidRPr="00BD033F">
              <w:rPr>
                <w:sz w:val="24"/>
              </w:rPr>
              <w:t>11</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74</w:t>
            </w:r>
          </w:p>
        </w:tc>
        <w:tc>
          <w:tcPr>
            <w:tcW w:w="992" w:type="dxa"/>
          </w:tcPr>
          <w:p w:rsidR="00F62FAF" w:rsidRPr="00BD033F" w:rsidRDefault="00F62FAF" w:rsidP="00BD033F">
            <w:pPr>
              <w:widowControl/>
              <w:autoSpaceDE/>
              <w:autoSpaceDN/>
              <w:adjustRightInd/>
              <w:jc w:val="center"/>
              <w:rPr>
                <w:sz w:val="24"/>
              </w:rPr>
            </w:pPr>
            <w:r w:rsidRPr="00BD033F">
              <w:rPr>
                <w:sz w:val="24"/>
              </w:rPr>
              <w:t>5</w:t>
            </w:r>
          </w:p>
        </w:tc>
      </w:tr>
    </w:tbl>
    <w:p w:rsidR="00F62FAF" w:rsidRPr="00BD033F" w:rsidRDefault="00F62FAF" w:rsidP="00BD033F">
      <w:pPr>
        <w:widowControl/>
        <w:autoSpaceDE/>
        <w:autoSpaceDN/>
        <w:adjustRightInd/>
        <w:rPr>
          <w:sz w:val="24"/>
        </w:rPr>
      </w:pPr>
      <w:r w:rsidRPr="00BD033F">
        <w:rPr>
          <w:sz w:val="24"/>
        </w:rPr>
        <w:t>Трудности были при доказательстве теорем, а также при решении задач повышенного уровня.</w:t>
      </w:r>
    </w:p>
    <w:p w:rsidR="00F62FAF" w:rsidRPr="00BD033F" w:rsidRDefault="00F62FAF" w:rsidP="00BD033F">
      <w:pPr>
        <w:widowControl/>
        <w:autoSpaceDE/>
        <w:autoSpaceDN/>
        <w:adjustRightInd/>
        <w:rPr>
          <w:sz w:val="24"/>
        </w:rPr>
      </w:pPr>
      <w:r w:rsidRPr="00BD033F">
        <w:rPr>
          <w:sz w:val="24"/>
        </w:rPr>
        <w:t xml:space="preserve">     Экзамен по </w:t>
      </w:r>
      <w:r w:rsidRPr="00BD033F">
        <w:rPr>
          <w:b/>
          <w:i/>
          <w:sz w:val="24"/>
        </w:rPr>
        <w:t>химии</w:t>
      </w:r>
      <w:r w:rsidRPr="00BD033F">
        <w:rPr>
          <w:sz w:val="24"/>
        </w:rPr>
        <w:t xml:space="preserve"> проводился в устной форме по билетам. Его сдавали 7 учеников. </w:t>
      </w:r>
    </w:p>
    <w:p w:rsidR="00F62FAF" w:rsidRPr="00BD033F" w:rsidRDefault="00F62FAF" w:rsidP="00BD033F">
      <w:pPr>
        <w:widowControl/>
        <w:autoSpaceDE/>
        <w:autoSpaceDN/>
        <w:adjustRightInd/>
        <w:jc w:val="both"/>
        <w:rPr>
          <w:sz w:val="24"/>
        </w:rPr>
      </w:pPr>
      <w:r w:rsidRPr="00BD033F">
        <w:rPr>
          <w:sz w:val="24"/>
        </w:rPr>
        <w:t>Результаты представлены в таблице:</w:t>
      </w:r>
    </w:p>
    <w:tbl>
      <w:tblPr>
        <w:tblW w:w="9781"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2126"/>
        <w:gridCol w:w="1276"/>
        <w:gridCol w:w="1276"/>
        <w:gridCol w:w="1134"/>
        <w:gridCol w:w="992"/>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126"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6"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992" w:type="dxa"/>
          </w:tcPr>
          <w:p w:rsidR="00F62FAF" w:rsidRPr="00BD033F" w:rsidRDefault="00F62FAF" w:rsidP="00BD033F">
            <w:pPr>
              <w:widowControl/>
              <w:autoSpaceDE/>
              <w:autoSpaceDN/>
              <w:adjustRightInd/>
              <w:jc w:val="center"/>
            </w:pPr>
            <w:r w:rsidRPr="00BD033F">
              <w:t>Выше годовой, %</w:t>
            </w:r>
          </w:p>
        </w:tc>
        <w:tc>
          <w:tcPr>
            <w:tcW w:w="992"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8А</w:t>
            </w:r>
          </w:p>
        </w:tc>
        <w:tc>
          <w:tcPr>
            <w:tcW w:w="1134" w:type="dxa"/>
          </w:tcPr>
          <w:p w:rsidR="00F62FAF" w:rsidRPr="00BD033F" w:rsidRDefault="00F62FAF" w:rsidP="00BD033F">
            <w:pPr>
              <w:widowControl/>
              <w:autoSpaceDE/>
              <w:autoSpaceDN/>
              <w:adjustRightInd/>
              <w:jc w:val="center"/>
              <w:rPr>
                <w:sz w:val="24"/>
              </w:rPr>
            </w:pPr>
            <w:r w:rsidRPr="00BD033F">
              <w:rPr>
                <w:sz w:val="24"/>
              </w:rPr>
              <w:t>4</w:t>
            </w:r>
          </w:p>
        </w:tc>
        <w:tc>
          <w:tcPr>
            <w:tcW w:w="2126" w:type="dxa"/>
            <w:vMerge w:val="restart"/>
          </w:tcPr>
          <w:p w:rsidR="00F62FAF" w:rsidRPr="00BD033F" w:rsidRDefault="00F62FAF" w:rsidP="00BD033F">
            <w:pPr>
              <w:widowControl/>
              <w:autoSpaceDE/>
              <w:autoSpaceDN/>
              <w:adjustRightInd/>
              <w:jc w:val="center"/>
              <w:rPr>
                <w:sz w:val="24"/>
              </w:rPr>
            </w:pPr>
            <w:r w:rsidRPr="00BD033F">
              <w:rPr>
                <w:sz w:val="24"/>
              </w:rPr>
              <w:t>Евстигнеева Н.А.</w:t>
            </w:r>
          </w:p>
        </w:tc>
        <w:tc>
          <w:tcPr>
            <w:tcW w:w="1276" w:type="dxa"/>
          </w:tcPr>
          <w:p w:rsidR="00F62FAF" w:rsidRPr="00BD033F" w:rsidRDefault="00F62FAF" w:rsidP="00BD033F">
            <w:pPr>
              <w:widowControl/>
              <w:autoSpaceDE/>
              <w:autoSpaceDN/>
              <w:adjustRightInd/>
              <w:jc w:val="center"/>
              <w:rPr>
                <w:sz w:val="24"/>
              </w:rPr>
            </w:pPr>
            <w:r w:rsidRPr="00BD033F">
              <w:rPr>
                <w:sz w:val="24"/>
              </w:rPr>
              <w:t>50</w:t>
            </w:r>
          </w:p>
        </w:tc>
        <w:tc>
          <w:tcPr>
            <w:tcW w:w="1276" w:type="dxa"/>
          </w:tcPr>
          <w:p w:rsidR="00F62FAF" w:rsidRPr="00BD033F" w:rsidRDefault="00F62FAF" w:rsidP="00BD033F">
            <w:pPr>
              <w:widowControl/>
              <w:autoSpaceDE/>
              <w:autoSpaceDN/>
              <w:adjustRightInd/>
              <w:jc w:val="center"/>
              <w:rPr>
                <w:sz w:val="24"/>
              </w:rPr>
            </w:pPr>
            <w:r w:rsidRPr="00BD033F">
              <w:rPr>
                <w:sz w:val="24"/>
              </w:rPr>
              <w:t>50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75</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8Б</w:t>
            </w:r>
          </w:p>
        </w:tc>
        <w:tc>
          <w:tcPr>
            <w:tcW w:w="1134" w:type="dxa"/>
          </w:tcPr>
          <w:p w:rsidR="00F62FAF" w:rsidRPr="00BD033F" w:rsidRDefault="00F62FAF" w:rsidP="00BD033F">
            <w:pPr>
              <w:widowControl/>
              <w:autoSpaceDE/>
              <w:autoSpaceDN/>
              <w:adjustRightInd/>
              <w:jc w:val="center"/>
              <w:rPr>
                <w:sz w:val="24"/>
              </w:rPr>
            </w:pPr>
            <w:r w:rsidRPr="00BD033F">
              <w:rPr>
                <w:sz w:val="24"/>
              </w:rPr>
              <w:t>3</w:t>
            </w:r>
          </w:p>
        </w:tc>
        <w:tc>
          <w:tcPr>
            <w:tcW w:w="2126" w:type="dxa"/>
            <w:vMerge/>
          </w:tcPr>
          <w:p w:rsidR="00F62FAF" w:rsidRPr="00BD033F" w:rsidRDefault="00F62FAF" w:rsidP="00BD033F">
            <w:pPr>
              <w:widowControl/>
              <w:autoSpaceDE/>
              <w:autoSpaceDN/>
              <w:adjustRightInd/>
              <w:jc w:val="center"/>
              <w:rPr>
                <w:sz w:val="24"/>
              </w:rPr>
            </w:pPr>
          </w:p>
        </w:tc>
        <w:tc>
          <w:tcPr>
            <w:tcW w:w="1276" w:type="dxa"/>
          </w:tcPr>
          <w:p w:rsidR="00F62FAF" w:rsidRPr="00BD033F" w:rsidRDefault="00F62FAF" w:rsidP="00BD033F">
            <w:pPr>
              <w:widowControl/>
              <w:autoSpaceDE/>
              <w:autoSpaceDN/>
              <w:adjustRightInd/>
              <w:jc w:val="center"/>
              <w:rPr>
                <w:sz w:val="24"/>
              </w:rPr>
            </w:pPr>
            <w:r w:rsidRPr="00BD033F">
              <w:rPr>
                <w:sz w:val="24"/>
              </w:rPr>
              <w:t>33</w:t>
            </w:r>
          </w:p>
        </w:tc>
        <w:tc>
          <w:tcPr>
            <w:tcW w:w="1276" w:type="dxa"/>
          </w:tcPr>
          <w:p w:rsidR="00F62FAF" w:rsidRPr="00BD033F" w:rsidRDefault="00F62FAF" w:rsidP="00BD033F">
            <w:pPr>
              <w:widowControl/>
              <w:autoSpaceDE/>
              <w:autoSpaceDN/>
              <w:adjustRightInd/>
              <w:jc w:val="center"/>
              <w:rPr>
                <w:sz w:val="24"/>
              </w:rPr>
            </w:pPr>
            <w:r w:rsidRPr="00BD033F">
              <w:rPr>
                <w:sz w:val="24"/>
              </w:rPr>
              <w:t>67</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67</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rPr>
          <w:i/>
          <w:sz w:val="24"/>
        </w:rPr>
      </w:pPr>
      <w:r w:rsidRPr="00BD033F">
        <w:rPr>
          <w:sz w:val="24"/>
        </w:rPr>
        <w:t>Билеты включали вопросы, которые охватывали темы, изучаемые в 8-м классе: строение атома, свойства вещества, генетическая связь между классами неорганических веществ.</w:t>
      </w:r>
      <w:r w:rsidRPr="00BD033F">
        <w:rPr>
          <w:color w:val="FF0000"/>
          <w:sz w:val="24"/>
        </w:rPr>
        <w:t xml:space="preserve"> </w:t>
      </w:r>
      <w:r w:rsidRPr="00BD033F">
        <w:rPr>
          <w:sz w:val="24"/>
        </w:rPr>
        <w:t>Основные затруднения связаны с решением задач на нахождение массы продукта реакции, решением генетического ряда.</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 xml:space="preserve">биологии </w:t>
      </w:r>
      <w:r w:rsidRPr="00BD033F">
        <w:rPr>
          <w:sz w:val="24"/>
        </w:rPr>
        <w:t>сдавали 3 человека. Проверяемые разделы: «Органы, системы органов», «Нейрогуморальная регуляция», «Обмен веществ».</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92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1984"/>
        <w:gridCol w:w="1418"/>
        <w:gridCol w:w="1276"/>
        <w:gridCol w:w="1134"/>
        <w:gridCol w:w="1134"/>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 xml:space="preserve">Выше </w:t>
            </w:r>
            <w:proofErr w:type="spellStart"/>
            <w:r w:rsidRPr="00BD033F">
              <w:t>годовой,%</w:t>
            </w:r>
            <w:proofErr w:type="spellEnd"/>
          </w:p>
        </w:tc>
        <w:tc>
          <w:tcPr>
            <w:tcW w:w="992"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8А</w:t>
            </w:r>
          </w:p>
        </w:tc>
        <w:tc>
          <w:tcPr>
            <w:tcW w:w="1134" w:type="dxa"/>
          </w:tcPr>
          <w:p w:rsidR="00F62FAF" w:rsidRPr="00BD033F" w:rsidRDefault="00F62FAF" w:rsidP="00BD033F">
            <w:pPr>
              <w:widowControl/>
              <w:autoSpaceDE/>
              <w:autoSpaceDN/>
              <w:adjustRightInd/>
              <w:jc w:val="center"/>
              <w:rPr>
                <w:sz w:val="24"/>
              </w:rPr>
            </w:pPr>
            <w:r w:rsidRPr="00BD033F">
              <w:rPr>
                <w:sz w:val="24"/>
              </w:rPr>
              <w:t>2</w:t>
            </w:r>
          </w:p>
        </w:tc>
        <w:tc>
          <w:tcPr>
            <w:tcW w:w="1984" w:type="dxa"/>
            <w:vMerge w:val="restart"/>
          </w:tcPr>
          <w:p w:rsidR="00F62FAF" w:rsidRPr="00BD033F" w:rsidRDefault="00F62FAF" w:rsidP="00BD033F">
            <w:pPr>
              <w:widowControl/>
              <w:autoSpaceDE/>
              <w:autoSpaceDN/>
              <w:adjustRightInd/>
              <w:jc w:val="center"/>
              <w:rPr>
                <w:sz w:val="24"/>
              </w:rPr>
            </w:pPr>
            <w:proofErr w:type="spellStart"/>
            <w:r w:rsidRPr="00BD033F">
              <w:rPr>
                <w:sz w:val="24"/>
              </w:rPr>
              <w:t>Назаренко</w:t>
            </w:r>
            <w:proofErr w:type="spellEnd"/>
            <w:r w:rsidRPr="00BD033F">
              <w:rPr>
                <w:sz w:val="24"/>
              </w:rPr>
              <w:t xml:space="preserve"> Е.И.</w:t>
            </w:r>
          </w:p>
        </w:tc>
        <w:tc>
          <w:tcPr>
            <w:tcW w:w="1418" w:type="dxa"/>
          </w:tcPr>
          <w:p w:rsidR="00F62FAF" w:rsidRPr="00BD033F" w:rsidRDefault="00F62FAF" w:rsidP="00BD033F">
            <w:pPr>
              <w:widowControl/>
              <w:autoSpaceDE/>
              <w:autoSpaceDN/>
              <w:adjustRightInd/>
              <w:jc w:val="center"/>
              <w:rPr>
                <w:sz w:val="24"/>
              </w:rPr>
            </w:pPr>
            <w:r w:rsidRPr="00BD033F">
              <w:rPr>
                <w:sz w:val="24"/>
              </w:rPr>
              <w:t>50</w:t>
            </w:r>
          </w:p>
        </w:tc>
        <w:tc>
          <w:tcPr>
            <w:tcW w:w="1276" w:type="dxa"/>
          </w:tcPr>
          <w:p w:rsidR="00F62FAF" w:rsidRPr="00BD033F" w:rsidRDefault="00F62FAF" w:rsidP="00BD033F">
            <w:pPr>
              <w:widowControl/>
              <w:autoSpaceDE/>
              <w:autoSpaceDN/>
              <w:adjustRightInd/>
              <w:jc w:val="center"/>
              <w:rPr>
                <w:sz w:val="24"/>
              </w:rPr>
            </w:pPr>
            <w:r w:rsidRPr="00BD033F">
              <w:rPr>
                <w:sz w:val="24"/>
              </w:rPr>
              <w:t>50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50</w:t>
            </w:r>
          </w:p>
        </w:tc>
        <w:tc>
          <w:tcPr>
            <w:tcW w:w="992" w:type="dxa"/>
          </w:tcPr>
          <w:p w:rsidR="00F62FAF" w:rsidRPr="00BD033F" w:rsidRDefault="00F62FAF" w:rsidP="00BD033F">
            <w:pPr>
              <w:widowControl/>
              <w:autoSpaceDE/>
              <w:autoSpaceDN/>
              <w:adjustRightInd/>
              <w:jc w:val="center"/>
              <w:rPr>
                <w:sz w:val="24"/>
              </w:rPr>
            </w:pPr>
            <w:r w:rsidRPr="00BD033F">
              <w:rPr>
                <w:sz w:val="24"/>
              </w:rPr>
              <w:t>50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8Б</w:t>
            </w:r>
          </w:p>
        </w:tc>
        <w:tc>
          <w:tcPr>
            <w:tcW w:w="1134" w:type="dxa"/>
          </w:tcPr>
          <w:p w:rsidR="00F62FAF" w:rsidRPr="00BD033F" w:rsidRDefault="00F62FAF" w:rsidP="00BD033F">
            <w:pPr>
              <w:widowControl/>
              <w:autoSpaceDE/>
              <w:autoSpaceDN/>
              <w:adjustRightInd/>
              <w:jc w:val="center"/>
              <w:rPr>
                <w:sz w:val="24"/>
              </w:rPr>
            </w:pPr>
            <w:r w:rsidRPr="00BD033F">
              <w:rPr>
                <w:sz w:val="24"/>
              </w:rPr>
              <w:t>1</w:t>
            </w:r>
          </w:p>
        </w:tc>
        <w:tc>
          <w:tcPr>
            <w:tcW w:w="1984" w:type="dxa"/>
            <w:vMerge/>
          </w:tcPr>
          <w:p w:rsidR="00F62FAF" w:rsidRPr="00BD033F" w:rsidRDefault="00F62FAF" w:rsidP="00BD033F">
            <w:pPr>
              <w:widowControl/>
              <w:autoSpaceDE/>
              <w:autoSpaceDN/>
              <w:adjustRightInd/>
              <w:jc w:val="center"/>
              <w:rPr>
                <w:sz w:val="24"/>
              </w:rPr>
            </w:pPr>
          </w:p>
        </w:tc>
        <w:tc>
          <w:tcPr>
            <w:tcW w:w="1418" w:type="dxa"/>
          </w:tcPr>
          <w:p w:rsidR="00F62FAF" w:rsidRPr="00BD033F" w:rsidRDefault="00F62FAF" w:rsidP="00BD033F">
            <w:pPr>
              <w:widowControl/>
              <w:autoSpaceDE/>
              <w:autoSpaceDN/>
              <w:adjustRightInd/>
              <w:jc w:val="center"/>
              <w:rPr>
                <w:sz w:val="24"/>
              </w:rPr>
            </w:pPr>
            <w:r w:rsidRPr="00BD033F">
              <w:rPr>
                <w:sz w:val="24"/>
              </w:rPr>
              <w:t>100</w:t>
            </w:r>
          </w:p>
        </w:tc>
        <w:tc>
          <w:tcPr>
            <w:tcW w:w="1276"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p>
    <w:p w:rsidR="00F62FAF" w:rsidRPr="00BD033F" w:rsidRDefault="00F62FAF" w:rsidP="00BD033F">
      <w:pPr>
        <w:widowControl/>
        <w:autoSpaceDE/>
        <w:autoSpaceDN/>
        <w:adjustRightInd/>
        <w:jc w:val="both"/>
        <w:rPr>
          <w:sz w:val="24"/>
        </w:rPr>
      </w:pPr>
      <w:r w:rsidRPr="00BD033F">
        <w:rPr>
          <w:sz w:val="24"/>
        </w:rPr>
        <w:t>Основные ошибки были связаны с  умением систематизировать материал устного ответа по заданиям и вопросам билета и умением устанавливать причинно-следственные связи между терминами и понятиями.</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 xml:space="preserve">английскому языку </w:t>
      </w:r>
      <w:r w:rsidRPr="00BD033F">
        <w:rPr>
          <w:sz w:val="24"/>
        </w:rPr>
        <w:t>сдавали 19 человек устно по билетам. Проверяемые разделы: «Монологическое высказывание по теме», «Описание картины в рамках учебных ситуаций».</w:t>
      </w:r>
    </w:p>
    <w:p w:rsidR="00F62FAF" w:rsidRPr="00BD033F" w:rsidRDefault="00F62FAF" w:rsidP="00BD033F">
      <w:pPr>
        <w:widowControl/>
        <w:autoSpaceDE/>
        <w:autoSpaceDN/>
        <w:adjustRightInd/>
        <w:jc w:val="both"/>
        <w:rPr>
          <w:sz w:val="24"/>
        </w:rPr>
      </w:pPr>
      <w:r w:rsidRPr="00BD033F">
        <w:rPr>
          <w:sz w:val="24"/>
        </w:rPr>
        <w:t>Результаты представлены в таблице:</w:t>
      </w:r>
    </w:p>
    <w:tbl>
      <w:tblPr>
        <w:tblW w:w="9782"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710"/>
        <w:gridCol w:w="1134"/>
        <w:gridCol w:w="1984"/>
        <w:gridCol w:w="1418"/>
        <w:gridCol w:w="1276"/>
        <w:gridCol w:w="1134"/>
        <w:gridCol w:w="1134"/>
        <w:gridCol w:w="992"/>
      </w:tblGrid>
      <w:tr w:rsidR="00F62FAF" w:rsidRPr="00BD033F" w:rsidTr="00F62FAF">
        <w:tblPrEx>
          <w:tblCellMar>
            <w:top w:w="0" w:type="dxa"/>
            <w:bottom w:w="0" w:type="dxa"/>
          </w:tblCellMar>
        </w:tblPrEx>
        <w:tc>
          <w:tcPr>
            <w:tcW w:w="710"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 xml:space="preserve">Выше </w:t>
            </w:r>
            <w:proofErr w:type="spellStart"/>
            <w:r w:rsidRPr="00BD033F">
              <w:t>годовой,%</w:t>
            </w:r>
            <w:proofErr w:type="spellEnd"/>
          </w:p>
        </w:tc>
        <w:tc>
          <w:tcPr>
            <w:tcW w:w="992"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710" w:type="dxa"/>
          </w:tcPr>
          <w:p w:rsidR="00F62FAF" w:rsidRPr="00BD033F" w:rsidRDefault="00F62FAF" w:rsidP="00BD033F">
            <w:pPr>
              <w:keepNext/>
              <w:widowControl/>
              <w:autoSpaceDE/>
              <w:autoSpaceDN/>
              <w:adjustRightInd/>
              <w:jc w:val="center"/>
              <w:outlineLvl w:val="1"/>
              <w:rPr>
                <w:sz w:val="24"/>
              </w:rPr>
            </w:pPr>
            <w:r w:rsidRPr="00BD033F">
              <w:rPr>
                <w:sz w:val="24"/>
              </w:rPr>
              <w:t>8В</w:t>
            </w:r>
          </w:p>
        </w:tc>
        <w:tc>
          <w:tcPr>
            <w:tcW w:w="1134" w:type="dxa"/>
          </w:tcPr>
          <w:p w:rsidR="00F62FAF" w:rsidRPr="00BD033F" w:rsidRDefault="00F62FAF" w:rsidP="00BD033F">
            <w:pPr>
              <w:widowControl/>
              <w:autoSpaceDE/>
              <w:autoSpaceDN/>
              <w:adjustRightInd/>
              <w:jc w:val="center"/>
              <w:rPr>
                <w:sz w:val="24"/>
              </w:rPr>
            </w:pPr>
            <w:r w:rsidRPr="00BD033F">
              <w:rPr>
                <w:sz w:val="24"/>
              </w:rPr>
              <w:t>19</w:t>
            </w:r>
          </w:p>
        </w:tc>
        <w:tc>
          <w:tcPr>
            <w:tcW w:w="1984" w:type="dxa"/>
          </w:tcPr>
          <w:p w:rsidR="00F62FAF" w:rsidRPr="00BD033F" w:rsidRDefault="00F62FAF" w:rsidP="00BD033F">
            <w:pPr>
              <w:widowControl/>
              <w:autoSpaceDE/>
              <w:autoSpaceDN/>
              <w:adjustRightInd/>
              <w:jc w:val="center"/>
              <w:rPr>
                <w:sz w:val="24"/>
              </w:rPr>
            </w:pPr>
            <w:r w:rsidRPr="00BD033F">
              <w:rPr>
                <w:sz w:val="24"/>
              </w:rPr>
              <w:t>Жукова Е.В.,</w:t>
            </w:r>
          </w:p>
          <w:p w:rsidR="00F62FAF" w:rsidRPr="00BD033F" w:rsidRDefault="00F62FAF" w:rsidP="00BD033F">
            <w:pPr>
              <w:widowControl/>
              <w:autoSpaceDE/>
              <w:autoSpaceDN/>
              <w:adjustRightInd/>
              <w:jc w:val="center"/>
              <w:rPr>
                <w:sz w:val="24"/>
              </w:rPr>
            </w:pPr>
            <w:r w:rsidRPr="00BD033F">
              <w:rPr>
                <w:sz w:val="24"/>
              </w:rPr>
              <w:t>Каменская С.Б.</w:t>
            </w:r>
          </w:p>
        </w:tc>
        <w:tc>
          <w:tcPr>
            <w:tcW w:w="1418" w:type="dxa"/>
          </w:tcPr>
          <w:p w:rsidR="00F62FAF" w:rsidRPr="00BD033F" w:rsidRDefault="00F62FAF" w:rsidP="00BD033F">
            <w:pPr>
              <w:widowControl/>
              <w:autoSpaceDE/>
              <w:autoSpaceDN/>
              <w:adjustRightInd/>
              <w:jc w:val="center"/>
              <w:rPr>
                <w:sz w:val="24"/>
              </w:rPr>
            </w:pPr>
            <w:r w:rsidRPr="00BD033F">
              <w:rPr>
                <w:sz w:val="24"/>
              </w:rPr>
              <w:t>100</w:t>
            </w:r>
          </w:p>
        </w:tc>
        <w:tc>
          <w:tcPr>
            <w:tcW w:w="1276"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47</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r w:rsidRPr="00BD033F">
        <w:rPr>
          <w:sz w:val="24"/>
        </w:rPr>
        <w:t xml:space="preserve">При ответах учащихся были ошибки на использование артикля с существительным в единственном числе, в употреблении </w:t>
      </w:r>
      <w:proofErr w:type="spellStart"/>
      <w:proofErr w:type="gramStart"/>
      <w:r w:rsidRPr="00BD033F">
        <w:rPr>
          <w:sz w:val="24"/>
        </w:rPr>
        <w:t>видо-временных</w:t>
      </w:r>
      <w:proofErr w:type="spellEnd"/>
      <w:proofErr w:type="gramEnd"/>
      <w:r w:rsidRPr="00BD033F">
        <w:rPr>
          <w:sz w:val="24"/>
        </w:rPr>
        <w:t xml:space="preserve"> форм глаголов, а также волнение и стресс, которые влияли на незначительные ошибки в ответах.</w:t>
      </w:r>
    </w:p>
    <w:p w:rsidR="00F62FAF" w:rsidRPr="00BD033F" w:rsidRDefault="00F62FAF" w:rsidP="00BD033F">
      <w:pPr>
        <w:widowControl/>
        <w:autoSpaceDE/>
        <w:autoSpaceDN/>
        <w:adjustRightInd/>
        <w:jc w:val="both"/>
        <w:rPr>
          <w:sz w:val="24"/>
        </w:rPr>
      </w:pPr>
      <w:r w:rsidRPr="00BD033F">
        <w:rPr>
          <w:sz w:val="24"/>
        </w:rPr>
        <w:t xml:space="preserve">   Экзамен по </w:t>
      </w:r>
      <w:r w:rsidRPr="00BD033F">
        <w:rPr>
          <w:b/>
          <w:i/>
          <w:sz w:val="24"/>
        </w:rPr>
        <w:t xml:space="preserve">литературе </w:t>
      </w:r>
      <w:r w:rsidRPr="00BD033F">
        <w:rPr>
          <w:sz w:val="24"/>
        </w:rPr>
        <w:t xml:space="preserve">сдавали 12 человек, который проводился в устной форме (по билетам) по темам: «Русская литература 19-20 </w:t>
      </w:r>
      <w:proofErr w:type="spellStart"/>
      <w:proofErr w:type="gramStart"/>
      <w:r w:rsidRPr="00BD033F">
        <w:rPr>
          <w:sz w:val="24"/>
        </w:rPr>
        <w:t>вв</w:t>
      </w:r>
      <w:proofErr w:type="spellEnd"/>
      <w:proofErr w:type="gramEnd"/>
      <w:r w:rsidRPr="00BD033F">
        <w:rPr>
          <w:sz w:val="24"/>
        </w:rPr>
        <w:t>».</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92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1984"/>
        <w:gridCol w:w="1418"/>
        <w:gridCol w:w="1276"/>
        <w:gridCol w:w="1134"/>
        <w:gridCol w:w="1134"/>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 xml:space="preserve">Выше </w:t>
            </w:r>
            <w:proofErr w:type="spellStart"/>
            <w:r w:rsidRPr="00BD033F">
              <w:t>годовой,%</w:t>
            </w:r>
            <w:proofErr w:type="spellEnd"/>
          </w:p>
        </w:tc>
        <w:tc>
          <w:tcPr>
            <w:tcW w:w="992"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8А</w:t>
            </w:r>
          </w:p>
        </w:tc>
        <w:tc>
          <w:tcPr>
            <w:tcW w:w="1134" w:type="dxa"/>
          </w:tcPr>
          <w:p w:rsidR="00F62FAF" w:rsidRPr="00BD033F" w:rsidRDefault="00F62FAF" w:rsidP="00BD033F">
            <w:pPr>
              <w:widowControl/>
              <w:autoSpaceDE/>
              <w:autoSpaceDN/>
              <w:adjustRightInd/>
              <w:jc w:val="center"/>
              <w:rPr>
                <w:sz w:val="24"/>
              </w:rPr>
            </w:pPr>
            <w:r w:rsidRPr="00BD033F">
              <w:rPr>
                <w:sz w:val="24"/>
              </w:rPr>
              <w:t>5</w:t>
            </w:r>
          </w:p>
        </w:tc>
        <w:tc>
          <w:tcPr>
            <w:tcW w:w="1984" w:type="dxa"/>
            <w:vMerge w:val="restart"/>
          </w:tcPr>
          <w:p w:rsidR="00F62FAF" w:rsidRPr="00BD033F" w:rsidRDefault="00F62FAF" w:rsidP="00BD033F">
            <w:pPr>
              <w:widowControl/>
              <w:autoSpaceDE/>
              <w:autoSpaceDN/>
              <w:adjustRightInd/>
              <w:jc w:val="center"/>
              <w:rPr>
                <w:sz w:val="24"/>
              </w:rPr>
            </w:pPr>
            <w:proofErr w:type="spellStart"/>
            <w:r w:rsidRPr="00BD033F">
              <w:rPr>
                <w:sz w:val="24"/>
              </w:rPr>
              <w:t>Андриюк</w:t>
            </w:r>
            <w:proofErr w:type="spellEnd"/>
            <w:r w:rsidRPr="00BD033F">
              <w:rPr>
                <w:sz w:val="24"/>
              </w:rPr>
              <w:t xml:space="preserve"> Л.Л.</w:t>
            </w:r>
          </w:p>
        </w:tc>
        <w:tc>
          <w:tcPr>
            <w:tcW w:w="1418" w:type="dxa"/>
          </w:tcPr>
          <w:p w:rsidR="00F62FAF" w:rsidRPr="00BD033F" w:rsidRDefault="00F62FAF" w:rsidP="00BD033F">
            <w:pPr>
              <w:widowControl/>
              <w:autoSpaceDE/>
              <w:autoSpaceDN/>
              <w:adjustRightInd/>
              <w:jc w:val="center"/>
              <w:rPr>
                <w:sz w:val="24"/>
              </w:rPr>
            </w:pPr>
            <w:r w:rsidRPr="00BD033F">
              <w:rPr>
                <w:sz w:val="24"/>
              </w:rPr>
              <w:t>60</w:t>
            </w:r>
          </w:p>
        </w:tc>
        <w:tc>
          <w:tcPr>
            <w:tcW w:w="1276" w:type="dxa"/>
          </w:tcPr>
          <w:p w:rsidR="00F62FAF" w:rsidRPr="00BD033F" w:rsidRDefault="00F62FAF" w:rsidP="00BD033F">
            <w:pPr>
              <w:widowControl/>
              <w:autoSpaceDE/>
              <w:autoSpaceDN/>
              <w:adjustRightInd/>
              <w:jc w:val="center"/>
              <w:rPr>
                <w:sz w:val="24"/>
              </w:rPr>
            </w:pPr>
            <w:r w:rsidRPr="00BD033F">
              <w:rPr>
                <w:sz w:val="24"/>
              </w:rPr>
              <w:t>40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20</w:t>
            </w:r>
          </w:p>
        </w:tc>
        <w:tc>
          <w:tcPr>
            <w:tcW w:w="992" w:type="dxa"/>
          </w:tcPr>
          <w:p w:rsidR="00F62FAF" w:rsidRPr="00BD033F" w:rsidRDefault="00F62FAF" w:rsidP="00BD033F">
            <w:pPr>
              <w:widowControl/>
              <w:autoSpaceDE/>
              <w:autoSpaceDN/>
              <w:adjustRightInd/>
              <w:jc w:val="center"/>
              <w:rPr>
                <w:sz w:val="24"/>
              </w:rPr>
            </w:pPr>
            <w:r w:rsidRPr="00BD033F">
              <w:rPr>
                <w:sz w:val="24"/>
              </w:rPr>
              <w:t>20</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8Б</w:t>
            </w:r>
          </w:p>
        </w:tc>
        <w:tc>
          <w:tcPr>
            <w:tcW w:w="1134" w:type="dxa"/>
          </w:tcPr>
          <w:p w:rsidR="00F62FAF" w:rsidRPr="00BD033F" w:rsidRDefault="00F62FAF" w:rsidP="00BD033F">
            <w:pPr>
              <w:widowControl/>
              <w:autoSpaceDE/>
              <w:autoSpaceDN/>
              <w:adjustRightInd/>
              <w:jc w:val="center"/>
              <w:rPr>
                <w:sz w:val="24"/>
              </w:rPr>
            </w:pPr>
            <w:r w:rsidRPr="00BD033F">
              <w:rPr>
                <w:sz w:val="24"/>
              </w:rPr>
              <w:t>7</w:t>
            </w:r>
          </w:p>
        </w:tc>
        <w:tc>
          <w:tcPr>
            <w:tcW w:w="1984" w:type="dxa"/>
            <w:vMerge/>
          </w:tcPr>
          <w:p w:rsidR="00F62FAF" w:rsidRPr="00BD033F" w:rsidRDefault="00F62FAF" w:rsidP="00BD033F">
            <w:pPr>
              <w:widowControl/>
              <w:autoSpaceDE/>
              <w:autoSpaceDN/>
              <w:adjustRightInd/>
              <w:jc w:val="center"/>
              <w:rPr>
                <w:sz w:val="24"/>
              </w:rPr>
            </w:pPr>
          </w:p>
        </w:tc>
        <w:tc>
          <w:tcPr>
            <w:tcW w:w="1418" w:type="dxa"/>
          </w:tcPr>
          <w:p w:rsidR="00F62FAF" w:rsidRPr="00BD033F" w:rsidRDefault="00F62FAF" w:rsidP="00BD033F">
            <w:pPr>
              <w:widowControl/>
              <w:autoSpaceDE/>
              <w:autoSpaceDN/>
              <w:adjustRightInd/>
              <w:jc w:val="center"/>
              <w:rPr>
                <w:sz w:val="24"/>
              </w:rPr>
            </w:pPr>
            <w:r w:rsidRPr="00BD033F">
              <w:rPr>
                <w:sz w:val="24"/>
              </w:rPr>
              <w:t>86</w:t>
            </w:r>
          </w:p>
        </w:tc>
        <w:tc>
          <w:tcPr>
            <w:tcW w:w="1276" w:type="dxa"/>
          </w:tcPr>
          <w:p w:rsidR="00F62FAF" w:rsidRPr="00BD033F" w:rsidRDefault="00F62FAF" w:rsidP="00BD033F">
            <w:pPr>
              <w:widowControl/>
              <w:autoSpaceDE/>
              <w:autoSpaceDN/>
              <w:adjustRightInd/>
              <w:jc w:val="center"/>
              <w:rPr>
                <w:sz w:val="24"/>
              </w:rPr>
            </w:pPr>
            <w:r w:rsidRPr="00BD033F">
              <w:rPr>
                <w:sz w:val="24"/>
              </w:rPr>
              <w:t>14</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14</w:t>
            </w:r>
          </w:p>
        </w:tc>
      </w:tr>
    </w:tbl>
    <w:p w:rsidR="00F62FAF" w:rsidRPr="00BD033F" w:rsidRDefault="00F62FAF" w:rsidP="00BD033F">
      <w:pPr>
        <w:widowControl/>
        <w:autoSpaceDE/>
        <w:autoSpaceDN/>
        <w:adjustRightInd/>
        <w:jc w:val="both"/>
        <w:rPr>
          <w:sz w:val="24"/>
        </w:rPr>
      </w:pPr>
      <w:r w:rsidRPr="00BD033F">
        <w:rPr>
          <w:sz w:val="24"/>
        </w:rPr>
        <w:t>Основные ошибки были связаны с формулированием выводов, построением связного ответа по теме.</w:t>
      </w:r>
    </w:p>
    <w:p w:rsidR="00F62FAF" w:rsidRPr="00BD033F" w:rsidRDefault="00F62FAF" w:rsidP="00BD033F">
      <w:pPr>
        <w:widowControl/>
        <w:autoSpaceDE/>
        <w:autoSpaceDN/>
        <w:adjustRightInd/>
        <w:jc w:val="both"/>
        <w:rPr>
          <w:sz w:val="24"/>
        </w:rPr>
      </w:pPr>
      <w:r w:rsidRPr="00BD033F">
        <w:rPr>
          <w:sz w:val="24"/>
        </w:rPr>
        <w:t xml:space="preserve">       Экзамен в устной форме (по билетам)  по </w:t>
      </w:r>
      <w:r w:rsidRPr="00BD033F">
        <w:rPr>
          <w:b/>
          <w:i/>
          <w:sz w:val="24"/>
        </w:rPr>
        <w:t xml:space="preserve">обществознанию </w:t>
      </w:r>
      <w:r w:rsidRPr="00BD033F">
        <w:rPr>
          <w:sz w:val="24"/>
        </w:rPr>
        <w:t>сдавали 10 человек. Проверяемые разделы: «Личность и общество», «Духовная культура», «Экономика», «Социальная сфера».</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92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1984"/>
        <w:gridCol w:w="1418"/>
        <w:gridCol w:w="1276"/>
        <w:gridCol w:w="1134"/>
        <w:gridCol w:w="1134"/>
        <w:gridCol w:w="992"/>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276"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 xml:space="preserve">Выше </w:t>
            </w:r>
            <w:proofErr w:type="spellStart"/>
            <w:r w:rsidRPr="00BD033F">
              <w:t>годовой,%</w:t>
            </w:r>
            <w:proofErr w:type="spellEnd"/>
          </w:p>
        </w:tc>
        <w:tc>
          <w:tcPr>
            <w:tcW w:w="992"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8А</w:t>
            </w:r>
          </w:p>
        </w:tc>
        <w:tc>
          <w:tcPr>
            <w:tcW w:w="1134" w:type="dxa"/>
          </w:tcPr>
          <w:p w:rsidR="00F62FAF" w:rsidRPr="00BD033F" w:rsidRDefault="00F62FAF" w:rsidP="00BD033F">
            <w:pPr>
              <w:widowControl/>
              <w:autoSpaceDE/>
              <w:autoSpaceDN/>
              <w:adjustRightInd/>
              <w:jc w:val="center"/>
              <w:rPr>
                <w:sz w:val="24"/>
              </w:rPr>
            </w:pPr>
            <w:r w:rsidRPr="00BD033F">
              <w:rPr>
                <w:sz w:val="24"/>
              </w:rPr>
              <w:t>3</w:t>
            </w:r>
          </w:p>
        </w:tc>
        <w:tc>
          <w:tcPr>
            <w:tcW w:w="1984" w:type="dxa"/>
            <w:vMerge w:val="restart"/>
          </w:tcPr>
          <w:p w:rsidR="00F62FAF" w:rsidRPr="00BD033F" w:rsidRDefault="00F62FAF" w:rsidP="00BD033F">
            <w:pPr>
              <w:widowControl/>
              <w:autoSpaceDE/>
              <w:autoSpaceDN/>
              <w:adjustRightInd/>
              <w:rPr>
                <w:sz w:val="24"/>
              </w:rPr>
            </w:pPr>
            <w:r w:rsidRPr="00BD033F">
              <w:rPr>
                <w:sz w:val="24"/>
              </w:rPr>
              <w:t>Медведев А.С.</w:t>
            </w:r>
          </w:p>
        </w:tc>
        <w:tc>
          <w:tcPr>
            <w:tcW w:w="1418" w:type="dxa"/>
          </w:tcPr>
          <w:p w:rsidR="00F62FAF" w:rsidRPr="00BD033F" w:rsidRDefault="00F62FAF" w:rsidP="00BD033F">
            <w:pPr>
              <w:widowControl/>
              <w:autoSpaceDE/>
              <w:autoSpaceDN/>
              <w:adjustRightInd/>
              <w:jc w:val="center"/>
              <w:rPr>
                <w:sz w:val="24"/>
              </w:rPr>
            </w:pPr>
            <w:r w:rsidRPr="00BD033F">
              <w:rPr>
                <w:sz w:val="24"/>
              </w:rPr>
              <w:t>67</w:t>
            </w:r>
          </w:p>
        </w:tc>
        <w:tc>
          <w:tcPr>
            <w:tcW w:w="1276" w:type="dxa"/>
          </w:tcPr>
          <w:p w:rsidR="00F62FAF" w:rsidRPr="00BD033F" w:rsidRDefault="00F62FAF" w:rsidP="00BD033F">
            <w:pPr>
              <w:widowControl/>
              <w:autoSpaceDE/>
              <w:autoSpaceDN/>
              <w:adjustRightInd/>
              <w:jc w:val="center"/>
              <w:rPr>
                <w:sz w:val="24"/>
              </w:rPr>
            </w:pPr>
            <w:r w:rsidRPr="00BD033F">
              <w:rPr>
                <w:sz w:val="24"/>
              </w:rPr>
              <w:t>33</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33</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8Б</w:t>
            </w:r>
          </w:p>
        </w:tc>
        <w:tc>
          <w:tcPr>
            <w:tcW w:w="1134" w:type="dxa"/>
          </w:tcPr>
          <w:p w:rsidR="00F62FAF" w:rsidRPr="00BD033F" w:rsidRDefault="00F62FAF" w:rsidP="00BD033F">
            <w:pPr>
              <w:widowControl/>
              <w:autoSpaceDE/>
              <w:autoSpaceDN/>
              <w:adjustRightInd/>
              <w:jc w:val="center"/>
              <w:rPr>
                <w:sz w:val="24"/>
              </w:rPr>
            </w:pPr>
            <w:r w:rsidRPr="00BD033F">
              <w:rPr>
                <w:sz w:val="24"/>
              </w:rPr>
              <w:t>7</w:t>
            </w:r>
          </w:p>
        </w:tc>
        <w:tc>
          <w:tcPr>
            <w:tcW w:w="1984" w:type="dxa"/>
            <w:vMerge/>
          </w:tcPr>
          <w:p w:rsidR="00F62FAF" w:rsidRPr="00BD033F" w:rsidRDefault="00F62FAF" w:rsidP="00BD033F">
            <w:pPr>
              <w:widowControl/>
              <w:autoSpaceDE/>
              <w:autoSpaceDN/>
              <w:adjustRightInd/>
              <w:rPr>
                <w:sz w:val="24"/>
              </w:rPr>
            </w:pPr>
          </w:p>
        </w:tc>
        <w:tc>
          <w:tcPr>
            <w:tcW w:w="1418" w:type="dxa"/>
          </w:tcPr>
          <w:p w:rsidR="00F62FAF" w:rsidRPr="00BD033F" w:rsidRDefault="00F62FAF" w:rsidP="00BD033F">
            <w:pPr>
              <w:widowControl/>
              <w:autoSpaceDE/>
              <w:autoSpaceDN/>
              <w:adjustRightInd/>
              <w:jc w:val="center"/>
              <w:rPr>
                <w:sz w:val="24"/>
              </w:rPr>
            </w:pPr>
            <w:r w:rsidRPr="00BD033F">
              <w:rPr>
                <w:sz w:val="24"/>
              </w:rPr>
              <w:t>86</w:t>
            </w:r>
          </w:p>
        </w:tc>
        <w:tc>
          <w:tcPr>
            <w:tcW w:w="1276" w:type="dxa"/>
          </w:tcPr>
          <w:p w:rsidR="00F62FAF" w:rsidRPr="00BD033F" w:rsidRDefault="00F62FAF" w:rsidP="00BD033F">
            <w:pPr>
              <w:widowControl/>
              <w:autoSpaceDE/>
              <w:autoSpaceDN/>
              <w:adjustRightInd/>
              <w:jc w:val="center"/>
              <w:rPr>
                <w:sz w:val="24"/>
              </w:rPr>
            </w:pPr>
            <w:r w:rsidRPr="00BD033F">
              <w:rPr>
                <w:sz w:val="24"/>
              </w:rPr>
              <w:t>14</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992" w:type="dxa"/>
          </w:tcPr>
          <w:p w:rsidR="00F62FAF" w:rsidRPr="00BD033F" w:rsidRDefault="00F62FAF" w:rsidP="00BD033F">
            <w:pPr>
              <w:widowControl/>
              <w:autoSpaceDE/>
              <w:autoSpaceDN/>
              <w:adjustRightInd/>
              <w:jc w:val="center"/>
              <w:rPr>
                <w:sz w:val="24"/>
              </w:rPr>
            </w:pPr>
            <w:r w:rsidRPr="00BD033F">
              <w:rPr>
                <w:sz w:val="24"/>
              </w:rPr>
              <w:t>14</w:t>
            </w:r>
          </w:p>
        </w:tc>
      </w:tr>
    </w:tbl>
    <w:p w:rsidR="00F62FAF" w:rsidRPr="00BD033F" w:rsidRDefault="00F62FAF" w:rsidP="00BD033F">
      <w:pPr>
        <w:widowControl/>
        <w:autoSpaceDE/>
        <w:autoSpaceDN/>
        <w:adjustRightInd/>
        <w:jc w:val="both"/>
        <w:rPr>
          <w:sz w:val="24"/>
        </w:rPr>
      </w:pPr>
      <w:r w:rsidRPr="00BD033F">
        <w:rPr>
          <w:sz w:val="24"/>
        </w:rPr>
        <w:t>Основные ошибки были связаны с установлением значимости терминов по теме «Духовная сфера», не всегда грамотные высказывания, нервное напряжение.</w:t>
      </w:r>
    </w:p>
    <w:p w:rsidR="00F62FAF" w:rsidRPr="00BD033F" w:rsidRDefault="00F62FAF" w:rsidP="00BD033F">
      <w:pPr>
        <w:widowControl/>
        <w:autoSpaceDE/>
        <w:autoSpaceDN/>
        <w:adjustRightInd/>
        <w:jc w:val="center"/>
        <w:rPr>
          <w:b/>
          <w:i/>
          <w:sz w:val="24"/>
        </w:rPr>
      </w:pPr>
      <w:r w:rsidRPr="00BD033F">
        <w:rPr>
          <w:b/>
          <w:i/>
          <w:sz w:val="24"/>
        </w:rPr>
        <w:t>10А класс (социально-гуманитарный профиль)</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литературе</w:t>
      </w:r>
      <w:r w:rsidRPr="00BD033F">
        <w:rPr>
          <w:i/>
          <w:sz w:val="24"/>
        </w:rPr>
        <w:t xml:space="preserve">  </w:t>
      </w:r>
      <w:r w:rsidRPr="00BD033F">
        <w:rPr>
          <w:sz w:val="24"/>
        </w:rPr>
        <w:t>сдавали</w:t>
      </w:r>
      <w:r w:rsidRPr="00BD033F">
        <w:rPr>
          <w:i/>
          <w:sz w:val="24"/>
        </w:rPr>
        <w:t xml:space="preserve"> 7</w:t>
      </w:r>
      <w:r w:rsidRPr="00BD033F">
        <w:rPr>
          <w:sz w:val="24"/>
        </w:rPr>
        <w:t xml:space="preserve"> школьников. Темы билетов охватывали русскую литературу восемнадцатого-девятнадцатого веков.</w:t>
      </w:r>
    </w:p>
    <w:p w:rsidR="00F62FAF" w:rsidRPr="00BD033F" w:rsidRDefault="00F62FAF" w:rsidP="00BD033F">
      <w:pPr>
        <w:widowControl/>
        <w:autoSpaceDE/>
        <w:autoSpaceDN/>
        <w:adjustRightInd/>
        <w:jc w:val="both"/>
        <w:rPr>
          <w:sz w:val="24"/>
        </w:rPr>
      </w:pPr>
      <w:r w:rsidRPr="00BD033F">
        <w:rPr>
          <w:sz w:val="24"/>
        </w:rPr>
        <w:t>Результаты представлены в таблице:</w:t>
      </w:r>
    </w:p>
    <w:tbl>
      <w:tblPr>
        <w:tblW w:w="9923"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276"/>
        <w:gridCol w:w="2021"/>
        <w:gridCol w:w="1522"/>
        <w:gridCol w:w="1134"/>
        <w:gridCol w:w="993"/>
        <w:gridCol w:w="1087"/>
        <w:gridCol w:w="1039"/>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276" w:type="dxa"/>
          </w:tcPr>
          <w:p w:rsidR="00F62FAF" w:rsidRPr="00BD033F" w:rsidRDefault="00F62FAF" w:rsidP="00BD033F">
            <w:pPr>
              <w:widowControl/>
              <w:autoSpaceDE/>
              <w:autoSpaceDN/>
              <w:adjustRightInd/>
              <w:jc w:val="both"/>
            </w:pPr>
            <w:r w:rsidRPr="00BD033F">
              <w:t>Количество учащихся</w:t>
            </w:r>
          </w:p>
        </w:tc>
        <w:tc>
          <w:tcPr>
            <w:tcW w:w="2021"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522"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087" w:type="dxa"/>
          </w:tcPr>
          <w:p w:rsidR="00F62FAF" w:rsidRPr="00BD033F" w:rsidRDefault="00F62FAF" w:rsidP="00BD033F">
            <w:pPr>
              <w:widowControl/>
              <w:autoSpaceDE/>
              <w:autoSpaceDN/>
              <w:adjustRightInd/>
              <w:jc w:val="center"/>
            </w:pPr>
            <w:r w:rsidRPr="00BD033F">
              <w:t>Выше годовой, %</w:t>
            </w:r>
          </w:p>
        </w:tc>
        <w:tc>
          <w:tcPr>
            <w:tcW w:w="1039"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10А</w:t>
            </w:r>
          </w:p>
        </w:tc>
        <w:tc>
          <w:tcPr>
            <w:tcW w:w="1276" w:type="dxa"/>
          </w:tcPr>
          <w:p w:rsidR="00F62FAF" w:rsidRPr="00BD033F" w:rsidRDefault="00F62FAF" w:rsidP="00BD033F">
            <w:pPr>
              <w:widowControl/>
              <w:autoSpaceDE/>
              <w:autoSpaceDN/>
              <w:adjustRightInd/>
              <w:jc w:val="center"/>
              <w:rPr>
                <w:sz w:val="24"/>
              </w:rPr>
            </w:pPr>
            <w:r w:rsidRPr="00BD033F">
              <w:rPr>
                <w:sz w:val="24"/>
              </w:rPr>
              <w:t>7</w:t>
            </w:r>
          </w:p>
        </w:tc>
        <w:tc>
          <w:tcPr>
            <w:tcW w:w="2021" w:type="dxa"/>
          </w:tcPr>
          <w:p w:rsidR="00F62FAF" w:rsidRPr="00BD033F" w:rsidRDefault="00F62FAF" w:rsidP="00BD033F">
            <w:pPr>
              <w:widowControl/>
              <w:autoSpaceDE/>
              <w:autoSpaceDN/>
              <w:adjustRightInd/>
              <w:jc w:val="both"/>
              <w:rPr>
                <w:sz w:val="24"/>
              </w:rPr>
            </w:pPr>
            <w:r w:rsidRPr="00BD033F">
              <w:rPr>
                <w:sz w:val="24"/>
              </w:rPr>
              <w:t>Осина Ю.С.</w:t>
            </w:r>
          </w:p>
        </w:tc>
        <w:tc>
          <w:tcPr>
            <w:tcW w:w="1522" w:type="dxa"/>
          </w:tcPr>
          <w:p w:rsidR="00F62FAF" w:rsidRPr="00BD033F" w:rsidRDefault="00F62FAF" w:rsidP="00BD033F">
            <w:pPr>
              <w:widowControl/>
              <w:autoSpaceDE/>
              <w:autoSpaceDN/>
              <w:adjustRightInd/>
              <w:jc w:val="center"/>
              <w:rPr>
                <w:sz w:val="24"/>
              </w:rPr>
            </w:pPr>
            <w:r w:rsidRPr="00BD033F">
              <w:rPr>
                <w:sz w:val="24"/>
              </w:rPr>
              <w:t>86</w:t>
            </w:r>
          </w:p>
        </w:tc>
        <w:tc>
          <w:tcPr>
            <w:tcW w:w="1134" w:type="dxa"/>
          </w:tcPr>
          <w:p w:rsidR="00F62FAF" w:rsidRPr="00BD033F" w:rsidRDefault="00F62FAF" w:rsidP="00BD033F">
            <w:pPr>
              <w:widowControl/>
              <w:autoSpaceDE/>
              <w:autoSpaceDN/>
              <w:adjustRightInd/>
              <w:jc w:val="center"/>
              <w:rPr>
                <w:sz w:val="24"/>
              </w:rPr>
            </w:pPr>
            <w:r w:rsidRPr="00BD033F">
              <w:rPr>
                <w:sz w:val="24"/>
              </w:rPr>
              <w:t>14</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087" w:type="dxa"/>
          </w:tcPr>
          <w:p w:rsidR="00F62FAF" w:rsidRPr="00BD033F" w:rsidRDefault="00F62FAF" w:rsidP="00BD033F">
            <w:pPr>
              <w:widowControl/>
              <w:autoSpaceDE/>
              <w:autoSpaceDN/>
              <w:adjustRightInd/>
              <w:jc w:val="center"/>
              <w:rPr>
                <w:sz w:val="24"/>
              </w:rPr>
            </w:pPr>
            <w:r w:rsidRPr="00BD033F">
              <w:rPr>
                <w:sz w:val="24"/>
              </w:rPr>
              <w:t>28</w:t>
            </w:r>
          </w:p>
        </w:tc>
        <w:tc>
          <w:tcPr>
            <w:tcW w:w="1039" w:type="dxa"/>
          </w:tcPr>
          <w:p w:rsidR="00F62FAF" w:rsidRPr="00BD033F" w:rsidRDefault="00F62FAF" w:rsidP="00BD033F">
            <w:pPr>
              <w:widowControl/>
              <w:autoSpaceDE/>
              <w:autoSpaceDN/>
              <w:adjustRightInd/>
              <w:jc w:val="center"/>
              <w:rPr>
                <w:sz w:val="24"/>
              </w:rPr>
            </w:pPr>
            <w:r w:rsidRPr="00BD033F">
              <w:rPr>
                <w:sz w:val="24"/>
              </w:rPr>
              <w:t>14</w:t>
            </w:r>
          </w:p>
        </w:tc>
      </w:tr>
    </w:tbl>
    <w:p w:rsidR="00F62FAF" w:rsidRPr="00BD033F" w:rsidRDefault="00F62FAF" w:rsidP="00BD033F">
      <w:pPr>
        <w:widowControl/>
        <w:autoSpaceDE/>
        <w:autoSpaceDN/>
        <w:adjustRightInd/>
        <w:jc w:val="both"/>
        <w:rPr>
          <w:sz w:val="24"/>
        </w:rPr>
      </w:pPr>
      <w:r w:rsidRPr="00BD033F">
        <w:rPr>
          <w:sz w:val="24"/>
        </w:rPr>
        <w:t>Возникли трудности с определением литературных направлений, в частности с романтизмом.</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bCs/>
          <w:i/>
          <w:sz w:val="24"/>
        </w:rPr>
        <w:t>истории России</w:t>
      </w:r>
      <w:r w:rsidRPr="00BD033F">
        <w:rPr>
          <w:i/>
          <w:sz w:val="24"/>
        </w:rPr>
        <w:t xml:space="preserve"> </w:t>
      </w:r>
      <w:r w:rsidRPr="00BD033F">
        <w:rPr>
          <w:sz w:val="24"/>
        </w:rPr>
        <w:t>сдавали 2 ученика. Материал билетов охватывал всю историю России  с древнейших времен до конца 19 века.</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5"/>
        <w:gridCol w:w="1843"/>
        <w:gridCol w:w="1418"/>
        <w:gridCol w:w="1134"/>
        <w:gridCol w:w="992"/>
        <w:gridCol w:w="992"/>
        <w:gridCol w:w="1276"/>
      </w:tblGrid>
      <w:tr w:rsidR="00F62FAF" w:rsidRPr="00BD033F" w:rsidTr="00F62FAF">
        <w:tc>
          <w:tcPr>
            <w:tcW w:w="852" w:type="dxa"/>
          </w:tcPr>
          <w:p w:rsidR="00F62FAF" w:rsidRPr="00BD033F" w:rsidRDefault="00F62FAF" w:rsidP="00BD033F">
            <w:pPr>
              <w:keepNext/>
              <w:widowControl/>
              <w:autoSpaceDE/>
              <w:autoSpaceDN/>
              <w:adjustRightInd/>
              <w:jc w:val="center"/>
              <w:outlineLvl w:val="1"/>
            </w:pPr>
            <w:r w:rsidRPr="00BD033F">
              <w:t>Класс</w:t>
            </w:r>
          </w:p>
        </w:tc>
        <w:tc>
          <w:tcPr>
            <w:tcW w:w="1275" w:type="dxa"/>
          </w:tcPr>
          <w:p w:rsidR="00F62FAF" w:rsidRPr="00BD033F" w:rsidRDefault="00F62FAF" w:rsidP="00BD033F">
            <w:pPr>
              <w:widowControl/>
              <w:autoSpaceDE/>
              <w:autoSpaceDN/>
              <w:adjustRightInd/>
              <w:jc w:val="both"/>
            </w:pPr>
            <w:r w:rsidRPr="00BD033F">
              <w:t>Количество учащихся</w:t>
            </w:r>
          </w:p>
        </w:tc>
        <w:tc>
          <w:tcPr>
            <w:tcW w:w="1843"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992" w:type="dxa"/>
          </w:tcPr>
          <w:p w:rsidR="00F62FAF" w:rsidRPr="00BD033F" w:rsidRDefault="00F62FAF" w:rsidP="00BD033F">
            <w:pPr>
              <w:widowControl/>
              <w:autoSpaceDE/>
              <w:autoSpaceDN/>
              <w:adjustRightInd/>
              <w:jc w:val="center"/>
            </w:pPr>
            <w:r w:rsidRPr="00BD033F">
              <w:t>Выше годовой, %</w:t>
            </w:r>
          </w:p>
        </w:tc>
        <w:tc>
          <w:tcPr>
            <w:tcW w:w="1276"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c>
          <w:tcPr>
            <w:tcW w:w="852" w:type="dxa"/>
          </w:tcPr>
          <w:p w:rsidR="00F62FAF" w:rsidRPr="00BD033F" w:rsidRDefault="00F62FAF" w:rsidP="00BD033F">
            <w:pPr>
              <w:keepNext/>
              <w:widowControl/>
              <w:autoSpaceDE/>
              <w:autoSpaceDN/>
              <w:adjustRightInd/>
              <w:jc w:val="center"/>
              <w:outlineLvl w:val="1"/>
              <w:rPr>
                <w:sz w:val="24"/>
                <w:szCs w:val="24"/>
              </w:rPr>
            </w:pPr>
            <w:r w:rsidRPr="00BD033F">
              <w:rPr>
                <w:sz w:val="24"/>
                <w:szCs w:val="24"/>
              </w:rPr>
              <w:t>10А</w:t>
            </w:r>
          </w:p>
        </w:tc>
        <w:tc>
          <w:tcPr>
            <w:tcW w:w="1275" w:type="dxa"/>
          </w:tcPr>
          <w:p w:rsidR="00F62FAF" w:rsidRPr="00BD033F" w:rsidRDefault="00F62FAF" w:rsidP="00BD033F">
            <w:pPr>
              <w:widowControl/>
              <w:autoSpaceDE/>
              <w:autoSpaceDN/>
              <w:adjustRightInd/>
              <w:jc w:val="center"/>
              <w:rPr>
                <w:sz w:val="24"/>
                <w:szCs w:val="24"/>
              </w:rPr>
            </w:pPr>
            <w:r w:rsidRPr="00BD033F">
              <w:rPr>
                <w:sz w:val="24"/>
                <w:szCs w:val="24"/>
              </w:rPr>
              <w:t>2</w:t>
            </w:r>
          </w:p>
        </w:tc>
        <w:tc>
          <w:tcPr>
            <w:tcW w:w="1843" w:type="dxa"/>
          </w:tcPr>
          <w:p w:rsidR="00F62FAF" w:rsidRPr="00BD033F" w:rsidRDefault="00F62FAF" w:rsidP="00BD033F">
            <w:pPr>
              <w:widowControl/>
              <w:autoSpaceDE/>
              <w:autoSpaceDN/>
              <w:adjustRightInd/>
              <w:jc w:val="both"/>
              <w:rPr>
                <w:sz w:val="24"/>
                <w:szCs w:val="24"/>
              </w:rPr>
            </w:pPr>
            <w:proofErr w:type="spellStart"/>
            <w:r w:rsidRPr="00BD033F">
              <w:rPr>
                <w:sz w:val="24"/>
                <w:szCs w:val="24"/>
              </w:rPr>
              <w:t>Самуйлов</w:t>
            </w:r>
            <w:proofErr w:type="spellEnd"/>
            <w:r w:rsidRPr="00BD033F">
              <w:rPr>
                <w:sz w:val="24"/>
                <w:szCs w:val="24"/>
              </w:rPr>
              <w:t xml:space="preserve"> Г.Ю.</w:t>
            </w:r>
          </w:p>
        </w:tc>
        <w:tc>
          <w:tcPr>
            <w:tcW w:w="1418" w:type="dxa"/>
          </w:tcPr>
          <w:p w:rsidR="00F62FAF" w:rsidRPr="00BD033F" w:rsidRDefault="00F62FAF" w:rsidP="00BD033F">
            <w:pPr>
              <w:widowControl/>
              <w:autoSpaceDE/>
              <w:autoSpaceDN/>
              <w:adjustRightInd/>
              <w:jc w:val="center"/>
              <w:rPr>
                <w:sz w:val="24"/>
                <w:szCs w:val="24"/>
              </w:rPr>
            </w:pPr>
            <w:r w:rsidRPr="00BD033F">
              <w:rPr>
                <w:sz w:val="24"/>
                <w:szCs w:val="24"/>
              </w:rPr>
              <w:t>50</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50</w:t>
            </w:r>
          </w:p>
        </w:tc>
        <w:tc>
          <w:tcPr>
            <w:tcW w:w="992"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992"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1276" w:type="dxa"/>
          </w:tcPr>
          <w:p w:rsidR="00F62FAF" w:rsidRPr="00BD033F" w:rsidRDefault="00F62FAF" w:rsidP="00BD033F">
            <w:pPr>
              <w:widowControl/>
              <w:autoSpaceDE/>
              <w:autoSpaceDN/>
              <w:adjustRightInd/>
              <w:jc w:val="center"/>
              <w:rPr>
                <w:sz w:val="24"/>
                <w:szCs w:val="24"/>
              </w:rPr>
            </w:pPr>
            <w:r w:rsidRPr="00BD033F">
              <w:rPr>
                <w:sz w:val="24"/>
                <w:szCs w:val="24"/>
              </w:rPr>
              <w:t>50</w:t>
            </w:r>
          </w:p>
        </w:tc>
      </w:tr>
    </w:tbl>
    <w:p w:rsidR="00F62FAF" w:rsidRPr="00BD033F" w:rsidRDefault="00F62FAF" w:rsidP="00BD033F">
      <w:pPr>
        <w:widowControl/>
        <w:autoSpaceDE/>
        <w:autoSpaceDN/>
        <w:adjustRightInd/>
        <w:jc w:val="both"/>
        <w:rPr>
          <w:sz w:val="24"/>
        </w:rPr>
      </w:pPr>
      <w:r w:rsidRPr="00BD033F">
        <w:rPr>
          <w:i/>
          <w:color w:val="FF0000"/>
          <w:sz w:val="24"/>
        </w:rPr>
        <w:t xml:space="preserve"> </w:t>
      </w:r>
      <w:r w:rsidRPr="00BD033F">
        <w:rPr>
          <w:sz w:val="24"/>
        </w:rPr>
        <w:t>Ученики слабо ориентировались в датах исторических событий «Смутного времени».</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bCs/>
          <w:i/>
          <w:sz w:val="24"/>
        </w:rPr>
        <w:t>английскому языку</w:t>
      </w:r>
      <w:r w:rsidRPr="00BD033F">
        <w:rPr>
          <w:i/>
          <w:sz w:val="24"/>
        </w:rPr>
        <w:t xml:space="preserve"> </w:t>
      </w:r>
      <w:r w:rsidRPr="00BD033F">
        <w:rPr>
          <w:sz w:val="24"/>
        </w:rPr>
        <w:t xml:space="preserve">сдавали 8 учеников. Тест состоял из </w:t>
      </w:r>
      <w:proofErr w:type="spellStart"/>
      <w:r w:rsidRPr="00BD033F">
        <w:rPr>
          <w:sz w:val="24"/>
        </w:rPr>
        <w:t>аудирования</w:t>
      </w:r>
      <w:proofErr w:type="spellEnd"/>
      <w:r w:rsidRPr="00BD033F">
        <w:rPr>
          <w:sz w:val="24"/>
        </w:rPr>
        <w:t xml:space="preserve">, чтения, лексики и грамматики, письма. </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134"/>
        <w:gridCol w:w="1984"/>
        <w:gridCol w:w="1418"/>
        <w:gridCol w:w="1134"/>
        <w:gridCol w:w="992"/>
        <w:gridCol w:w="1134"/>
        <w:gridCol w:w="1134"/>
      </w:tblGrid>
      <w:tr w:rsidR="00F62FAF" w:rsidRPr="00BD033F" w:rsidTr="00F62FAF">
        <w:tc>
          <w:tcPr>
            <w:tcW w:w="852"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1984"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 %</w:t>
            </w:r>
          </w:p>
        </w:tc>
        <w:tc>
          <w:tcPr>
            <w:tcW w:w="1134"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c>
          <w:tcPr>
            <w:tcW w:w="852" w:type="dxa"/>
          </w:tcPr>
          <w:p w:rsidR="00F62FAF" w:rsidRPr="00BD033F" w:rsidRDefault="00F62FAF" w:rsidP="00BD033F">
            <w:pPr>
              <w:keepNext/>
              <w:widowControl/>
              <w:autoSpaceDE/>
              <w:autoSpaceDN/>
              <w:adjustRightInd/>
              <w:jc w:val="center"/>
              <w:outlineLvl w:val="1"/>
              <w:rPr>
                <w:sz w:val="24"/>
                <w:szCs w:val="24"/>
              </w:rPr>
            </w:pPr>
            <w:r w:rsidRPr="00BD033F">
              <w:rPr>
                <w:sz w:val="24"/>
                <w:szCs w:val="24"/>
              </w:rPr>
              <w:t>10А</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8</w:t>
            </w:r>
          </w:p>
        </w:tc>
        <w:tc>
          <w:tcPr>
            <w:tcW w:w="1984" w:type="dxa"/>
          </w:tcPr>
          <w:p w:rsidR="00F62FAF" w:rsidRPr="00BD033F" w:rsidRDefault="00F62FAF" w:rsidP="00BD033F">
            <w:pPr>
              <w:widowControl/>
              <w:autoSpaceDE/>
              <w:autoSpaceDN/>
              <w:adjustRightInd/>
              <w:jc w:val="both"/>
              <w:rPr>
                <w:sz w:val="24"/>
                <w:szCs w:val="24"/>
              </w:rPr>
            </w:pPr>
            <w:r w:rsidRPr="00BD033F">
              <w:rPr>
                <w:sz w:val="24"/>
                <w:szCs w:val="24"/>
              </w:rPr>
              <w:t>Каменская С.Б.</w:t>
            </w:r>
          </w:p>
        </w:tc>
        <w:tc>
          <w:tcPr>
            <w:tcW w:w="1418" w:type="dxa"/>
          </w:tcPr>
          <w:p w:rsidR="00F62FAF" w:rsidRPr="00BD033F" w:rsidRDefault="00F62FAF" w:rsidP="00BD033F">
            <w:pPr>
              <w:widowControl/>
              <w:autoSpaceDE/>
              <w:autoSpaceDN/>
              <w:adjustRightInd/>
              <w:jc w:val="center"/>
              <w:rPr>
                <w:sz w:val="24"/>
                <w:szCs w:val="24"/>
              </w:rPr>
            </w:pPr>
            <w:r w:rsidRPr="00BD033F">
              <w:rPr>
                <w:sz w:val="24"/>
                <w:szCs w:val="24"/>
              </w:rPr>
              <w:t>63</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37</w:t>
            </w:r>
          </w:p>
        </w:tc>
        <w:tc>
          <w:tcPr>
            <w:tcW w:w="992"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63</w:t>
            </w:r>
          </w:p>
        </w:tc>
      </w:tr>
    </w:tbl>
    <w:p w:rsidR="00F62FAF" w:rsidRPr="00BD033F" w:rsidRDefault="00F62FAF" w:rsidP="00BD033F">
      <w:pPr>
        <w:widowControl/>
        <w:autoSpaceDE/>
        <w:autoSpaceDN/>
        <w:adjustRightInd/>
        <w:jc w:val="both"/>
        <w:rPr>
          <w:sz w:val="24"/>
        </w:rPr>
      </w:pPr>
      <w:r w:rsidRPr="00BD033F">
        <w:rPr>
          <w:i/>
          <w:color w:val="FF0000"/>
          <w:sz w:val="24"/>
        </w:rPr>
        <w:t xml:space="preserve"> </w:t>
      </w:r>
      <w:r w:rsidRPr="00BD033F">
        <w:rPr>
          <w:sz w:val="24"/>
        </w:rPr>
        <w:t>В работах учащихся часто встречались лексико-грамматические ошибки (словообразование), неверное понимание прочитанных текстов, восприятие речи на слух.</w:t>
      </w:r>
    </w:p>
    <w:p w:rsidR="00F62FAF" w:rsidRPr="00BD033F" w:rsidRDefault="00F62FAF" w:rsidP="00BD033F">
      <w:pPr>
        <w:widowControl/>
        <w:autoSpaceDE/>
        <w:autoSpaceDN/>
        <w:adjustRightInd/>
        <w:jc w:val="center"/>
        <w:rPr>
          <w:b/>
          <w:i/>
          <w:sz w:val="24"/>
        </w:rPr>
      </w:pPr>
      <w:r w:rsidRPr="00BD033F">
        <w:rPr>
          <w:b/>
          <w:i/>
          <w:sz w:val="24"/>
        </w:rPr>
        <w:t>10А класс (физико-математический профиль)</w:t>
      </w:r>
    </w:p>
    <w:p w:rsidR="00F62FAF" w:rsidRPr="00BD033F" w:rsidRDefault="00F62FAF" w:rsidP="00BD033F">
      <w:pPr>
        <w:widowControl/>
        <w:autoSpaceDE/>
        <w:autoSpaceDN/>
        <w:adjustRightInd/>
        <w:jc w:val="both"/>
        <w:rPr>
          <w:sz w:val="24"/>
        </w:rPr>
      </w:pPr>
      <w:r w:rsidRPr="00BD033F">
        <w:rPr>
          <w:color w:val="FF0000"/>
          <w:sz w:val="24"/>
        </w:rPr>
        <w:tab/>
      </w:r>
      <w:r w:rsidRPr="00BD033F">
        <w:rPr>
          <w:sz w:val="24"/>
        </w:rPr>
        <w:t xml:space="preserve">Экзамен по </w:t>
      </w:r>
      <w:r w:rsidRPr="00BD033F">
        <w:rPr>
          <w:b/>
          <w:i/>
          <w:sz w:val="24"/>
        </w:rPr>
        <w:t>физике</w:t>
      </w:r>
      <w:r w:rsidRPr="00BD033F">
        <w:rPr>
          <w:i/>
          <w:sz w:val="24"/>
        </w:rPr>
        <w:t xml:space="preserve"> </w:t>
      </w:r>
      <w:r w:rsidRPr="00BD033F">
        <w:rPr>
          <w:sz w:val="24"/>
        </w:rPr>
        <w:t xml:space="preserve"> сдавали 3 человека. Тест охватывал весь курс физики 10-го класса: «Механика», «Электричество», «Основы термодинамики».</w:t>
      </w:r>
    </w:p>
    <w:tbl>
      <w:tblPr>
        <w:tblW w:w="10065"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2410"/>
        <w:gridCol w:w="1275"/>
        <w:gridCol w:w="1134"/>
        <w:gridCol w:w="993"/>
        <w:gridCol w:w="1134"/>
        <w:gridCol w:w="1134"/>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410"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5"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 %</w:t>
            </w:r>
          </w:p>
        </w:tc>
        <w:tc>
          <w:tcPr>
            <w:tcW w:w="1134"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10А</w:t>
            </w:r>
          </w:p>
        </w:tc>
        <w:tc>
          <w:tcPr>
            <w:tcW w:w="1134" w:type="dxa"/>
          </w:tcPr>
          <w:p w:rsidR="00F62FAF" w:rsidRPr="00BD033F" w:rsidRDefault="00F62FAF" w:rsidP="00BD033F">
            <w:pPr>
              <w:widowControl/>
              <w:autoSpaceDE/>
              <w:autoSpaceDN/>
              <w:adjustRightInd/>
              <w:jc w:val="center"/>
              <w:rPr>
                <w:sz w:val="24"/>
              </w:rPr>
            </w:pPr>
            <w:r w:rsidRPr="00BD033F">
              <w:rPr>
                <w:sz w:val="24"/>
              </w:rPr>
              <w:t>3</w:t>
            </w:r>
          </w:p>
        </w:tc>
        <w:tc>
          <w:tcPr>
            <w:tcW w:w="2410" w:type="dxa"/>
          </w:tcPr>
          <w:p w:rsidR="00F62FAF" w:rsidRPr="00BD033F" w:rsidRDefault="00F62FAF" w:rsidP="00BD033F">
            <w:pPr>
              <w:widowControl/>
              <w:autoSpaceDE/>
              <w:autoSpaceDN/>
              <w:adjustRightInd/>
              <w:jc w:val="center"/>
              <w:rPr>
                <w:sz w:val="24"/>
              </w:rPr>
            </w:pPr>
            <w:proofErr w:type="gramStart"/>
            <w:r w:rsidRPr="00BD033F">
              <w:rPr>
                <w:sz w:val="24"/>
              </w:rPr>
              <w:t>Голубев</w:t>
            </w:r>
            <w:proofErr w:type="gramEnd"/>
            <w:r w:rsidRPr="00BD033F">
              <w:rPr>
                <w:sz w:val="24"/>
              </w:rPr>
              <w:t xml:space="preserve"> В.В.</w:t>
            </w:r>
          </w:p>
        </w:tc>
        <w:tc>
          <w:tcPr>
            <w:tcW w:w="1275" w:type="dxa"/>
          </w:tcPr>
          <w:p w:rsidR="00F62FAF" w:rsidRPr="00BD033F" w:rsidRDefault="00F62FAF" w:rsidP="00BD033F">
            <w:pPr>
              <w:widowControl/>
              <w:autoSpaceDE/>
              <w:autoSpaceDN/>
              <w:adjustRightInd/>
              <w:jc w:val="center"/>
              <w:rPr>
                <w:sz w:val="24"/>
              </w:rPr>
            </w:pPr>
            <w:r w:rsidRPr="00BD033F">
              <w:rPr>
                <w:sz w:val="24"/>
              </w:rPr>
              <w:t>33</w:t>
            </w:r>
          </w:p>
        </w:tc>
        <w:tc>
          <w:tcPr>
            <w:tcW w:w="1134" w:type="dxa"/>
          </w:tcPr>
          <w:p w:rsidR="00F62FAF" w:rsidRPr="00BD033F" w:rsidRDefault="00F62FAF" w:rsidP="00BD033F">
            <w:pPr>
              <w:widowControl/>
              <w:autoSpaceDE/>
              <w:autoSpaceDN/>
              <w:adjustRightInd/>
              <w:jc w:val="center"/>
              <w:rPr>
                <w:sz w:val="24"/>
              </w:rPr>
            </w:pPr>
            <w:r w:rsidRPr="00BD033F">
              <w:rPr>
                <w:sz w:val="24"/>
              </w:rPr>
              <w:t>67</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66</w:t>
            </w:r>
          </w:p>
        </w:tc>
      </w:tr>
    </w:tbl>
    <w:p w:rsidR="00F62FAF" w:rsidRPr="00BD033F" w:rsidRDefault="00F62FAF" w:rsidP="00BD033F">
      <w:pPr>
        <w:widowControl/>
        <w:autoSpaceDE/>
        <w:autoSpaceDN/>
        <w:adjustRightInd/>
        <w:jc w:val="both"/>
        <w:rPr>
          <w:sz w:val="24"/>
        </w:rPr>
      </w:pPr>
      <w:r w:rsidRPr="00BD033F">
        <w:rPr>
          <w:sz w:val="24"/>
        </w:rPr>
        <w:t>Школьники затруднялись в составлении и решении уравнений механики, большое количество ошибок допущено по теме «Электричество».</w:t>
      </w:r>
    </w:p>
    <w:p w:rsidR="00F62FAF" w:rsidRPr="00BD033F" w:rsidRDefault="00F62FAF" w:rsidP="00BD033F">
      <w:pPr>
        <w:widowControl/>
        <w:autoSpaceDE/>
        <w:autoSpaceDN/>
        <w:adjustRightInd/>
        <w:jc w:val="both"/>
        <w:rPr>
          <w:sz w:val="24"/>
        </w:rPr>
      </w:pPr>
      <w:r w:rsidRPr="00BD033F">
        <w:rPr>
          <w:color w:val="FF0000"/>
          <w:sz w:val="24"/>
        </w:rPr>
        <w:tab/>
      </w:r>
      <w:r w:rsidRPr="00BD033F">
        <w:rPr>
          <w:sz w:val="24"/>
        </w:rPr>
        <w:t xml:space="preserve">Экзамен по </w:t>
      </w:r>
      <w:r w:rsidRPr="00BD033F">
        <w:rPr>
          <w:b/>
          <w:i/>
          <w:sz w:val="24"/>
        </w:rPr>
        <w:t xml:space="preserve">информатике </w:t>
      </w:r>
      <w:r w:rsidRPr="00BD033F">
        <w:rPr>
          <w:sz w:val="24"/>
        </w:rPr>
        <w:t>сдавали 5 человек. Тест охватывал весь курс информатики и ИКТ 10-го класса, разделы: «Системы счисления», «Логика», «Электронные таблицы», «Алгоритмизация и программирование».</w:t>
      </w:r>
    </w:p>
    <w:tbl>
      <w:tblPr>
        <w:tblW w:w="10065"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134"/>
        <w:gridCol w:w="2410"/>
        <w:gridCol w:w="1275"/>
        <w:gridCol w:w="1134"/>
        <w:gridCol w:w="993"/>
        <w:gridCol w:w="1134"/>
        <w:gridCol w:w="1134"/>
      </w:tblGrid>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134" w:type="dxa"/>
          </w:tcPr>
          <w:p w:rsidR="00F62FAF" w:rsidRPr="00BD033F" w:rsidRDefault="00F62FAF" w:rsidP="00BD033F">
            <w:pPr>
              <w:widowControl/>
              <w:autoSpaceDE/>
              <w:autoSpaceDN/>
              <w:adjustRightInd/>
              <w:jc w:val="both"/>
            </w:pPr>
            <w:r w:rsidRPr="00BD033F">
              <w:t>Количество учащихся</w:t>
            </w:r>
          </w:p>
        </w:tc>
        <w:tc>
          <w:tcPr>
            <w:tcW w:w="2410"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275"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 %</w:t>
            </w:r>
          </w:p>
        </w:tc>
        <w:tc>
          <w:tcPr>
            <w:tcW w:w="1134" w:type="dxa"/>
          </w:tcPr>
          <w:p w:rsidR="00F62FAF" w:rsidRPr="00BD033F" w:rsidRDefault="00F62FAF" w:rsidP="00BD033F">
            <w:pPr>
              <w:widowControl/>
              <w:autoSpaceDE/>
              <w:autoSpaceDN/>
              <w:adjustRightInd/>
              <w:jc w:val="center"/>
            </w:pPr>
            <w:r w:rsidRPr="00BD033F">
              <w:t xml:space="preserve">Ниже </w:t>
            </w:r>
            <w:proofErr w:type="spellStart"/>
            <w:r w:rsidRPr="00BD033F">
              <w:t>годовой,%</w:t>
            </w:r>
            <w:proofErr w:type="spellEnd"/>
          </w:p>
        </w:tc>
      </w:tr>
      <w:tr w:rsidR="00F62FAF" w:rsidRPr="00BD033F" w:rsidTr="00F62FAF">
        <w:tblPrEx>
          <w:tblCellMar>
            <w:top w:w="0" w:type="dxa"/>
            <w:bottom w:w="0" w:type="dxa"/>
          </w:tblCellMar>
        </w:tblPrEx>
        <w:tc>
          <w:tcPr>
            <w:tcW w:w="851" w:type="dxa"/>
          </w:tcPr>
          <w:p w:rsidR="00F62FAF" w:rsidRPr="00BD033F" w:rsidRDefault="00F62FAF" w:rsidP="00BD033F">
            <w:pPr>
              <w:keepNext/>
              <w:widowControl/>
              <w:autoSpaceDE/>
              <w:autoSpaceDN/>
              <w:adjustRightInd/>
              <w:jc w:val="center"/>
              <w:outlineLvl w:val="1"/>
              <w:rPr>
                <w:sz w:val="24"/>
              </w:rPr>
            </w:pPr>
            <w:r w:rsidRPr="00BD033F">
              <w:rPr>
                <w:sz w:val="24"/>
              </w:rPr>
              <w:t>10Б</w:t>
            </w:r>
          </w:p>
        </w:tc>
        <w:tc>
          <w:tcPr>
            <w:tcW w:w="1134" w:type="dxa"/>
          </w:tcPr>
          <w:p w:rsidR="00F62FAF" w:rsidRPr="00BD033F" w:rsidRDefault="00F62FAF" w:rsidP="00BD033F">
            <w:pPr>
              <w:widowControl/>
              <w:autoSpaceDE/>
              <w:autoSpaceDN/>
              <w:adjustRightInd/>
              <w:jc w:val="center"/>
              <w:rPr>
                <w:sz w:val="24"/>
              </w:rPr>
            </w:pPr>
            <w:r w:rsidRPr="00BD033F">
              <w:rPr>
                <w:sz w:val="24"/>
              </w:rPr>
              <w:t>5</w:t>
            </w:r>
          </w:p>
        </w:tc>
        <w:tc>
          <w:tcPr>
            <w:tcW w:w="2410" w:type="dxa"/>
          </w:tcPr>
          <w:p w:rsidR="00F62FAF" w:rsidRPr="00BD033F" w:rsidRDefault="00F62FAF" w:rsidP="00BD033F">
            <w:pPr>
              <w:widowControl/>
              <w:autoSpaceDE/>
              <w:autoSpaceDN/>
              <w:adjustRightInd/>
              <w:jc w:val="center"/>
              <w:rPr>
                <w:sz w:val="24"/>
              </w:rPr>
            </w:pPr>
            <w:r w:rsidRPr="00BD033F">
              <w:rPr>
                <w:sz w:val="24"/>
              </w:rPr>
              <w:t>Фролова М.Н.</w:t>
            </w:r>
          </w:p>
        </w:tc>
        <w:tc>
          <w:tcPr>
            <w:tcW w:w="1275" w:type="dxa"/>
          </w:tcPr>
          <w:p w:rsidR="00F62FAF" w:rsidRPr="00BD033F" w:rsidRDefault="00F62FAF" w:rsidP="00BD033F">
            <w:pPr>
              <w:widowControl/>
              <w:autoSpaceDE/>
              <w:autoSpaceDN/>
              <w:adjustRightInd/>
              <w:jc w:val="center"/>
              <w:rPr>
                <w:sz w:val="24"/>
              </w:rPr>
            </w:pPr>
            <w:r w:rsidRPr="00BD033F">
              <w:rPr>
                <w:sz w:val="24"/>
              </w:rPr>
              <w:t>60</w:t>
            </w:r>
          </w:p>
        </w:tc>
        <w:tc>
          <w:tcPr>
            <w:tcW w:w="1134" w:type="dxa"/>
          </w:tcPr>
          <w:p w:rsidR="00F62FAF" w:rsidRPr="00BD033F" w:rsidRDefault="00F62FAF" w:rsidP="00BD033F">
            <w:pPr>
              <w:widowControl/>
              <w:autoSpaceDE/>
              <w:autoSpaceDN/>
              <w:adjustRightInd/>
              <w:jc w:val="center"/>
              <w:rPr>
                <w:sz w:val="24"/>
              </w:rPr>
            </w:pPr>
            <w:r w:rsidRPr="00BD033F">
              <w:rPr>
                <w:sz w:val="24"/>
              </w:rPr>
              <w:t>40</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134" w:type="dxa"/>
          </w:tcPr>
          <w:p w:rsidR="00F62FAF" w:rsidRPr="00BD033F" w:rsidRDefault="00F62FAF" w:rsidP="00BD033F">
            <w:pPr>
              <w:widowControl/>
              <w:autoSpaceDE/>
              <w:autoSpaceDN/>
              <w:adjustRightInd/>
              <w:jc w:val="center"/>
              <w:rPr>
                <w:sz w:val="24"/>
              </w:rPr>
            </w:pPr>
            <w:r w:rsidRPr="00BD033F">
              <w:rPr>
                <w:sz w:val="24"/>
              </w:rPr>
              <w:t>20</w:t>
            </w:r>
          </w:p>
        </w:tc>
        <w:tc>
          <w:tcPr>
            <w:tcW w:w="1134" w:type="dxa"/>
          </w:tcPr>
          <w:p w:rsidR="00F62FAF" w:rsidRPr="00BD033F" w:rsidRDefault="00F62FAF" w:rsidP="00BD033F">
            <w:pPr>
              <w:widowControl/>
              <w:autoSpaceDE/>
              <w:autoSpaceDN/>
              <w:adjustRightInd/>
              <w:jc w:val="center"/>
              <w:rPr>
                <w:sz w:val="24"/>
              </w:rPr>
            </w:pPr>
            <w:r w:rsidRPr="00BD033F">
              <w:rPr>
                <w:sz w:val="24"/>
              </w:rPr>
              <w:t>40</w:t>
            </w:r>
          </w:p>
        </w:tc>
      </w:tr>
    </w:tbl>
    <w:p w:rsidR="00F62FAF" w:rsidRPr="00BD033F" w:rsidRDefault="00F62FAF" w:rsidP="00BD033F">
      <w:pPr>
        <w:widowControl/>
        <w:autoSpaceDE/>
        <w:autoSpaceDN/>
        <w:adjustRightInd/>
        <w:jc w:val="both"/>
        <w:rPr>
          <w:sz w:val="24"/>
        </w:rPr>
      </w:pPr>
      <w:r w:rsidRPr="00BD033F">
        <w:rPr>
          <w:sz w:val="24"/>
        </w:rPr>
        <w:t>Школьники затруднялись в выполнении алгоритма; в написании и анализе программного кода.</w:t>
      </w:r>
    </w:p>
    <w:p w:rsidR="00F62FAF" w:rsidRPr="00BD033F" w:rsidRDefault="00F62FAF" w:rsidP="00BD033F">
      <w:pPr>
        <w:widowControl/>
        <w:autoSpaceDE/>
        <w:autoSpaceDN/>
        <w:adjustRightInd/>
        <w:jc w:val="center"/>
        <w:rPr>
          <w:b/>
          <w:i/>
          <w:sz w:val="24"/>
        </w:rPr>
      </w:pPr>
      <w:r w:rsidRPr="00BD033F">
        <w:rPr>
          <w:b/>
          <w:i/>
          <w:sz w:val="24"/>
        </w:rPr>
        <w:t>10Б класс (социально-экономический профиль)</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экономике</w:t>
      </w:r>
      <w:r w:rsidRPr="00BD033F">
        <w:rPr>
          <w:i/>
          <w:sz w:val="24"/>
        </w:rPr>
        <w:t xml:space="preserve">  </w:t>
      </w:r>
      <w:r w:rsidRPr="00BD033F">
        <w:rPr>
          <w:sz w:val="24"/>
        </w:rPr>
        <w:t>сдавали</w:t>
      </w:r>
      <w:r w:rsidRPr="00BD033F">
        <w:rPr>
          <w:i/>
          <w:sz w:val="24"/>
        </w:rPr>
        <w:t xml:space="preserve"> </w:t>
      </w:r>
      <w:r w:rsidRPr="00BD033F">
        <w:rPr>
          <w:sz w:val="24"/>
        </w:rPr>
        <w:t xml:space="preserve">10 школьников.  Тест охватывал следующие разделы: «Экономика как наука и хозяйство», «Типы экономических систем», «Функции государства в экономике», «Спрос и предложение». </w:t>
      </w:r>
    </w:p>
    <w:p w:rsidR="00F62FAF" w:rsidRPr="00BD033F" w:rsidRDefault="00F62FAF" w:rsidP="00BD033F">
      <w:pPr>
        <w:widowControl/>
        <w:autoSpaceDE/>
        <w:autoSpaceDN/>
        <w:adjustRightInd/>
        <w:jc w:val="both"/>
        <w:rPr>
          <w:sz w:val="24"/>
        </w:rPr>
      </w:pPr>
      <w:proofErr w:type="spellStart"/>
      <w:r w:rsidRPr="00BD033F">
        <w:rPr>
          <w:sz w:val="24"/>
          <w:lang w:val="en-US"/>
        </w:rPr>
        <w:t>Результаты</w:t>
      </w:r>
      <w:proofErr w:type="spellEnd"/>
      <w:r w:rsidRPr="00BD033F">
        <w:rPr>
          <w:sz w:val="24"/>
          <w:lang w:val="en-US"/>
        </w:rPr>
        <w:t xml:space="preserve"> </w:t>
      </w:r>
      <w:proofErr w:type="spellStart"/>
      <w:r w:rsidRPr="00BD033F">
        <w:rPr>
          <w:sz w:val="24"/>
          <w:lang w:val="en-US"/>
        </w:rPr>
        <w:t>представлены</w:t>
      </w:r>
      <w:proofErr w:type="spellEnd"/>
      <w:r w:rsidRPr="00BD033F">
        <w:rPr>
          <w:sz w:val="24"/>
          <w:lang w:val="en-US"/>
        </w:rPr>
        <w:t xml:space="preserve"> в </w:t>
      </w:r>
      <w:proofErr w:type="spellStart"/>
      <w:r w:rsidRPr="00BD033F">
        <w:rPr>
          <w:sz w:val="24"/>
          <w:lang w:val="en-US"/>
        </w:rPr>
        <w:t>таблице</w:t>
      </w:r>
      <w:proofErr w:type="spellEnd"/>
      <w:r w:rsidRPr="00BD033F">
        <w:rPr>
          <w:sz w:val="24"/>
          <w:lang w:val="en-US"/>
        </w:rPr>
        <w:t>:</w:t>
      </w:r>
    </w:p>
    <w:tbl>
      <w:tblPr>
        <w:tblW w:w="10065"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6"/>
        <w:gridCol w:w="1311"/>
        <w:gridCol w:w="2163"/>
        <w:gridCol w:w="1522"/>
        <w:gridCol w:w="1134"/>
        <w:gridCol w:w="993"/>
        <w:gridCol w:w="1087"/>
        <w:gridCol w:w="1039"/>
      </w:tblGrid>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pPr>
            <w:r w:rsidRPr="00BD033F">
              <w:t>Класс</w:t>
            </w:r>
          </w:p>
        </w:tc>
        <w:tc>
          <w:tcPr>
            <w:tcW w:w="1311" w:type="dxa"/>
          </w:tcPr>
          <w:p w:rsidR="00F62FAF" w:rsidRPr="00BD033F" w:rsidRDefault="00F62FAF" w:rsidP="00BD033F">
            <w:pPr>
              <w:widowControl/>
              <w:autoSpaceDE/>
              <w:autoSpaceDN/>
              <w:adjustRightInd/>
              <w:jc w:val="both"/>
            </w:pPr>
            <w:r w:rsidRPr="00BD033F">
              <w:t>Количество учащихся</w:t>
            </w:r>
          </w:p>
        </w:tc>
        <w:tc>
          <w:tcPr>
            <w:tcW w:w="2163"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522"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087" w:type="dxa"/>
          </w:tcPr>
          <w:p w:rsidR="00F62FAF" w:rsidRPr="00BD033F" w:rsidRDefault="00F62FAF" w:rsidP="00BD033F">
            <w:pPr>
              <w:widowControl/>
              <w:autoSpaceDE/>
              <w:autoSpaceDN/>
              <w:adjustRightInd/>
              <w:jc w:val="center"/>
            </w:pPr>
            <w:r w:rsidRPr="00BD033F">
              <w:t>Выше годовой, %</w:t>
            </w:r>
          </w:p>
        </w:tc>
        <w:tc>
          <w:tcPr>
            <w:tcW w:w="1039"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rPr>
                <w:sz w:val="24"/>
              </w:rPr>
            </w:pPr>
            <w:r w:rsidRPr="00BD033F">
              <w:rPr>
                <w:sz w:val="24"/>
              </w:rPr>
              <w:t>10Б</w:t>
            </w:r>
          </w:p>
        </w:tc>
        <w:tc>
          <w:tcPr>
            <w:tcW w:w="1311" w:type="dxa"/>
          </w:tcPr>
          <w:p w:rsidR="00F62FAF" w:rsidRPr="00BD033F" w:rsidRDefault="00F62FAF" w:rsidP="00BD033F">
            <w:pPr>
              <w:widowControl/>
              <w:autoSpaceDE/>
              <w:autoSpaceDN/>
              <w:adjustRightInd/>
              <w:jc w:val="center"/>
              <w:rPr>
                <w:sz w:val="24"/>
              </w:rPr>
            </w:pPr>
            <w:r w:rsidRPr="00BD033F">
              <w:rPr>
                <w:sz w:val="24"/>
              </w:rPr>
              <w:t>10</w:t>
            </w:r>
          </w:p>
        </w:tc>
        <w:tc>
          <w:tcPr>
            <w:tcW w:w="2163" w:type="dxa"/>
          </w:tcPr>
          <w:p w:rsidR="00F62FAF" w:rsidRPr="00BD033F" w:rsidRDefault="00F62FAF" w:rsidP="00BD033F">
            <w:pPr>
              <w:widowControl/>
              <w:autoSpaceDE/>
              <w:autoSpaceDN/>
              <w:adjustRightInd/>
              <w:jc w:val="both"/>
              <w:rPr>
                <w:sz w:val="24"/>
              </w:rPr>
            </w:pPr>
            <w:r w:rsidRPr="00BD033F">
              <w:rPr>
                <w:sz w:val="24"/>
              </w:rPr>
              <w:t>Володина М.С.</w:t>
            </w:r>
          </w:p>
        </w:tc>
        <w:tc>
          <w:tcPr>
            <w:tcW w:w="1522" w:type="dxa"/>
          </w:tcPr>
          <w:p w:rsidR="00F62FAF" w:rsidRPr="00BD033F" w:rsidRDefault="00F62FAF" w:rsidP="00BD033F">
            <w:pPr>
              <w:widowControl/>
              <w:autoSpaceDE/>
              <w:autoSpaceDN/>
              <w:adjustRightInd/>
              <w:jc w:val="center"/>
              <w:rPr>
                <w:sz w:val="24"/>
              </w:rPr>
            </w:pPr>
            <w:r w:rsidRPr="00BD033F">
              <w:rPr>
                <w:sz w:val="24"/>
              </w:rPr>
              <w:t>80</w:t>
            </w:r>
          </w:p>
        </w:tc>
        <w:tc>
          <w:tcPr>
            <w:tcW w:w="1134" w:type="dxa"/>
          </w:tcPr>
          <w:p w:rsidR="00F62FAF" w:rsidRPr="00BD033F" w:rsidRDefault="00F62FAF" w:rsidP="00BD033F">
            <w:pPr>
              <w:widowControl/>
              <w:autoSpaceDE/>
              <w:autoSpaceDN/>
              <w:adjustRightInd/>
              <w:jc w:val="center"/>
              <w:rPr>
                <w:sz w:val="24"/>
              </w:rPr>
            </w:pPr>
            <w:r w:rsidRPr="00BD033F">
              <w:rPr>
                <w:sz w:val="24"/>
              </w:rPr>
              <w:t>20</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087" w:type="dxa"/>
          </w:tcPr>
          <w:p w:rsidR="00F62FAF" w:rsidRPr="00BD033F" w:rsidRDefault="00F62FAF" w:rsidP="00BD033F">
            <w:pPr>
              <w:widowControl/>
              <w:autoSpaceDE/>
              <w:autoSpaceDN/>
              <w:adjustRightInd/>
              <w:jc w:val="center"/>
              <w:rPr>
                <w:sz w:val="24"/>
              </w:rPr>
            </w:pPr>
            <w:r w:rsidRPr="00BD033F">
              <w:rPr>
                <w:sz w:val="24"/>
              </w:rPr>
              <w:t>40</w:t>
            </w:r>
          </w:p>
        </w:tc>
        <w:tc>
          <w:tcPr>
            <w:tcW w:w="1039" w:type="dxa"/>
          </w:tcPr>
          <w:p w:rsidR="00F62FAF" w:rsidRPr="00BD033F" w:rsidRDefault="00F62FAF" w:rsidP="00BD033F">
            <w:pPr>
              <w:widowControl/>
              <w:autoSpaceDE/>
              <w:autoSpaceDN/>
              <w:adjustRightInd/>
              <w:jc w:val="center"/>
              <w:rPr>
                <w:sz w:val="24"/>
              </w:rPr>
            </w:pPr>
            <w:r w:rsidRPr="00BD033F">
              <w:rPr>
                <w:sz w:val="24"/>
              </w:rPr>
              <w:t>30</w:t>
            </w:r>
          </w:p>
        </w:tc>
      </w:tr>
    </w:tbl>
    <w:p w:rsidR="00F62FAF" w:rsidRPr="00BD033F" w:rsidRDefault="00F62FAF" w:rsidP="00BD033F">
      <w:pPr>
        <w:widowControl/>
        <w:autoSpaceDE/>
        <w:autoSpaceDN/>
        <w:adjustRightInd/>
        <w:jc w:val="both"/>
        <w:rPr>
          <w:sz w:val="24"/>
        </w:rPr>
      </w:pPr>
      <w:r w:rsidRPr="00BD033F">
        <w:rPr>
          <w:sz w:val="24"/>
        </w:rPr>
        <w:t>Основные затруднения были связаны с определением верности суждений о рыночном механизме и рыночном равновесии; с определением признаков и различий экономических систем.</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bCs/>
          <w:i/>
          <w:sz w:val="24"/>
        </w:rPr>
        <w:t>обществознанию</w:t>
      </w:r>
      <w:r w:rsidRPr="00BD033F">
        <w:rPr>
          <w:i/>
          <w:sz w:val="24"/>
        </w:rPr>
        <w:t xml:space="preserve"> </w:t>
      </w:r>
      <w:r w:rsidRPr="00BD033F">
        <w:rPr>
          <w:sz w:val="24"/>
        </w:rPr>
        <w:t xml:space="preserve">сдавали 11 учеников.  Тест охватывал темы «Человек», «Общество», «Деятельность человека», «Обучение вид деятельности». </w:t>
      </w:r>
    </w:p>
    <w:p w:rsidR="00F62FAF" w:rsidRPr="00BD033F" w:rsidRDefault="00F62FAF" w:rsidP="00BD033F">
      <w:pPr>
        <w:widowControl/>
        <w:autoSpaceDE/>
        <w:autoSpaceDN/>
        <w:adjustRightInd/>
        <w:jc w:val="both"/>
        <w:rPr>
          <w:sz w:val="24"/>
        </w:rPr>
      </w:pPr>
      <w:r w:rsidRPr="00BD033F">
        <w:rPr>
          <w:sz w:val="24"/>
        </w:rPr>
        <w:t>Результаты представлены в таблице: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1418"/>
        <w:gridCol w:w="1134"/>
        <w:gridCol w:w="992"/>
        <w:gridCol w:w="1134"/>
        <w:gridCol w:w="1134"/>
      </w:tblGrid>
      <w:tr w:rsidR="00F62FAF" w:rsidRPr="00BD033F" w:rsidTr="00F62FAF">
        <w:tc>
          <w:tcPr>
            <w:tcW w:w="851" w:type="dxa"/>
          </w:tcPr>
          <w:p w:rsidR="00F62FAF" w:rsidRPr="00BD033F" w:rsidRDefault="00F62FAF" w:rsidP="00BD033F">
            <w:pPr>
              <w:keepNext/>
              <w:widowControl/>
              <w:autoSpaceDE/>
              <w:autoSpaceDN/>
              <w:adjustRightInd/>
              <w:jc w:val="center"/>
              <w:outlineLvl w:val="1"/>
            </w:pPr>
            <w:r w:rsidRPr="00BD033F">
              <w:t>Класс</w:t>
            </w:r>
          </w:p>
        </w:tc>
        <w:tc>
          <w:tcPr>
            <w:tcW w:w="1559" w:type="dxa"/>
          </w:tcPr>
          <w:p w:rsidR="00F62FAF" w:rsidRPr="00BD033F" w:rsidRDefault="00F62FAF" w:rsidP="00BD033F">
            <w:pPr>
              <w:widowControl/>
              <w:autoSpaceDE/>
              <w:autoSpaceDN/>
              <w:adjustRightInd/>
              <w:jc w:val="both"/>
            </w:pPr>
            <w:r w:rsidRPr="00BD033F">
              <w:t>Количество учащихся</w:t>
            </w:r>
          </w:p>
        </w:tc>
        <w:tc>
          <w:tcPr>
            <w:tcW w:w="1843"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418"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1134"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34" w:type="dxa"/>
          </w:tcPr>
          <w:p w:rsidR="00F62FAF" w:rsidRPr="00BD033F" w:rsidRDefault="00F62FAF" w:rsidP="00BD033F">
            <w:pPr>
              <w:widowControl/>
              <w:autoSpaceDE/>
              <w:autoSpaceDN/>
              <w:adjustRightInd/>
              <w:jc w:val="center"/>
            </w:pPr>
            <w:r w:rsidRPr="00BD033F">
              <w:t>Выше годовой, %</w:t>
            </w:r>
          </w:p>
        </w:tc>
        <w:tc>
          <w:tcPr>
            <w:tcW w:w="1134" w:type="dxa"/>
          </w:tcPr>
          <w:p w:rsidR="00F62FAF" w:rsidRPr="00BD033F" w:rsidRDefault="00F62FAF" w:rsidP="00BD033F">
            <w:pPr>
              <w:widowControl/>
              <w:autoSpaceDE/>
              <w:autoSpaceDN/>
              <w:adjustRightInd/>
              <w:jc w:val="center"/>
            </w:pPr>
            <w:r w:rsidRPr="00BD033F">
              <w:t xml:space="preserve">Ниже годовой, % </w:t>
            </w:r>
          </w:p>
        </w:tc>
      </w:tr>
      <w:tr w:rsidR="00F62FAF" w:rsidRPr="00BD033F" w:rsidTr="00F62FAF">
        <w:tc>
          <w:tcPr>
            <w:tcW w:w="851" w:type="dxa"/>
          </w:tcPr>
          <w:p w:rsidR="00F62FAF" w:rsidRPr="00BD033F" w:rsidRDefault="00F62FAF" w:rsidP="00BD033F">
            <w:pPr>
              <w:keepNext/>
              <w:widowControl/>
              <w:autoSpaceDE/>
              <w:autoSpaceDN/>
              <w:adjustRightInd/>
              <w:jc w:val="center"/>
              <w:outlineLvl w:val="1"/>
              <w:rPr>
                <w:sz w:val="24"/>
                <w:szCs w:val="24"/>
              </w:rPr>
            </w:pPr>
            <w:r w:rsidRPr="00BD033F">
              <w:rPr>
                <w:sz w:val="24"/>
                <w:szCs w:val="24"/>
              </w:rPr>
              <w:t>10Б</w:t>
            </w:r>
          </w:p>
        </w:tc>
        <w:tc>
          <w:tcPr>
            <w:tcW w:w="1559" w:type="dxa"/>
          </w:tcPr>
          <w:p w:rsidR="00F62FAF" w:rsidRPr="00BD033F" w:rsidRDefault="00F62FAF" w:rsidP="00BD033F">
            <w:pPr>
              <w:widowControl/>
              <w:autoSpaceDE/>
              <w:autoSpaceDN/>
              <w:adjustRightInd/>
              <w:jc w:val="center"/>
              <w:rPr>
                <w:sz w:val="24"/>
                <w:szCs w:val="24"/>
              </w:rPr>
            </w:pPr>
            <w:r w:rsidRPr="00BD033F">
              <w:rPr>
                <w:sz w:val="24"/>
                <w:szCs w:val="24"/>
              </w:rPr>
              <w:t>11</w:t>
            </w:r>
          </w:p>
        </w:tc>
        <w:tc>
          <w:tcPr>
            <w:tcW w:w="1843" w:type="dxa"/>
          </w:tcPr>
          <w:p w:rsidR="00F62FAF" w:rsidRPr="00BD033F" w:rsidRDefault="00F62FAF" w:rsidP="00BD033F">
            <w:pPr>
              <w:widowControl/>
              <w:autoSpaceDE/>
              <w:autoSpaceDN/>
              <w:adjustRightInd/>
              <w:jc w:val="both"/>
              <w:rPr>
                <w:sz w:val="24"/>
                <w:szCs w:val="24"/>
              </w:rPr>
            </w:pPr>
            <w:proofErr w:type="spellStart"/>
            <w:r w:rsidRPr="00BD033F">
              <w:rPr>
                <w:sz w:val="24"/>
                <w:szCs w:val="24"/>
              </w:rPr>
              <w:t>Самуйлов</w:t>
            </w:r>
            <w:proofErr w:type="spellEnd"/>
            <w:r w:rsidRPr="00BD033F">
              <w:rPr>
                <w:sz w:val="24"/>
                <w:szCs w:val="24"/>
              </w:rPr>
              <w:t xml:space="preserve"> Г.Ю.</w:t>
            </w:r>
          </w:p>
        </w:tc>
        <w:tc>
          <w:tcPr>
            <w:tcW w:w="1418" w:type="dxa"/>
          </w:tcPr>
          <w:p w:rsidR="00F62FAF" w:rsidRPr="00BD033F" w:rsidRDefault="00F62FAF" w:rsidP="00BD033F">
            <w:pPr>
              <w:widowControl/>
              <w:autoSpaceDE/>
              <w:autoSpaceDN/>
              <w:adjustRightInd/>
              <w:jc w:val="center"/>
              <w:rPr>
                <w:sz w:val="24"/>
                <w:szCs w:val="24"/>
              </w:rPr>
            </w:pPr>
            <w:r w:rsidRPr="00BD033F">
              <w:rPr>
                <w:sz w:val="24"/>
                <w:szCs w:val="24"/>
              </w:rPr>
              <w:t>100</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992" w:type="dxa"/>
          </w:tcPr>
          <w:p w:rsidR="00F62FAF" w:rsidRPr="00BD033F" w:rsidRDefault="00F62FAF" w:rsidP="00BD033F">
            <w:pPr>
              <w:widowControl/>
              <w:autoSpaceDE/>
              <w:autoSpaceDN/>
              <w:adjustRightInd/>
              <w:jc w:val="center"/>
              <w:rPr>
                <w:sz w:val="24"/>
                <w:szCs w:val="24"/>
              </w:rPr>
            </w:pPr>
            <w:r w:rsidRPr="00BD033F">
              <w:rPr>
                <w:sz w:val="24"/>
                <w:szCs w:val="24"/>
              </w:rPr>
              <w:t>0</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27</w:t>
            </w:r>
          </w:p>
        </w:tc>
        <w:tc>
          <w:tcPr>
            <w:tcW w:w="1134" w:type="dxa"/>
          </w:tcPr>
          <w:p w:rsidR="00F62FAF" w:rsidRPr="00BD033F" w:rsidRDefault="00F62FAF" w:rsidP="00BD033F">
            <w:pPr>
              <w:widowControl/>
              <w:autoSpaceDE/>
              <w:autoSpaceDN/>
              <w:adjustRightInd/>
              <w:jc w:val="center"/>
              <w:rPr>
                <w:sz w:val="24"/>
                <w:szCs w:val="24"/>
              </w:rPr>
            </w:pPr>
            <w:r w:rsidRPr="00BD033F">
              <w:rPr>
                <w:sz w:val="24"/>
                <w:szCs w:val="24"/>
              </w:rPr>
              <w:t>18</w:t>
            </w:r>
          </w:p>
        </w:tc>
      </w:tr>
    </w:tbl>
    <w:p w:rsidR="00F62FAF" w:rsidRPr="00BD033F" w:rsidRDefault="00F62FAF" w:rsidP="00BD033F">
      <w:pPr>
        <w:widowControl/>
        <w:autoSpaceDE/>
        <w:autoSpaceDN/>
        <w:adjustRightInd/>
        <w:jc w:val="both"/>
        <w:rPr>
          <w:b/>
          <w:i/>
          <w:sz w:val="24"/>
        </w:rPr>
      </w:pPr>
      <w:r w:rsidRPr="00BD033F">
        <w:rPr>
          <w:sz w:val="24"/>
        </w:rPr>
        <w:t xml:space="preserve">Учащиеся недостаточно хорошо ориентируются в понимании критериев классификации общества; нет понимания элементов структуры деятельности человека. </w:t>
      </w:r>
    </w:p>
    <w:p w:rsidR="00F62FAF" w:rsidRPr="00BD033F" w:rsidRDefault="00F62FAF" w:rsidP="00BD033F">
      <w:pPr>
        <w:widowControl/>
        <w:autoSpaceDE/>
        <w:autoSpaceDN/>
        <w:adjustRightInd/>
        <w:jc w:val="center"/>
        <w:rPr>
          <w:b/>
          <w:i/>
          <w:sz w:val="24"/>
        </w:rPr>
      </w:pPr>
      <w:r w:rsidRPr="00BD033F">
        <w:rPr>
          <w:b/>
          <w:i/>
          <w:sz w:val="24"/>
        </w:rPr>
        <w:t>10Б класс (естественнонаучный профиль)</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химии</w:t>
      </w:r>
      <w:r w:rsidRPr="00BD033F">
        <w:rPr>
          <w:i/>
          <w:sz w:val="24"/>
        </w:rPr>
        <w:t xml:space="preserve"> </w:t>
      </w:r>
      <w:r w:rsidRPr="00BD033F">
        <w:rPr>
          <w:sz w:val="24"/>
        </w:rPr>
        <w:t xml:space="preserve"> сдавали 6 учеников. Тест охватывал  весь курс органической химии 10-го класса.</w:t>
      </w:r>
    </w:p>
    <w:tbl>
      <w:tblPr>
        <w:tblW w:w="10141"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6"/>
        <w:gridCol w:w="1300"/>
        <w:gridCol w:w="2279"/>
        <w:gridCol w:w="1559"/>
        <w:gridCol w:w="992"/>
        <w:gridCol w:w="993"/>
        <w:gridCol w:w="1101"/>
        <w:gridCol w:w="1101"/>
      </w:tblGrid>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pPr>
            <w:r w:rsidRPr="00BD033F">
              <w:t>Класс</w:t>
            </w:r>
          </w:p>
        </w:tc>
        <w:tc>
          <w:tcPr>
            <w:tcW w:w="1300" w:type="dxa"/>
          </w:tcPr>
          <w:p w:rsidR="00F62FAF" w:rsidRPr="00BD033F" w:rsidRDefault="00F62FAF" w:rsidP="00BD033F">
            <w:pPr>
              <w:widowControl/>
              <w:autoSpaceDE/>
              <w:autoSpaceDN/>
              <w:adjustRightInd/>
              <w:jc w:val="both"/>
            </w:pPr>
            <w:r w:rsidRPr="00BD033F">
              <w:t>Количество учащихся</w:t>
            </w:r>
          </w:p>
        </w:tc>
        <w:tc>
          <w:tcPr>
            <w:tcW w:w="2279"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559"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01" w:type="dxa"/>
          </w:tcPr>
          <w:p w:rsidR="00F62FAF" w:rsidRPr="00BD033F" w:rsidRDefault="00F62FAF" w:rsidP="00BD033F">
            <w:pPr>
              <w:widowControl/>
              <w:autoSpaceDE/>
              <w:autoSpaceDN/>
              <w:adjustRightInd/>
              <w:jc w:val="center"/>
            </w:pPr>
            <w:r w:rsidRPr="00BD033F">
              <w:t>Выше годовой, %</w:t>
            </w:r>
          </w:p>
        </w:tc>
        <w:tc>
          <w:tcPr>
            <w:tcW w:w="1101"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rPr>
                <w:sz w:val="24"/>
              </w:rPr>
            </w:pPr>
            <w:r w:rsidRPr="00BD033F">
              <w:rPr>
                <w:sz w:val="24"/>
              </w:rPr>
              <w:t>10Б</w:t>
            </w:r>
          </w:p>
        </w:tc>
        <w:tc>
          <w:tcPr>
            <w:tcW w:w="1300" w:type="dxa"/>
          </w:tcPr>
          <w:p w:rsidR="00F62FAF" w:rsidRPr="00BD033F" w:rsidRDefault="00F62FAF" w:rsidP="00BD033F">
            <w:pPr>
              <w:widowControl/>
              <w:autoSpaceDE/>
              <w:autoSpaceDN/>
              <w:adjustRightInd/>
              <w:jc w:val="center"/>
              <w:rPr>
                <w:sz w:val="24"/>
              </w:rPr>
            </w:pPr>
            <w:r w:rsidRPr="00BD033F">
              <w:rPr>
                <w:sz w:val="24"/>
              </w:rPr>
              <w:t>6</w:t>
            </w:r>
          </w:p>
        </w:tc>
        <w:tc>
          <w:tcPr>
            <w:tcW w:w="2279" w:type="dxa"/>
          </w:tcPr>
          <w:p w:rsidR="00F62FAF" w:rsidRPr="00BD033F" w:rsidRDefault="00F62FAF" w:rsidP="00BD033F">
            <w:pPr>
              <w:widowControl/>
              <w:autoSpaceDE/>
              <w:autoSpaceDN/>
              <w:adjustRightInd/>
              <w:jc w:val="center"/>
              <w:rPr>
                <w:sz w:val="24"/>
              </w:rPr>
            </w:pPr>
            <w:r w:rsidRPr="00BD033F">
              <w:rPr>
                <w:sz w:val="24"/>
              </w:rPr>
              <w:t>Евстигнеева Н.А.</w:t>
            </w:r>
          </w:p>
        </w:tc>
        <w:tc>
          <w:tcPr>
            <w:tcW w:w="1559" w:type="dxa"/>
          </w:tcPr>
          <w:p w:rsidR="00F62FAF" w:rsidRPr="00BD033F" w:rsidRDefault="00F62FAF" w:rsidP="00BD033F">
            <w:pPr>
              <w:widowControl/>
              <w:autoSpaceDE/>
              <w:autoSpaceDN/>
              <w:adjustRightInd/>
              <w:jc w:val="center"/>
              <w:rPr>
                <w:sz w:val="24"/>
              </w:rPr>
            </w:pPr>
            <w:r w:rsidRPr="00BD033F">
              <w:rPr>
                <w:sz w:val="24"/>
              </w:rPr>
              <w:t>100</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101" w:type="dxa"/>
          </w:tcPr>
          <w:p w:rsidR="00F62FAF" w:rsidRPr="00BD033F" w:rsidRDefault="00F62FAF" w:rsidP="00BD033F">
            <w:pPr>
              <w:widowControl/>
              <w:autoSpaceDE/>
              <w:autoSpaceDN/>
              <w:adjustRightInd/>
              <w:jc w:val="center"/>
              <w:rPr>
                <w:sz w:val="24"/>
              </w:rPr>
            </w:pPr>
            <w:r w:rsidRPr="00BD033F">
              <w:rPr>
                <w:sz w:val="24"/>
              </w:rPr>
              <w:t>100</w:t>
            </w:r>
          </w:p>
        </w:tc>
        <w:tc>
          <w:tcPr>
            <w:tcW w:w="1101"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r w:rsidRPr="00BD033F">
        <w:rPr>
          <w:sz w:val="24"/>
        </w:rPr>
        <w:t>Затруднялись в определении свойств некоторых классов органических веществ; в части</w:t>
      </w:r>
      <w:proofErr w:type="gramStart"/>
      <w:r w:rsidRPr="00BD033F">
        <w:rPr>
          <w:sz w:val="24"/>
        </w:rPr>
        <w:t xml:space="preserve"> В</w:t>
      </w:r>
      <w:proofErr w:type="gramEnd"/>
      <w:r w:rsidRPr="00BD033F">
        <w:rPr>
          <w:sz w:val="24"/>
        </w:rPr>
        <w:t xml:space="preserve"> затруднялись выбрать три правильных ответа.</w:t>
      </w: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литературе</w:t>
      </w:r>
      <w:r w:rsidRPr="00BD033F">
        <w:rPr>
          <w:i/>
          <w:sz w:val="24"/>
        </w:rPr>
        <w:t xml:space="preserve"> </w:t>
      </w:r>
      <w:r w:rsidRPr="00BD033F">
        <w:rPr>
          <w:sz w:val="24"/>
        </w:rPr>
        <w:t xml:space="preserve"> сдавал 1 ученик. </w:t>
      </w:r>
    </w:p>
    <w:tbl>
      <w:tblPr>
        <w:tblW w:w="10141"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6"/>
        <w:gridCol w:w="1300"/>
        <w:gridCol w:w="2279"/>
        <w:gridCol w:w="1559"/>
        <w:gridCol w:w="992"/>
        <w:gridCol w:w="993"/>
        <w:gridCol w:w="1101"/>
        <w:gridCol w:w="1101"/>
      </w:tblGrid>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pPr>
            <w:r w:rsidRPr="00BD033F">
              <w:t>Класс</w:t>
            </w:r>
          </w:p>
        </w:tc>
        <w:tc>
          <w:tcPr>
            <w:tcW w:w="1300" w:type="dxa"/>
          </w:tcPr>
          <w:p w:rsidR="00F62FAF" w:rsidRPr="00BD033F" w:rsidRDefault="00F62FAF" w:rsidP="00BD033F">
            <w:pPr>
              <w:widowControl/>
              <w:autoSpaceDE/>
              <w:autoSpaceDN/>
              <w:adjustRightInd/>
              <w:jc w:val="both"/>
            </w:pPr>
            <w:r w:rsidRPr="00BD033F">
              <w:t>Количество учащихся</w:t>
            </w:r>
          </w:p>
        </w:tc>
        <w:tc>
          <w:tcPr>
            <w:tcW w:w="2279"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559"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01" w:type="dxa"/>
          </w:tcPr>
          <w:p w:rsidR="00F62FAF" w:rsidRPr="00BD033F" w:rsidRDefault="00F62FAF" w:rsidP="00BD033F">
            <w:pPr>
              <w:widowControl/>
              <w:autoSpaceDE/>
              <w:autoSpaceDN/>
              <w:adjustRightInd/>
              <w:jc w:val="center"/>
            </w:pPr>
            <w:r w:rsidRPr="00BD033F">
              <w:t>Выше годовой, %</w:t>
            </w:r>
          </w:p>
        </w:tc>
        <w:tc>
          <w:tcPr>
            <w:tcW w:w="1101"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rPr>
                <w:sz w:val="24"/>
              </w:rPr>
            </w:pPr>
            <w:r w:rsidRPr="00BD033F">
              <w:rPr>
                <w:sz w:val="24"/>
              </w:rPr>
              <w:t>10Б</w:t>
            </w:r>
          </w:p>
        </w:tc>
        <w:tc>
          <w:tcPr>
            <w:tcW w:w="1300" w:type="dxa"/>
          </w:tcPr>
          <w:p w:rsidR="00F62FAF" w:rsidRPr="00BD033F" w:rsidRDefault="00F62FAF" w:rsidP="00BD033F">
            <w:pPr>
              <w:widowControl/>
              <w:autoSpaceDE/>
              <w:autoSpaceDN/>
              <w:adjustRightInd/>
              <w:jc w:val="center"/>
              <w:rPr>
                <w:sz w:val="24"/>
              </w:rPr>
            </w:pPr>
            <w:r w:rsidRPr="00BD033F">
              <w:rPr>
                <w:sz w:val="24"/>
              </w:rPr>
              <w:t>1</w:t>
            </w:r>
          </w:p>
        </w:tc>
        <w:tc>
          <w:tcPr>
            <w:tcW w:w="2279" w:type="dxa"/>
          </w:tcPr>
          <w:p w:rsidR="00F62FAF" w:rsidRPr="00BD033F" w:rsidRDefault="00F62FAF" w:rsidP="00BD033F">
            <w:pPr>
              <w:widowControl/>
              <w:autoSpaceDE/>
              <w:autoSpaceDN/>
              <w:adjustRightInd/>
              <w:jc w:val="center"/>
              <w:rPr>
                <w:sz w:val="24"/>
              </w:rPr>
            </w:pPr>
            <w:r w:rsidRPr="00BD033F">
              <w:rPr>
                <w:sz w:val="24"/>
              </w:rPr>
              <w:t>Осина Ю.С.</w:t>
            </w:r>
          </w:p>
        </w:tc>
        <w:tc>
          <w:tcPr>
            <w:tcW w:w="1559" w:type="dxa"/>
          </w:tcPr>
          <w:p w:rsidR="00F62FAF" w:rsidRPr="00BD033F" w:rsidRDefault="00F62FAF" w:rsidP="00BD033F">
            <w:pPr>
              <w:widowControl/>
              <w:autoSpaceDE/>
              <w:autoSpaceDN/>
              <w:adjustRightInd/>
              <w:jc w:val="center"/>
              <w:rPr>
                <w:sz w:val="24"/>
              </w:rPr>
            </w:pPr>
            <w:r w:rsidRPr="00BD033F">
              <w:rPr>
                <w:sz w:val="24"/>
              </w:rPr>
              <w:t>100</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101" w:type="dxa"/>
          </w:tcPr>
          <w:p w:rsidR="00F62FAF" w:rsidRPr="00BD033F" w:rsidRDefault="00F62FAF" w:rsidP="00BD033F">
            <w:pPr>
              <w:widowControl/>
              <w:autoSpaceDE/>
              <w:autoSpaceDN/>
              <w:adjustRightInd/>
              <w:jc w:val="center"/>
              <w:rPr>
                <w:sz w:val="24"/>
              </w:rPr>
            </w:pPr>
            <w:r w:rsidRPr="00BD033F">
              <w:rPr>
                <w:sz w:val="24"/>
              </w:rPr>
              <w:t>0</w:t>
            </w:r>
          </w:p>
        </w:tc>
        <w:tc>
          <w:tcPr>
            <w:tcW w:w="1101"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p>
    <w:p w:rsidR="00F62FAF" w:rsidRPr="00BD033F" w:rsidRDefault="00F62FAF" w:rsidP="00BD033F">
      <w:pPr>
        <w:widowControl/>
        <w:autoSpaceDE/>
        <w:autoSpaceDN/>
        <w:adjustRightInd/>
        <w:jc w:val="both"/>
        <w:rPr>
          <w:sz w:val="24"/>
        </w:rPr>
      </w:pPr>
      <w:r w:rsidRPr="00BD033F">
        <w:rPr>
          <w:sz w:val="24"/>
        </w:rPr>
        <w:t xml:space="preserve">Экзамен по </w:t>
      </w:r>
      <w:r w:rsidRPr="00BD033F">
        <w:rPr>
          <w:b/>
          <w:i/>
          <w:sz w:val="24"/>
        </w:rPr>
        <w:t>биологии</w:t>
      </w:r>
      <w:r w:rsidRPr="00BD033F">
        <w:rPr>
          <w:sz w:val="24"/>
        </w:rPr>
        <w:t xml:space="preserve"> сдавали 8 учеников. Материал экзаменационных вопросов содержал разделы: «Биосфера», «Эволюция органического мира», «Биогеоценозы», «Популяционный уровень».</w:t>
      </w:r>
    </w:p>
    <w:tbl>
      <w:tblPr>
        <w:tblW w:w="10141"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6"/>
        <w:gridCol w:w="1300"/>
        <w:gridCol w:w="2279"/>
        <w:gridCol w:w="1559"/>
        <w:gridCol w:w="992"/>
        <w:gridCol w:w="993"/>
        <w:gridCol w:w="1101"/>
        <w:gridCol w:w="1101"/>
      </w:tblGrid>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pPr>
            <w:r w:rsidRPr="00BD033F">
              <w:t>Класс</w:t>
            </w:r>
          </w:p>
        </w:tc>
        <w:tc>
          <w:tcPr>
            <w:tcW w:w="1300" w:type="dxa"/>
          </w:tcPr>
          <w:p w:rsidR="00F62FAF" w:rsidRPr="00BD033F" w:rsidRDefault="00F62FAF" w:rsidP="00BD033F">
            <w:pPr>
              <w:widowControl/>
              <w:autoSpaceDE/>
              <w:autoSpaceDN/>
              <w:adjustRightInd/>
              <w:jc w:val="both"/>
            </w:pPr>
            <w:r w:rsidRPr="00BD033F">
              <w:t>Количество учащихся</w:t>
            </w:r>
          </w:p>
        </w:tc>
        <w:tc>
          <w:tcPr>
            <w:tcW w:w="2279" w:type="dxa"/>
          </w:tcPr>
          <w:p w:rsidR="00F62FAF" w:rsidRPr="00BD033F" w:rsidRDefault="00F62FAF" w:rsidP="00BD033F">
            <w:pPr>
              <w:keepNext/>
              <w:widowControl/>
              <w:autoSpaceDE/>
              <w:autoSpaceDN/>
              <w:adjustRightInd/>
              <w:jc w:val="center"/>
              <w:outlineLvl w:val="1"/>
            </w:pPr>
          </w:p>
          <w:p w:rsidR="00F62FAF" w:rsidRPr="00BD033F" w:rsidRDefault="00F62FAF" w:rsidP="00BD033F">
            <w:pPr>
              <w:keepNext/>
              <w:widowControl/>
              <w:autoSpaceDE/>
              <w:autoSpaceDN/>
              <w:adjustRightInd/>
              <w:jc w:val="center"/>
              <w:outlineLvl w:val="1"/>
            </w:pPr>
            <w:r w:rsidRPr="00BD033F">
              <w:t>Учитель</w:t>
            </w:r>
          </w:p>
        </w:tc>
        <w:tc>
          <w:tcPr>
            <w:tcW w:w="1559" w:type="dxa"/>
          </w:tcPr>
          <w:p w:rsidR="00F62FAF" w:rsidRPr="00BD033F" w:rsidRDefault="00F62FAF" w:rsidP="00BD033F">
            <w:pPr>
              <w:widowControl/>
              <w:autoSpaceDE/>
              <w:autoSpaceDN/>
              <w:adjustRightInd/>
              <w:jc w:val="center"/>
            </w:pPr>
            <w:r w:rsidRPr="00BD033F">
              <w:t>Высокий уровень «4» и «5»</w:t>
            </w:r>
            <w:r w:rsidRPr="00BD033F">
              <w:rPr>
                <w:lang w:val="en-US"/>
              </w:rPr>
              <w:t>,</w:t>
            </w:r>
            <w:r w:rsidRPr="00BD033F">
              <w:t xml:space="preserve"> %</w:t>
            </w:r>
          </w:p>
        </w:tc>
        <w:tc>
          <w:tcPr>
            <w:tcW w:w="992" w:type="dxa"/>
          </w:tcPr>
          <w:p w:rsidR="00F62FAF" w:rsidRPr="00BD033F" w:rsidRDefault="00F62FAF" w:rsidP="00BD033F">
            <w:pPr>
              <w:widowControl/>
              <w:autoSpaceDE/>
              <w:autoSpaceDN/>
              <w:adjustRightInd/>
              <w:jc w:val="center"/>
            </w:pPr>
            <w:r w:rsidRPr="00BD033F">
              <w:t>Средний уровень «3»</w:t>
            </w:r>
            <w:r w:rsidRPr="00BD033F">
              <w:rPr>
                <w:lang w:val="en-US"/>
              </w:rPr>
              <w:t>,</w:t>
            </w:r>
            <w:r w:rsidRPr="00BD033F">
              <w:t xml:space="preserve"> %</w:t>
            </w:r>
          </w:p>
        </w:tc>
        <w:tc>
          <w:tcPr>
            <w:tcW w:w="993" w:type="dxa"/>
          </w:tcPr>
          <w:p w:rsidR="00F62FAF" w:rsidRPr="00BD033F" w:rsidRDefault="00F62FAF" w:rsidP="00BD033F">
            <w:pPr>
              <w:widowControl/>
              <w:autoSpaceDE/>
              <w:autoSpaceDN/>
              <w:adjustRightInd/>
              <w:jc w:val="center"/>
            </w:pPr>
            <w:r w:rsidRPr="00BD033F">
              <w:t>Низкий уровень «2»</w:t>
            </w:r>
            <w:r w:rsidRPr="00BD033F">
              <w:rPr>
                <w:lang w:val="en-US"/>
              </w:rPr>
              <w:t>,</w:t>
            </w:r>
            <w:r w:rsidRPr="00BD033F">
              <w:t>%</w:t>
            </w:r>
          </w:p>
        </w:tc>
        <w:tc>
          <w:tcPr>
            <w:tcW w:w="1101" w:type="dxa"/>
          </w:tcPr>
          <w:p w:rsidR="00F62FAF" w:rsidRPr="00BD033F" w:rsidRDefault="00F62FAF" w:rsidP="00BD033F">
            <w:pPr>
              <w:widowControl/>
              <w:autoSpaceDE/>
              <w:autoSpaceDN/>
              <w:adjustRightInd/>
              <w:jc w:val="center"/>
            </w:pPr>
            <w:r w:rsidRPr="00BD033F">
              <w:t>Выше годовой, %</w:t>
            </w:r>
          </w:p>
        </w:tc>
        <w:tc>
          <w:tcPr>
            <w:tcW w:w="1101" w:type="dxa"/>
          </w:tcPr>
          <w:p w:rsidR="00F62FAF" w:rsidRPr="00BD033F" w:rsidRDefault="00F62FAF" w:rsidP="00BD033F">
            <w:pPr>
              <w:widowControl/>
              <w:autoSpaceDE/>
              <w:autoSpaceDN/>
              <w:adjustRightInd/>
              <w:jc w:val="center"/>
            </w:pPr>
            <w:r w:rsidRPr="00BD033F">
              <w:t>Ниже годовой, %</w:t>
            </w:r>
          </w:p>
        </w:tc>
      </w:tr>
      <w:tr w:rsidR="00F62FAF" w:rsidRPr="00BD033F" w:rsidTr="00F62FAF">
        <w:tblPrEx>
          <w:tblCellMar>
            <w:top w:w="0" w:type="dxa"/>
            <w:bottom w:w="0" w:type="dxa"/>
          </w:tblCellMar>
        </w:tblPrEx>
        <w:tc>
          <w:tcPr>
            <w:tcW w:w="816" w:type="dxa"/>
          </w:tcPr>
          <w:p w:rsidR="00F62FAF" w:rsidRPr="00BD033F" w:rsidRDefault="00F62FAF" w:rsidP="00BD033F">
            <w:pPr>
              <w:keepNext/>
              <w:widowControl/>
              <w:autoSpaceDE/>
              <w:autoSpaceDN/>
              <w:adjustRightInd/>
              <w:jc w:val="center"/>
              <w:outlineLvl w:val="1"/>
              <w:rPr>
                <w:sz w:val="24"/>
              </w:rPr>
            </w:pPr>
            <w:r w:rsidRPr="00BD033F">
              <w:rPr>
                <w:sz w:val="24"/>
              </w:rPr>
              <w:t>10Б</w:t>
            </w:r>
          </w:p>
        </w:tc>
        <w:tc>
          <w:tcPr>
            <w:tcW w:w="1300" w:type="dxa"/>
          </w:tcPr>
          <w:p w:rsidR="00F62FAF" w:rsidRPr="00BD033F" w:rsidRDefault="00F62FAF" w:rsidP="00BD033F">
            <w:pPr>
              <w:widowControl/>
              <w:autoSpaceDE/>
              <w:autoSpaceDN/>
              <w:adjustRightInd/>
              <w:jc w:val="center"/>
              <w:rPr>
                <w:sz w:val="24"/>
              </w:rPr>
            </w:pPr>
            <w:r w:rsidRPr="00BD033F">
              <w:rPr>
                <w:sz w:val="24"/>
              </w:rPr>
              <w:t>8</w:t>
            </w:r>
          </w:p>
        </w:tc>
        <w:tc>
          <w:tcPr>
            <w:tcW w:w="2279" w:type="dxa"/>
          </w:tcPr>
          <w:p w:rsidR="00F62FAF" w:rsidRPr="00BD033F" w:rsidRDefault="00F62FAF" w:rsidP="00BD033F">
            <w:pPr>
              <w:widowControl/>
              <w:autoSpaceDE/>
              <w:autoSpaceDN/>
              <w:adjustRightInd/>
              <w:jc w:val="both"/>
              <w:rPr>
                <w:sz w:val="24"/>
              </w:rPr>
            </w:pPr>
            <w:r w:rsidRPr="00BD033F">
              <w:rPr>
                <w:sz w:val="24"/>
              </w:rPr>
              <w:t>Юдина Т.И.</w:t>
            </w:r>
          </w:p>
        </w:tc>
        <w:tc>
          <w:tcPr>
            <w:tcW w:w="1559" w:type="dxa"/>
          </w:tcPr>
          <w:p w:rsidR="00F62FAF" w:rsidRPr="00BD033F" w:rsidRDefault="00F62FAF" w:rsidP="00BD033F">
            <w:pPr>
              <w:widowControl/>
              <w:autoSpaceDE/>
              <w:autoSpaceDN/>
              <w:adjustRightInd/>
              <w:jc w:val="center"/>
              <w:rPr>
                <w:sz w:val="24"/>
              </w:rPr>
            </w:pPr>
            <w:r w:rsidRPr="00BD033F">
              <w:rPr>
                <w:sz w:val="24"/>
              </w:rPr>
              <w:t>100</w:t>
            </w:r>
          </w:p>
        </w:tc>
        <w:tc>
          <w:tcPr>
            <w:tcW w:w="992" w:type="dxa"/>
          </w:tcPr>
          <w:p w:rsidR="00F62FAF" w:rsidRPr="00BD033F" w:rsidRDefault="00F62FAF" w:rsidP="00BD033F">
            <w:pPr>
              <w:widowControl/>
              <w:autoSpaceDE/>
              <w:autoSpaceDN/>
              <w:adjustRightInd/>
              <w:jc w:val="center"/>
              <w:rPr>
                <w:sz w:val="24"/>
              </w:rPr>
            </w:pPr>
            <w:r w:rsidRPr="00BD033F">
              <w:rPr>
                <w:sz w:val="24"/>
              </w:rPr>
              <w:t>0</w:t>
            </w:r>
          </w:p>
        </w:tc>
        <w:tc>
          <w:tcPr>
            <w:tcW w:w="993" w:type="dxa"/>
          </w:tcPr>
          <w:p w:rsidR="00F62FAF" w:rsidRPr="00BD033F" w:rsidRDefault="00F62FAF" w:rsidP="00BD033F">
            <w:pPr>
              <w:widowControl/>
              <w:autoSpaceDE/>
              <w:autoSpaceDN/>
              <w:adjustRightInd/>
              <w:jc w:val="center"/>
              <w:rPr>
                <w:sz w:val="24"/>
              </w:rPr>
            </w:pPr>
            <w:r w:rsidRPr="00BD033F">
              <w:rPr>
                <w:sz w:val="24"/>
              </w:rPr>
              <w:t>0</w:t>
            </w:r>
          </w:p>
        </w:tc>
        <w:tc>
          <w:tcPr>
            <w:tcW w:w="1101" w:type="dxa"/>
          </w:tcPr>
          <w:p w:rsidR="00F62FAF" w:rsidRPr="00BD033F" w:rsidRDefault="00F62FAF" w:rsidP="00BD033F">
            <w:pPr>
              <w:widowControl/>
              <w:autoSpaceDE/>
              <w:autoSpaceDN/>
              <w:adjustRightInd/>
              <w:jc w:val="center"/>
              <w:rPr>
                <w:sz w:val="24"/>
              </w:rPr>
            </w:pPr>
            <w:r w:rsidRPr="00BD033F">
              <w:rPr>
                <w:sz w:val="24"/>
              </w:rPr>
              <w:t>38</w:t>
            </w:r>
          </w:p>
        </w:tc>
        <w:tc>
          <w:tcPr>
            <w:tcW w:w="1101" w:type="dxa"/>
          </w:tcPr>
          <w:p w:rsidR="00F62FAF" w:rsidRPr="00BD033F" w:rsidRDefault="00F62FAF" w:rsidP="00BD033F">
            <w:pPr>
              <w:widowControl/>
              <w:autoSpaceDE/>
              <w:autoSpaceDN/>
              <w:adjustRightInd/>
              <w:jc w:val="center"/>
              <w:rPr>
                <w:sz w:val="24"/>
              </w:rPr>
            </w:pPr>
            <w:r w:rsidRPr="00BD033F">
              <w:rPr>
                <w:sz w:val="24"/>
              </w:rPr>
              <w:t>0</w:t>
            </w:r>
          </w:p>
        </w:tc>
      </w:tr>
    </w:tbl>
    <w:p w:rsidR="00F62FAF" w:rsidRPr="00BD033F" w:rsidRDefault="00F62FAF" w:rsidP="00BD033F">
      <w:pPr>
        <w:widowControl/>
        <w:autoSpaceDE/>
        <w:autoSpaceDN/>
        <w:adjustRightInd/>
        <w:jc w:val="both"/>
        <w:rPr>
          <w:sz w:val="24"/>
        </w:rPr>
      </w:pPr>
      <w:r w:rsidRPr="00BD033F">
        <w:rPr>
          <w:sz w:val="24"/>
        </w:rPr>
        <w:t>Недостаточные знания биотических связей в сообществе; различий между движущими факторами эволюции.</w:t>
      </w:r>
    </w:p>
    <w:p w:rsidR="00F62FAF" w:rsidRPr="00BD033F" w:rsidRDefault="00F62FAF" w:rsidP="00BD033F">
      <w:pPr>
        <w:widowControl/>
        <w:autoSpaceDE/>
        <w:autoSpaceDN/>
        <w:adjustRightInd/>
        <w:jc w:val="both"/>
        <w:rPr>
          <w:b/>
          <w:sz w:val="24"/>
        </w:rPr>
      </w:pPr>
      <w:r w:rsidRPr="00BD033F">
        <w:rPr>
          <w:b/>
          <w:sz w:val="24"/>
        </w:rPr>
        <w:t xml:space="preserve">Высокое качество </w:t>
      </w:r>
      <w:proofErr w:type="spellStart"/>
      <w:r w:rsidRPr="00BD033F">
        <w:rPr>
          <w:b/>
          <w:sz w:val="24"/>
        </w:rPr>
        <w:t>обученности</w:t>
      </w:r>
      <w:proofErr w:type="spellEnd"/>
      <w:r w:rsidRPr="00BD033F">
        <w:rPr>
          <w:b/>
          <w:sz w:val="24"/>
        </w:rPr>
        <w:t xml:space="preserve"> во время промежуточной аттестации показали</w:t>
      </w:r>
    </w:p>
    <w:p w:rsidR="00F62FAF" w:rsidRPr="00BD033F" w:rsidRDefault="00F62FAF" w:rsidP="00BD033F">
      <w:pPr>
        <w:widowControl/>
        <w:autoSpaceDE/>
        <w:autoSpaceDN/>
        <w:adjustRightInd/>
        <w:jc w:val="both"/>
        <w:rPr>
          <w:bCs/>
          <w:sz w:val="24"/>
        </w:rPr>
      </w:pPr>
      <w:r w:rsidRPr="00BD033F">
        <w:rPr>
          <w:bCs/>
          <w:sz w:val="24"/>
        </w:rPr>
        <w:t>учащиеся 5А класса по русскому языку (81%), учитель Воробьева Г.П.;</w:t>
      </w:r>
    </w:p>
    <w:p w:rsidR="00F62FAF" w:rsidRPr="00BD033F" w:rsidRDefault="00F62FAF" w:rsidP="00BD033F">
      <w:pPr>
        <w:widowControl/>
        <w:autoSpaceDE/>
        <w:autoSpaceDN/>
        <w:adjustRightInd/>
        <w:jc w:val="both"/>
        <w:rPr>
          <w:bCs/>
          <w:sz w:val="24"/>
        </w:rPr>
      </w:pPr>
      <w:r w:rsidRPr="00BD033F">
        <w:rPr>
          <w:bCs/>
          <w:sz w:val="24"/>
        </w:rPr>
        <w:t xml:space="preserve">учащиеся 5Б класса по русскому языку (88%), учитель </w:t>
      </w:r>
      <w:proofErr w:type="spellStart"/>
      <w:r w:rsidRPr="00BD033F">
        <w:rPr>
          <w:bCs/>
          <w:sz w:val="24"/>
        </w:rPr>
        <w:t>Бичевина</w:t>
      </w:r>
      <w:proofErr w:type="spellEnd"/>
      <w:r w:rsidRPr="00BD033F">
        <w:rPr>
          <w:bCs/>
          <w:sz w:val="24"/>
        </w:rPr>
        <w:t xml:space="preserve"> А.В.;</w:t>
      </w:r>
    </w:p>
    <w:p w:rsidR="00F62FAF" w:rsidRPr="00BD033F" w:rsidRDefault="00F62FAF" w:rsidP="00BD033F">
      <w:pPr>
        <w:widowControl/>
        <w:autoSpaceDE/>
        <w:autoSpaceDN/>
        <w:adjustRightInd/>
        <w:jc w:val="both"/>
        <w:rPr>
          <w:bCs/>
          <w:sz w:val="24"/>
        </w:rPr>
      </w:pPr>
      <w:r w:rsidRPr="00BD033F">
        <w:rPr>
          <w:bCs/>
          <w:sz w:val="24"/>
        </w:rPr>
        <w:t>учащиеся 5В класса по русскому языку (82%), учитель Воронова Е.Е.;</w:t>
      </w:r>
    </w:p>
    <w:p w:rsidR="00F62FAF" w:rsidRPr="00BD033F" w:rsidRDefault="00F62FAF" w:rsidP="00BD033F">
      <w:pPr>
        <w:widowControl/>
        <w:autoSpaceDE/>
        <w:autoSpaceDN/>
        <w:adjustRightInd/>
        <w:jc w:val="both"/>
        <w:rPr>
          <w:bCs/>
          <w:sz w:val="24"/>
        </w:rPr>
      </w:pPr>
      <w:r w:rsidRPr="00BD033F">
        <w:rPr>
          <w:bCs/>
          <w:sz w:val="24"/>
        </w:rPr>
        <w:t>учащиеся 5В класса по математике (86%), учитель Зыкова Г.П.;</w:t>
      </w:r>
    </w:p>
    <w:p w:rsidR="00F62FAF" w:rsidRPr="00BD033F" w:rsidRDefault="00F62FAF" w:rsidP="00BD033F">
      <w:pPr>
        <w:widowControl/>
        <w:autoSpaceDE/>
        <w:autoSpaceDN/>
        <w:adjustRightInd/>
        <w:jc w:val="both"/>
        <w:rPr>
          <w:bCs/>
          <w:sz w:val="24"/>
        </w:rPr>
      </w:pPr>
      <w:r w:rsidRPr="00BD033F">
        <w:rPr>
          <w:bCs/>
          <w:sz w:val="24"/>
        </w:rPr>
        <w:t xml:space="preserve">учащиеся 6АБВ классов по русскому языку (85%, 84%, 100%), учитель </w:t>
      </w:r>
      <w:proofErr w:type="gramStart"/>
      <w:r w:rsidRPr="00BD033F">
        <w:rPr>
          <w:bCs/>
          <w:sz w:val="24"/>
        </w:rPr>
        <w:t>Митина</w:t>
      </w:r>
      <w:proofErr w:type="gramEnd"/>
      <w:r w:rsidRPr="00BD033F">
        <w:rPr>
          <w:bCs/>
          <w:sz w:val="24"/>
        </w:rPr>
        <w:t xml:space="preserve"> М.Н.;</w:t>
      </w:r>
    </w:p>
    <w:p w:rsidR="00F62FAF" w:rsidRPr="00BD033F" w:rsidRDefault="00F62FAF" w:rsidP="00BD033F">
      <w:pPr>
        <w:widowControl/>
        <w:autoSpaceDE/>
        <w:autoSpaceDN/>
        <w:adjustRightInd/>
        <w:jc w:val="both"/>
        <w:rPr>
          <w:bCs/>
          <w:sz w:val="24"/>
        </w:rPr>
      </w:pPr>
      <w:r w:rsidRPr="00BD033F">
        <w:rPr>
          <w:bCs/>
          <w:sz w:val="24"/>
        </w:rPr>
        <w:t xml:space="preserve">учащиеся 7АБВ классов по английскому языку (86%, 95%, 100%), учителя Милютина </w:t>
      </w:r>
    </w:p>
    <w:p w:rsidR="00F62FAF" w:rsidRPr="00BD033F" w:rsidRDefault="00F62FAF" w:rsidP="00BD033F">
      <w:pPr>
        <w:widowControl/>
        <w:autoSpaceDE/>
        <w:autoSpaceDN/>
        <w:adjustRightInd/>
        <w:jc w:val="both"/>
        <w:rPr>
          <w:bCs/>
          <w:sz w:val="24"/>
        </w:rPr>
      </w:pPr>
      <w:r w:rsidRPr="00BD033F">
        <w:rPr>
          <w:bCs/>
          <w:sz w:val="24"/>
        </w:rPr>
        <w:t xml:space="preserve">                                                                              В.А., Патрикеева Т.О., Каменская С.Б.;</w:t>
      </w:r>
    </w:p>
    <w:p w:rsidR="00F62FAF" w:rsidRPr="00BD033F" w:rsidRDefault="00F62FAF" w:rsidP="00BD033F">
      <w:pPr>
        <w:widowControl/>
        <w:autoSpaceDE/>
        <w:autoSpaceDN/>
        <w:adjustRightInd/>
        <w:jc w:val="both"/>
        <w:rPr>
          <w:bCs/>
          <w:sz w:val="24"/>
        </w:rPr>
      </w:pPr>
      <w:r w:rsidRPr="00BD033F">
        <w:rPr>
          <w:bCs/>
          <w:sz w:val="24"/>
        </w:rPr>
        <w:t>учащиеся 7АБВ класса по географии (83%, 88%, 88%), учитель Селянкина Л.М.;</w:t>
      </w:r>
    </w:p>
    <w:p w:rsidR="00F62FAF" w:rsidRPr="00BD033F" w:rsidRDefault="00F62FAF" w:rsidP="00BD033F">
      <w:pPr>
        <w:widowControl/>
        <w:autoSpaceDE/>
        <w:autoSpaceDN/>
        <w:adjustRightInd/>
        <w:jc w:val="both"/>
        <w:rPr>
          <w:bCs/>
          <w:sz w:val="24"/>
        </w:rPr>
      </w:pPr>
      <w:r w:rsidRPr="00BD033F">
        <w:rPr>
          <w:bCs/>
          <w:sz w:val="24"/>
        </w:rPr>
        <w:t>учащиеся 8АБВ класса по геометрии (84%, 89%, 89%), учитель Смирнова И.П.;</w:t>
      </w:r>
    </w:p>
    <w:p w:rsidR="00F62FAF" w:rsidRPr="00BD033F" w:rsidRDefault="00F62FAF" w:rsidP="00BD033F">
      <w:pPr>
        <w:widowControl/>
        <w:autoSpaceDE/>
        <w:autoSpaceDN/>
        <w:adjustRightInd/>
        <w:jc w:val="both"/>
        <w:rPr>
          <w:bCs/>
          <w:sz w:val="24"/>
        </w:rPr>
      </w:pPr>
      <w:r w:rsidRPr="00BD033F">
        <w:rPr>
          <w:bCs/>
          <w:sz w:val="24"/>
        </w:rPr>
        <w:t xml:space="preserve">учащиеся 8Б класса по биологии (100%), учитель </w:t>
      </w:r>
      <w:proofErr w:type="spellStart"/>
      <w:r w:rsidRPr="00BD033F">
        <w:rPr>
          <w:bCs/>
          <w:sz w:val="24"/>
        </w:rPr>
        <w:t>Назаренко</w:t>
      </w:r>
      <w:proofErr w:type="spellEnd"/>
      <w:r w:rsidRPr="00BD033F">
        <w:rPr>
          <w:bCs/>
          <w:sz w:val="24"/>
        </w:rPr>
        <w:t xml:space="preserve"> Е.И.;</w:t>
      </w:r>
    </w:p>
    <w:p w:rsidR="00F62FAF" w:rsidRPr="00BD033F" w:rsidRDefault="00F62FAF" w:rsidP="00BD033F">
      <w:pPr>
        <w:widowControl/>
        <w:autoSpaceDE/>
        <w:autoSpaceDN/>
        <w:adjustRightInd/>
        <w:jc w:val="both"/>
        <w:rPr>
          <w:bCs/>
          <w:sz w:val="24"/>
        </w:rPr>
      </w:pPr>
      <w:r w:rsidRPr="00BD033F">
        <w:rPr>
          <w:bCs/>
          <w:sz w:val="24"/>
        </w:rPr>
        <w:t xml:space="preserve">учащиеся 8Б класса по литературе (86%), учитель </w:t>
      </w:r>
      <w:proofErr w:type="spellStart"/>
      <w:r w:rsidRPr="00BD033F">
        <w:rPr>
          <w:bCs/>
          <w:sz w:val="24"/>
        </w:rPr>
        <w:t>Андриюк</w:t>
      </w:r>
      <w:proofErr w:type="spellEnd"/>
      <w:r w:rsidRPr="00BD033F">
        <w:rPr>
          <w:bCs/>
          <w:sz w:val="24"/>
        </w:rPr>
        <w:t xml:space="preserve"> Л.Л.;</w:t>
      </w:r>
    </w:p>
    <w:p w:rsidR="00F62FAF" w:rsidRPr="00BD033F" w:rsidRDefault="00F62FAF" w:rsidP="00BD033F">
      <w:pPr>
        <w:widowControl/>
        <w:autoSpaceDE/>
        <w:autoSpaceDN/>
        <w:adjustRightInd/>
        <w:jc w:val="both"/>
        <w:rPr>
          <w:bCs/>
          <w:sz w:val="24"/>
        </w:rPr>
      </w:pPr>
      <w:r w:rsidRPr="00BD033F">
        <w:rPr>
          <w:bCs/>
          <w:sz w:val="24"/>
        </w:rPr>
        <w:t>учащиеся 8Б класса по обществознанию (86%), учитель Медведев А.С.;</w:t>
      </w:r>
    </w:p>
    <w:p w:rsidR="00F62FAF" w:rsidRPr="00BD033F" w:rsidRDefault="00F62FAF" w:rsidP="00BD033F">
      <w:pPr>
        <w:widowControl/>
        <w:autoSpaceDE/>
        <w:autoSpaceDN/>
        <w:adjustRightInd/>
        <w:jc w:val="both"/>
        <w:rPr>
          <w:bCs/>
          <w:sz w:val="24"/>
        </w:rPr>
      </w:pPr>
      <w:r w:rsidRPr="00BD033F">
        <w:rPr>
          <w:bCs/>
          <w:sz w:val="24"/>
        </w:rPr>
        <w:t xml:space="preserve">учащиеся 8В класса по английскому языку (100%), учителя Жукова Е.В., </w:t>
      </w:r>
    </w:p>
    <w:p w:rsidR="00F62FAF" w:rsidRPr="00BD033F" w:rsidRDefault="00F62FAF" w:rsidP="00BD033F">
      <w:pPr>
        <w:widowControl/>
        <w:autoSpaceDE/>
        <w:autoSpaceDN/>
        <w:adjustRightInd/>
        <w:jc w:val="both"/>
        <w:rPr>
          <w:bCs/>
          <w:sz w:val="24"/>
        </w:rPr>
      </w:pPr>
      <w:r w:rsidRPr="00BD033F">
        <w:rPr>
          <w:bCs/>
          <w:sz w:val="24"/>
        </w:rPr>
        <w:t xml:space="preserve">                                                                                                                  Каменская С.Б.;</w:t>
      </w:r>
    </w:p>
    <w:p w:rsidR="00F62FAF" w:rsidRPr="00BD033F" w:rsidRDefault="00F62FAF" w:rsidP="00BD033F">
      <w:pPr>
        <w:widowControl/>
        <w:autoSpaceDE/>
        <w:autoSpaceDN/>
        <w:adjustRightInd/>
        <w:jc w:val="both"/>
        <w:rPr>
          <w:bCs/>
          <w:sz w:val="24"/>
        </w:rPr>
      </w:pPr>
      <w:r w:rsidRPr="00BD033F">
        <w:rPr>
          <w:bCs/>
          <w:sz w:val="24"/>
        </w:rPr>
        <w:t>учащиеся 10А класса по литературе (86%), учитель Осина Ю.С.;</w:t>
      </w:r>
    </w:p>
    <w:p w:rsidR="00F62FAF" w:rsidRPr="00BD033F" w:rsidRDefault="00F62FAF" w:rsidP="00BD033F">
      <w:pPr>
        <w:widowControl/>
        <w:autoSpaceDE/>
        <w:autoSpaceDN/>
        <w:adjustRightInd/>
        <w:jc w:val="both"/>
        <w:rPr>
          <w:bCs/>
          <w:sz w:val="24"/>
        </w:rPr>
      </w:pPr>
      <w:r w:rsidRPr="00BD033F">
        <w:rPr>
          <w:bCs/>
          <w:sz w:val="24"/>
        </w:rPr>
        <w:t>учащиеся 10Б класса по экономике (80%), учитель Володина М.С.;</w:t>
      </w:r>
    </w:p>
    <w:p w:rsidR="00F62FAF" w:rsidRPr="00BD033F" w:rsidRDefault="00F62FAF" w:rsidP="00BD033F">
      <w:pPr>
        <w:widowControl/>
        <w:autoSpaceDE/>
        <w:autoSpaceDN/>
        <w:adjustRightInd/>
        <w:jc w:val="both"/>
        <w:rPr>
          <w:bCs/>
          <w:sz w:val="24"/>
        </w:rPr>
      </w:pPr>
      <w:r w:rsidRPr="00BD033F">
        <w:rPr>
          <w:bCs/>
          <w:sz w:val="24"/>
        </w:rPr>
        <w:t xml:space="preserve">учащиеся 10Б класса по обществознанию (100%), учитель </w:t>
      </w:r>
      <w:proofErr w:type="spellStart"/>
      <w:r w:rsidRPr="00BD033F">
        <w:rPr>
          <w:bCs/>
          <w:sz w:val="24"/>
        </w:rPr>
        <w:t>Самуйлов</w:t>
      </w:r>
      <w:proofErr w:type="spellEnd"/>
      <w:r w:rsidRPr="00BD033F">
        <w:rPr>
          <w:bCs/>
          <w:sz w:val="24"/>
        </w:rPr>
        <w:t xml:space="preserve"> Г.Ю.;</w:t>
      </w:r>
    </w:p>
    <w:p w:rsidR="00F62FAF" w:rsidRPr="00BD033F" w:rsidRDefault="00F62FAF" w:rsidP="00BD033F">
      <w:pPr>
        <w:widowControl/>
        <w:autoSpaceDE/>
        <w:autoSpaceDN/>
        <w:adjustRightInd/>
        <w:jc w:val="both"/>
        <w:rPr>
          <w:bCs/>
          <w:sz w:val="24"/>
        </w:rPr>
      </w:pPr>
      <w:r w:rsidRPr="00BD033F">
        <w:rPr>
          <w:bCs/>
          <w:sz w:val="24"/>
        </w:rPr>
        <w:t>учащиеся 10Б  класса по химии (100%), учитель Евстигнеева Н.А.;</w:t>
      </w:r>
    </w:p>
    <w:p w:rsidR="00F62FAF" w:rsidRPr="00BD033F" w:rsidRDefault="00F62FAF" w:rsidP="00BD033F">
      <w:pPr>
        <w:widowControl/>
        <w:autoSpaceDE/>
        <w:autoSpaceDN/>
        <w:adjustRightInd/>
        <w:jc w:val="both"/>
        <w:rPr>
          <w:bCs/>
          <w:sz w:val="24"/>
        </w:rPr>
      </w:pPr>
      <w:r w:rsidRPr="00BD033F">
        <w:rPr>
          <w:bCs/>
          <w:sz w:val="24"/>
        </w:rPr>
        <w:t>учащиеся 10Б класса по биологии (100%), учитель Юдина Т.И.</w:t>
      </w:r>
    </w:p>
    <w:p w:rsidR="00F62FAF" w:rsidRPr="00BD033F" w:rsidRDefault="00F62FAF" w:rsidP="00BD033F">
      <w:pPr>
        <w:widowControl/>
        <w:autoSpaceDE/>
        <w:autoSpaceDN/>
        <w:adjustRightInd/>
        <w:jc w:val="both"/>
        <w:rPr>
          <w:bCs/>
          <w:sz w:val="24"/>
        </w:rPr>
      </w:pPr>
    </w:p>
    <w:p w:rsidR="00F62FAF" w:rsidRPr="00BD033F" w:rsidRDefault="00F62FAF" w:rsidP="00BD033F">
      <w:pPr>
        <w:widowControl/>
        <w:autoSpaceDE/>
        <w:autoSpaceDN/>
        <w:adjustRightInd/>
        <w:jc w:val="both"/>
        <w:rPr>
          <w:b/>
          <w:bCs/>
          <w:sz w:val="24"/>
        </w:rPr>
      </w:pPr>
      <w:r w:rsidRPr="00BD033F">
        <w:rPr>
          <w:b/>
          <w:bCs/>
          <w:sz w:val="24"/>
        </w:rPr>
        <w:t>Низкий уровень качества обучения показали</w:t>
      </w:r>
    </w:p>
    <w:p w:rsidR="00F62FAF" w:rsidRPr="00BD033F" w:rsidRDefault="00F62FAF" w:rsidP="00BD033F">
      <w:pPr>
        <w:widowControl/>
        <w:autoSpaceDE/>
        <w:autoSpaceDN/>
        <w:adjustRightInd/>
        <w:jc w:val="both"/>
        <w:rPr>
          <w:bCs/>
          <w:sz w:val="24"/>
        </w:rPr>
      </w:pPr>
      <w:r w:rsidRPr="00BD033F">
        <w:rPr>
          <w:bCs/>
          <w:sz w:val="24"/>
        </w:rPr>
        <w:t>учащиеся 5А класса по математике (59%), учитель Зыкова Г.П.;</w:t>
      </w:r>
    </w:p>
    <w:p w:rsidR="00F62FAF" w:rsidRPr="00BD033F" w:rsidRDefault="00F62FAF" w:rsidP="00BD033F">
      <w:pPr>
        <w:widowControl/>
        <w:autoSpaceDE/>
        <w:autoSpaceDN/>
        <w:adjustRightInd/>
        <w:jc w:val="both"/>
        <w:rPr>
          <w:bCs/>
          <w:sz w:val="24"/>
        </w:rPr>
      </w:pPr>
      <w:r w:rsidRPr="00BD033F">
        <w:rPr>
          <w:bCs/>
          <w:sz w:val="24"/>
        </w:rPr>
        <w:t>учащиеся 5Г класса по математике (42%), учитель Пожарская Е.Н.;</w:t>
      </w:r>
    </w:p>
    <w:p w:rsidR="00F62FAF" w:rsidRPr="00BD033F" w:rsidRDefault="00F62FAF" w:rsidP="00BD033F">
      <w:pPr>
        <w:widowControl/>
        <w:autoSpaceDE/>
        <w:autoSpaceDN/>
        <w:adjustRightInd/>
        <w:jc w:val="both"/>
        <w:rPr>
          <w:bCs/>
          <w:sz w:val="24"/>
        </w:rPr>
      </w:pPr>
      <w:r w:rsidRPr="00BD033F">
        <w:rPr>
          <w:bCs/>
          <w:sz w:val="24"/>
        </w:rPr>
        <w:t>учащиеся 6В класса по математике (52%), учитель Смирнова И.П.;</w:t>
      </w:r>
    </w:p>
    <w:p w:rsidR="00F62FAF" w:rsidRPr="00BD033F" w:rsidRDefault="00F62FAF" w:rsidP="00BD033F">
      <w:pPr>
        <w:widowControl/>
        <w:autoSpaceDE/>
        <w:autoSpaceDN/>
        <w:adjustRightInd/>
        <w:jc w:val="both"/>
        <w:rPr>
          <w:bCs/>
          <w:sz w:val="24"/>
        </w:rPr>
      </w:pPr>
      <w:r w:rsidRPr="00BD033F">
        <w:rPr>
          <w:bCs/>
          <w:sz w:val="24"/>
        </w:rPr>
        <w:t>учащиеся 8АБ  классов по химии (50%, 33%), учитель Евстигнеева Н.А.;</w:t>
      </w:r>
    </w:p>
    <w:p w:rsidR="00F62FAF" w:rsidRPr="00BD033F" w:rsidRDefault="00F62FAF" w:rsidP="00BD033F">
      <w:pPr>
        <w:widowControl/>
        <w:autoSpaceDE/>
        <w:autoSpaceDN/>
        <w:adjustRightInd/>
        <w:jc w:val="both"/>
        <w:rPr>
          <w:bCs/>
          <w:sz w:val="24"/>
        </w:rPr>
      </w:pPr>
      <w:r w:rsidRPr="00BD033F">
        <w:rPr>
          <w:bCs/>
          <w:sz w:val="24"/>
        </w:rPr>
        <w:t xml:space="preserve">учащиеся 8А класса по биологии (50%), учитель </w:t>
      </w:r>
      <w:proofErr w:type="spellStart"/>
      <w:r w:rsidRPr="00BD033F">
        <w:rPr>
          <w:bCs/>
          <w:sz w:val="24"/>
        </w:rPr>
        <w:t>Назаренко</w:t>
      </w:r>
      <w:proofErr w:type="spellEnd"/>
      <w:r w:rsidRPr="00BD033F">
        <w:rPr>
          <w:bCs/>
          <w:sz w:val="24"/>
        </w:rPr>
        <w:t xml:space="preserve"> Е.И.;</w:t>
      </w:r>
    </w:p>
    <w:p w:rsidR="00F62FAF" w:rsidRPr="00BD033F" w:rsidRDefault="00F62FAF" w:rsidP="00BD033F">
      <w:pPr>
        <w:widowControl/>
        <w:autoSpaceDE/>
        <w:autoSpaceDN/>
        <w:adjustRightInd/>
        <w:jc w:val="both"/>
        <w:rPr>
          <w:bCs/>
          <w:sz w:val="24"/>
        </w:rPr>
      </w:pPr>
      <w:r w:rsidRPr="00BD033F">
        <w:rPr>
          <w:bCs/>
          <w:sz w:val="24"/>
        </w:rPr>
        <w:t xml:space="preserve">учащиеся 10А класса по истории (50%), учитель </w:t>
      </w:r>
      <w:proofErr w:type="spellStart"/>
      <w:r w:rsidRPr="00BD033F">
        <w:rPr>
          <w:bCs/>
          <w:sz w:val="24"/>
        </w:rPr>
        <w:t>Самуйлов</w:t>
      </w:r>
      <w:proofErr w:type="spellEnd"/>
      <w:r w:rsidRPr="00BD033F">
        <w:rPr>
          <w:bCs/>
          <w:sz w:val="24"/>
        </w:rPr>
        <w:t xml:space="preserve"> Г.Ю.;</w:t>
      </w:r>
    </w:p>
    <w:p w:rsidR="00F62FAF" w:rsidRPr="00BD033F" w:rsidRDefault="00F62FAF" w:rsidP="00BD033F">
      <w:pPr>
        <w:widowControl/>
        <w:autoSpaceDE/>
        <w:autoSpaceDN/>
        <w:adjustRightInd/>
        <w:jc w:val="both"/>
        <w:rPr>
          <w:bCs/>
          <w:sz w:val="24"/>
        </w:rPr>
      </w:pPr>
      <w:r w:rsidRPr="00BD033F">
        <w:rPr>
          <w:bCs/>
          <w:sz w:val="24"/>
        </w:rPr>
        <w:t>учащиеся 10А класса по физике (33%), учитель</w:t>
      </w:r>
      <w:proofErr w:type="gramStart"/>
      <w:r w:rsidRPr="00BD033F">
        <w:rPr>
          <w:bCs/>
          <w:sz w:val="24"/>
        </w:rPr>
        <w:t xml:space="preserve"> Г</w:t>
      </w:r>
      <w:proofErr w:type="gramEnd"/>
      <w:r w:rsidRPr="00BD033F">
        <w:rPr>
          <w:bCs/>
          <w:sz w:val="24"/>
        </w:rPr>
        <w:t>олубев В.В.</w:t>
      </w:r>
    </w:p>
    <w:p w:rsidR="00F62FAF" w:rsidRPr="00BD033F" w:rsidRDefault="00F62FAF" w:rsidP="00BD033F">
      <w:pPr>
        <w:widowControl/>
        <w:autoSpaceDE/>
        <w:autoSpaceDN/>
        <w:adjustRightInd/>
        <w:jc w:val="both"/>
        <w:rPr>
          <w:bCs/>
          <w:sz w:val="24"/>
        </w:rPr>
      </w:pPr>
    </w:p>
    <w:p w:rsidR="00F62FAF" w:rsidRPr="00BD033F" w:rsidRDefault="00F62FAF" w:rsidP="00BD033F">
      <w:pPr>
        <w:widowControl/>
        <w:autoSpaceDE/>
        <w:autoSpaceDN/>
        <w:adjustRightInd/>
        <w:jc w:val="both"/>
        <w:rPr>
          <w:b/>
          <w:sz w:val="24"/>
        </w:rPr>
      </w:pPr>
      <w:r w:rsidRPr="00BD033F">
        <w:rPr>
          <w:b/>
          <w:sz w:val="24"/>
        </w:rPr>
        <w:t>Аттестация показала, что в основном учебный материал учащимися усвоен хорошо.</w:t>
      </w:r>
    </w:p>
    <w:p w:rsidR="00F62FAF" w:rsidRPr="00BD033F" w:rsidRDefault="00F62FAF" w:rsidP="00BD033F">
      <w:pPr>
        <w:widowControl/>
        <w:autoSpaceDE/>
        <w:autoSpaceDN/>
        <w:adjustRightInd/>
        <w:jc w:val="center"/>
        <w:rPr>
          <w:bCs/>
          <w:sz w:val="24"/>
        </w:rPr>
      </w:pPr>
      <w:r w:rsidRPr="00BD033F">
        <w:rPr>
          <w:bCs/>
          <w:sz w:val="24"/>
        </w:rPr>
        <w:t>Сравнительный анализ итогов экзаменов за последние пять лет.</w:t>
      </w:r>
    </w:p>
    <w:p w:rsidR="00F62FAF" w:rsidRPr="00BD033F" w:rsidRDefault="00F62FAF" w:rsidP="00BD033F">
      <w:pPr>
        <w:widowControl/>
        <w:autoSpaceDE/>
        <w:autoSpaceDN/>
        <w:adjustRightInd/>
        <w:jc w:val="center"/>
        <w:rPr>
          <w:bCs/>
          <w:sz w:val="24"/>
        </w:rPr>
      </w:pPr>
      <w:r w:rsidRPr="00BD033F">
        <w:rPr>
          <w:bCs/>
          <w:sz w:val="24"/>
        </w:rPr>
        <w:t>(качество</w:t>
      </w:r>
      <w:r w:rsidRPr="00BD033F">
        <w:rPr>
          <w:bCs/>
          <w:sz w:val="24"/>
          <w:lang w:val="en-US"/>
        </w:rPr>
        <w:t>/</w:t>
      </w:r>
      <w:r w:rsidRPr="00BD033F">
        <w:rPr>
          <w:bCs/>
          <w:sz w:val="24"/>
        </w:rPr>
        <w:t xml:space="preserve"> количественная успеваемость)</w:t>
      </w:r>
    </w:p>
    <w:tbl>
      <w:tblPr>
        <w:tblW w:w="11181"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1985"/>
        <w:gridCol w:w="1985"/>
        <w:gridCol w:w="1984"/>
        <w:gridCol w:w="1985"/>
        <w:gridCol w:w="2126"/>
      </w:tblGrid>
      <w:tr w:rsidR="00F62FAF" w:rsidRPr="00BD033F" w:rsidTr="00BD13E0">
        <w:tc>
          <w:tcPr>
            <w:tcW w:w="1116" w:type="dxa"/>
          </w:tcPr>
          <w:p w:rsidR="00F62FAF" w:rsidRPr="00BD033F" w:rsidRDefault="00F62FAF" w:rsidP="00BD033F">
            <w:pPr>
              <w:widowControl/>
              <w:autoSpaceDE/>
              <w:autoSpaceDN/>
              <w:adjustRightInd/>
              <w:jc w:val="both"/>
              <w:rPr>
                <w:bCs/>
              </w:rPr>
            </w:pPr>
            <w:r w:rsidRPr="00BD033F">
              <w:rPr>
                <w:bCs/>
              </w:rPr>
              <w:t>Учеб</w:t>
            </w:r>
            <w:proofErr w:type="gramStart"/>
            <w:r w:rsidRPr="00BD033F">
              <w:rPr>
                <w:bCs/>
              </w:rPr>
              <w:t>.</w:t>
            </w:r>
            <w:proofErr w:type="gramEnd"/>
            <w:r w:rsidRPr="00BD033F">
              <w:rPr>
                <w:bCs/>
              </w:rPr>
              <w:t xml:space="preserve"> </w:t>
            </w:r>
            <w:proofErr w:type="gramStart"/>
            <w:r w:rsidRPr="00BD033F">
              <w:rPr>
                <w:bCs/>
              </w:rPr>
              <w:t>г</w:t>
            </w:r>
            <w:proofErr w:type="gramEnd"/>
            <w:r w:rsidRPr="00BD033F">
              <w:rPr>
                <w:bCs/>
              </w:rPr>
              <w:t>од</w:t>
            </w:r>
            <w:r w:rsidRPr="00BD033F">
              <w:rPr>
                <w:bCs/>
                <w:lang w:val="en-US"/>
              </w:rPr>
              <w:t>/</w:t>
            </w:r>
          </w:p>
          <w:p w:rsidR="00F62FAF" w:rsidRPr="00BD033F" w:rsidRDefault="00F62FAF" w:rsidP="00BD033F">
            <w:pPr>
              <w:widowControl/>
              <w:autoSpaceDE/>
              <w:autoSpaceDN/>
              <w:adjustRightInd/>
              <w:jc w:val="both"/>
              <w:rPr>
                <w:bCs/>
              </w:rPr>
            </w:pPr>
            <w:r w:rsidRPr="00BD033F">
              <w:rPr>
                <w:bCs/>
              </w:rPr>
              <w:t>предмет</w:t>
            </w:r>
          </w:p>
        </w:tc>
        <w:tc>
          <w:tcPr>
            <w:tcW w:w="1985" w:type="dxa"/>
          </w:tcPr>
          <w:p w:rsidR="00F62FAF" w:rsidRPr="00BD033F" w:rsidRDefault="00F62FAF" w:rsidP="00BD033F">
            <w:pPr>
              <w:widowControl/>
              <w:autoSpaceDE/>
              <w:autoSpaceDN/>
              <w:adjustRightInd/>
              <w:jc w:val="center"/>
              <w:rPr>
                <w:b/>
                <w:bCs/>
                <w:i/>
                <w:sz w:val="24"/>
              </w:rPr>
            </w:pPr>
            <w:r w:rsidRPr="00BD033F">
              <w:rPr>
                <w:b/>
                <w:bCs/>
                <w:i/>
                <w:sz w:val="24"/>
              </w:rPr>
              <w:t>2009 - 2010</w:t>
            </w:r>
          </w:p>
        </w:tc>
        <w:tc>
          <w:tcPr>
            <w:tcW w:w="1985" w:type="dxa"/>
          </w:tcPr>
          <w:p w:rsidR="00F62FAF" w:rsidRPr="00BD033F" w:rsidRDefault="00F62FAF" w:rsidP="00BD033F">
            <w:pPr>
              <w:widowControl/>
              <w:autoSpaceDE/>
              <w:autoSpaceDN/>
              <w:adjustRightInd/>
              <w:jc w:val="center"/>
              <w:rPr>
                <w:b/>
                <w:bCs/>
                <w:i/>
                <w:sz w:val="24"/>
              </w:rPr>
            </w:pPr>
            <w:r w:rsidRPr="00BD033F">
              <w:rPr>
                <w:b/>
                <w:bCs/>
                <w:i/>
                <w:sz w:val="24"/>
              </w:rPr>
              <w:t>2010 - 2011</w:t>
            </w:r>
          </w:p>
        </w:tc>
        <w:tc>
          <w:tcPr>
            <w:tcW w:w="1984" w:type="dxa"/>
          </w:tcPr>
          <w:p w:rsidR="00F62FAF" w:rsidRPr="00BD033F" w:rsidRDefault="00F62FAF" w:rsidP="00BD033F">
            <w:pPr>
              <w:widowControl/>
              <w:autoSpaceDE/>
              <w:autoSpaceDN/>
              <w:adjustRightInd/>
              <w:jc w:val="center"/>
              <w:rPr>
                <w:b/>
                <w:bCs/>
                <w:i/>
                <w:sz w:val="24"/>
              </w:rPr>
            </w:pPr>
            <w:r w:rsidRPr="00BD033F">
              <w:rPr>
                <w:b/>
                <w:bCs/>
                <w:i/>
                <w:sz w:val="24"/>
              </w:rPr>
              <w:t>2011 - 2012</w:t>
            </w:r>
          </w:p>
        </w:tc>
        <w:tc>
          <w:tcPr>
            <w:tcW w:w="1985" w:type="dxa"/>
          </w:tcPr>
          <w:p w:rsidR="00F62FAF" w:rsidRPr="00BD033F" w:rsidRDefault="00F62FAF" w:rsidP="00BD033F">
            <w:pPr>
              <w:widowControl/>
              <w:autoSpaceDE/>
              <w:autoSpaceDN/>
              <w:adjustRightInd/>
              <w:jc w:val="center"/>
              <w:rPr>
                <w:b/>
                <w:bCs/>
                <w:i/>
                <w:sz w:val="24"/>
              </w:rPr>
            </w:pPr>
            <w:r w:rsidRPr="00BD033F">
              <w:rPr>
                <w:b/>
                <w:bCs/>
                <w:i/>
                <w:sz w:val="24"/>
              </w:rPr>
              <w:t>2012 - 2013</w:t>
            </w:r>
          </w:p>
        </w:tc>
        <w:tc>
          <w:tcPr>
            <w:tcW w:w="2126" w:type="dxa"/>
          </w:tcPr>
          <w:p w:rsidR="00F62FAF" w:rsidRPr="00BD033F" w:rsidRDefault="00F62FAF" w:rsidP="00BD033F">
            <w:pPr>
              <w:widowControl/>
              <w:autoSpaceDE/>
              <w:autoSpaceDN/>
              <w:adjustRightInd/>
              <w:jc w:val="center"/>
              <w:rPr>
                <w:b/>
                <w:bCs/>
                <w:i/>
                <w:sz w:val="24"/>
              </w:rPr>
            </w:pPr>
            <w:r w:rsidRPr="00BD033F">
              <w:rPr>
                <w:b/>
                <w:bCs/>
                <w:i/>
                <w:sz w:val="24"/>
              </w:rPr>
              <w:t>2013 - 2014</w:t>
            </w:r>
          </w:p>
        </w:tc>
      </w:tr>
      <w:tr w:rsidR="00F62FAF" w:rsidRPr="00BD033F" w:rsidTr="00BD13E0">
        <w:tc>
          <w:tcPr>
            <w:tcW w:w="1116" w:type="dxa"/>
          </w:tcPr>
          <w:p w:rsidR="00F62FAF" w:rsidRPr="00BD033F" w:rsidRDefault="00F62FAF" w:rsidP="00BD033F">
            <w:pPr>
              <w:widowControl/>
              <w:autoSpaceDE/>
              <w:autoSpaceDN/>
              <w:adjustRightInd/>
              <w:jc w:val="both"/>
              <w:rPr>
                <w:b/>
                <w:bCs/>
                <w:i/>
              </w:rPr>
            </w:pPr>
            <w:r w:rsidRPr="00BD033F">
              <w:rPr>
                <w:b/>
                <w:bCs/>
                <w:i/>
              </w:rPr>
              <w:t>Русский язык</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.–77%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 71% /91%</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–90%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 81% /98%</w:t>
            </w:r>
          </w:p>
        </w:tc>
        <w:tc>
          <w:tcPr>
            <w:tcW w:w="1984"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–90%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 78% /98%</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–90%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 84% /100%</w:t>
            </w:r>
          </w:p>
        </w:tc>
        <w:tc>
          <w:tcPr>
            <w:tcW w:w="2126"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–80%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xml:space="preserve">. – 90% </w:t>
            </w:r>
            <w:r w:rsidRPr="00BD033F">
              <w:rPr>
                <w:bCs/>
                <w:sz w:val="22"/>
                <w:szCs w:val="22"/>
                <w:lang w:val="en-US"/>
              </w:rPr>
              <w:t>/</w:t>
            </w:r>
            <w:r w:rsidRPr="00BD033F">
              <w:rPr>
                <w:bCs/>
                <w:sz w:val="22"/>
                <w:szCs w:val="22"/>
              </w:rPr>
              <w:t>100%</w:t>
            </w:r>
          </w:p>
        </w:tc>
      </w:tr>
      <w:tr w:rsidR="00F62FAF" w:rsidRPr="00BD033F" w:rsidTr="00BD13E0">
        <w:tc>
          <w:tcPr>
            <w:tcW w:w="1116" w:type="dxa"/>
          </w:tcPr>
          <w:p w:rsidR="00F62FAF" w:rsidRPr="00BD033F" w:rsidRDefault="00F62FAF" w:rsidP="00BD033F">
            <w:pPr>
              <w:widowControl/>
              <w:autoSpaceDE/>
              <w:autoSpaceDN/>
              <w:adjustRightInd/>
              <w:jc w:val="both"/>
              <w:rPr>
                <w:b/>
                <w:bCs/>
                <w:i/>
              </w:rPr>
            </w:pPr>
            <w:r w:rsidRPr="00BD033F">
              <w:rPr>
                <w:b/>
                <w:bCs/>
                <w:i/>
              </w:rPr>
              <w:t>Математика</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56% /92%</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–67% /91%</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 56% /92%</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–70% /96%</w:t>
            </w:r>
          </w:p>
        </w:tc>
        <w:tc>
          <w:tcPr>
            <w:tcW w:w="1984"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 86%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–66% /100%</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 68%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–76% /100%</w:t>
            </w:r>
          </w:p>
        </w:tc>
        <w:tc>
          <w:tcPr>
            <w:tcW w:w="2126"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5 </w:t>
            </w:r>
            <w:proofErr w:type="spellStart"/>
            <w:r w:rsidRPr="00BD033F">
              <w:rPr>
                <w:bCs/>
                <w:sz w:val="22"/>
                <w:szCs w:val="22"/>
              </w:rPr>
              <w:t>кл</w:t>
            </w:r>
            <w:proofErr w:type="spellEnd"/>
            <w:r w:rsidRPr="00BD033F">
              <w:rPr>
                <w:bCs/>
                <w:sz w:val="22"/>
                <w:szCs w:val="22"/>
              </w:rPr>
              <w:t>. – 66% /100%</w:t>
            </w:r>
          </w:p>
          <w:p w:rsidR="00F62FAF" w:rsidRPr="00BD033F" w:rsidRDefault="00F62FAF" w:rsidP="00BD033F">
            <w:pPr>
              <w:widowControl/>
              <w:autoSpaceDE/>
              <w:autoSpaceDN/>
              <w:adjustRightInd/>
              <w:jc w:val="both"/>
              <w:rPr>
                <w:bCs/>
                <w:sz w:val="22"/>
                <w:szCs w:val="22"/>
              </w:rPr>
            </w:pPr>
            <w:r w:rsidRPr="00BD033F">
              <w:rPr>
                <w:bCs/>
                <w:sz w:val="22"/>
                <w:szCs w:val="22"/>
              </w:rPr>
              <w:t xml:space="preserve">6 </w:t>
            </w:r>
            <w:proofErr w:type="spellStart"/>
            <w:r w:rsidRPr="00BD033F">
              <w:rPr>
                <w:bCs/>
                <w:sz w:val="22"/>
                <w:szCs w:val="22"/>
              </w:rPr>
              <w:t>кл</w:t>
            </w:r>
            <w:proofErr w:type="spellEnd"/>
            <w:r w:rsidRPr="00BD033F">
              <w:rPr>
                <w:bCs/>
                <w:sz w:val="22"/>
                <w:szCs w:val="22"/>
              </w:rPr>
              <w:t>. –66% /100%</w:t>
            </w:r>
          </w:p>
        </w:tc>
      </w:tr>
      <w:tr w:rsidR="00F62FAF" w:rsidRPr="00BD033F" w:rsidTr="00BD13E0">
        <w:tc>
          <w:tcPr>
            <w:tcW w:w="1116" w:type="dxa"/>
          </w:tcPr>
          <w:p w:rsidR="00F62FAF" w:rsidRPr="00BD033F" w:rsidRDefault="00F62FAF" w:rsidP="00BD033F">
            <w:pPr>
              <w:widowControl/>
              <w:autoSpaceDE/>
              <w:autoSpaceDN/>
              <w:adjustRightInd/>
              <w:jc w:val="both"/>
              <w:rPr>
                <w:b/>
                <w:bCs/>
                <w:i/>
              </w:rPr>
            </w:pPr>
            <w:r w:rsidRPr="00BD033F">
              <w:rPr>
                <w:b/>
                <w:bCs/>
                <w:i/>
              </w:rPr>
              <w:t>Английский язык</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7 </w:t>
            </w:r>
            <w:proofErr w:type="spellStart"/>
            <w:r w:rsidRPr="00BD033F">
              <w:rPr>
                <w:bCs/>
                <w:sz w:val="22"/>
                <w:szCs w:val="22"/>
              </w:rPr>
              <w:t>кл</w:t>
            </w:r>
            <w:proofErr w:type="spellEnd"/>
            <w:r w:rsidRPr="00BD033F">
              <w:rPr>
                <w:bCs/>
                <w:sz w:val="22"/>
                <w:szCs w:val="22"/>
              </w:rPr>
              <w:t>.– 84% /100%</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7 </w:t>
            </w:r>
            <w:proofErr w:type="spellStart"/>
            <w:r w:rsidRPr="00BD033F">
              <w:rPr>
                <w:bCs/>
                <w:sz w:val="22"/>
                <w:szCs w:val="22"/>
              </w:rPr>
              <w:t>кл</w:t>
            </w:r>
            <w:proofErr w:type="spellEnd"/>
            <w:r w:rsidRPr="00BD033F">
              <w:rPr>
                <w:bCs/>
                <w:sz w:val="22"/>
                <w:szCs w:val="22"/>
              </w:rPr>
              <w:t>. – 74% /100%</w:t>
            </w:r>
          </w:p>
        </w:tc>
        <w:tc>
          <w:tcPr>
            <w:tcW w:w="1984"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7 </w:t>
            </w:r>
            <w:proofErr w:type="spellStart"/>
            <w:r w:rsidRPr="00BD033F">
              <w:rPr>
                <w:bCs/>
                <w:sz w:val="22"/>
                <w:szCs w:val="22"/>
              </w:rPr>
              <w:t>кл</w:t>
            </w:r>
            <w:proofErr w:type="spellEnd"/>
            <w:r w:rsidRPr="00BD033F">
              <w:rPr>
                <w:bCs/>
                <w:sz w:val="22"/>
                <w:szCs w:val="22"/>
              </w:rPr>
              <w:t>. – 72% /100%</w:t>
            </w:r>
          </w:p>
        </w:tc>
        <w:tc>
          <w:tcPr>
            <w:tcW w:w="1985"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7 </w:t>
            </w:r>
            <w:proofErr w:type="spellStart"/>
            <w:r w:rsidRPr="00BD033F">
              <w:rPr>
                <w:bCs/>
                <w:sz w:val="22"/>
                <w:szCs w:val="22"/>
              </w:rPr>
              <w:t>кл</w:t>
            </w:r>
            <w:proofErr w:type="spellEnd"/>
            <w:r w:rsidRPr="00BD033F">
              <w:rPr>
                <w:bCs/>
                <w:sz w:val="22"/>
                <w:szCs w:val="22"/>
              </w:rPr>
              <w:t>. – 89% /100%</w:t>
            </w:r>
          </w:p>
        </w:tc>
        <w:tc>
          <w:tcPr>
            <w:tcW w:w="2126" w:type="dxa"/>
          </w:tcPr>
          <w:p w:rsidR="00F62FAF" w:rsidRPr="00BD033F" w:rsidRDefault="00F62FAF" w:rsidP="00BD033F">
            <w:pPr>
              <w:widowControl/>
              <w:autoSpaceDE/>
              <w:autoSpaceDN/>
              <w:adjustRightInd/>
              <w:jc w:val="both"/>
              <w:rPr>
                <w:bCs/>
                <w:sz w:val="22"/>
                <w:szCs w:val="22"/>
              </w:rPr>
            </w:pPr>
            <w:r w:rsidRPr="00BD033F">
              <w:rPr>
                <w:bCs/>
                <w:sz w:val="22"/>
                <w:szCs w:val="22"/>
              </w:rPr>
              <w:t xml:space="preserve">7 </w:t>
            </w:r>
            <w:proofErr w:type="spellStart"/>
            <w:r w:rsidRPr="00BD033F">
              <w:rPr>
                <w:bCs/>
                <w:sz w:val="22"/>
                <w:szCs w:val="22"/>
              </w:rPr>
              <w:t>кл</w:t>
            </w:r>
            <w:proofErr w:type="spellEnd"/>
            <w:r w:rsidRPr="00BD033F">
              <w:rPr>
                <w:bCs/>
                <w:sz w:val="22"/>
                <w:szCs w:val="22"/>
              </w:rPr>
              <w:t>. – 94% /100%</w:t>
            </w:r>
          </w:p>
        </w:tc>
      </w:tr>
    </w:tbl>
    <w:p w:rsidR="00F62FAF" w:rsidRPr="00BD033F" w:rsidRDefault="00F62FAF" w:rsidP="00BD033F">
      <w:pPr>
        <w:widowControl/>
        <w:autoSpaceDE/>
        <w:autoSpaceDN/>
        <w:adjustRightInd/>
        <w:jc w:val="both"/>
        <w:rPr>
          <w:sz w:val="24"/>
        </w:rPr>
      </w:pPr>
      <w:proofErr w:type="gramStart"/>
      <w:r w:rsidRPr="00BD033F">
        <w:rPr>
          <w:sz w:val="24"/>
        </w:rPr>
        <w:t>Анализируя данные итогов промежуточной аттестации за пять</w:t>
      </w:r>
      <w:proofErr w:type="gramEnd"/>
      <w:r w:rsidRPr="00BD033F">
        <w:rPr>
          <w:sz w:val="24"/>
        </w:rPr>
        <w:t xml:space="preserve"> лет можно сделать вывод о том, что в 2013 – 2014 учебном году учащиеся показали более низкий уровень качества знаний и умений по русскому языку в параллели пятых классов (на 10%);</w:t>
      </w:r>
    </w:p>
    <w:p w:rsidR="00F62FAF" w:rsidRPr="00BD033F" w:rsidRDefault="00F62FAF" w:rsidP="00BD033F">
      <w:pPr>
        <w:widowControl/>
        <w:autoSpaceDE/>
        <w:autoSpaceDN/>
        <w:adjustRightInd/>
        <w:jc w:val="both"/>
        <w:rPr>
          <w:sz w:val="24"/>
        </w:rPr>
      </w:pPr>
      <w:r w:rsidRPr="00BD033F">
        <w:rPr>
          <w:sz w:val="24"/>
        </w:rPr>
        <w:t xml:space="preserve">                              по математике в параллели пятых классов (на 2%);</w:t>
      </w:r>
    </w:p>
    <w:p w:rsidR="00F62FAF" w:rsidRPr="00BD033F" w:rsidRDefault="00F62FAF" w:rsidP="00BD033F">
      <w:pPr>
        <w:widowControl/>
        <w:autoSpaceDE/>
        <w:autoSpaceDN/>
        <w:adjustRightInd/>
        <w:jc w:val="both"/>
        <w:rPr>
          <w:sz w:val="24"/>
        </w:rPr>
      </w:pPr>
      <w:r w:rsidRPr="00BD033F">
        <w:rPr>
          <w:sz w:val="24"/>
        </w:rPr>
        <w:t xml:space="preserve">                              по математике в параллели шестых классов (на 10%);</w:t>
      </w:r>
    </w:p>
    <w:p w:rsidR="00F62FAF" w:rsidRPr="00BD033F" w:rsidRDefault="00F62FAF" w:rsidP="00BD033F">
      <w:pPr>
        <w:widowControl/>
        <w:autoSpaceDE/>
        <w:autoSpaceDN/>
        <w:adjustRightInd/>
        <w:jc w:val="both"/>
        <w:rPr>
          <w:bCs/>
          <w:sz w:val="24"/>
        </w:rPr>
      </w:pPr>
      <w:r w:rsidRPr="00BD033F">
        <w:rPr>
          <w:sz w:val="24"/>
        </w:rPr>
        <w:t xml:space="preserve">более высокий уровень качества знаний и умений по русскому языку в параллели шестых классов (на 6%) и по английскому языку в параллели седьмых классов (на 5%). </w:t>
      </w:r>
    </w:p>
    <w:p w:rsidR="009D5959" w:rsidRPr="00BD033F" w:rsidRDefault="009D5959" w:rsidP="00BD033F">
      <w:pPr>
        <w:pStyle w:val="1"/>
        <w:rPr>
          <w:b/>
          <w:szCs w:val="24"/>
        </w:rPr>
      </w:pPr>
      <w:r w:rsidRPr="00BD033F">
        <w:rPr>
          <w:b/>
          <w:szCs w:val="24"/>
        </w:rPr>
        <w:t xml:space="preserve">                                                           </w:t>
      </w:r>
    </w:p>
    <w:p w:rsidR="009D5959" w:rsidRPr="00BD033F" w:rsidRDefault="009D5959" w:rsidP="00BD033F">
      <w:pPr>
        <w:pStyle w:val="1"/>
        <w:rPr>
          <w:b/>
          <w:szCs w:val="24"/>
          <w:u w:val="single"/>
        </w:rPr>
      </w:pPr>
      <w:r w:rsidRPr="00BD033F">
        <w:rPr>
          <w:b/>
          <w:szCs w:val="24"/>
          <w:u w:val="single"/>
        </w:rPr>
        <w:t xml:space="preserve">АНАЛИЗ   ИТОГОВОЙ  АТТЕСТАЦИИ </w:t>
      </w:r>
    </w:p>
    <w:p w:rsidR="009D5959" w:rsidRPr="00BD033F" w:rsidRDefault="009D5959" w:rsidP="00BD033F">
      <w:pPr>
        <w:pStyle w:val="1"/>
        <w:rPr>
          <w:b/>
          <w:szCs w:val="24"/>
          <w:u w:val="single"/>
        </w:rPr>
      </w:pPr>
      <w:r w:rsidRPr="00BD033F">
        <w:rPr>
          <w:b/>
          <w:szCs w:val="24"/>
          <w:u w:val="single"/>
        </w:rPr>
        <w:t>УЧАЩИХСЯ  9-х КЛАССОВ  ЗА  2012-2013 УЧЕ</w:t>
      </w:r>
      <w:r w:rsidRPr="00BD033F">
        <w:rPr>
          <w:b/>
          <w:szCs w:val="24"/>
          <w:u w:val="single"/>
        </w:rPr>
        <w:t>Б</w:t>
      </w:r>
      <w:r w:rsidRPr="00BD033F">
        <w:rPr>
          <w:b/>
          <w:szCs w:val="24"/>
          <w:u w:val="single"/>
        </w:rPr>
        <w:t>НЫЙ ГОД</w:t>
      </w:r>
    </w:p>
    <w:p w:rsidR="009D5959" w:rsidRPr="00BD033F" w:rsidRDefault="009D5959" w:rsidP="00BD033F">
      <w:pPr>
        <w:jc w:val="center"/>
        <w:rPr>
          <w:sz w:val="24"/>
          <w:szCs w:val="24"/>
          <w:u w:val="single"/>
        </w:rPr>
      </w:pPr>
    </w:p>
    <w:p w:rsidR="009D5959" w:rsidRPr="00BD033F" w:rsidRDefault="009D5959" w:rsidP="00BD033F">
      <w:pPr>
        <w:jc w:val="center"/>
        <w:rPr>
          <w:b/>
          <w:sz w:val="24"/>
          <w:szCs w:val="24"/>
        </w:rPr>
      </w:pPr>
      <w:r w:rsidRPr="00BD033F">
        <w:rPr>
          <w:b/>
          <w:sz w:val="24"/>
          <w:szCs w:val="24"/>
        </w:rPr>
        <w:t>РУССКИЙ ЯЗЫК (в новой форме)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7"/>
        <w:gridCol w:w="1838"/>
        <w:gridCol w:w="1276"/>
        <w:gridCol w:w="850"/>
        <w:gridCol w:w="992"/>
        <w:gridCol w:w="851"/>
        <w:gridCol w:w="850"/>
        <w:gridCol w:w="993"/>
        <w:gridCol w:w="1226"/>
      </w:tblGrid>
      <w:tr w:rsidR="009D5959" w:rsidRPr="00BD033F" w:rsidTr="00BD033F">
        <w:trPr>
          <w:cantSplit/>
          <w:trHeight w:val="705"/>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Класс</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Ф</w:t>
            </w:r>
            <w:r w:rsidRPr="00BD033F">
              <w:rPr>
                <w:sz w:val="24"/>
                <w:szCs w:val="24"/>
                <w:lang w:val="en-US"/>
              </w:rPr>
              <w:t>.</w:t>
            </w:r>
            <w:r w:rsidRPr="00BD033F">
              <w:rPr>
                <w:sz w:val="24"/>
                <w:szCs w:val="24"/>
              </w:rPr>
              <w:t>И</w:t>
            </w:r>
            <w:r w:rsidRPr="00BD033F">
              <w:rPr>
                <w:sz w:val="24"/>
                <w:szCs w:val="24"/>
                <w:lang w:val="en-US"/>
              </w:rPr>
              <w:t>.</w:t>
            </w:r>
            <w:r w:rsidRPr="00BD033F">
              <w:rPr>
                <w:sz w:val="24"/>
                <w:szCs w:val="24"/>
              </w:rPr>
              <w:t>О</w:t>
            </w:r>
            <w:r w:rsidRPr="00BD033F">
              <w:rPr>
                <w:sz w:val="24"/>
                <w:szCs w:val="24"/>
                <w:lang w:val="en-US"/>
              </w:rPr>
              <w:t>.</w:t>
            </w:r>
          </w:p>
          <w:p w:rsidR="009D5959" w:rsidRPr="00BD033F" w:rsidRDefault="009D5959" w:rsidP="00BD033F">
            <w:pPr>
              <w:jc w:val="center"/>
              <w:rPr>
                <w:sz w:val="24"/>
                <w:szCs w:val="24"/>
              </w:rPr>
            </w:pPr>
            <w:r w:rsidRPr="00BD033F">
              <w:rPr>
                <w:sz w:val="24"/>
                <w:szCs w:val="24"/>
              </w:rPr>
              <w:t>учителя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Число уча</w:t>
            </w:r>
            <w:r w:rsidRPr="00BD033F">
              <w:rPr>
                <w:sz w:val="24"/>
                <w:szCs w:val="24"/>
              </w:rPr>
              <w:softHyphen/>
              <w:t>щи</w:t>
            </w:r>
            <w:r w:rsidRPr="00BD033F">
              <w:rPr>
                <w:sz w:val="24"/>
                <w:szCs w:val="24"/>
              </w:rPr>
              <w:t>х</w:t>
            </w:r>
            <w:r w:rsidRPr="00BD033F">
              <w:rPr>
                <w:sz w:val="24"/>
                <w:szCs w:val="24"/>
              </w:rPr>
              <w:t>ся</w:t>
            </w:r>
          </w:p>
        </w:tc>
        <w:tc>
          <w:tcPr>
            <w:tcW w:w="850"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«5»</w:t>
            </w:r>
          </w:p>
        </w:tc>
        <w:tc>
          <w:tcPr>
            <w:tcW w:w="992"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«4»</w:t>
            </w:r>
          </w:p>
        </w:tc>
        <w:tc>
          <w:tcPr>
            <w:tcW w:w="851"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«3»</w:t>
            </w:r>
          </w:p>
        </w:tc>
        <w:tc>
          <w:tcPr>
            <w:tcW w:w="850"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«2»</w:t>
            </w:r>
          </w:p>
        </w:tc>
        <w:tc>
          <w:tcPr>
            <w:tcW w:w="993"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 и «5» в %</w:t>
            </w:r>
          </w:p>
        </w:tc>
        <w:tc>
          <w:tcPr>
            <w:tcW w:w="1226"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Сре</w:t>
            </w:r>
            <w:r w:rsidRPr="00BD033F">
              <w:rPr>
                <w:sz w:val="24"/>
                <w:szCs w:val="24"/>
              </w:rPr>
              <w:t>д</w:t>
            </w:r>
            <w:r w:rsidRPr="00BD033F">
              <w:rPr>
                <w:sz w:val="24"/>
                <w:szCs w:val="24"/>
              </w:rPr>
              <w:t>ний тест</w:t>
            </w:r>
            <w:r w:rsidRPr="00BD033F">
              <w:rPr>
                <w:sz w:val="24"/>
                <w:szCs w:val="24"/>
              </w:rPr>
              <w:t>о</w:t>
            </w:r>
            <w:r w:rsidRPr="00BD033F">
              <w:rPr>
                <w:sz w:val="24"/>
                <w:szCs w:val="24"/>
              </w:rPr>
              <w:t>вый балл</w:t>
            </w:r>
          </w:p>
        </w:tc>
      </w:tr>
      <w:tr w:rsidR="009D5959" w:rsidRPr="00BD033F" w:rsidTr="00BD033F">
        <w:trPr>
          <w:cantSplit/>
          <w:trHeight w:val="705"/>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9АБВ</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Воробьева Г.П.</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67</w:t>
            </w:r>
          </w:p>
        </w:tc>
        <w:tc>
          <w:tcPr>
            <w:tcW w:w="850"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43</w:t>
            </w:r>
          </w:p>
        </w:tc>
        <w:tc>
          <w:tcPr>
            <w:tcW w:w="992"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23</w:t>
            </w:r>
          </w:p>
        </w:tc>
        <w:tc>
          <w:tcPr>
            <w:tcW w:w="851"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1</w:t>
            </w:r>
          </w:p>
        </w:tc>
        <w:tc>
          <w:tcPr>
            <w:tcW w:w="850"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0</w:t>
            </w:r>
          </w:p>
        </w:tc>
        <w:tc>
          <w:tcPr>
            <w:tcW w:w="993"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rPr>
                <w:sz w:val="24"/>
                <w:szCs w:val="24"/>
              </w:rPr>
            </w:pPr>
            <w:r w:rsidRPr="00BD033F">
              <w:rPr>
                <w:sz w:val="24"/>
                <w:szCs w:val="24"/>
              </w:rPr>
              <w:t>98%</w:t>
            </w:r>
          </w:p>
        </w:tc>
        <w:tc>
          <w:tcPr>
            <w:tcW w:w="1226"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38,57</w:t>
            </w:r>
          </w:p>
        </w:tc>
      </w:tr>
    </w:tbl>
    <w:p w:rsidR="009D5959" w:rsidRPr="00BD033F" w:rsidRDefault="009D5959" w:rsidP="00BD033F">
      <w:pPr>
        <w:jc w:val="center"/>
        <w:rPr>
          <w:sz w:val="24"/>
          <w:szCs w:val="24"/>
        </w:rPr>
      </w:pPr>
    </w:p>
    <w:p w:rsidR="009D5959" w:rsidRPr="00BD033F" w:rsidRDefault="009D5959" w:rsidP="00BD033F">
      <w:pPr>
        <w:jc w:val="center"/>
        <w:rPr>
          <w:b/>
          <w:sz w:val="24"/>
          <w:szCs w:val="24"/>
        </w:rPr>
      </w:pPr>
      <w:r w:rsidRPr="00BD033F">
        <w:rPr>
          <w:b/>
          <w:sz w:val="24"/>
          <w:szCs w:val="24"/>
        </w:rPr>
        <w:t>МАТЕМАТИКА (в новой форме)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17"/>
        <w:gridCol w:w="1838"/>
        <w:gridCol w:w="1276"/>
        <w:gridCol w:w="850"/>
        <w:gridCol w:w="992"/>
        <w:gridCol w:w="851"/>
        <w:gridCol w:w="850"/>
        <w:gridCol w:w="993"/>
        <w:gridCol w:w="1226"/>
      </w:tblGrid>
      <w:tr w:rsidR="009D5959" w:rsidRPr="00BD033F" w:rsidTr="00BD033F">
        <w:trPr>
          <w:cantSplit/>
          <w:trHeight w:val="705"/>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Класс</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Ф</w:t>
            </w:r>
            <w:r w:rsidRPr="00BD033F">
              <w:rPr>
                <w:sz w:val="24"/>
                <w:szCs w:val="24"/>
                <w:lang w:val="en-US"/>
              </w:rPr>
              <w:t>.</w:t>
            </w:r>
            <w:r w:rsidRPr="00BD033F">
              <w:rPr>
                <w:sz w:val="24"/>
                <w:szCs w:val="24"/>
              </w:rPr>
              <w:t>И</w:t>
            </w:r>
            <w:r w:rsidRPr="00BD033F">
              <w:rPr>
                <w:sz w:val="24"/>
                <w:szCs w:val="24"/>
                <w:lang w:val="en-US"/>
              </w:rPr>
              <w:t>.</w:t>
            </w:r>
            <w:r w:rsidRPr="00BD033F">
              <w:rPr>
                <w:sz w:val="24"/>
                <w:szCs w:val="24"/>
              </w:rPr>
              <w:t>О</w:t>
            </w:r>
            <w:r w:rsidRPr="00BD033F">
              <w:rPr>
                <w:sz w:val="24"/>
                <w:szCs w:val="24"/>
                <w:lang w:val="en-US"/>
              </w:rPr>
              <w:t>.</w:t>
            </w:r>
          </w:p>
          <w:p w:rsidR="009D5959" w:rsidRPr="00BD033F" w:rsidRDefault="009D5959" w:rsidP="00BD033F">
            <w:pPr>
              <w:jc w:val="center"/>
              <w:rPr>
                <w:sz w:val="24"/>
                <w:szCs w:val="24"/>
              </w:rPr>
            </w:pPr>
            <w:r w:rsidRPr="00BD033F">
              <w:rPr>
                <w:sz w:val="24"/>
                <w:szCs w:val="24"/>
              </w:rPr>
              <w:t>учителя</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Число уча</w:t>
            </w:r>
            <w:r w:rsidRPr="00BD033F">
              <w:rPr>
                <w:sz w:val="24"/>
                <w:szCs w:val="24"/>
              </w:rPr>
              <w:softHyphen/>
              <w:t>щи</w:t>
            </w:r>
            <w:r w:rsidRPr="00BD033F">
              <w:rPr>
                <w:sz w:val="24"/>
                <w:szCs w:val="24"/>
              </w:rPr>
              <w:t>х</w:t>
            </w:r>
            <w:r w:rsidRPr="00BD033F">
              <w:rPr>
                <w:sz w:val="24"/>
                <w:szCs w:val="24"/>
              </w:rPr>
              <w:t>ся</w:t>
            </w:r>
          </w:p>
        </w:tc>
        <w:tc>
          <w:tcPr>
            <w:tcW w:w="850"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«5»</w:t>
            </w:r>
          </w:p>
        </w:tc>
        <w:tc>
          <w:tcPr>
            <w:tcW w:w="992"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«4»</w:t>
            </w:r>
          </w:p>
        </w:tc>
        <w:tc>
          <w:tcPr>
            <w:tcW w:w="851"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«3»</w:t>
            </w:r>
          </w:p>
        </w:tc>
        <w:tc>
          <w:tcPr>
            <w:tcW w:w="850"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«2»</w:t>
            </w:r>
          </w:p>
        </w:tc>
        <w:tc>
          <w:tcPr>
            <w:tcW w:w="993"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 и «5» в %</w:t>
            </w:r>
          </w:p>
        </w:tc>
        <w:tc>
          <w:tcPr>
            <w:tcW w:w="1226"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Сре</w:t>
            </w:r>
            <w:r w:rsidRPr="00BD033F">
              <w:rPr>
                <w:sz w:val="24"/>
                <w:szCs w:val="24"/>
              </w:rPr>
              <w:t>д</w:t>
            </w:r>
            <w:r w:rsidRPr="00BD033F">
              <w:rPr>
                <w:sz w:val="24"/>
                <w:szCs w:val="24"/>
              </w:rPr>
              <w:t>ний тест</w:t>
            </w:r>
            <w:r w:rsidRPr="00BD033F">
              <w:rPr>
                <w:sz w:val="24"/>
                <w:szCs w:val="24"/>
              </w:rPr>
              <w:t>о</w:t>
            </w:r>
            <w:r w:rsidRPr="00BD033F">
              <w:rPr>
                <w:sz w:val="24"/>
                <w:szCs w:val="24"/>
              </w:rPr>
              <w:t>вый балл</w:t>
            </w:r>
          </w:p>
        </w:tc>
      </w:tr>
      <w:tr w:rsidR="009D5959" w:rsidRPr="00BD033F" w:rsidTr="00BD033F">
        <w:trPr>
          <w:cantSplit/>
          <w:trHeight w:val="705"/>
          <w:jc w:val="center"/>
        </w:trPr>
        <w:tc>
          <w:tcPr>
            <w:tcW w:w="8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9АБВ</w:t>
            </w:r>
          </w:p>
        </w:tc>
        <w:tc>
          <w:tcPr>
            <w:tcW w:w="183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p>
          <w:p w:rsidR="009D5959" w:rsidRPr="00BD033F" w:rsidRDefault="009D5959" w:rsidP="00BD033F">
            <w:pPr>
              <w:jc w:val="center"/>
              <w:rPr>
                <w:sz w:val="24"/>
                <w:szCs w:val="24"/>
              </w:rPr>
            </w:pPr>
            <w:r w:rsidRPr="00BD033F">
              <w:rPr>
                <w:sz w:val="24"/>
                <w:szCs w:val="24"/>
              </w:rPr>
              <w:t>Зыкова Г.П.</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67</w:t>
            </w:r>
          </w:p>
        </w:tc>
        <w:tc>
          <w:tcPr>
            <w:tcW w:w="850"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 xml:space="preserve"> 27</w:t>
            </w:r>
          </w:p>
        </w:tc>
        <w:tc>
          <w:tcPr>
            <w:tcW w:w="992"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29</w:t>
            </w:r>
          </w:p>
        </w:tc>
        <w:tc>
          <w:tcPr>
            <w:tcW w:w="851"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11</w:t>
            </w:r>
          </w:p>
        </w:tc>
        <w:tc>
          <w:tcPr>
            <w:tcW w:w="850"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0</w:t>
            </w:r>
          </w:p>
        </w:tc>
        <w:tc>
          <w:tcPr>
            <w:tcW w:w="993"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84%</w:t>
            </w:r>
          </w:p>
        </w:tc>
        <w:tc>
          <w:tcPr>
            <w:tcW w:w="1226" w:type="dxa"/>
            <w:tcBorders>
              <w:top w:val="single" w:sz="6" w:space="0" w:color="000000"/>
              <w:left w:val="single" w:sz="6" w:space="0" w:color="000000"/>
              <w:right w:val="single" w:sz="6" w:space="0" w:color="000000"/>
            </w:tcBorders>
          </w:tcPr>
          <w:p w:rsidR="009D5959" w:rsidRPr="00BD033F" w:rsidRDefault="009D5959" w:rsidP="00BD033F">
            <w:pPr>
              <w:jc w:val="center"/>
              <w:rPr>
                <w:sz w:val="24"/>
                <w:szCs w:val="24"/>
              </w:rPr>
            </w:pPr>
          </w:p>
          <w:p w:rsidR="009D5959" w:rsidRPr="00BD033F" w:rsidRDefault="009D5959" w:rsidP="00BD033F">
            <w:pPr>
              <w:jc w:val="center"/>
              <w:rPr>
                <w:sz w:val="24"/>
                <w:szCs w:val="24"/>
              </w:rPr>
            </w:pPr>
            <w:r w:rsidRPr="00BD033F">
              <w:rPr>
                <w:sz w:val="24"/>
                <w:szCs w:val="24"/>
              </w:rPr>
              <w:t>21,43</w:t>
            </w:r>
          </w:p>
        </w:tc>
      </w:tr>
    </w:tbl>
    <w:p w:rsidR="009D5959" w:rsidRPr="00BD033F" w:rsidRDefault="009D5959" w:rsidP="00BD033F">
      <w:pPr>
        <w:pStyle w:val="a8"/>
        <w:rPr>
          <w:szCs w:val="24"/>
          <w:lang w:val="ru-RU"/>
        </w:rPr>
      </w:pPr>
    </w:p>
    <w:p w:rsidR="009D5959" w:rsidRPr="00BD033F" w:rsidRDefault="009D5959" w:rsidP="00BD033F">
      <w:pPr>
        <w:pStyle w:val="a8"/>
        <w:rPr>
          <w:szCs w:val="24"/>
          <w:lang w:val="ru-RU"/>
        </w:rPr>
      </w:pPr>
      <w:r w:rsidRPr="00BD033F">
        <w:rPr>
          <w:szCs w:val="24"/>
          <w:lang w:val="ru-RU"/>
        </w:rPr>
        <w:t>Сравнительные данные качества итоговой аттестации учащихся за курс</w:t>
      </w:r>
    </w:p>
    <w:p w:rsidR="009D5959" w:rsidRPr="00BD033F" w:rsidRDefault="009D5959" w:rsidP="00BD033F">
      <w:pPr>
        <w:pStyle w:val="a8"/>
        <w:rPr>
          <w:szCs w:val="24"/>
          <w:lang w:val="ru-RU"/>
        </w:rPr>
      </w:pPr>
      <w:r w:rsidRPr="00BD033F">
        <w:rPr>
          <w:szCs w:val="24"/>
          <w:lang w:val="ru-RU"/>
        </w:rPr>
        <w:t xml:space="preserve"> основной школы за 4 года по русскому языку и математике при 100% облученности</w:t>
      </w:r>
    </w:p>
    <w:p w:rsidR="009D5959" w:rsidRPr="00BD033F" w:rsidRDefault="009D5959" w:rsidP="00BD033F">
      <w:pPr>
        <w:jc w:val="center"/>
        <w:rPr>
          <w:b/>
          <w:sz w:val="24"/>
          <w:szCs w:val="24"/>
        </w:rPr>
      </w:pPr>
    </w:p>
    <w:tbl>
      <w:tblPr>
        <w:tblW w:w="0" w:type="auto"/>
        <w:jc w:val="center"/>
        <w:tblInd w:w="-4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47"/>
        <w:gridCol w:w="1842"/>
        <w:gridCol w:w="1843"/>
        <w:gridCol w:w="1843"/>
        <w:gridCol w:w="1843"/>
      </w:tblGrid>
      <w:tr w:rsidR="009D5959" w:rsidRPr="00BD033F" w:rsidTr="00BD033F">
        <w:trPr>
          <w:jc w:val="center"/>
        </w:trPr>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Предмет</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 xml:space="preserve">2010-2011 </w:t>
            </w:r>
            <w:proofErr w:type="spellStart"/>
            <w:r w:rsidRPr="00BD033F">
              <w:rPr>
                <w:sz w:val="24"/>
                <w:szCs w:val="24"/>
              </w:rPr>
              <w:t>уч</w:t>
            </w:r>
            <w:proofErr w:type="spellEnd"/>
            <w:r w:rsidRPr="00BD033F">
              <w:rPr>
                <w:sz w:val="24"/>
                <w:szCs w:val="24"/>
              </w:rPr>
              <w:t>. год</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 xml:space="preserve">2011-2012 </w:t>
            </w:r>
            <w:proofErr w:type="spellStart"/>
            <w:r w:rsidRPr="00BD033F">
              <w:rPr>
                <w:sz w:val="24"/>
                <w:szCs w:val="24"/>
              </w:rPr>
              <w:t>уч</w:t>
            </w:r>
            <w:proofErr w:type="spellEnd"/>
            <w:r w:rsidRPr="00BD033F">
              <w:rPr>
                <w:sz w:val="24"/>
                <w:szCs w:val="24"/>
              </w:rPr>
              <w:t>. год</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 xml:space="preserve">2012-2013 </w:t>
            </w:r>
            <w:proofErr w:type="spellStart"/>
            <w:r w:rsidRPr="00BD033F">
              <w:rPr>
                <w:sz w:val="24"/>
                <w:szCs w:val="24"/>
              </w:rPr>
              <w:t>уч</w:t>
            </w:r>
            <w:proofErr w:type="spellEnd"/>
            <w:r w:rsidRPr="00BD033F">
              <w:rPr>
                <w:sz w:val="24"/>
                <w:szCs w:val="24"/>
              </w:rPr>
              <w:t>. год</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 xml:space="preserve">2013-2014 </w:t>
            </w:r>
            <w:proofErr w:type="spellStart"/>
            <w:r w:rsidRPr="00BD033F">
              <w:rPr>
                <w:sz w:val="24"/>
                <w:szCs w:val="24"/>
              </w:rPr>
              <w:t>уч</w:t>
            </w:r>
            <w:proofErr w:type="spellEnd"/>
            <w:r w:rsidRPr="00BD033F">
              <w:rPr>
                <w:sz w:val="24"/>
                <w:szCs w:val="24"/>
              </w:rPr>
              <w:t>. год</w:t>
            </w:r>
          </w:p>
        </w:tc>
      </w:tr>
      <w:tr w:rsidR="009D5959" w:rsidRPr="00BD033F" w:rsidTr="00BD033F">
        <w:trPr>
          <w:jc w:val="center"/>
        </w:trPr>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Математика</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90,7</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 xml:space="preserve">85,7 </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94,5</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84%</w:t>
            </w:r>
          </w:p>
        </w:tc>
      </w:tr>
      <w:tr w:rsidR="009D5959" w:rsidRPr="00BD033F" w:rsidTr="00BD033F">
        <w:trPr>
          <w:jc w:val="center"/>
        </w:trPr>
        <w:tc>
          <w:tcPr>
            <w:tcW w:w="184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Русский язык</w:t>
            </w: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94,7</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94,6</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100</w:t>
            </w:r>
          </w:p>
        </w:tc>
        <w:tc>
          <w:tcPr>
            <w:tcW w:w="1843"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98%</w:t>
            </w:r>
          </w:p>
        </w:tc>
      </w:tr>
    </w:tbl>
    <w:p w:rsidR="009D5959" w:rsidRPr="00BD033F" w:rsidRDefault="009D5959" w:rsidP="00BD033F">
      <w:pPr>
        <w:jc w:val="center"/>
        <w:rPr>
          <w:color w:val="FF0000"/>
          <w:sz w:val="24"/>
          <w:szCs w:val="24"/>
        </w:rPr>
      </w:pPr>
    </w:p>
    <w:p w:rsidR="009D5959" w:rsidRPr="00BD033F" w:rsidRDefault="009D5959" w:rsidP="00BD033F">
      <w:pPr>
        <w:pStyle w:val="3"/>
        <w:rPr>
          <w:szCs w:val="24"/>
        </w:rPr>
      </w:pPr>
      <w:r w:rsidRPr="00BD033F">
        <w:rPr>
          <w:szCs w:val="24"/>
          <w:lang w:val="ru-RU"/>
        </w:rPr>
        <w:t>Выбор предметов для итого</w:t>
      </w:r>
      <w:proofErr w:type="spellStart"/>
      <w:r w:rsidRPr="00BD033F">
        <w:rPr>
          <w:szCs w:val="24"/>
        </w:rPr>
        <w:t>вой</w:t>
      </w:r>
      <w:proofErr w:type="spellEnd"/>
      <w:r w:rsidRPr="00BD033F">
        <w:rPr>
          <w:szCs w:val="24"/>
        </w:rPr>
        <w:t xml:space="preserve"> </w:t>
      </w:r>
      <w:proofErr w:type="spellStart"/>
      <w:r w:rsidRPr="00BD033F">
        <w:rPr>
          <w:szCs w:val="24"/>
        </w:rPr>
        <w:t>аттестации</w:t>
      </w:r>
      <w:proofErr w:type="spellEnd"/>
    </w:p>
    <w:tbl>
      <w:tblPr>
        <w:tblW w:w="0" w:type="auto"/>
        <w:jc w:val="center"/>
        <w:tblInd w:w="-4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058"/>
        <w:gridCol w:w="1276"/>
        <w:gridCol w:w="1417"/>
        <w:gridCol w:w="2126"/>
        <w:gridCol w:w="1905"/>
      </w:tblGrid>
      <w:tr w:rsidR="009D5959" w:rsidRPr="00BD033F" w:rsidTr="00BD033F">
        <w:trPr>
          <w:cantSplit/>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959" w:rsidRPr="00BD033F" w:rsidRDefault="009D5959" w:rsidP="00BD033F">
            <w:pPr>
              <w:rPr>
                <w:sz w:val="24"/>
                <w:szCs w:val="24"/>
              </w:rPr>
            </w:pPr>
            <w:proofErr w:type="spellStart"/>
            <w:r w:rsidRPr="00BD033F">
              <w:rPr>
                <w:sz w:val="24"/>
                <w:szCs w:val="24"/>
                <w:lang w:val="en-US"/>
              </w:rPr>
              <w:t>Класс</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959" w:rsidRPr="00BD033F" w:rsidRDefault="009D5959" w:rsidP="00BD033F">
            <w:pPr>
              <w:rPr>
                <w:sz w:val="24"/>
                <w:szCs w:val="24"/>
              </w:rPr>
            </w:pPr>
            <w:proofErr w:type="spellStart"/>
            <w:r w:rsidRPr="00BD033F">
              <w:rPr>
                <w:sz w:val="24"/>
                <w:szCs w:val="24"/>
                <w:lang w:val="en-US"/>
              </w:rPr>
              <w:t>По</w:t>
            </w:r>
            <w:proofErr w:type="spellEnd"/>
            <w:r w:rsidRPr="00BD033F">
              <w:rPr>
                <w:sz w:val="24"/>
                <w:szCs w:val="24"/>
                <w:lang w:val="en-US"/>
              </w:rPr>
              <w:t xml:space="preserve"> </w:t>
            </w:r>
            <w:proofErr w:type="spellStart"/>
            <w:r w:rsidRPr="00BD033F">
              <w:rPr>
                <w:sz w:val="24"/>
                <w:szCs w:val="24"/>
                <w:lang w:val="en-US"/>
              </w:rPr>
              <w:t>списку</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roofErr w:type="spellStart"/>
            <w:r w:rsidRPr="00BD033F">
              <w:rPr>
                <w:sz w:val="24"/>
                <w:szCs w:val="24"/>
                <w:lang w:val="en-US"/>
              </w:rPr>
              <w:t>Биол</w:t>
            </w:r>
            <w:r w:rsidRPr="00BD033F">
              <w:rPr>
                <w:sz w:val="24"/>
                <w:szCs w:val="24"/>
              </w:rPr>
              <w:t>о</w:t>
            </w:r>
            <w:r w:rsidRPr="00BD033F">
              <w:rPr>
                <w:sz w:val="24"/>
                <w:szCs w:val="24"/>
              </w:rPr>
              <w:t>гия</w:t>
            </w:r>
            <w:proofErr w:type="spellEnd"/>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Обществозн</w:t>
            </w:r>
            <w:r w:rsidRPr="00BD033F">
              <w:rPr>
                <w:sz w:val="24"/>
                <w:szCs w:val="24"/>
              </w:rPr>
              <w:t>а</w:t>
            </w:r>
            <w:r w:rsidRPr="00BD033F">
              <w:rPr>
                <w:sz w:val="24"/>
                <w:szCs w:val="24"/>
              </w:rPr>
              <w:t>ние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Информ</w:t>
            </w:r>
            <w:r w:rsidRPr="00BD033F">
              <w:rPr>
                <w:sz w:val="24"/>
                <w:szCs w:val="24"/>
              </w:rPr>
              <w:t>а</w:t>
            </w:r>
            <w:r w:rsidRPr="00BD033F">
              <w:rPr>
                <w:sz w:val="24"/>
                <w:szCs w:val="24"/>
              </w:rPr>
              <w:t>тика</w:t>
            </w:r>
          </w:p>
        </w:tc>
      </w:tr>
      <w:tr w:rsidR="009D5959" w:rsidRPr="00BD033F" w:rsidTr="00BD033F">
        <w:trPr>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9А</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r>
      <w:tr w:rsidR="009D5959" w:rsidRPr="00BD033F" w:rsidTr="00BD033F">
        <w:trPr>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9Б</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2</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r>
      <w:tr w:rsidR="009D5959" w:rsidRPr="00BD033F" w:rsidTr="00BD033F">
        <w:trPr>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9В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0</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r>
      <w:tr w:rsidR="009D5959" w:rsidRPr="00BD033F" w:rsidTr="00BD033F">
        <w:trPr>
          <w:jc w:val="center"/>
        </w:trPr>
        <w:tc>
          <w:tcPr>
            <w:tcW w:w="1058"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i/>
                <w:sz w:val="24"/>
                <w:szCs w:val="24"/>
              </w:rPr>
            </w:pPr>
            <w:r w:rsidRPr="00BD033F">
              <w:rPr>
                <w:b/>
                <w:i/>
                <w:sz w:val="24"/>
                <w:szCs w:val="24"/>
              </w:rPr>
              <w:t>Ит</w:t>
            </w:r>
            <w:r w:rsidRPr="00BD033F">
              <w:rPr>
                <w:b/>
                <w:i/>
                <w:sz w:val="24"/>
                <w:szCs w:val="24"/>
              </w:rPr>
              <w:t>о</w:t>
            </w:r>
            <w:r w:rsidRPr="00BD033F">
              <w:rPr>
                <w:b/>
                <w:i/>
                <w:sz w:val="24"/>
                <w:szCs w:val="24"/>
              </w:rPr>
              <w:t>го</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i/>
                <w:sz w:val="24"/>
                <w:szCs w:val="24"/>
              </w:rPr>
            </w:pPr>
            <w:r w:rsidRPr="00BD033F">
              <w:rPr>
                <w:b/>
                <w:i/>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i/>
                <w:sz w:val="24"/>
                <w:szCs w:val="24"/>
              </w:rPr>
            </w:pPr>
            <w:r w:rsidRPr="00BD033F">
              <w:rPr>
                <w:b/>
                <w:i/>
                <w:sz w:val="24"/>
                <w:szCs w:val="24"/>
              </w:rPr>
              <w:t>1</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b/>
                <w:i/>
                <w:sz w:val="24"/>
                <w:szCs w:val="24"/>
              </w:rPr>
            </w:pPr>
            <w:r w:rsidRPr="00BD033F">
              <w:rPr>
                <w:b/>
                <w:i/>
                <w:sz w:val="24"/>
                <w:szCs w:val="24"/>
              </w:rPr>
              <w:t>2</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i/>
                <w:sz w:val="24"/>
                <w:szCs w:val="24"/>
              </w:rPr>
            </w:pPr>
            <w:r w:rsidRPr="00BD033F">
              <w:rPr>
                <w:b/>
                <w:i/>
                <w:sz w:val="24"/>
                <w:szCs w:val="24"/>
              </w:rPr>
              <w:t>1</w:t>
            </w:r>
          </w:p>
        </w:tc>
      </w:tr>
    </w:tbl>
    <w:p w:rsidR="009D5959" w:rsidRPr="00BD033F" w:rsidRDefault="009D5959" w:rsidP="00BD033F">
      <w:pPr>
        <w:pStyle w:val="a8"/>
        <w:jc w:val="left"/>
        <w:rPr>
          <w:szCs w:val="24"/>
          <w:lang w:val="ru-RU"/>
        </w:rPr>
      </w:pPr>
    </w:p>
    <w:p w:rsidR="009D5959" w:rsidRPr="00BD033F" w:rsidRDefault="009D5959" w:rsidP="00BD033F">
      <w:pPr>
        <w:pStyle w:val="a8"/>
        <w:rPr>
          <w:szCs w:val="24"/>
          <w:lang w:val="ru-RU"/>
        </w:rPr>
      </w:pPr>
      <w:r w:rsidRPr="00BD033F">
        <w:rPr>
          <w:szCs w:val="24"/>
          <w:lang w:val="ru-RU"/>
        </w:rPr>
        <w:t>Наиболее популярные предметы по выбору у девятиклассников</w:t>
      </w:r>
    </w:p>
    <w:p w:rsidR="009D5959" w:rsidRPr="00BD033F" w:rsidRDefault="009D5959" w:rsidP="00BD033F">
      <w:pPr>
        <w:pStyle w:val="a8"/>
        <w:rPr>
          <w:szCs w:val="24"/>
          <w:lang w:val="ru-RU"/>
        </w:rPr>
      </w:pPr>
      <w:r w:rsidRPr="00BD033F">
        <w:rPr>
          <w:szCs w:val="24"/>
          <w:lang w:val="ru-RU"/>
        </w:rPr>
        <w:t>в период с 2010 по 2014год.</w:t>
      </w:r>
    </w:p>
    <w:p w:rsidR="009D5959" w:rsidRPr="00BD033F" w:rsidRDefault="009D5959" w:rsidP="00BD033F">
      <w:pPr>
        <w:jc w:val="both"/>
        <w:rPr>
          <w:sz w:val="24"/>
          <w:szCs w:val="24"/>
        </w:rPr>
      </w:pPr>
      <w:r w:rsidRPr="00BD033F">
        <w:rPr>
          <w:sz w:val="24"/>
          <w:szCs w:val="24"/>
        </w:rPr>
        <w:t>2010-2011 учебный год -  английский язык, литература, обществознание, геометрия</w:t>
      </w:r>
    </w:p>
    <w:p w:rsidR="009D5959" w:rsidRPr="00BD033F" w:rsidRDefault="009D5959" w:rsidP="00BD033F">
      <w:pPr>
        <w:jc w:val="both"/>
        <w:rPr>
          <w:sz w:val="24"/>
          <w:szCs w:val="24"/>
        </w:rPr>
      </w:pPr>
      <w:r w:rsidRPr="00BD033F">
        <w:rPr>
          <w:sz w:val="24"/>
          <w:szCs w:val="24"/>
        </w:rPr>
        <w:t>2011-2012 учебный год – английский язык, обществознание</w:t>
      </w:r>
    </w:p>
    <w:p w:rsidR="009D5959" w:rsidRPr="00BD033F" w:rsidRDefault="009D5959" w:rsidP="00BD033F">
      <w:pPr>
        <w:jc w:val="both"/>
        <w:rPr>
          <w:sz w:val="24"/>
          <w:szCs w:val="24"/>
        </w:rPr>
      </w:pPr>
      <w:r w:rsidRPr="00BD033F">
        <w:rPr>
          <w:sz w:val="24"/>
          <w:szCs w:val="24"/>
        </w:rPr>
        <w:t>2012-2013 учебный год – обществознание, английский язык, химия, литература</w:t>
      </w:r>
    </w:p>
    <w:p w:rsidR="009D5959" w:rsidRPr="00BD033F" w:rsidRDefault="009D5959" w:rsidP="00BD033F">
      <w:pPr>
        <w:jc w:val="both"/>
        <w:rPr>
          <w:sz w:val="24"/>
          <w:szCs w:val="24"/>
        </w:rPr>
      </w:pPr>
      <w:r w:rsidRPr="00BD033F">
        <w:rPr>
          <w:sz w:val="24"/>
          <w:szCs w:val="24"/>
        </w:rPr>
        <w:t>2013-2014 учебный год – обществознание</w:t>
      </w:r>
    </w:p>
    <w:p w:rsidR="009D5959" w:rsidRPr="00BD033F" w:rsidRDefault="009D5959" w:rsidP="00BD033F">
      <w:pPr>
        <w:pStyle w:val="3"/>
        <w:rPr>
          <w:szCs w:val="24"/>
          <w:lang w:val="ru-RU"/>
        </w:rPr>
      </w:pPr>
      <w:r w:rsidRPr="00BD033F">
        <w:rPr>
          <w:szCs w:val="24"/>
          <w:lang w:val="ru-RU"/>
        </w:rPr>
        <w:t xml:space="preserve">                        </w:t>
      </w:r>
    </w:p>
    <w:p w:rsidR="009D5959" w:rsidRPr="00BD033F" w:rsidRDefault="009D5959" w:rsidP="00BD033F">
      <w:pPr>
        <w:pStyle w:val="3"/>
        <w:rPr>
          <w:szCs w:val="24"/>
          <w:lang w:val="ru-RU"/>
        </w:rPr>
      </w:pPr>
      <w:r w:rsidRPr="00BD033F">
        <w:rPr>
          <w:szCs w:val="24"/>
          <w:lang w:val="ru-RU"/>
        </w:rPr>
        <w:t>Результаты экзаменов по выбору учащи</w:t>
      </w:r>
      <w:r w:rsidRPr="00BD033F">
        <w:rPr>
          <w:szCs w:val="24"/>
          <w:lang w:val="ru-RU"/>
        </w:rPr>
        <w:t>х</w:t>
      </w:r>
      <w:r w:rsidRPr="00BD033F">
        <w:rPr>
          <w:szCs w:val="24"/>
          <w:lang w:val="ru-RU"/>
        </w:rPr>
        <w:t>ся</w:t>
      </w:r>
    </w:p>
    <w:tbl>
      <w:tblPr>
        <w:tblW w:w="89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909"/>
        <w:gridCol w:w="1870"/>
        <w:gridCol w:w="1716"/>
        <w:gridCol w:w="1716"/>
        <w:gridCol w:w="1717"/>
      </w:tblGrid>
      <w:tr w:rsidR="009D5959" w:rsidRPr="00BD033F" w:rsidTr="00BD033F">
        <w:trPr>
          <w:jc w:val="center"/>
        </w:trPr>
        <w:tc>
          <w:tcPr>
            <w:tcW w:w="1909" w:type="dxa"/>
            <w:vMerge w:val="restart"/>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Предмет</w:t>
            </w:r>
          </w:p>
        </w:tc>
        <w:tc>
          <w:tcPr>
            <w:tcW w:w="1870" w:type="dxa"/>
            <w:vMerge w:val="restart"/>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Сдавали эк</w:t>
            </w:r>
            <w:r w:rsidRPr="00BD033F">
              <w:rPr>
                <w:sz w:val="24"/>
                <w:szCs w:val="24"/>
              </w:rPr>
              <w:softHyphen/>
              <w:t>замен</w:t>
            </w:r>
          </w:p>
        </w:tc>
        <w:tc>
          <w:tcPr>
            <w:tcW w:w="5149" w:type="dxa"/>
            <w:gridSpan w:val="3"/>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 xml:space="preserve">Число учащихся, сдавших экзамен </w:t>
            </w:r>
            <w:proofErr w:type="gramStart"/>
            <w:r w:rsidRPr="00BD033F">
              <w:rPr>
                <w:sz w:val="24"/>
                <w:szCs w:val="24"/>
              </w:rPr>
              <w:t>на</w:t>
            </w:r>
            <w:proofErr w:type="gramEnd"/>
          </w:p>
        </w:tc>
      </w:tr>
      <w:tr w:rsidR="009D5959" w:rsidRPr="00BD033F" w:rsidTr="00BD033F">
        <w:trPr>
          <w:jc w:val="center"/>
        </w:trPr>
        <w:tc>
          <w:tcPr>
            <w:tcW w:w="1909" w:type="dxa"/>
            <w:vMerge/>
            <w:tcBorders>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p>
        </w:tc>
        <w:tc>
          <w:tcPr>
            <w:tcW w:w="1870" w:type="dxa"/>
            <w:vMerge/>
            <w:tcBorders>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p>
        </w:tc>
        <w:tc>
          <w:tcPr>
            <w:tcW w:w="1716"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«5»</w:t>
            </w:r>
          </w:p>
        </w:tc>
        <w:tc>
          <w:tcPr>
            <w:tcW w:w="1716"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«4»</w:t>
            </w:r>
          </w:p>
        </w:tc>
        <w:tc>
          <w:tcPr>
            <w:tcW w:w="1717" w:type="dxa"/>
            <w:tcBorders>
              <w:top w:val="single" w:sz="6" w:space="0" w:color="000000"/>
              <w:left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«3»</w:t>
            </w:r>
          </w:p>
        </w:tc>
      </w:tr>
      <w:tr w:rsidR="009D5959" w:rsidRPr="00BD033F" w:rsidTr="00BD033F">
        <w:trPr>
          <w:jc w:val="center"/>
        </w:trPr>
        <w:tc>
          <w:tcPr>
            <w:tcW w:w="19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Обществоз</w:t>
            </w:r>
            <w:r w:rsidRPr="00BD033F">
              <w:rPr>
                <w:sz w:val="24"/>
                <w:szCs w:val="24"/>
              </w:rPr>
              <w:softHyphen/>
              <w:t>нание</w:t>
            </w:r>
          </w:p>
        </w:tc>
        <w:tc>
          <w:tcPr>
            <w:tcW w:w="187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w:t>
            </w: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w:t>
            </w: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17"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p>
        </w:tc>
      </w:tr>
      <w:tr w:rsidR="009D5959" w:rsidRPr="00BD033F" w:rsidTr="00BD033F">
        <w:trPr>
          <w:jc w:val="center"/>
        </w:trPr>
        <w:tc>
          <w:tcPr>
            <w:tcW w:w="19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Информатика</w:t>
            </w:r>
          </w:p>
        </w:tc>
        <w:tc>
          <w:tcPr>
            <w:tcW w:w="187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17"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3</w:t>
            </w:r>
          </w:p>
        </w:tc>
      </w:tr>
      <w:tr w:rsidR="009D5959" w:rsidRPr="00BD033F" w:rsidTr="00BD033F">
        <w:trPr>
          <w:jc w:val="center"/>
        </w:trPr>
        <w:tc>
          <w:tcPr>
            <w:tcW w:w="19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Биология</w:t>
            </w:r>
          </w:p>
        </w:tc>
        <w:tc>
          <w:tcPr>
            <w:tcW w:w="187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16"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1717" w:type="dxa"/>
            <w:tcBorders>
              <w:left w:val="single" w:sz="6" w:space="0" w:color="000000"/>
              <w:right w:val="single" w:sz="6" w:space="0" w:color="000000"/>
            </w:tcBorders>
            <w:shd w:val="clear" w:color="auto" w:fill="auto"/>
          </w:tcPr>
          <w:p w:rsidR="009D5959" w:rsidRPr="00BD033F" w:rsidRDefault="009D5959" w:rsidP="00BD033F">
            <w:pPr>
              <w:jc w:val="center"/>
              <w:rPr>
                <w:sz w:val="24"/>
                <w:szCs w:val="24"/>
              </w:rPr>
            </w:pPr>
          </w:p>
        </w:tc>
      </w:tr>
    </w:tbl>
    <w:p w:rsidR="009D5959" w:rsidRPr="00BD033F" w:rsidRDefault="009D5959" w:rsidP="00BD033F">
      <w:pPr>
        <w:jc w:val="center"/>
        <w:rPr>
          <w:color w:val="FF0000"/>
          <w:sz w:val="24"/>
          <w:szCs w:val="24"/>
        </w:rPr>
      </w:pPr>
    </w:p>
    <w:p w:rsidR="009D5959" w:rsidRPr="00BD033F" w:rsidRDefault="009D5959" w:rsidP="00BD033F">
      <w:pPr>
        <w:jc w:val="both"/>
        <w:rPr>
          <w:sz w:val="24"/>
          <w:szCs w:val="24"/>
        </w:rPr>
      </w:pPr>
      <w:r w:rsidRPr="00BD033F">
        <w:rPr>
          <w:sz w:val="24"/>
          <w:szCs w:val="24"/>
        </w:rPr>
        <w:t xml:space="preserve">   Сдали экзаменационную сессию на все пятерки 3 ученика 9-х классов, или 4% от общ</w:t>
      </w:r>
      <w:r w:rsidRPr="00BD033F">
        <w:rPr>
          <w:sz w:val="24"/>
          <w:szCs w:val="24"/>
        </w:rPr>
        <w:t>е</w:t>
      </w:r>
      <w:r w:rsidRPr="00BD033F">
        <w:rPr>
          <w:sz w:val="24"/>
          <w:szCs w:val="24"/>
        </w:rPr>
        <w:t>го числа девятиклассников.</w:t>
      </w:r>
    </w:p>
    <w:p w:rsidR="009D5959" w:rsidRPr="00BD033F" w:rsidRDefault="009D5959" w:rsidP="00BD033F">
      <w:pPr>
        <w:jc w:val="both"/>
        <w:rPr>
          <w:sz w:val="24"/>
          <w:szCs w:val="24"/>
        </w:rPr>
      </w:pPr>
      <w:r w:rsidRPr="00BD033F">
        <w:rPr>
          <w:sz w:val="24"/>
          <w:szCs w:val="24"/>
        </w:rPr>
        <w:t xml:space="preserve">Сдали экзаменационную сессию без троек в 9-м классе 4 учащихся, или 6% от всех школьников 9-х классов. </w:t>
      </w:r>
    </w:p>
    <w:p w:rsidR="009D5959" w:rsidRPr="00BD033F" w:rsidRDefault="009D5959" w:rsidP="00BD033F">
      <w:pPr>
        <w:jc w:val="center"/>
        <w:rPr>
          <w:b/>
          <w:color w:val="FF0000"/>
          <w:sz w:val="24"/>
          <w:szCs w:val="24"/>
        </w:rPr>
      </w:pPr>
    </w:p>
    <w:p w:rsidR="009D5959" w:rsidRPr="00BD033F" w:rsidRDefault="009D5959" w:rsidP="00BD033F">
      <w:pPr>
        <w:jc w:val="center"/>
        <w:rPr>
          <w:b/>
          <w:sz w:val="24"/>
          <w:szCs w:val="24"/>
        </w:rPr>
      </w:pPr>
      <w:r w:rsidRPr="00BD033F">
        <w:rPr>
          <w:b/>
          <w:sz w:val="24"/>
          <w:szCs w:val="24"/>
        </w:rPr>
        <w:t>Качественный анализ итогов экзаменов за четыре года.</w:t>
      </w:r>
    </w:p>
    <w:tbl>
      <w:tblPr>
        <w:tblW w:w="0" w:type="auto"/>
        <w:jc w:val="center"/>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946"/>
        <w:gridCol w:w="2126"/>
        <w:gridCol w:w="3734"/>
        <w:gridCol w:w="1552"/>
      </w:tblGrid>
      <w:tr w:rsidR="009D5959" w:rsidRPr="00BD033F" w:rsidTr="00BD033F">
        <w:trPr>
          <w:jc w:val="center"/>
        </w:trPr>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Учебный год</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 xml:space="preserve">Количество </w:t>
            </w:r>
            <w:proofErr w:type="gramStart"/>
            <w:r w:rsidRPr="00BD033F">
              <w:rPr>
                <w:sz w:val="24"/>
                <w:szCs w:val="24"/>
              </w:rPr>
              <w:t>экз</w:t>
            </w:r>
            <w:r w:rsidRPr="00BD033F">
              <w:rPr>
                <w:sz w:val="24"/>
                <w:szCs w:val="24"/>
              </w:rPr>
              <w:t>а</w:t>
            </w:r>
            <w:r w:rsidRPr="00BD033F">
              <w:rPr>
                <w:sz w:val="24"/>
                <w:szCs w:val="24"/>
              </w:rPr>
              <w:t>ме</w:t>
            </w:r>
            <w:r w:rsidRPr="00BD033F">
              <w:rPr>
                <w:sz w:val="24"/>
                <w:szCs w:val="24"/>
              </w:rPr>
              <w:softHyphen/>
              <w:t>нующихся</w:t>
            </w:r>
            <w:proofErr w:type="gramEnd"/>
          </w:p>
        </w:tc>
        <w:tc>
          <w:tcPr>
            <w:tcW w:w="373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Количество учащихся, сдавших экзам</w:t>
            </w:r>
            <w:r w:rsidRPr="00BD033F">
              <w:rPr>
                <w:sz w:val="24"/>
                <w:szCs w:val="24"/>
              </w:rPr>
              <w:t>е</w:t>
            </w:r>
            <w:r w:rsidRPr="00BD033F">
              <w:rPr>
                <w:sz w:val="24"/>
                <w:szCs w:val="24"/>
              </w:rPr>
              <w:t>ны без троек</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 качес</w:t>
            </w:r>
            <w:r w:rsidRPr="00BD033F">
              <w:rPr>
                <w:sz w:val="24"/>
                <w:szCs w:val="24"/>
              </w:rPr>
              <w:t>т</w:t>
            </w:r>
            <w:r w:rsidRPr="00BD033F">
              <w:rPr>
                <w:sz w:val="24"/>
                <w:szCs w:val="24"/>
              </w:rPr>
              <w:t>ва</w:t>
            </w:r>
          </w:p>
        </w:tc>
      </w:tr>
      <w:tr w:rsidR="009D5959" w:rsidRPr="00BD033F" w:rsidTr="00BD033F">
        <w:trPr>
          <w:jc w:val="center"/>
        </w:trPr>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2010 – 2011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75</w:t>
            </w:r>
          </w:p>
        </w:tc>
        <w:tc>
          <w:tcPr>
            <w:tcW w:w="373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51</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68</w:t>
            </w:r>
          </w:p>
        </w:tc>
      </w:tr>
      <w:tr w:rsidR="009D5959" w:rsidRPr="00BD033F" w:rsidTr="00BD033F">
        <w:trPr>
          <w:jc w:val="center"/>
        </w:trPr>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2011 - 2012</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56</w:t>
            </w:r>
          </w:p>
        </w:tc>
        <w:tc>
          <w:tcPr>
            <w:tcW w:w="373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34</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60,7</w:t>
            </w:r>
          </w:p>
        </w:tc>
      </w:tr>
      <w:tr w:rsidR="009D5959" w:rsidRPr="00BD033F" w:rsidTr="00BD033F">
        <w:trPr>
          <w:jc w:val="center"/>
        </w:trPr>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2012 - 2013</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55</w:t>
            </w:r>
          </w:p>
        </w:tc>
        <w:tc>
          <w:tcPr>
            <w:tcW w:w="373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49</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89,1</w:t>
            </w:r>
          </w:p>
        </w:tc>
      </w:tr>
      <w:tr w:rsidR="009D5959" w:rsidRPr="00BD033F" w:rsidTr="00BD033F">
        <w:trPr>
          <w:jc w:val="center"/>
        </w:trPr>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2013-2014</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w:t>
            </w:r>
          </w:p>
        </w:tc>
        <w:tc>
          <w:tcPr>
            <w:tcW w:w="373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w:t>
            </w:r>
          </w:p>
        </w:tc>
        <w:tc>
          <w:tcPr>
            <w:tcW w:w="1552"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100%</w:t>
            </w:r>
          </w:p>
        </w:tc>
      </w:tr>
    </w:tbl>
    <w:p w:rsidR="009D5959" w:rsidRPr="00BD033F" w:rsidRDefault="009D5959" w:rsidP="00BD033F">
      <w:pPr>
        <w:jc w:val="center"/>
        <w:rPr>
          <w:b/>
          <w:sz w:val="24"/>
          <w:szCs w:val="24"/>
        </w:rPr>
      </w:pPr>
    </w:p>
    <w:p w:rsidR="009D5959" w:rsidRPr="00BD033F" w:rsidRDefault="009D5959" w:rsidP="00BD033F">
      <w:pPr>
        <w:jc w:val="center"/>
        <w:rPr>
          <w:b/>
          <w:sz w:val="24"/>
          <w:szCs w:val="24"/>
        </w:rPr>
      </w:pPr>
      <w:r w:rsidRPr="00BD033F">
        <w:rPr>
          <w:b/>
          <w:sz w:val="24"/>
          <w:szCs w:val="24"/>
        </w:rPr>
        <w:t xml:space="preserve">Количество учащихся, показавших на экзаменах результаты выше </w:t>
      </w:r>
      <w:proofErr w:type="gramStart"/>
      <w:r w:rsidRPr="00BD033F">
        <w:rPr>
          <w:b/>
          <w:sz w:val="24"/>
          <w:szCs w:val="24"/>
        </w:rPr>
        <w:t>годовой</w:t>
      </w:r>
      <w:proofErr w:type="gramEnd"/>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2126"/>
        <w:gridCol w:w="1276"/>
        <w:gridCol w:w="1701"/>
      </w:tblGrid>
      <w:tr w:rsidR="009D5959" w:rsidRPr="00BD033F" w:rsidTr="00BD033F">
        <w:tc>
          <w:tcPr>
            <w:tcW w:w="1701" w:type="dxa"/>
          </w:tcPr>
          <w:p w:rsidR="009D5959" w:rsidRPr="00BD033F" w:rsidRDefault="009D5959" w:rsidP="00BD033F">
            <w:pPr>
              <w:jc w:val="center"/>
              <w:rPr>
                <w:sz w:val="24"/>
                <w:szCs w:val="24"/>
              </w:rPr>
            </w:pPr>
            <w:r w:rsidRPr="00BD033F">
              <w:rPr>
                <w:sz w:val="24"/>
                <w:szCs w:val="24"/>
              </w:rPr>
              <w:t>Ру</w:t>
            </w:r>
            <w:r w:rsidRPr="00BD033F">
              <w:rPr>
                <w:sz w:val="24"/>
                <w:szCs w:val="24"/>
              </w:rPr>
              <w:t>с</w:t>
            </w:r>
            <w:r w:rsidRPr="00BD033F">
              <w:rPr>
                <w:sz w:val="24"/>
                <w:szCs w:val="24"/>
              </w:rPr>
              <w:t>ский язык</w:t>
            </w:r>
          </w:p>
        </w:tc>
        <w:tc>
          <w:tcPr>
            <w:tcW w:w="1701" w:type="dxa"/>
          </w:tcPr>
          <w:p w:rsidR="009D5959" w:rsidRPr="00BD033F" w:rsidRDefault="009D5959" w:rsidP="00BD033F">
            <w:pPr>
              <w:jc w:val="center"/>
              <w:rPr>
                <w:sz w:val="24"/>
                <w:szCs w:val="24"/>
              </w:rPr>
            </w:pPr>
            <w:r w:rsidRPr="00BD033F">
              <w:rPr>
                <w:sz w:val="24"/>
                <w:szCs w:val="24"/>
              </w:rPr>
              <w:t>Математ</w:t>
            </w:r>
            <w:r w:rsidRPr="00BD033F">
              <w:rPr>
                <w:sz w:val="24"/>
                <w:szCs w:val="24"/>
              </w:rPr>
              <w:t>и</w:t>
            </w:r>
            <w:r w:rsidRPr="00BD033F">
              <w:rPr>
                <w:sz w:val="24"/>
                <w:szCs w:val="24"/>
              </w:rPr>
              <w:t>ка</w:t>
            </w:r>
          </w:p>
        </w:tc>
        <w:tc>
          <w:tcPr>
            <w:tcW w:w="2126" w:type="dxa"/>
          </w:tcPr>
          <w:p w:rsidR="009D5959" w:rsidRPr="00BD033F" w:rsidRDefault="009D5959" w:rsidP="00BD033F">
            <w:pPr>
              <w:jc w:val="center"/>
              <w:rPr>
                <w:sz w:val="24"/>
                <w:szCs w:val="24"/>
              </w:rPr>
            </w:pPr>
            <w:r w:rsidRPr="00BD033F">
              <w:rPr>
                <w:sz w:val="24"/>
                <w:szCs w:val="24"/>
              </w:rPr>
              <w:t>Обществозн</w:t>
            </w:r>
            <w:r w:rsidRPr="00BD033F">
              <w:rPr>
                <w:sz w:val="24"/>
                <w:szCs w:val="24"/>
              </w:rPr>
              <w:t>а</w:t>
            </w:r>
            <w:r w:rsidRPr="00BD033F">
              <w:rPr>
                <w:sz w:val="24"/>
                <w:szCs w:val="24"/>
              </w:rPr>
              <w:t>ние</w:t>
            </w:r>
          </w:p>
        </w:tc>
        <w:tc>
          <w:tcPr>
            <w:tcW w:w="1276" w:type="dxa"/>
          </w:tcPr>
          <w:p w:rsidR="009D5959" w:rsidRPr="00BD033F" w:rsidRDefault="009D5959" w:rsidP="00BD033F">
            <w:pPr>
              <w:rPr>
                <w:sz w:val="24"/>
                <w:szCs w:val="24"/>
              </w:rPr>
            </w:pPr>
            <w:r w:rsidRPr="00BD033F">
              <w:rPr>
                <w:sz w:val="24"/>
                <w:szCs w:val="24"/>
              </w:rPr>
              <w:t>Биология</w:t>
            </w:r>
          </w:p>
        </w:tc>
        <w:tc>
          <w:tcPr>
            <w:tcW w:w="1701" w:type="dxa"/>
          </w:tcPr>
          <w:p w:rsidR="009D5959" w:rsidRPr="00BD033F" w:rsidRDefault="009D5959" w:rsidP="00BD033F">
            <w:pPr>
              <w:rPr>
                <w:sz w:val="24"/>
                <w:szCs w:val="24"/>
              </w:rPr>
            </w:pPr>
            <w:r w:rsidRPr="00BD033F">
              <w:rPr>
                <w:sz w:val="24"/>
                <w:szCs w:val="24"/>
              </w:rPr>
              <w:t>Информат</w:t>
            </w:r>
            <w:r w:rsidRPr="00BD033F">
              <w:rPr>
                <w:sz w:val="24"/>
                <w:szCs w:val="24"/>
              </w:rPr>
              <w:t>и</w:t>
            </w:r>
            <w:r w:rsidRPr="00BD033F">
              <w:rPr>
                <w:sz w:val="24"/>
                <w:szCs w:val="24"/>
              </w:rPr>
              <w:t>ка</w:t>
            </w:r>
          </w:p>
        </w:tc>
      </w:tr>
      <w:tr w:rsidR="009D5959" w:rsidRPr="00BD033F" w:rsidTr="00BD033F">
        <w:tc>
          <w:tcPr>
            <w:tcW w:w="1701" w:type="dxa"/>
          </w:tcPr>
          <w:p w:rsidR="009D5959" w:rsidRPr="00BD033F" w:rsidRDefault="009D5959" w:rsidP="00BD033F">
            <w:pPr>
              <w:jc w:val="center"/>
              <w:rPr>
                <w:b/>
                <w:sz w:val="24"/>
                <w:szCs w:val="24"/>
              </w:rPr>
            </w:pPr>
            <w:r w:rsidRPr="00BD033F">
              <w:rPr>
                <w:b/>
                <w:sz w:val="24"/>
                <w:szCs w:val="24"/>
              </w:rPr>
              <w:t>44</w:t>
            </w:r>
          </w:p>
        </w:tc>
        <w:tc>
          <w:tcPr>
            <w:tcW w:w="1701" w:type="dxa"/>
          </w:tcPr>
          <w:p w:rsidR="009D5959" w:rsidRPr="00BD033F" w:rsidRDefault="009D5959" w:rsidP="00BD033F">
            <w:pPr>
              <w:jc w:val="center"/>
              <w:rPr>
                <w:b/>
                <w:sz w:val="24"/>
                <w:szCs w:val="24"/>
              </w:rPr>
            </w:pPr>
            <w:r w:rsidRPr="00BD033F">
              <w:rPr>
                <w:b/>
                <w:sz w:val="24"/>
                <w:szCs w:val="24"/>
              </w:rPr>
              <w:t>41</w:t>
            </w:r>
          </w:p>
        </w:tc>
        <w:tc>
          <w:tcPr>
            <w:tcW w:w="2126" w:type="dxa"/>
          </w:tcPr>
          <w:p w:rsidR="009D5959" w:rsidRPr="00BD033F" w:rsidRDefault="009D5959" w:rsidP="00BD033F">
            <w:pPr>
              <w:jc w:val="center"/>
              <w:rPr>
                <w:b/>
                <w:sz w:val="24"/>
                <w:szCs w:val="24"/>
              </w:rPr>
            </w:pPr>
            <w:r w:rsidRPr="00BD033F">
              <w:rPr>
                <w:b/>
                <w:sz w:val="24"/>
                <w:szCs w:val="24"/>
              </w:rPr>
              <w:t>2</w:t>
            </w:r>
          </w:p>
        </w:tc>
        <w:tc>
          <w:tcPr>
            <w:tcW w:w="1276" w:type="dxa"/>
          </w:tcPr>
          <w:p w:rsidR="009D5959" w:rsidRPr="00BD033F" w:rsidRDefault="009D5959" w:rsidP="00BD033F">
            <w:pPr>
              <w:jc w:val="center"/>
              <w:rPr>
                <w:b/>
                <w:sz w:val="24"/>
                <w:szCs w:val="24"/>
              </w:rPr>
            </w:pPr>
            <w:r w:rsidRPr="00BD033F">
              <w:rPr>
                <w:b/>
                <w:sz w:val="24"/>
                <w:szCs w:val="24"/>
              </w:rPr>
              <w:t>1</w:t>
            </w:r>
          </w:p>
        </w:tc>
        <w:tc>
          <w:tcPr>
            <w:tcW w:w="1701" w:type="dxa"/>
          </w:tcPr>
          <w:p w:rsidR="009D5959" w:rsidRPr="00BD033F" w:rsidRDefault="009D5959" w:rsidP="00BD033F">
            <w:pPr>
              <w:jc w:val="center"/>
              <w:rPr>
                <w:b/>
                <w:sz w:val="24"/>
                <w:szCs w:val="24"/>
              </w:rPr>
            </w:pPr>
          </w:p>
        </w:tc>
      </w:tr>
    </w:tbl>
    <w:p w:rsidR="009D5959" w:rsidRPr="00BD033F" w:rsidRDefault="009D5959" w:rsidP="00BD033F">
      <w:pPr>
        <w:jc w:val="center"/>
        <w:rPr>
          <w:b/>
          <w:sz w:val="24"/>
          <w:szCs w:val="24"/>
        </w:rPr>
      </w:pPr>
    </w:p>
    <w:p w:rsidR="009D5959" w:rsidRPr="00BD033F" w:rsidRDefault="009D5959" w:rsidP="00BD033F">
      <w:pPr>
        <w:jc w:val="center"/>
        <w:rPr>
          <w:b/>
          <w:sz w:val="24"/>
          <w:szCs w:val="24"/>
        </w:rPr>
      </w:pPr>
      <w:r w:rsidRPr="00BD033F">
        <w:rPr>
          <w:b/>
          <w:sz w:val="24"/>
          <w:szCs w:val="24"/>
        </w:rPr>
        <w:t xml:space="preserve">Количество учащихся, показавших на экзаменах результаты соответствующие  </w:t>
      </w:r>
      <w:proofErr w:type="gramStart"/>
      <w:r w:rsidRPr="00BD033F">
        <w:rPr>
          <w:b/>
          <w:sz w:val="24"/>
          <w:szCs w:val="24"/>
        </w:rPr>
        <w:t>годовой</w:t>
      </w:r>
      <w:proofErr w:type="gramEnd"/>
    </w:p>
    <w:p w:rsidR="009D5959" w:rsidRPr="00BD033F" w:rsidRDefault="009D5959" w:rsidP="00BD033F">
      <w:pPr>
        <w:jc w:val="both"/>
        <w:rPr>
          <w:color w:val="FF0000"/>
          <w:sz w:val="24"/>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2126"/>
        <w:gridCol w:w="1276"/>
        <w:gridCol w:w="1701"/>
      </w:tblGrid>
      <w:tr w:rsidR="009D5959" w:rsidRPr="00BD033F" w:rsidTr="00BD033F">
        <w:tc>
          <w:tcPr>
            <w:tcW w:w="1701" w:type="dxa"/>
          </w:tcPr>
          <w:p w:rsidR="009D5959" w:rsidRPr="00BD033F" w:rsidRDefault="009D5959" w:rsidP="00BD033F">
            <w:pPr>
              <w:jc w:val="center"/>
              <w:rPr>
                <w:sz w:val="24"/>
                <w:szCs w:val="24"/>
              </w:rPr>
            </w:pPr>
            <w:r w:rsidRPr="00BD033F">
              <w:rPr>
                <w:sz w:val="24"/>
                <w:szCs w:val="24"/>
              </w:rPr>
              <w:t>Ру</w:t>
            </w:r>
            <w:r w:rsidRPr="00BD033F">
              <w:rPr>
                <w:sz w:val="24"/>
                <w:szCs w:val="24"/>
              </w:rPr>
              <w:t>с</w:t>
            </w:r>
            <w:r w:rsidRPr="00BD033F">
              <w:rPr>
                <w:sz w:val="24"/>
                <w:szCs w:val="24"/>
              </w:rPr>
              <w:t>ский язык</w:t>
            </w:r>
          </w:p>
        </w:tc>
        <w:tc>
          <w:tcPr>
            <w:tcW w:w="1701" w:type="dxa"/>
          </w:tcPr>
          <w:p w:rsidR="009D5959" w:rsidRPr="00BD033F" w:rsidRDefault="009D5959" w:rsidP="00BD033F">
            <w:pPr>
              <w:jc w:val="center"/>
              <w:rPr>
                <w:sz w:val="24"/>
                <w:szCs w:val="24"/>
              </w:rPr>
            </w:pPr>
            <w:r w:rsidRPr="00BD033F">
              <w:rPr>
                <w:sz w:val="24"/>
                <w:szCs w:val="24"/>
              </w:rPr>
              <w:t>Математ</w:t>
            </w:r>
            <w:r w:rsidRPr="00BD033F">
              <w:rPr>
                <w:sz w:val="24"/>
                <w:szCs w:val="24"/>
              </w:rPr>
              <w:t>и</w:t>
            </w:r>
            <w:r w:rsidRPr="00BD033F">
              <w:rPr>
                <w:sz w:val="24"/>
                <w:szCs w:val="24"/>
              </w:rPr>
              <w:t>ка</w:t>
            </w:r>
          </w:p>
        </w:tc>
        <w:tc>
          <w:tcPr>
            <w:tcW w:w="2126" w:type="dxa"/>
          </w:tcPr>
          <w:p w:rsidR="009D5959" w:rsidRPr="00BD033F" w:rsidRDefault="009D5959" w:rsidP="00BD033F">
            <w:pPr>
              <w:jc w:val="center"/>
              <w:rPr>
                <w:sz w:val="24"/>
                <w:szCs w:val="24"/>
              </w:rPr>
            </w:pPr>
            <w:r w:rsidRPr="00BD033F">
              <w:rPr>
                <w:sz w:val="24"/>
                <w:szCs w:val="24"/>
              </w:rPr>
              <w:t>Обществозн</w:t>
            </w:r>
            <w:r w:rsidRPr="00BD033F">
              <w:rPr>
                <w:sz w:val="24"/>
                <w:szCs w:val="24"/>
              </w:rPr>
              <w:t>а</w:t>
            </w:r>
            <w:r w:rsidRPr="00BD033F">
              <w:rPr>
                <w:sz w:val="24"/>
                <w:szCs w:val="24"/>
              </w:rPr>
              <w:t>ние</w:t>
            </w:r>
          </w:p>
        </w:tc>
        <w:tc>
          <w:tcPr>
            <w:tcW w:w="1276" w:type="dxa"/>
          </w:tcPr>
          <w:p w:rsidR="009D5959" w:rsidRPr="00BD033F" w:rsidRDefault="009D5959" w:rsidP="00BD033F">
            <w:pPr>
              <w:rPr>
                <w:sz w:val="24"/>
                <w:szCs w:val="24"/>
              </w:rPr>
            </w:pPr>
            <w:r w:rsidRPr="00BD033F">
              <w:rPr>
                <w:sz w:val="24"/>
                <w:szCs w:val="24"/>
              </w:rPr>
              <w:t>Биология</w:t>
            </w:r>
          </w:p>
        </w:tc>
        <w:tc>
          <w:tcPr>
            <w:tcW w:w="1701" w:type="dxa"/>
          </w:tcPr>
          <w:p w:rsidR="009D5959" w:rsidRPr="00BD033F" w:rsidRDefault="009D5959" w:rsidP="00BD033F">
            <w:pPr>
              <w:rPr>
                <w:sz w:val="24"/>
                <w:szCs w:val="24"/>
              </w:rPr>
            </w:pPr>
            <w:r w:rsidRPr="00BD033F">
              <w:rPr>
                <w:sz w:val="24"/>
                <w:szCs w:val="24"/>
              </w:rPr>
              <w:t>Информат</w:t>
            </w:r>
            <w:r w:rsidRPr="00BD033F">
              <w:rPr>
                <w:sz w:val="24"/>
                <w:szCs w:val="24"/>
              </w:rPr>
              <w:t>и</w:t>
            </w:r>
            <w:r w:rsidRPr="00BD033F">
              <w:rPr>
                <w:sz w:val="24"/>
                <w:szCs w:val="24"/>
              </w:rPr>
              <w:t>ка</w:t>
            </w:r>
          </w:p>
        </w:tc>
      </w:tr>
      <w:tr w:rsidR="009D5959" w:rsidRPr="00BD033F" w:rsidTr="00BD033F">
        <w:tc>
          <w:tcPr>
            <w:tcW w:w="1701" w:type="dxa"/>
          </w:tcPr>
          <w:p w:rsidR="009D5959" w:rsidRPr="00BD033F" w:rsidRDefault="009D5959" w:rsidP="00BD033F">
            <w:pPr>
              <w:jc w:val="center"/>
              <w:rPr>
                <w:b/>
                <w:sz w:val="24"/>
                <w:szCs w:val="24"/>
              </w:rPr>
            </w:pPr>
            <w:r w:rsidRPr="00BD033F">
              <w:rPr>
                <w:b/>
                <w:sz w:val="24"/>
                <w:szCs w:val="24"/>
              </w:rPr>
              <w:t>22</w:t>
            </w:r>
          </w:p>
        </w:tc>
        <w:tc>
          <w:tcPr>
            <w:tcW w:w="1701" w:type="dxa"/>
          </w:tcPr>
          <w:p w:rsidR="009D5959" w:rsidRPr="00BD033F" w:rsidRDefault="009D5959" w:rsidP="00BD033F">
            <w:pPr>
              <w:jc w:val="center"/>
              <w:rPr>
                <w:b/>
                <w:sz w:val="24"/>
                <w:szCs w:val="24"/>
              </w:rPr>
            </w:pPr>
            <w:r w:rsidRPr="00BD033F">
              <w:rPr>
                <w:b/>
                <w:sz w:val="24"/>
                <w:szCs w:val="24"/>
              </w:rPr>
              <w:t>26</w:t>
            </w:r>
          </w:p>
        </w:tc>
        <w:tc>
          <w:tcPr>
            <w:tcW w:w="2126" w:type="dxa"/>
          </w:tcPr>
          <w:p w:rsidR="009D5959" w:rsidRPr="00BD033F" w:rsidRDefault="009D5959" w:rsidP="00BD033F">
            <w:pPr>
              <w:jc w:val="center"/>
              <w:rPr>
                <w:b/>
                <w:sz w:val="24"/>
                <w:szCs w:val="24"/>
              </w:rPr>
            </w:pPr>
          </w:p>
        </w:tc>
        <w:tc>
          <w:tcPr>
            <w:tcW w:w="1276" w:type="dxa"/>
          </w:tcPr>
          <w:p w:rsidR="009D5959" w:rsidRPr="00BD033F" w:rsidRDefault="009D5959" w:rsidP="00BD033F">
            <w:pPr>
              <w:jc w:val="center"/>
              <w:rPr>
                <w:b/>
                <w:sz w:val="24"/>
                <w:szCs w:val="24"/>
              </w:rPr>
            </w:pPr>
          </w:p>
        </w:tc>
        <w:tc>
          <w:tcPr>
            <w:tcW w:w="1701" w:type="dxa"/>
          </w:tcPr>
          <w:p w:rsidR="009D5959" w:rsidRPr="00BD033F" w:rsidRDefault="009D5959" w:rsidP="00BD033F">
            <w:pPr>
              <w:jc w:val="center"/>
              <w:rPr>
                <w:b/>
                <w:sz w:val="24"/>
                <w:szCs w:val="24"/>
              </w:rPr>
            </w:pPr>
            <w:r w:rsidRPr="00BD033F">
              <w:rPr>
                <w:b/>
                <w:sz w:val="24"/>
                <w:szCs w:val="24"/>
              </w:rPr>
              <w:t>1</w:t>
            </w:r>
          </w:p>
        </w:tc>
      </w:tr>
    </w:tbl>
    <w:p w:rsidR="009D5959" w:rsidRPr="00BD033F" w:rsidRDefault="009D5959" w:rsidP="00BD033F">
      <w:pPr>
        <w:jc w:val="both"/>
        <w:rPr>
          <w:color w:val="FF0000"/>
          <w:sz w:val="24"/>
          <w:szCs w:val="24"/>
        </w:rPr>
      </w:pPr>
    </w:p>
    <w:p w:rsidR="009D5959" w:rsidRPr="00BD033F" w:rsidRDefault="009D5959" w:rsidP="00BD033F">
      <w:pPr>
        <w:jc w:val="both"/>
        <w:rPr>
          <w:color w:val="FF0000"/>
          <w:sz w:val="24"/>
          <w:szCs w:val="24"/>
        </w:rPr>
      </w:pPr>
    </w:p>
    <w:p w:rsidR="009D5959" w:rsidRPr="00BD033F" w:rsidRDefault="009D5959" w:rsidP="00BD033F">
      <w:pPr>
        <w:jc w:val="both"/>
        <w:rPr>
          <w:color w:val="FF0000"/>
          <w:sz w:val="24"/>
          <w:szCs w:val="24"/>
        </w:rPr>
      </w:pPr>
    </w:p>
    <w:p w:rsidR="009D5959" w:rsidRPr="00BD033F" w:rsidRDefault="009D5959" w:rsidP="00BD033F">
      <w:pPr>
        <w:jc w:val="center"/>
        <w:rPr>
          <w:b/>
          <w:sz w:val="24"/>
          <w:szCs w:val="24"/>
        </w:rPr>
      </w:pPr>
      <w:r w:rsidRPr="00BD033F">
        <w:rPr>
          <w:b/>
          <w:sz w:val="24"/>
          <w:szCs w:val="24"/>
        </w:rPr>
        <w:t xml:space="preserve">Количество учащихся, показавших на экзаменах результаты ниже </w:t>
      </w:r>
      <w:proofErr w:type="gramStart"/>
      <w:r w:rsidRPr="00BD033F">
        <w:rPr>
          <w:b/>
          <w:sz w:val="24"/>
          <w:szCs w:val="24"/>
        </w:rPr>
        <w:t>годовой</w:t>
      </w:r>
      <w:proofErr w:type="gramEnd"/>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2126"/>
        <w:gridCol w:w="1276"/>
        <w:gridCol w:w="1701"/>
      </w:tblGrid>
      <w:tr w:rsidR="009D5959" w:rsidRPr="00BD033F" w:rsidTr="00BD033F">
        <w:tc>
          <w:tcPr>
            <w:tcW w:w="1701" w:type="dxa"/>
          </w:tcPr>
          <w:p w:rsidR="009D5959" w:rsidRPr="00BD033F" w:rsidRDefault="009D5959" w:rsidP="00BD033F">
            <w:pPr>
              <w:jc w:val="center"/>
              <w:rPr>
                <w:sz w:val="24"/>
                <w:szCs w:val="24"/>
              </w:rPr>
            </w:pPr>
            <w:r w:rsidRPr="00BD033F">
              <w:rPr>
                <w:sz w:val="24"/>
                <w:szCs w:val="24"/>
              </w:rPr>
              <w:t>Ру</w:t>
            </w:r>
            <w:r w:rsidRPr="00BD033F">
              <w:rPr>
                <w:sz w:val="24"/>
                <w:szCs w:val="24"/>
              </w:rPr>
              <w:t>с</w:t>
            </w:r>
            <w:r w:rsidRPr="00BD033F">
              <w:rPr>
                <w:sz w:val="24"/>
                <w:szCs w:val="24"/>
              </w:rPr>
              <w:t>ский язык</w:t>
            </w:r>
          </w:p>
        </w:tc>
        <w:tc>
          <w:tcPr>
            <w:tcW w:w="1701" w:type="dxa"/>
          </w:tcPr>
          <w:p w:rsidR="009D5959" w:rsidRPr="00BD033F" w:rsidRDefault="009D5959" w:rsidP="00BD033F">
            <w:pPr>
              <w:jc w:val="center"/>
              <w:rPr>
                <w:sz w:val="24"/>
                <w:szCs w:val="24"/>
              </w:rPr>
            </w:pPr>
            <w:r w:rsidRPr="00BD033F">
              <w:rPr>
                <w:sz w:val="24"/>
                <w:szCs w:val="24"/>
              </w:rPr>
              <w:t>Математ</w:t>
            </w:r>
            <w:r w:rsidRPr="00BD033F">
              <w:rPr>
                <w:sz w:val="24"/>
                <w:szCs w:val="24"/>
              </w:rPr>
              <w:t>и</w:t>
            </w:r>
            <w:r w:rsidRPr="00BD033F">
              <w:rPr>
                <w:sz w:val="24"/>
                <w:szCs w:val="24"/>
              </w:rPr>
              <w:t>ка</w:t>
            </w:r>
          </w:p>
        </w:tc>
        <w:tc>
          <w:tcPr>
            <w:tcW w:w="2126" w:type="dxa"/>
          </w:tcPr>
          <w:p w:rsidR="009D5959" w:rsidRPr="00BD033F" w:rsidRDefault="009D5959" w:rsidP="00BD033F">
            <w:pPr>
              <w:jc w:val="center"/>
              <w:rPr>
                <w:sz w:val="24"/>
                <w:szCs w:val="24"/>
              </w:rPr>
            </w:pPr>
            <w:r w:rsidRPr="00BD033F">
              <w:rPr>
                <w:sz w:val="24"/>
                <w:szCs w:val="24"/>
              </w:rPr>
              <w:t>Обществозн</w:t>
            </w:r>
            <w:r w:rsidRPr="00BD033F">
              <w:rPr>
                <w:sz w:val="24"/>
                <w:szCs w:val="24"/>
              </w:rPr>
              <w:t>а</w:t>
            </w:r>
            <w:r w:rsidRPr="00BD033F">
              <w:rPr>
                <w:sz w:val="24"/>
                <w:szCs w:val="24"/>
              </w:rPr>
              <w:t>ние</w:t>
            </w:r>
          </w:p>
        </w:tc>
        <w:tc>
          <w:tcPr>
            <w:tcW w:w="1276" w:type="dxa"/>
          </w:tcPr>
          <w:p w:rsidR="009D5959" w:rsidRPr="00BD033F" w:rsidRDefault="009D5959" w:rsidP="00BD033F">
            <w:pPr>
              <w:rPr>
                <w:sz w:val="24"/>
                <w:szCs w:val="24"/>
              </w:rPr>
            </w:pPr>
            <w:r w:rsidRPr="00BD033F">
              <w:rPr>
                <w:sz w:val="24"/>
                <w:szCs w:val="24"/>
              </w:rPr>
              <w:t>Биология</w:t>
            </w:r>
          </w:p>
        </w:tc>
        <w:tc>
          <w:tcPr>
            <w:tcW w:w="1701" w:type="dxa"/>
          </w:tcPr>
          <w:p w:rsidR="009D5959" w:rsidRPr="00BD033F" w:rsidRDefault="009D5959" w:rsidP="00BD033F">
            <w:pPr>
              <w:rPr>
                <w:sz w:val="24"/>
                <w:szCs w:val="24"/>
              </w:rPr>
            </w:pPr>
            <w:r w:rsidRPr="00BD033F">
              <w:rPr>
                <w:sz w:val="24"/>
                <w:szCs w:val="24"/>
              </w:rPr>
              <w:t>Информат</w:t>
            </w:r>
            <w:r w:rsidRPr="00BD033F">
              <w:rPr>
                <w:sz w:val="24"/>
                <w:szCs w:val="24"/>
              </w:rPr>
              <w:t>и</w:t>
            </w:r>
            <w:r w:rsidRPr="00BD033F">
              <w:rPr>
                <w:sz w:val="24"/>
                <w:szCs w:val="24"/>
              </w:rPr>
              <w:t>ка</w:t>
            </w:r>
          </w:p>
        </w:tc>
      </w:tr>
      <w:tr w:rsidR="009D5959" w:rsidRPr="00BD033F" w:rsidTr="00BD033F">
        <w:tc>
          <w:tcPr>
            <w:tcW w:w="1701" w:type="dxa"/>
          </w:tcPr>
          <w:p w:rsidR="009D5959" w:rsidRPr="00BD033F" w:rsidRDefault="009D5959" w:rsidP="00BD033F">
            <w:pPr>
              <w:jc w:val="center"/>
              <w:rPr>
                <w:b/>
                <w:sz w:val="24"/>
                <w:szCs w:val="24"/>
              </w:rPr>
            </w:pPr>
            <w:r w:rsidRPr="00BD033F">
              <w:rPr>
                <w:b/>
                <w:sz w:val="24"/>
                <w:szCs w:val="24"/>
              </w:rPr>
              <w:t>1</w:t>
            </w:r>
          </w:p>
        </w:tc>
        <w:tc>
          <w:tcPr>
            <w:tcW w:w="1701" w:type="dxa"/>
          </w:tcPr>
          <w:p w:rsidR="009D5959" w:rsidRPr="00BD033F" w:rsidRDefault="009D5959" w:rsidP="00BD033F">
            <w:pPr>
              <w:jc w:val="center"/>
              <w:rPr>
                <w:b/>
                <w:sz w:val="24"/>
                <w:szCs w:val="24"/>
              </w:rPr>
            </w:pPr>
          </w:p>
        </w:tc>
        <w:tc>
          <w:tcPr>
            <w:tcW w:w="2126" w:type="dxa"/>
          </w:tcPr>
          <w:p w:rsidR="009D5959" w:rsidRPr="00BD033F" w:rsidRDefault="009D5959" w:rsidP="00BD033F">
            <w:pPr>
              <w:jc w:val="center"/>
              <w:rPr>
                <w:b/>
                <w:sz w:val="24"/>
                <w:szCs w:val="24"/>
              </w:rPr>
            </w:pPr>
          </w:p>
        </w:tc>
        <w:tc>
          <w:tcPr>
            <w:tcW w:w="1276" w:type="dxa"/>
          </w:tcPr>
          <w:p w:rsidR="009D5959" w:rsidRPr="00BD033F" w:rsidRDefault="009D5959" w:rsidP="00BD033F">
            <w:pPr>
              <w:jc w:val="center"/>
              <w:rPr>
                <w:b/>
                <w:sz w:val="24"/>
                <w:szCs w:val="24"/>
              </w:rPr>
            </w:pPr>
          </w:p>
        </w:tc>
        <w:tc>
          <w:tcPr>
            <w:tcW w:w="1701" w:type="dxa"/>
          </w:tcPr>
          <w:p w:rsidR="009D5959" w:rsidRPr="00BD033F" w:rsidRDefault="009D5959" w:rsidP="00BD033F">
            <w:pPr>
              <w:jc w:val="center"/>
              <w:rPr>
                <w:b/>
                <w:sz w:val="24"/>
                <w:szCs w:val="24"/>
              </w:rPr>
            </w:pPr>
          </w:p>
        </w:tc>
      </w:tr>
    </w:tbl>
    <w:p w:rsidR="009D5959" w:rsidRPr="00BD033F" w:rsidRDefault="009D5959" w:rsidP="00BD033F">
      <w:pPr>
        <w:jc w:val="center"/>
        <w:rPr>
          <w:b/>
          <w:sz w:val="24"/>
          <w:szCs w:val="24"/>
        </w:rPr>
      </w:pPr>
    </w:p>
    <w:p w:rsidR="009D5959" w:rsidRPr="00BD033F" w:rsidRDefault="009D5959" w:rsidP="00BD033F">
      <w:pPr>
        <w:pStyle w:val="3"/>
        <w:jc w:val="left"/>
        <w:rPr>
          <w:szCs w:val="24"/>
          <w:lang w:val="ru-RU"/>
        </w:rPr>
      </w:pPr>
    </w:p>
    <w:p w:rsidR="009D5959" w:rsidRPr="00BD033F" w:rsidRDefault="009D5959" w:rsidP="00BD033F">
      <w:pPr>
        <w:pStyle w:val="3"/>
        <w:rPr>
          <w:szCs w:val="24"/>
          <w:lang w:val="ru-RU"/>
        </w:rPr>
      </w:pPr>
      <w:r w:rsidRPr="00BD033F">
        <w:rPr>
          <w:szCs w:val="24"/>
          <w:lang w:val="ru-RU"/>
        </w:rPr>
        <w:t>Повысили итоговую оценку после экзамена</w:t>
      </w: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417"/>
        <w:gridCol w:w="1701"/>
        <w:gridCol w:w="1985"/>
        <w:gridCol w:w="1417"/>
        <w:gridCol w:w="1701"/>
      </w:tblGrid>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Класс</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Ру</w:t>
            </w:r>
            <w:r w:rsidRPr="00BD033F">
              <w:rPr>
                <w:sz w:val="24"/>
                <w:szCs w:val="24"/>
              </w:rPr>
              <w:t>с</w:t>
            </w:r>
            <w:r w:rsidRPr="00BD033F">
              <w:rPr>
                <w:sz w:val="24"/>
                <w:szCs w:val="24"/>
              </w:rPr>
              <w:t>ский язык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Математ</w:t>
            </w:r>
            <w:r w:rsidRPr="00BD033F">
              <w:rPr>
                <w:sz w:val="24"/>
                <w:szCs w:val="24"/>
              </w:rPr>
              <w:t>и</w:t>
            </w:r>
            <w:r w:rsidRPr="00BD033F">
              <w:rPr>
                <w:sz w:val="24"/>
                <w:szCs w:val="24"/>
              </w:rPr>
              <w:t>ка</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Общес</w:t>
            </w:r>
            <w:r w:rsidRPr="00BD033F">
              <w:rPr>
                <w:sz w:val="24"/>
                <w:szCs w:val="24"/>
              </w:rPr>
              <w:t>т</w:t>
            </w:r>
            <w:r w:rsidRPr="00BD033F">
              <w:rPr>
                <w:sz w:val="24"/>
                <w:szCs w:val="24"/>
              </w:rPr>
              <w:t>вознание</w:t>
            </w: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Биол</w:t>
            </w:r>
            <w:r w:rsidRPr="00BD033F">
              <w:rPr>
                <w:sz w:val="24"/>
                <w:szCs w:val="24"/>
              </w:rPr>
              <w:t>о</w:t>
            </w:r>
            <w:r w:rsidRPr="00BD033F">
              <w:rPr>
                <w:sz w:val="24"/>
                <w:szCs w:val="24"/>
              </w:rPr>
              <w:t>гия</w:t>
            </w: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Информ</w:t>
            </w:r>
            <w:r w:rsidRPr="00BD033F">
              <w:rPr>
                <w:sz w:val="24"/>
                <w:szCs w:val="24"/>
              </w:rPr>
              <w:t>а</w:t>
            </w:r>
            <w:r w:rsidRPr="00BD033F">
              <w:rPr>
                <w:sz w:val="24"/>
                <w:szCs w:val="24"/>
              </w:rPr>
              <w:t>тика</w:t>
            </w: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11</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9Б</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12</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2</w:t>
            </w: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16</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39</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2</w:t>
            </w: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1</w:t>
            </w: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bl>
    <w:p w:rsidR="009D5959" w:rsidRPr="00BD033F" w:rsidRDefault="009D5959" w:rsidP="00BD033F">
      <w:pPr>
        <w:jc w:val="both"/>
        <w:rPr>
          <w:sz w:val="24"/>
          <w:szCs w:val="24"/>
        </w:rPr>
      </w:pPr>
    </w:p>
    <w:p w:rsidR="009D5959" w:rsidRPr="00BD033F" w:rsidRDefault="009D5959" w:rsidP="00BD033F">
      <w:pPr>
        <w:pStyle w:val="3"/>
        <w:jc w:val="left"/>
        <w:rPr>
          <w:szCs w:val="24"/>
          <w:lang w:val="ru-RU"/>
        </w:rPr>
      </w:pPr>
      <w:r w:rsidRPr="00BD033F">
        <w:rPr>
          <w:szCs w:val="24"/>
          <w:lang w:val="ru-RU"/>
        </w:rPr>
        <w:t xml:space="preserve">                  Понизили итоговую оценку после экзам</w:t>
      </w:r>
      <w:r w:rsidRPr="00BD033F">
        <w:rPr>
          <w:szCs w:val="24"/>
          <w:lang w:val="ru-RU"/>
        </w:rPr>
        <w:t>е</w:t>
      </w:r>
      <w:r w:rsidRPr="00BD033F">
        <w:rPr>
          <w:szCs w:val="24"/>
          <w:lang w:val="ru-RU"/>
        </w:rPr>
        <w:t>на</w:t>
      </w: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51"/>
        <w:gridCol w:w="1417"/>
        <w:gridCol w:w="1701"/>
        <w:gridCol w:w="1985"/>
        <w:gridCol w:w="1417"/>
        <w:gridCol w:w="1701"/>
      </w:tblGrid>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Класс</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Ру</w:t>
            </w:r>
            <w:r w:rsidRPr="00BD033F">
              <w:rPr>
                <w:sz w:val="24"/>
                <w:szCs w:val="24"/>
              </w:rPr>
              <w:t>с</w:t>
            </w:r>
            <w:r w:rsidRPr="00BD033F">
              <w:rPr>
                <w:sz w:val="24"/>
                <w:szCs w:val="24"/>
              </w:rPr>
              <w:t>ский язык</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Математ</w:t>
            </w:r>
            <w:r w:rsidRPr="00BD033F">
              <w:rPr>
                <w:sz w:val="24"/>
                <w:szCs w:val="24"/>
              </w:rPr>
              <w:t>и</w:t>
            </w:r>
            <w:r w:rsidRPr="00BD033F">
              <w:rPr>
                <w:sz w:val="24"/>
                <w:szCs w:val="24"/>
              </w:rPr>
              <w:t>ка</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Общес</w:t>
            </w:r>
            <w:r w:rsidRPr="00BD033F">
              <w:rPr>
                <w:sz w:val="24"/>
                <w:szCs w:val="24"/>
              </w:rPr>
              <w:t>т</w:t>
            </w:r>
            <w:r w:rsidRPr="00BD033F">
              <w:rPr>
                <w:sz w:val="24"/>
                <w:szCs w:val="24"/>
              </w:rPr>
              <w:t>вознание</w:t>
            </w: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Биол</w:t>
            </w:r>
            <w:r w:rsidRPr="00BD033F">
              <w:rPr>
                <w:sz w:val="24"/>
                <w:szCs w:val="24"/>
              </w:rPr>
              <w:t>о</w:t>
            </w:r>
            <w:r w:rsidRPr="00BD033F">
              <w:rPr>
                <w:sz w:val="24"/>
                <w:szCs w:val="24"/>
              </w:rPr>
              <w:t>гия</w:t>
            </w: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Информ</w:t>
            </w:r>
            <w:r w:rsidRPr="00BD033F">
              <w:rPr>
                <w:sz w:val="24"/>
                <w:szCs w:val="24"/>
              </w:rPr>
              <w:t>а</w:t>
            </w:r>
            <w:r w:rsidRPr="00BD033F">
              <w:rPr>
                <w:sz w:val="24"/>
                <w:szCs w:val="24"/>
              </w:rPr>
              <w:t>тика</w:t>
            </w: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9А</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9Б</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9В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pStyle w:val="1"/>
              <w:rPr>
                <w:szCs w:val="24"/>
              </w:rPr>
            </w:pPr>
            <w:r w:rsidRPr="00BD033F">
              <w:rPr>
                <w:szCs w:val="24"/>
              </w:rPr>
              <w:t>Итого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0</w:t>
            </w:r>
          </w:p>
        </w:tc>
        <w:tc>
          <w:tcPr>
            <w:tcW w:w="1985"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0</w:t>
            </w:r>
          </w:p>
        </w:tc>
        <w:tc>
          <w:tcPr>
            <w:tcW w:w="1417"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0</w:t>
            </w:r>
          </w:p>
        </w:tc>
        <w:tc>
          <w:tcPr>
            <w:tcW w:w="1701"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0</w:t>
            </w:r>
          </w:p>
        </w:tc>
      </w:tr>
    </w:tbl>
    <w:p w:rsidR="009D5959" w:rsidRPr="00BD033F" w:rsidRDefault="009D5959" w:rsidP="00BD033F">
      <w:pPr>
        <w:jc w:val="both"/>
        <w:rPr>
          <w:sz w:val="24"/>
          <w:szCs w:val="24"/>
        </w:rPr>
      </w:pPr>
    </w:p>
    <w:p w:rsidR="009D5959" w:rsidRPr="00BD033F" w:rsidRDefault="009D5959" w:rsidP="00BD033F">
      <w:pPr>
        <w:jc w:val="center"/>
        <w:rPr>
          <w:b/>
          <w:sz w:val="24"/>
          <w:szCs w:val="24"/>
        </w:rPr>
      </w:pPr>
    </w:p>
    <w:p w:rsidR="009D5959" w:rsidRPr="00BD033F" w:rsidRDefault="009D5959" w:rsidP="00BD033F">
      <w:pPr>
        <w:jc w:val="center"/>
        <w:rPr>
          <w:b/>
          <w:sz w:val="24"/>
          <w:szCs w:val="24"/>
        </w:rPr>
      </w:pPr>
      <w:r w:rsidRPr="00BD033F">
        <w:rPr>
          <w:b/>
          <w:sz w:val="24"/>
          <w:szCs w:val="24"/>
        </w:rPr>
        <w:t>Текстовый анализ результатов итоговой аттестации за курс основной школы.</w:t>
      </w:r>
    </w:p>
    <w:p w:rsidR="009D5959" w:rsidRPr="00BD033F" w:rsidRDefault="009D5959" w:rsidP="00BD033F">
      <w:pPr>
        <w:jc w:val="both"/>
        <w:rPr>
          <w:sz w:val="24"/>
          <w:szCs w:val="24"/>
        </w:rPr>
      </w:pPr>
      <w:r w:rsidRPr="00BD033F">
        <w:rPr>
          <w:sz w:val="24"/>
          <w:szCs w:val="24"/>
        </w:rPr>
        <w:t xml:space="preserve">   </w:t>
      </w:r>
      <w:proofErr w:type="gramStart"/>
      <w:r w:rsidRPr="00BD033F">
        <w:rPr>
          <w:sz w:val="24"/>
          <w:szCs w:val="24"/>
        </w:rPr>
        <w:t>На конец</w:t>
      </w:r>
      <w:proofErr w:type="gramEnd"/>
      <w:r w:rsidRPr="00BD033F">
        <w:rPr>
          <w:sz w:val="24"/>
          <w:szCs w:val="24"/>
        </w:rPr>
        <w:t xml:space="preserve"> 2013 – 2014 учебного года в 9-х классах обучалось 67 учеников. Все учащиеся 9-го классов были допущены к итоговой аттестации. Все 67 учащихся успешно прошли итог</w:t>
      </w:r>
      <w:r w:rsidRPr="00BD033F">
        <w:rPr>
          <w:sz w:val="24"/>
          <w:szCs w:val="24"/>
        </w:rPr>
        <w:t>о</w:t>
      </w:r>
      <w:r w:rsidRPr="00BD033F">
        <w:rPr>
          <w:sz w:val="24"/>
          <w:szCs w:val="24"/>
        </w:rPr>
        <w:t>вую аттестацию за курс основной школы и получили до</w:t>
      </w:r>
      <w:r w:rsidRPr="00BD033F">
        <w:rPr>
          <w:sz w:val="24"/>
          <w:szCs w:val="24"/>
        </w:rPr>
        <w:softHyphen/>
        <w:t>кумент об образовании соответс</w:t>
      </w:r>
      <w:r w:rsidRPr="00BD033F">
        <w:rPr>
          <w:sz w:val="24"/>
          <w:szCs w:val="24"/>
        </w:rPr>
        <w:t>т</w:t>
      </w:r>
      <w:r w:rsidRPr="00BD033F">
        <w:rPr>
          <w:sz w:val="24"/>
          <w:szCs w:val="24"/>
        </w:rPr>
        <w:t>вующего образца. Учащиеся сдавали два обя</w:t>
      </w:r>
      <w:r w:rsidRPr="00BD033F">
        <w:rPr>
          <w:sz w:val="24"/>
          <w:szCs w:val="24"/>
        </w:rPr>
        <w:softHyphen/>
        <w:t>зательных экзамена – по русскому языку (в н</w:t>
      </w:r>
      <w:r w:rsidRPr="00BD033F">
        <w:rPr>
          <w:sz w:val="24"/>
          <w:szCs w:val="24"/>
        </w:rPr>
        <w:t>о</w:t>
      </w:r>
      <w:r w:rsidRPr="00BD033F">
        <w:rPr>
          <w:sz w:val="24"/>
          <w:szCs w:val="24"/>
        </w:rPr>
        <w:t xml:space="preserve">вой форме), математике (в новой форме) и  экзамены по выбору (в новой форме). </w:t>
      </w:r>
    </w:p>
    <w:p w:rsidR="009D5959" w:rsidRPr="00BD033F" w:rsidRDefault="009D5959" w:rsidP="00BD033F">
      <w:pPr>
        <w:rPr>
          <w:b/>
          <w:sz w:val="24"/>
          <w:szCs w:val="24"/>
        </w:rPr>
      </w:pPr>
    </w:p>
    <w:p w:rsidR="009D5959" w:rsidRPr="00BD033F" w:rsidRDefault="009D5959" w:rsidP="00BD033F">
      <w:pPr>
        <w:jc w:val="center"/>
        <w:rPr>
          <w:b/>
          <w:sz w:val="24"/>
          <w:szCs w:val="24"/>
        </w:rPr>
      </w:pPr>
    </w:p>
    <w:p w:rsidR="009D5959" w:rsidRPr="00BD033F" w:rsidRDefault="009D5959" w:rsidP="00BD033F">
      <w:pPr>
        <w:jc w:val="center"/>
        <w:rPr>
          <w:b/>
          <w:sz w:val="24"/>
          <w:szCs w:val="24"/>
        </w:rPr>
      </w:pPr>
    </w:p>
    <w:p w:rsidR="009D5959" w:rsidRPr="00BD033F" w:rsidRDefault="009D5959" w:rsidP="00BD033F">
      <w:pPr>
        <w:jc w:val="center"/>
        <w:rPr>
          <w:b/>
          <w:sz w:val="24"/>
          <w:szCs w:val="24"/>
        </w:rPr>
      </w:pPr>
      <w:r w:rsidRPr="00BD033F">
        <w:rPr>
          <w:b/>
          <w:sz w:val="24"/>
          <w:szCs w:val="24"/>
        </w:rPr>
        <w:t>Экзамен по математике и русскому языку</w:t>
      </w:r>
    </w:p>
    <w:p w:rsidR="009D5959" w:rsidRPr="00BD033F" w:rsidRDefault="009D5959" w:rsidP="00BD033F">
      <w:pPr>
        <w:jc w:val="both"/>
        <w:rPr>
          <w:sz w:val="24"/>
          <w:szCs w:val="24"/>
        </w:rPr>
      </w:pPr>
      <w:r w:rsidRPr="00BD033F">
        <w:rPr>
          <w:sz w:val="24"/>
          <w:szCs w:val="24"/>
        </w:rPr>
        <w:t xml:space="preserve">   Итоговая аттестация по математике  и русскому языку за курс основной школы проводилась в н</w:t>
      </w:r>
      <w:r w:rsidRPr="00BD033F">
        <w:rPr>
          <w:sz w:val="24"/>
          <w:szCs w:val="24"/>
        </w:rPr>
        <w:t>о</w:t>
      </w:r>
      <w:r w:rsidRPr="00BD033F">
        <w:rPr>
          <w:sz w:val="24"/>
          <w:szCs w:val="24"/>
        </w:rPr>
        <w:t>вой форме.</w:t>
      </w:r>
    </w:p>
    <w:p w:rsidR="009D5959" w:rsidRPr="00BD033F" w:rsidRDefault="009D5959" w:rsidP="00BD033F">
      <w:pPr>
        <w:jc w:val="center"/>
        <w:rPr>
          <w:b/>
          <w:sz w:val="24"/>
          <w:szCs w:val="24"/>
        </w:rPr>
      </w:pPr>
    </w:p>
    <w:p w:rsidR="009D5959" w:rsidRPr="00BD033F" w:rsidRDefault="009D5959" w:rsidP="00BD033F">
      <w:pPr>
        <w:rPr>
          <w:b/>
          <w:sz w:val="24"/>
          <w:szCs w:val="24"/>
        </w:rPr>
      </w:pPr>
      <w:r w:rsidRPr="00BD033F">
        <w:rPr>
          <w:b/>
          <w:sz w:val="24"/>
          <w:szCs w:val="24"/>
        </w:rPr>
        <w:t>Экзамены по выб</w:t>
      </w:r>
      <w:r w:rsidRPr="00BD033F">
        <w:rPr>
          <w:b/>
          <w:sz w:val="24"/>
          <w:szCs w:val="24"/>
        </w:rPr>
        <w:t>о</w:t>
      </w:r>
      <w:r w:rsidRPr="00BD033F">
        <w:rPr>
          <w:b/>
          <w:sz w:val="24"/>
          <w:szCs w:val="24"/>
        </w:rPr>
        <w:t>ру.</w:t>
      </w:r>
    </w:p>
    <w:p w:rsidR="009D5959" w:rsidRPr="00BD033F" w:rsidRDefault="009D5959" w:rsidP="00BD033F">
      <w:pPr>
        <w:jc w:val="both"/>
        <w:rPr>
          <w:sz w:val="24"/>
          <w:szCs w:val="24"/>
        </w:rPr>
      </w:pPr>
      <w:r w:rsidRPr="00BD033F">
        <w:rPr>
          <w:sz w:val="24"/>
          <w:szCs w:val="24"/>
        </w:rPr>
        <w:t xml:space="preserve">   Для итоговой аттестации 2013-2014 учебного года 4 учащихся выбрали 3  пред</w:t>
      </w:r>
      <w:r w:rsidRPr="00BD033F">
        <w:rPr>
          <w:sz w:val="24"/>
          <w:szCs w:val="24"/>
        </w:rPr>
        <w:softHyphen/>
        <w:t>мета для э</w:t>
      </w:r>
      <w:r w:rsidRPr="00BD033F">
        <w:rPr>
          <w:sz w:val="24"/>
          <w:szCs w:val="24"/>
        </w:rPr>
        <w:t>к</w:t>
      </w:r>
      <w:r w:rsidRPr="00BD033F">
        <w:rPr>
          <w:sz w:val="24"/>
          <w:szCs w:val="24"/>
        </w:rPr>
        <w:t>замена по выбору (</w:t>
      </w:r>
      <w:proofErr w:type="gramStart"/>
      <w:r w:rsidRPr="00BD033F">
        <w:rPr>
          <w:sz w:val="24"/>
          <w:szCs w:val="24"/>
        </w:rPr>
        <w:t>см</w:t>
      </w:r>
      <w:proofErr w:type="gramEnd"/>
      <w:r w:rsidRPr="00BD033F">
        <w:rPr>
          <w:sz w:val="24"/>
          <w:szCs w:val="24"/>
        </w:rPr>
        <w:t>. таблицу). Наиболее популярным предме</w:t>
      </w:r>
      <w:r w:rsidRPr="00BD033F">
        <w:rPr>
          <w:sz w:val="24"/>
          <w:szCs w:val="24"/>
        </w:rPr>
        <w:softHyphen/>
        <w:t xml:space="preserve">том у учащихся 9-х классов в этом учебном году было обществознание.  </w:t>
      </w:r>
    </w:p>
    <w:p w:rsidR="009D5959" w:rsidRPr="00BD033F" w:rsidRDefault="009D5959" w:rsidP="00BD033F">
      <w:pPr>
        <w:jc w:val="both"/>
        <w:rPr>
          <w:sz w:val="24"/>
          <w:szCs w:val="24"/>
        </w:rPr>
      </w:pPr>
      <w:r w:rsidRPr="00BD033F">
        <w:rPr>
          <w:sz w:val="24"/>
          <w:szCs w:val="24"/>
        </w:rPr>
        <w:t xml:space="preserve">   Экзамены по выбору проходили  в новой форме (ГИА). Учащиеся показали хороший уровень под</w:t>
      </w:r>
      <w:r w:rsidRPr="00BD033F">
        <w:rPr>
          <w:sz w:val="24"/>
          <w:szCs w:val="24"/>
        </w:rPr>
        <w:softHyphen/>
        <w:t>готовки, знание программного материала. Все учащиеся экзамены выдержали у</w:t>
      </w:r>
      <w:r w:rsidRPr="00BD033F">
        <w:rPr>
          <w:sz w:val="24"/>
          <w:szCs w:val="24"/>
        </w:rPr>
        <w:t>с</w:t>
      </w:r>
      <w:r w:rsidRPr="00BD033F">
        <w:rPr>
          <w:sz w:val="24"/>
          <w:szCs w:val="24"/>
        </w:rPr>
        <w:t xml:space="preserve">пешно, подтвердили  и повысили свои оценки. </w:t>
      </w:r>
    </w:p>
    <w:p w:rsidR="009D5959" w:rsidRPr="00BD033F" w:rsidRDefault="009D5959" w:rsidP="00BD033F">
      <w:pPr>
        <w:jc w:val="both"/>
        <w:rPr>
          <w:sz w:val="24"/>
          <w:szCs w:val="24"/>
        </w:rPr>
      </w:pPr>
    </w:p>
    <w:p w:rsidR="009D5959" w:rsidRPr="00BD033F" w:rsidRDefault="009D5959" w:rsidP="00BD033F">
      <w:pPr>
        <w:jc w:val="both"/>
        <w:rPr>
          <w:sz w:val="24"/>
          <w:szCs w:val="24"/>
        </w:rPr>
      </w:pPr>
    </w:p>
    <w:tbl>
      <w:tblPr>
        <w:tblW w:w="0" w:type="auto"/>
        <w:jc w:val="center"/>
        <w:tblInd w:w="-3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2254"/>
        <w:gridCol w:w="2126"/>
        <w:gridCol w:w="860"/>
        <w:gridCol w:w="709"/>
        <w:gridCol w:w="850"/>
        <w:gridCol w:w="1701"/>
        <w:gridCol w:w="1976"/>
      </w:tblGrid>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both"/>
              <w:rPr>
                <w:b/>
                <w:sz w:val="24"/>
                <w:szCs w:val="24"/>
              </w:rPr>
            </w:pPr>
            <w:r w:rsidRPr="00BD033F">
              <w:rPr>
                <w:b/>
                <w:sz w:val="24"/>
                <w:szCs w:val="24"/>
              </w:rPr>
              <w:t>Предмет</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both"/>
              <w:rPr>
                <w:b/>
                <w:sz w:val="24"/>
                <w:szCs w:val="24"/>
              </w:rPr>
            </w:pPr>
            <w:r w:rsidRPr="00BD033F">
              <w:rPr>
                <w:b/>
                <w:sz w:val="24"/>
                <w:szCs w:val="24"/>
              </w:rPr>
              <w:t>Сдавали экз</w:t>
            </w:r>
            <w:r w:rsidRPr="00BD033F">
              <w:rPr>
                <w:b/>
                <w:sz w:val="24"/>
                <w:szCs w:val="24"/>
              </w:rPr>
              <w:t>а</w:t>
            </w:r>
            <w:r w:rsidRPr="00BD033F">
              <w:rPr>
                <w:b/>
                <w:sz w:val="24"/>
                <w:szCs w:val="24"/>
              </w:rPr>
              <w:t>мен</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b/>
                <w:sz w:val="24"/>
                <w:szCs w:val="24"/>
              </w:rPr>
            </w:pPr>
            <w:r w:rsidRPr="00BD033F">
              <w:rPr>
                <w:b/>
                <w:sz w:val="24"/>
                <w:szCs w:val="24"/>
              </w:rPr>
              <w:t>У</w:t>
            </w:r>
            <w:r w:rsidRPr="00BD033F">
              <w:rPr>
                <w:b/>
                <w:sz w:val="24"/>
                <w:szCs w:val="24"/>
              </w:rPr>
              <w:t>с</w:t>
            </w:r>
            <w:r w:rsidRPr="00BD033F">
              <w:rPr>
                <w:b/>
                <w:sz w:val="24"/>
                <w:szCs w:val="24"/>
              </w:rPr>
              <w:t>пешность,</w:t>
            </w:r>
          </w:p>
          <w:p w:rsidR="009D5959" w:rsidRPr="00BD033F" w:rsidRDefault="009D5959" w:rsidP="00BD033F">
            <w:pPr>
              <w:jc w:val="center"/>
              <w:rPr>
                <w:b/>
                <w:sz w:val="24"/>
                <w:szCs w:val="24"/>
              </w:rPr>
            </w:pPr>
            <w:r w:rsidRPr="00BD033F">
              <w:rPr>
                <w:b/>
                <w:sz w:val="24"/>
                <w:szCs w:val="24"/>
              </w:rPr>
              <w:t>%</w:t>
            </w: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b/>
                <w:sz w:val="24"/>
                <w:szCs w:val="24"/>
              </w:rPr>
            </w:pPr>
            <w:r w:rsidRPr="00BD033F">
              <w:rPr>
                <w:b/>
                <w:sz w:val="24"/>
                <w:szCs w:val="24"/>
              </w:rPr>
              <w:t>Средний тест</w:t>
            </w:r>
            <w:r w:rsidRPr="00BD033F">
              <w:rPr>
                <w:b/>
                <w:sz w:val="24"/>
                <w:szCs w:val="24"/>
              </w:rPr>
              <w:t>о</w:t>
            </w:r>
            <w:r w:rsidRPr="00BD033F">
              <w:rPr>
                <w:b/>
                <w:sz w:val="24"/>
                <w:szCs w:val="24"/>
              </w:rPr>
              <w:t>вый балл</w:t>
            </w:r>
          </w:p>
        </w:tc>
      </w:tr>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r w:rsidRPr="00BD033F">
              <w:rPr>
                <w:sz w:val="24"/>
                <w:szCs w:val="24"/>
              </w:rPr>
              <w:t>Обществознание</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2</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100%</w:t>
            </w: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35</w:t>
            </w:r>
          </w:p>
        </w:tc>
      </w:tr>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r w:rsidRPr="00BD033F">
              <w:rPr>
                <w:sz w:val="24"/>
                <w:szCs w:val="24"/>
              </w:rPr>
              <w:t>Биология</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1</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100%</w:t>
            </w: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34</w:t>
            </w:r>
          </w:p>
        </w:tc>
      </w:tr>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r w:rsidRPr="00BD033F">
              <w:rPr>
                <w:sz w:val="24"/>
                <w:szCs w:val="24"/>
              </w:rPr>
              <w:t>Информ</w:t>
            </w:r>
            <w:r w:rsidRPr="00BD033F">
              <w:rPr>
                <w:sz w:val="24"/>
                <w:szCs w:val="24"/>
              </w:rPr>
              <w:t>а</w:t>
            </w:r>
            <w:r w:rsidRPr="00BD033F">
              <w:rPr>
                <w:sz w:val="24"/>
                <w:szCs w:val="24"/>
              </w:rPr>
              <w:t>тика</w:t>
            </w: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1</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r w:rsidRPr="00BD033F">
              <w:rPr>
                <w:sz w:val="24"/>
                <w:szCs w:val="24"/>
              </w:rPr>
              <w:t>100%</w:t>
            </w: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r w:rsidRPr="00BD033F">
              <w:rPr>
                <w:sz w:val="24"/>
                <w:szCs w:val="24"/>
              </w:rPr>
              <w:t>20</w:t>
            </w:r>
          </w:p>
        </w:tc>
      </w:tr>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r w:rsidR="009D5959" w:rsidRPr="00BD033F" w:rsidTr="00BD033F">
        <w:trPr>
          <w:jc w:val="center"/>
        </w:trPr>
        <w:tc>
          <w:tcPr>
            <w:tcW w:w="2254"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9D5959" w:rsidRPr="00BD033F" w:rsidRDefault="009D5959" w:rsidP="00BD033F">
            <w:pPr>
              <w:jc w:val="center"/>
              <w:rPr>
                <w:sz w:val="24"/>
                <w:szCs w:val="24"/>
              </w:rPr>
            </w:pPr>
          </w:p>
        </w:tc>
        <w:tc>
          <w:tcPr>
            <w:tcW w:w="1976" w:type="dxa"/>
            <w:tcBorders>
              <w:top w:val="single" w:sz="6" w:space="0" w:color="000000"/>
              <w:left w:val="single" w:sz="6" w:space="0" w:color="000000"/>
              <w:bottom w:val="single" w:sz="6" w:space="0" w:color="000000"/>
              <w:right w:val="single" w:sz="6" w:space="0" w:color="000000"/>
            </w:tcBorders>
          </w:tcPr>
          <w:p w:rsidR="009D5959" w:rsidRPr="00BD033F" w:rsidRDefault="009D5959" w:rsidP="00BD033F">
            <w:pPr>
              <w:jc w:val="center"/>
              <w:rPr>
                <w:sz w:val="24"/>
                <w:szCs w:val="24"/>
              </w:rPr>
            </w:pPr>
          </w:p>
        </w:tc>
      </w:tr>
    </w:tbl>
    <w:p w:rsidR="009D5959" w:rsidRPr="00BD033F" w:rsidRDefault="009D5959" w:rsidP="00BD033F">
      <w:pPr>
        <w:jc w:val="right"/>
        <w:rPr>
          <w:b/>
          <w:color w:val="FF0000"/>
          <w:sz w:val="24"/>
          <w:szCs w:val="24"/>
          <w:u w:val="single"/>
        </w:rPr>
      </w:pPr>
    </w:p>
    <w:p w:rsidR="009D5959" w:rsidRPr="00BD033F" w:rsidRDefault="009D5959" w:rsidP="00BD033F">
      <w:pPr>
        <w:jc w:val="both"/>
        <w:rPr>
          <w:sz w:val="24"/>
          <w:szCs w:val="24"/>
        </w:rPr>
      </w:pPr>
      <w:r w:rsidRPr="00BD033F">
        <w:rPr>
          <w:sz w:val="24"/>
          <w:szCs w:val="24"/>
        </w:rPr>
        <w:t xml:space="preserve">   При проведении государственной итоговой аттестации учащихся выпу</w:t>
      </w:r>
      <w:r w:rsidRPr="00BD033F">
        <w:rPr>
          <w:sz w:val="24"/>
          <w:szCs w:val="24"/>
        </w:rPr>
        <w:softHyphen/>
        <w:t>скных 9-х классов гимназия руководствовалась Положением о проведе</w:t>
      </w:r>
      <w:r w:rsidRPr="00BD033F">
        <w:rPr>
          <w:sz w:val="24"/>
          <w:szCs w:val="24"/>
        </w:rPr>
        <w:softHyphen/>
        <w:t>нии итоговой аттестации, разработанным Министерством образования РФ. Нормативные документы офор</w:t>
      </w:r>
      <w:r w:rsidRPr="00BD033F">
        <w:rPr>
          <w:sz w:val="24"/>
          <w:szCs w:val="24"/>
        </w:rPr>
        <w:t>м</w:t>
      </w:r>
      <w:r w:rsidRPr="00BD033F">
        <w:rPr>
          <w:sz w:val="24"/>
          <w:szCs w:val="24"/>
        </w:rPr>
        <w:t>лены в срок, для учите</w:t>
      </w:r>
      <w:r w:rsidRPr="00BD033F">
        <w:rPr>
          <w:sz w:val="24"/>
          <w:szCs w:val="24"/>
        </w:rPr>
        <w:softHyphen/>
        <w:t>лей и учащихся были оформлены стенды в соответствии с инструкц</w:t>
      </w:r>
      <w:r w:rsidRPr="00BD033F">
        <w:rPr>
          <w:sz w:val="24"/>
          <w:szCs w:val="24"/>
        </w:rPr>
        <w:t>и</w:t>
      </w:r>
      <w:r w:rsidRPr="00BD033F">
        <w:rPr>
          <w:sz w:val="24"/>
          <w:szCs w:val="24"/>
        </w:rPr>
        <w:t>ей.</w:t>
      </w:r>
    </w:p>
    <w:p w:rsidR="009D5959" w:rsidRPr="00BD033F" w:rsidRDefault="009D5959" w:rsidP="00BD033F">
      <w:pPr>
        <w:jc w:val="both"/>
        <w:rPr>
          <w:sz w:val="24"/>
          <w:szCs w:val="24"/>
        </w:rPr>
      </w:pPr>
      <w:r w:rsidRPr="00BD033F">
        <w:rPr>
          <w:sz w:val="24"/>
          <w:szCs w:val="24"/>
        </w:rPr>
        <w:t xml:space="preserve">   Из 67 учащихся, обучавшихся в  9-х классах, ус</w:t>
      </w:r>
      <w:r w:rsidRPr="00BD033F">
        <w:rPr>
          <w:sz w:val="24"/>
          <w:szCs w:val="24"/>
        </w:rPr>
        <w:softHyphen/>
        <w:t>пешно овладели требованиями пр</w:t>
      </w:r>
      <w:r w:rsidRPr="00BD033F">
        <w:rPr>
          <w:sz w:val="24"/>
          <w:szCs w:val="24"/>
        </w:rPr>
        <w:t>о</w:t>
      </w:r>
      <w:r w:rsidRPr="00BD033F">
        <w:rPr>
          <w:sz w:val="24"/>
          <w:szCs w:val="24"/>
        </w:rPr>
        <w:t>грамм по всем предметам. Все 67 учеников были допущены к итоговой аттестации. Успешно ее пр</w:t>
      </w:r>
      <w:r w:rsidRPr="00BD033F">
        <w:rPr>
          <w:sz w:val="24"/>
          <w:szCs w:val="24"/>
        </w:rPr>
        <w:t>о</w:t>
      </w:r>
      <w:r w:rsidRPr="00BD033F">
        <w:rPr>
          <w:sz w:val="24"/>
          <w:szCs w:val="24"/>
        </w:rPr>
        <w:t xml:space="preserve">шли 67 школьников. </w:t>
      </w:r>
    </w:p>
    <w:p w:rsidR="009D5959" w:rsidRPr="00BD033F" w:rsidRDefault="009D5959" w:rsidP="00BD033F">
      <w:pPr>
        <w:jc w:val="both"/>
        <w:rPr>
          <w:sz w:val="24"/>
          <w:szCs w:val="24"/>
        </w:rPr>
      </w:pPr>
      <w:r w:rsidRPr="00BD033F">
        <w:rPr>
          <w:color w:val="FF0000"/>
          <w:sz w:val="24"/>
          <w:szCs w:val="24"/>
        </w:rPr>
        <w:t xml:space="preserve">   </w:t>
      </w:r>
      <w:r w:rsidRPr="00BD033F">
        <w:rPr>
          <w:sz w:val="24"/>
          <w:szCs w:val="24"/>
        </w:rPr>
        <w:t>Из анализа успешности экзаменационной сессии за два последних года видно, что в сре</w:t>
      </w:r>
      <w:r w:rsidRPr="00BD033F">
        <w:rPr>
          <w:sz w:val="24"/>
          <w:szCs w:val="24"/>
        </w:rPr>
        <w:t>д</w:t>
      </w:r>
      <w:r w:rsidRPr="00BD033F">
        <w:rPr>
          <w:sz w:val="24"/>
          <w:szCs w:val="24"/>
        </w:rPr>
        <w:t xml:space="preserve">нем уровень подготовки выпускников основной школы к итоговой аттестации по сравнению с прошлым годом - стал  выше  на 11% (экзамены по выбору) и понизился по обязательным экзаменам на 2% по русскому языку и 10% по математике. </w:t>
      </w:r>
    </w:p>
    <w:p w:rsidR="009D5959" w:rsidRPr="00BD033F" w:rsidRDefault="009D5959" w:rsidP="00BD033F">
      <w:pPr>
        <w:jc w:val="both"/>
        <w:rPr>
          <w:sz w:val="24"/>
          <w:szCs w:val="24"/>
        </w:rPr>
      </w:pPr>
      <w:r w:rsidRPr="00BD033F">
        <w:rPr>
          <w:sz w:val="24"/>
          <w:szCs w:val="24"/>
        </w:rPr>
        <w:t>Следует отметить, что результаты эк</w:t>
      </w:r>
      <w:r w:rsidRPr="00BD033F">
        <w:rPr>
          <w:sz w:val="24"/>
          <w:szCs w:val="24"/>
        </w:rPr>
        <w:softHyphen/>
        <w:t>заменов оказались выше результатов годовой аттестации. Учащиеся в основном подтве</w:t>
      </w:r>
      <w:r w:rsidRPr="00BD033F">
        <w:rPr>
          <w:sz w:val="24"/>
          <w:szCs w:val="24"/>
        </w:rPr>
        <w:t>р</w:t>
      </w:r>
      <w:r w:rsidRPr="00BD033F">
        <w:rPr>
          <w:sz w:val="24"/>
          <w:szCs w:val="24"/>
        </w:rPr>
        <w:t>дили годовую оценку или повысили ее, что объясняется ответственным и серьезным отношением к подготовке к экзаменам учителей и учащихся гим</w:t>
      </w:r>
      <w:r w:rsidRPr="00BD033F">
        <w:rPr>
          <w:sz w:val="24"/>
          <w:szCs w:val="24"/>
        </w:rPr>
        <w:softHyphen/>
        <w:t xml:space="preserve">назии. </w:t>
      </w:r>
    </w:p>
    <w:p w:rsidR="009D5959" w:rsidRPr="00BD033F" w:rsidRDefault="009D5959" w:rsidP="00BD033F">
      <w:pPr>
        <w:jc w:val="both"/>
        <w:rPr>
          <w:sz w:val="24"/>
          <w:szCs w:val="24"/>
        </w:rPr>
      </w:pPr>
    </w:p>
    <w:p w:rsidR="009D5959" w:rsidRPr="00BD033F" w:rsidRDefault="009D5959" w:rsidP="00BD033F">
      <w:pPr>
        <w:jc w:val="both"/>
        <w:rPr>
          <w:sz w:val="24"/>
          <w:szCs w:val="24"/>
        </w:rPr>
      </w:pPr>
    </w:p>
    <w:p w:rsidR="009D5959" w:rsidRPr="00BD033F" w:rsidRDefault="009D5959" w:rsidP="00BD033F">
      <w:pPr>
        <w:pStyle w:val="1"/>
        <w:rPr>
          <w:b/>
          <w:szCs w:val="24"/>
          <w:u w:val="single"/>
        </w:rPr>
      </w:pPr>
      <w:r w:rsidRPr="00BD033F">
        <w:rPr>
          <w:b/>
          <w:szCs w:val="24"/>
          <w:u w:val="single"/>
        </w:rPr>
        <w:t>ИТОГИ  ГОСУДАРСТВЕННОЙ  (ИТ</w:t>
      </w:r>
      <w:r w:rsidRPr="00BD033F">
        <w:rPr>
          <w:b/>
          <w:szCs w:val="24"/>
          <w:u w:val="single"/>
        </w:rPr>
        <w:t>О</w:t>
      </w:r>
      <w:r w:rsidRPr="00BD033F">
        <w:rPr>
          <w:b/>
          <w:szCs w:val="24"/>
          <w:u w:val="single"/>
        </w:rPr>
        <w:t xml:space="preserve">ГОВОЙ)  АТТЕСТАЦИИ </w:t>
      </w:r>
    </w:p>
    <w:p w:rsidR="009D5959" w:rsidRPr="00BD033F" w:rsidRDefault="009D5959" w:rsidP="00BD033F">
      <w:pPr>
        <w:pStyle w:val="1"/>
        <w:rPr>
          <w:b/>
          <w:szCs w:val="24"/>
          <w:u w:val="single"/>
        </w:rPr>
      </w:pPr>
      <w:r w:rsidRPr="00BD033F">
        <w:rPr>
          <w:b/>
          <w:szCs w:val="24"/>
          <w:u w:val="single"/>
        </w:rPr>
        <w:t>ВЫПУСКНИКОВ  11-х КЛАССОВ  В  2013-2014 УЧЕ</w:t>
      </w:r>
      <w:r w:rsidRPr="00BD033F">
        <w:rPr>
          <w:b/>
          <w:szCs w:val="24"/>
          <w:u w:val="single"/>
        </w:rPr>
        <w:t>Б</w:t>
      </w:r>
      <w:r w:rsidRPr="00BD033F">
        <w:rPr>
          <w:b/>
          <w:szCs w:val="24"/>
          <w:u w:val="single"/>
        </w:rPr>
        <w:t>НОМ ГОДУ</w:t>
      </w:r>
    </w:p>
    <w:p w:rsidR="009D5959" w:rsidRPr="00BD033F" w:rsidRDefault="009D5959" w:rsidP="00BD033F">
      <w:pPr>
        <w:jc w:val="both"/>
        <w:rPr>
          <w:sz w:val="24"/>
          <w:szCs w:val="24"/>
        </w:rPr>
      </w:pPr>
    </w:p>
    <w:p w:rsidR="009D5959" w:rsidRPr="00BD033F" w:rsidRDefault="009D5959" w:rsidP="00BD033F">
      <w:pPr>
        <w:rPr>
          <w:sz w:val="24"/>
          <w:szCs w:val="24"/>
        </w:rPr>
      </w:pPr>
      <w:r w:rsidRPr="00BD033F">
        <w:rPr>
          <w:sz w:val="28"/>
          <w:szCs w:val="28"/>
        </w:rPr>
        <w:tab/>
      </w:r>
      <w:r w:rsidRPr="00BD033F">
        <w:rPr>
          <w:sz w:val="24"/>
          <w:szCs w:val="24"/>
        </w:rPr>
        <w:t>В 2013/ 2014 учебном году государственная (итоговая) аттестация вып</w:t>
      </w:r>
      <w:r w:rsidRPr="00BD033F">
        <w:rPr>
          <w:sz w:val="24"/>
          <w:szCs w:val="24"/>
        </w:rPr>
        <w:t>у</w:t>
      </w:r>
      <w:r w:rsidRPr="00BD033F">
        <w:rPr>
          <w:sz w:val="24"/>
          <w:szCs w:val="24"/>
        </w:rPr>
        <w:t>скников 11-го класса проводилась в виде ЕГЭ по 11 предметам учебного плана, из них:</w:t>
      </w:r>
    </w:p>
    <w:p w:rsidR="009D5959" w:rsidRPr="00BD033F" w:rsidRDefault="009D5959" w:rsidP="00BD033F">
      <w:pPr>
        <w:rPr>
          <w:sz w:val="24"/>
          <w:szCs w:val="24"/>
        </w:rPr>
      </w:pPr>
      <w:r w:rsidRPr="00BD033F">
        <w:rPr>
          <w:sz w:val="24"/>
          <w:szCs w:val="24"/>
        </w:rPr>
        <w:t>- по русскому языку и математике в формате об</w:t>
      </w:r>
      <w:r w:rsidRPr="00BD033F">
        <w:rPr>
          <w:sz w:val="24"/>
          <w:szCs w:val="24"/>
        </w:rPr>
        <w:t>я</w:t>
      </w:r>
      <w:r w:rsidRPr="00BD033F">
        <w:rPr>
          <w:sz w:val="24"/>
          <w:szCs w:val="24"/>
        </w:rPr>
        <w:t>зательных предметов;</w:t>
      </w:r>
    </w:p>
    <w:p w:rsidR="009D5959" w:rsidRPr="00BD033F" w:rsidRDefault="009D5959" w:rsidP="00BD033F">
      <w:pPr>
        <w:rPr>
          <w:sz w:val="24"/>
          <w:szCs w:val="24"/>
        </w:rPr>
      </w:pPr>
      <w:proofErr w:type="gramStart"/>
      <w:r w:rsidRPr="00BD033F">
        <w:rPr>
          <w:sz w:val="24"/>
          <w:szCs w:val="24"/>
        </w:rPr>
        <w:t>- остальные (литература, история, обществознание, география, физика, химия, биология, ан</w:t>
      </w:r>
      <w:r w:rsidRPr="00BD033F">
        <w:rPr>
          <w:sz w:val="24"/>
          <w:szCs w:val="24"/>
        </w:rPr>
        <w:t>г</w:t>
      </w:r>
      <w:r w:rsidRPr="00BD033F">
        <w:rPr>
          <w:sz w:val="24"/>
          <w:szCs w:val="24"/>
        </w:rPr>
        <w:t>лийский язык, информатика)– по выбору учащихся.</w:t>
      </w:r>
      <w:proofErr w:type="gramEnd"/>
    </w:p>
    <w:p w:rsidR="009D5959" w:rsidRPr="00BD033F" w:rsidRDefault="009D5959" w:rsidP="00BD033F">
      <w:pPr>
        <w:rPr>
          <w:sz w:val="24"/>
          <w:szCs w:val="24"/>
        </w:rPr>
      </w:pPr>
      <w:r w:rsidRPr="00BD033F">
        <w:rPr>
          <w:sz w:val="24"/>
          <w:szCs w:val="24"/>
        </w:rPr>
        <w:tab/>
        <w:t>В итоговой аттестации участвовало 46 выпускников 11-х классов, на экзамены яв</w:t>
      </w:r>
      <w:r w:rsidRPr="00BD033F">
        <w:rPr>
          <w:sz w:val="24"/>
          <w:szCs w:val="24"/>
        </w:rPr>
        <w:t>и</w:t>
      </w:r>
      <w:r w:rsidRPr="00BD033F">
        <w:rPr>
          <w:sz w:val="24"/>
          <w:szCs w:val="24"/>
        </w:rPr>
        <w:t>лись все.</w:t>
      </w:r>
    </w:p>
    <w:p w:rsidR="009D5959" w:rsidRPr="00BD033F" w:rsidRDefault="009D5959" w:rsidP="00BD033F">
      <w:pPr>
        <w:rPr>
          <w:sz w:val="24"/>
          <w:szCs w:val="24"/>
        </w:rPr>
      </w:pPr>
      <w:r w:rsidRPr="00BD033F">
        <w:rPr>
          <w:b/>
          <w:sz w:val="24"/>
          <w:szCs w:val="24"/>
        </w:rPr>
        <w:t>Результаты ЕГЭ по русскому языку</w:t>
      </w:r>
      <w:r w:rsidRPr="00BD033F">
        <w:rPr>
          <w:sz w:val="24"/>
          <w:szCs w:val="24"/>
        </w:rPr>
        <w:t xml:space="preserve"> (минимум – 24 баллов) представлены в следующей та</w:t>
      </w:r>
      <w:r w:rsidRPr="00BD033F">
        <w:rPr>
          <w:sz w:val="24"/>
          <w:szCs w:val="24"/>
        </w:rPr>
        <w:t>б</w:t>
      </w:r>
      <w:r w:rsidRPr="00BD033F">
        <w:rPr>
          <w:sz w:val="24"/>
          <w:szCs w:val="24"/>
        </w:rPr>
        <w:t>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59"/>
        <w:gridCol w:w="1570"/>
        <w:gridCol w:w="1328"/>
        <w:gridCol w:w="1328"/>
        <w:gridCol w:w="1328"/>
        <w:gridCol w:w="1329"/>
        <w:gridCol w:w="1329"/>
      </w:tblGrid>
      <w:tr w:rsidR="009D5959" w:rsidRPr="00BD033F" w:rsidTr="00BD033F">
        <w:tc>
          <w:tcPr>
            <w:tcW w:w="1359"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Предмет</w:t>
            </w:r>
          </w:p>
        </w:tc>
        <w:tc>
          <w:tcPr>
            <w:tcW w:w="1570"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Количество выпускников</w:t>
            </w:r>
          </w:p>
        </w:tc>
        <w:tc>
          <w:tcPr>
            <w:tcW w:w="5313" w:type="dxa"/>
            <w:gridSpan w:val="4"/>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Сдали (количество набранных баллов)</w:t>
            </w:r>
          </w:p>
        </w:tc>
        <w:tc>
          <w:tcPr>
            <w:tcW w:w="1329"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тестовый балл</w:t>
            </w:r>
          </w:p>
        </w:tc>
      </w:tr>
      <w:tr w:rsidR="009D5959" w:rsidRPr="00BD033F" w:rsidTr="00BD033F">
        <w:tc>
          <w:tcPr>
            <w:tcW w:w="1359"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570"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51- 63</w:t>
            </w: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64- 75</w:t>
            </w: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76– 80</w:t>
            </w:r>
          </w:p>
        </w:tc>
        <w:tc>
          <w:tcPr>
            <w:tcW w:w="132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Более 80</w:t>
            </w:r>
          </w:p>
        </w:tc>
        <w:tc>
          <w:tcPr>
            <w:tcW w:w="1329"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BD033F">
        <w:tc>
          <w:tcPr>
            <w:tcW w:w="135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РУССКИЙ ЯЗЫК</w:t>
            </w:r>
          </w:p>
        </w:tc>
        <w:tc>
          <w:tcPr>
            <w:tcW w:w="157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46</w:t>
            </w: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15</w:t>
            </w:r>
          </w:p>
        </w:tc>
        <w:tc>
          <w:tcPr>
            <w:tcW w:w="1328"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9</w:t>
            </w:r>
          </w:p>
        </w:tc>
        <w:tc>
          <w:tcPr>
            <w:tcW w:w="132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18</w:t>
            </w:r>
          </w:p>
        </w:tc>
        <w:tc>
          <w:tcPr>
            <w:tcW w:w="132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77,3</w:t>
            </w:r>
          </w:p>
        </w:tc>
      </w:tr>
    </w:tbl>
    <w:p w:rsidR="009D5959" w:rsidRPr="00BD033F" w:rsidRDefault="009D5959" w:rsidP="00BD033F">
      <w:pPr>
        <w:rPr>
          <w:sz w:val="24"/>
          <w:szCs w:val="24"/>
        </w:rPr>
      </w:pPr>
      <w:r w:rsidRPr="00BD033F">
        <w:rPr>
          <w:sz w:val="24"/>
          <w:szCs w:val="24"/>
        </w:rPr>
        <w:tab/>
        <w:t>Наивысший тестовый балл по русскому языку - 95 баллов -  получили 3 выпускн</w:t>
      </w:r>
      <w:r w:rsidRPr="00BD033F">
        <w:rPr>
          <w:sz w:val="24"/>
          <w:szCs w:val="24"/>
        </w:rPr>
        <w:t>и</w:t>
      </w:r>
      <w:r w:rsidRPr="00BD033F">
        <w:rPr>
          <w:sz w:val="24"/>
          <w:szCs w:val="24"/>
        </w:rPr>
        <w:t xml:space="preserve">цы: Гурьянова М., Селичева А. (учитель Осина Ю. С.), </w:t>
      </w:r>
      <w:proofErr w:type="spellStart"/>
      <w:r w:rsidRPr="00BD033F">
        <w:rPr>
          <w:sz w:val="24"/>
          <w:szCs w:val="24"/>
        </w:rPr>
        <w:t>Щиголева</w:t>
      </w:r>
      <w:proofErr w:type="spellEnd"/>
      <w:r w:rsidRPr="00BD033F">
        <w:rPr>
          <w:sz w:val="24"/>
          <w:szCs w:val="24"/>
        </w:rPr>
        <w:t xml:space="preserve"> Е.(учитель </w:t>
      </w:r>
      <w:proofErr w:type="spellStart"/>
      <w:r w:rsidRPr="00BD033F">
        <w:rPr>
          <w:sz w:val="24"/>
          <w:szCs w:val="24"/>
        </w:rPr>
        <w:t>Бичевина</w:t>
      </w:r>
      <w:proofErr w:type="spellEnd"/>
      <w:r w:rsidRPr="00BD033F">
        <w:rPr>
          <w:sz w:val="24"/>
          <w:szCs w:val="24"/>
        </w:rPr>
        <w:t xml:space="preserve"> А. В.).</w:t>
      </w:r>
    </w:p>
    <w:p w:rsidR="009D5959" w:rsidRPr="00BD033F" w:rsidRDefault="009D5959" w:rsidP="00BD033F">
      <w:pPr>
        <w:rPr>
          <w:sz w:val="24"/>
          <w:szCs w:val="24"/>
        </w:rPr>
      </w:pPr>
      <w:r w:rsidRPr="00BD033F">
        <w:rPr>
          <w:sz w:val="24"/>
          <w:szCs w:val="24"/>
        </w:rPr>
        <w:t>Выше среднего тестового балла написали 22 обучающихся, что составляет 48% от всех в</w:t>
      </w:r>
      <w:r w:rsidRPr="00BD033F">
        <w:rPr>
          <w:sz w:val="24"/>
          <w:szCs w:val="24"/>
        </w:rPr>
        <w:t>ы</w:t>
      </w:r>
      <w:r w:rsidRPr="00BD033F">
        <w:rPr>
          <w:sz w:val="24"/>
          <w:szCs w:val="24"/>
        </w:rPr>
        <w:t>пускников.</w:t>
      </w:r>
    </w:p>
    <w:p w:rsidR="009D5959" w:rsidRPr="00BD033F" w:rsidRDefault="009D5959" w:rsidP="00BD033F">
      <w:pPr>
        <w:rPr>
          <w:sz w:val="24"/>
          <w:szCs w:val="24"/>
        </w:rPr>
      </w:pPr>
      <w:r w:rsidRPr="00BD033F">
        <w:rPr>
          <w:sz w:val="24"/>
          <w:szCs w:val="24"/>
        </w:rPr>
        <w:t>Ниже среднего тестового балла написали 24 выпускников  или 52% от всех выпускников.</w:t>
      </w:r>
    </w:p>
    <w:p w:rsidR="009D5959" w:rsidRPr="00BD033F" w:rsidRDefault="009D5959" w:rsidP="00BD033F">
      <w:pPr>
        <w:rPr>
          <w:sz w:val="24"/>
          <w:szCs w:val="24"/>
        </w:rPr>
      </w:pPr>
      <w:r w:rsidRPr="00BD033F">
        <w:rPr>
          <w:sz w:val="24"/>
          <w:szCs w:val="24"/>
        </w:rPr>
        <w:t>Наименьший тестовый балл  - 52 балла – пок</w:t>
      </w:r>
      <w:r w:rsidRPr="00BD033F">
        <w:rPr>
          <w:sz w:val="24"/>
          <w:szCs w:val="24"/>
        </w:rPr>
        <w:t>а</w:t>
      </w:r>
      <w:r w:rsidRPr="00BD033F">
        <w:rPr>
          <w:sz w:val="24"/>
          <w:szCs w:val="24"/>
        </w:rPr>
        <w:t xml:space="preserve">зал Смирнов Д. </w:t>
      </w:r>
    </w:p>
    <w:p w:rsidR="009D5959" w:rsidRPr="00BD033F" w:rsidRDefault="009D5959" w:rsidP="00BD033F">
      <w:pPr>
        <w:rPr>
          <w:b/>
          <w:sz w:val="24"/>
          <w:szCs w:val="24"/>
        </w:rPr>
      </w:pPr>
    </w:p>
    <w:p w:rsidR="009D5959" w:rsidRPr="00BD033F" w:rsidRDefault="009D5959" w:rsidP="00BD033F">
      <w:pPr>
        <w:rPr>
          <w:sz w:val="24"/>
          <w:szCs w:val="24"/>
        </w:rPr>
      </w:pPr>
      <w:r w:rsidRPr="00BD033F">
        <w:rPr>
          <w:b/>
          <w:sz w:val="24"/>
          <w:szCs w:val="24"/>
        </w:rPr>
        <w:t>Результаты ЕГЭ по математике</w:t>
      </w:r>
      <w:r w:rsidRPr="00BD033F">
        <w:rPr>
          <w:sz w:val="24"/>
          <w:szCs w:val="24"/>
        </w:rPr>
        <w:t xml:space="preserve"> (минимум – 20 баллов) представлены в следующей табл</w:t>
      </w:r>
      <w:r w:rsidRPr="00BD033F">
        <w:rPr>
          <w:sz w:val="24"/>
          <w:szCs w:val="24"/>
        </w:rPr>
        <w:t>и</w:t>
      </w:r>
      <w:r w:rsidRPr="00BD033F">
        <w:rPr>
          <w:sz w:val="24"/>
          <w:szCs w:val="24"/>
        </w:rPr>
        <w:t>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9"/>
        <w:gridCol w:w="1597"/>
        <w:gridCol w:w="1059"/>
        <w:gridCol w:w="933"/>
        <w:gridCol w:w="934"/>
        <w:gridCol w:w="945"/>
        <w:gridCol w:w="845"/>
        <w:gridCol w:w="1219"/>
      </w:tblGrid>
      <w:tr w:rsidR="009D5959" w:rsidRPr="00BD033F" w:rsidTr="00BD033F">
        <w:tc>
          <w:tcPr>
            <w:tcW w:w="2052"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Предмет</w:t>
            </w:r>
          </w:p>
        </w:tc>
        <w:tc>
          <w:tcPr>
            <w:tcW w:w="1600"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Количество выпускников</w:t>
            </w:r>
          </w:p>
        </w:tc>
        <w:tc>
          <w:tcPr>
            <w:tcW w:w="4975" w:type="dxa"/>
            <w:gridSpan w:val="5"/>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набранных баллов)</w:t>
            </w:r>
          </w:p>
        </w:tc>
        <w:tc>
          <w:tcPr>
            <w:tcW w:w="1226"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тестовый балл</w:t>
            </w:r>
          </w:p>
        </w:tc>
      </w:tr>
      <w:tr w:rsidR="009D5959" w:rsidRPr="00BD033F" w:rsidTr="00BD033F">
        <w:tc>
          <w:tcPr>
            <w:tcW w:w="2052"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600"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24 – 32</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33 -  42</w:t>
            </w:r>
          </w:p>
        </w:tc>
        <w:tc>
          <w:tcPr>
            <w:tcW w:w="99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43 - 56</w:t>
            </w:r>
          </w:p>
        </w:tc>
        <w:tc>
          <w:tcPr>
            <w:tcW w:w="100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57 – 80</w:t>
            </w:r>
          </w:p>
        </w:tc>
        <w:tc>
          <w:tcPr>
            <w:tcW w:w="85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Более 80</w:t>
            </w:r>
          </w:p>
        </w:tc>
        <w:tc>
          <w:tcPr>
            <w:tcW w:w="1226"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BD033F">
        <w:tc>
          <w:tcPr>
            <w:tcW w:w="205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МАТЕМАТИКА</w:t>
            </w:r>
          </w:p>
        </w:tc>
        <w:tc>
          <w:tcPr>
            <w:tcW w:w="160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16</w:t>
            </w:r>
          </w:p>
        </w:tc>
        <w:tc>
          <w:tcPr>
            <w:tcW w:w="100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21</w:t>
            </w:r>
          </w:p>
        </w:tc>
        <w:tc>
          <w:tcPr>
            <w:tcW w:w="85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122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58,1</w:t>
            </w:r>
          </w:p>
        </w:tc>
      </w:tr>
    </w:tbl>
    <w:p w:rsidR="009D5959" w:rsidRPr="00BD033F" w:rsidRDefault="009D5959" w:rsidP="00BD033F">
      <w:pPr>
        <w:rPr>
          <w:sz w:val="24"/>
          <w:szCs w:val="24"/>
        </w:rPr>
      </w:pPr>
      <w:r w:rsidRPr="00BD033F">
        <w:rPr>
          <w:sz w:val="24"/>
          <w:szCs w:val="24"/>
        </w:rPr>
        <w:tab/>
      </w:r>
    </w:p>
    <w:p w:rsidR="009D5959" w:rsidRPr="00BD033F" w:rsidRDefault="009D5959" w:rsidP="00BD033F">
      <w:pPr>
        <w:rPr>
          <w:sz w:val="24"/>
          <w:szCs w:val="24"/>
        </w:rPr>
      </w:pPr>
      <w:r w:rsidRPr="00BD033F">
        <w:rPr>
          <w:sz w:val="24"/>
          <w:szCs w:val="24"/>
        </w:rPr>
        <w:t xml:space="preserve">Наибольший тестовый балл по математике - 84 балла -  </w:t>
      </w:r>
      <w:proofErr w:type="spellStart"/>
      <w:r w:rsidRPr="00BD033F">
        <w:rPr>
          <w:sz w:val="24"/>
          <w:szCs w:val="24"/>
        </w:rPr>
        <w:t>Павлинова</w:t>
      </w:r>
      <w:proofErr w:type="spellEnd"/>
      <w:r w:rsidRPr="00BD033F">
        <w:rPr>
          <w:sz w:val="24"/>
          <w:szCs w:val="24"/>
        </w:rPr>
        <w:t xml:space="preserve"> П. (учитель Смирнова И..П.).</w:t>
      </w:r>
    </w:p>
    <w:p w:rsidR="009D5959" w:rsidRPr="00BD033F" w:rsidRDefault="009D5959" w:rsidP="00BD033F">
      <w:pPr>
        <w:rPr>
          <w:sz w:val="24"/>
          <w:szCs w:val="24"/>
        </w:rPr>
      </w:pPr>
      <w:r w:rsidRPr="00BD033F">
        <w:rPr>
          <w:sz w:val="24"/>
          <w:szCs w:val="24"/>
        </w:rPr>
        <w:t>Выше среднего тестового балла написали 22 обучающихся, что составляет 48% от всех в</w:t>
      </w:r>
      <w:r w:rsidRPr="00BD033F">
        <w:rPr>
          <w:sz w:val="24"/>
          <w:szCs w:val="24"/>
        </w:rPr>
        <w:t>ы</w:t>
      </w:r>
      <w:r w:rsidRPr="00BD033F">
        <w:rPr>
          <w:sz w:val="24"/>
          <w:szCs w:val="24"/>
        </w:rPr>
        <w:t>пускников.</w:t>
      </w:r>
    </w:p>
    <w:p w:rsidR="009D5959" w:rsidRPr="00BD033F" w:rsidRDefault="009D5959" w:rsidP="00BD033F">
      <w:pPr>
        <w:rPr>
          <w:sz w:val="24"/>
          <w:szCs w:val="24"/>
        </w:rPr>
      </w:pPr>
      <w:r w:rsidRPr="00BD033F">
        <w:rPr>
          <w:sz w:val="24"/>
          <w:szCs w:val="24"/>
        </w:rPr>
        <w:t>Ниже среднего тестового балла написали 24 выпускника  или  52%.</w:t>
      </w:r>
    </w:p>
    <w:p w:rsidR="009D5959" w:rsidRPr="00BD033F" w:rsidRDefault="009D5959" w:rsidP="00BD033F">
      <w:pPr>
        <w:rPr>
          <w:sz w:val="24"/>
          <w:szCs w:val="24"/>
        </w:rPr>
      </w:pPr>
      <w:r w:rsidRPr="00BD033F">
        <w:rPr>
          <w:sz w:val="24"/>
          <w:szCs w:val="24"/>
        </w:rPr>
        <w:t xml:space="preserve">Наименьший тестовый балл  - 36 баллов – показали 2 обучающихся Попова Е.; </w:t>
      </w:r>
      <w:proofErr w:type="spellStart"/>
      <w:r w:rsidRPr="00BD033F">
        <w:rPr>
          <w:sz w:val="24"/>
          <w:szCs w:val="24"/>
        </w:rPr>
        <w:t>Штыкова</w:t>
      </w:r>
      <w:proofErr w:type="spellEnd"/>
      <w:r w:rsidRPr="00BD033F">
        <w:rPr>
          <w:sz w:val="24"/>
          <w:szCs w:val="24"/>
        </w:rPr>
        <w:t xml:space="preserve"> А.</w:t>
      </w:r>
    </w:p>
    <w:p w:rsidR="009D5959" w:rsidRPr="00BD033F" w:rsidRDefault="009D5959" w:rsidP="00BD033F">
      <w:pPr>
        <w:rPr>
          <w:b/>
          <w:sz w:val="24"/>
          <w:szCs w:val="24"/>
        </w:rPr>
      </w:pPr>
    </w:p>
    <w:p w:rsidR="009D5959" w:rsidRPr="00BD033F" w:rsidRDefault="009D5959" w:rsidP="00BD033F">
      <w:pPr>
        <w:rPr>
          <w:sz w:val="24"/>
          <w:szCs w:val="24"/>
        </w:rPr>
      </w:pPr>
      <w:r w:rsidRPr="00BD033F">
        <w:rPr>
          <w:b/>
          <w:sz w:val="24"/>
          <w:szCs w:val="24"/>
        </w:rPr>
        <w:t>Результаты ЕГЭ по обществознанию</w:t>
      </w:r>
      <w:r w:rsidRPr="00BD033F">
        <w:rPr>
          <w:sz w:val="24"/>
          <w:szCs w:val="24"/>
        </w:rPr>
        <w:t xml:space="preserve"> (минимум – 39 баллов) представлены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00"/>
        <w:gridCol w:w="1461"/>
        <w:gridCol w:w="992"/>
        <w:gridCol w:w="992"/>
        <w:gridCol w:w="1985"/>
        <w:gridCol w:w="1241"/>
      </w:tblGrid>
      <w:tr w:rsidR="009D5959" w:rsidRPr="00BD033F" w:rsidTr="00BD033F">
        <w:tc>
          <w:tcPr>
            <w:tcW w:w="2900"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Предмет</w:t>
            </w:r>
          </w:p>
        </w:tc>
        <w:tc>
          <w:tcPr>
            <w:tcW w:w="1461"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w:t>
            </w:r>
            <w:r w:rsidRPr="00BD033F">
              <w:rPr>
                <w:sz w:val="24"/>
                <w:szCs w:val="24"/>
              </w:rPr>
              <w:t>е</w:t>
            </w:r>
            <w:r w:rsidRPr="00BD033F">
              <w:rPr>
                <w:sz w:val="24"/>
                <w:szCs w:val="24"/>
              </w:rPr>
              <w:t>ство выпускн</w:t>
            </w:r>
            <w:r w:rsidRPr="00BD033F">
              <w:rPr>
                <w:sz w:val="24"/>
                <w:szCs w:val="24"/>
              </w:rPr>
              <w:t>и</w:t>
            </w:r>
            <w:r w:rsidRPr="00BD033F">
              <w:rPr>
                <w:sz w:val="24"/>
                <w:szCs w:val="24"/>
              </w:rPr>
              <w:t>ков</w:t>
            </w:r>
          </w:p>
        </w:tc>
        <w:tc>
          <w:tcPr>
            <w:tcW w:w="3969" w:type="dxa"/>
            <w:gridSpan w:val="3"/>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набранных ба</w:t>
            </w:r>
            <w:r w:rsidRPr="00BD033F">
              <w:rPr>
                <w:sz w:val="24"/>
                <w:szCs w:val="24"/>
              </w:rPr>
              <w:t>л</w:t>
            </w:r>
            <w:r w:rsidRPr="00BD033F">
              <w:rPr>
                <w:sz w:val="24"/>
                <w:szCs w:val="24"/>
              </w:rPr>
              <w:t>лов)</w:t>
            </w:r>
          </w:p>
        </w:tc>
        <w:tc>
          <w:tcPr>
            <w:tcW w:w="1241"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w:t>
            </w:r>
            <w:r w:rsidRPr="00BD033F">
              <w:rPr>
                <w:sz w:val="24"/>
                <w:szCs w:val="24"/>
              </w:rPr>
              <w:t>д</w:t>
            </w:r>
            <w:r w:rsidRPr="00BD033F">
              <w:rPr>
                <w:sz w:val="24"/>
                <w:szCs w:val="24"/>
              </w:rPr>
              <w:t>ний те</w:t>
            </w:r>
            <w:r w:rsidRPr="00BD033F">
              <w:rPr>
                <w:sz w:val="24"/>
                <w:szCs w:val="24"/>
              </w:rPr>
              <w:t>с</w:t>
            </w:r>
            <w:r w:rsidRPr="00BD033F">
              <w:rPr>
                <w:sz w:val="24"/>
                <w:szCs w:val="24"/>
              </w:rPr>
              <w:t>товый балл</w:t>
            </w:r>
          </w:p>
        </w:tc>
      </w:tr>
      <w:tr w:rsidR="009D5959" w:rsidRPr="00BD033F" w:rsidTr="00BD033F">
        <w:tc>
          <w:tcPr>
            <w:tcW w:w="2900"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461"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40 - 60</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61 - 79</w:t>
            </w:r>
          </w:p>
        </w:tc>
        <w:tc>
          <w:tcPr>
            <w:tcW w:w="198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80 и более</w:t>
            </w:r>
          </w:p>
        </w:tc>
        <w:tc>
          <w:tcPr>
            <w:tcW w:w="1241"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BD033F">
        <w:tc>
          <w:tcPr>
            <w:tcW w:w="290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ОБЩЕСТВОЗНАНИЕ</w:t>
            </w:r>
          </w:p>
        </w:tc>
        <w:tc>
          <w:tcPr>
            <w:tcW w:w="1461"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20</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15</w:t>
            </w:r>
          </w:p>
        </w:tc>
        <w:tc>
          <w:tcPr>
            <w:tcW w:w="198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1241"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71,75</w:t>
            </w:r>
          </w:p>
        </w:tc>
      </w:tr>
    </w:tbl>
    <w:p w:rsidR="009D5959" w:rsidRPr="00BD033F" w:rsidRDefault="009D5959" w:rsidP="00BD033F">
      <w:pPr>
        <w:rPr>
          <w:sz w:val="24"/>
          <w:szCs w:val="24"/>
        </w:rPr>
      </w:pPr>
      <w:r w:rsidRPr="00BD033F">
        <w:rPr>
          <w:sz w:val="24"/>
          <w:szCs w:val="24"/>
        </w:rPr>
        <w:tab/>
        <w:t xml:space="preserve">Наибольший тестовый балл по обществознанию -96 баллов -  получила Коваленко Н. (учитель </w:t>
      </w:r>
      <w:proofErr w:type="spellStart"/>
      <w:r w:rsidRPr="00BD033F">
        <w:rPr>
          <w:sz w:val="24"/>
          <w:szCs w:val="24"/>
        </w:rPr>
        <w:t>Самуйлов</w:t>
      </w:r>
      <w:proofErr w:type="spellEnd"/>
      <w:r w:rsidRPr="00BD033F">
        <w:rPr>
          <w:sz w:val="24"/>
          <w:szCs w:val="24"/>
        </w:rPr>
        <w:t xml:space="preserve"> Г.Ю.).</w:t>
      </w:r>
    </w:p>
    <w:p w:rsidR="009D5959" w:rsidRPr="00BD033F" w:rsidRDefault="009D5959" w:rsidP="00BD033F">
      <w:pPr>
        <w:rPr>
          <w:sz w:val="24"/>
          <w:szCs w:val="24"/>
        </w:rPr>
      </w:pPr>
      <w:r w:rsidRPr="00BD033F">
        <w:rPr>
          <w:sz w:val="24"/>
          <w:szCs w:val="24"/>
        </w:rPr>
        <w:t>Выше среднего тестового балла написали 6 обучающихся, что составляет 30 % от всех вып</w:t>
      </w:r>
      <w:r w:rsidRPr="00BD033F">
        <w:rPr>
          <w:sz w:val="24"/>
          <w:szCs w:val="24"/>
        </w:rPr>
        <w:t>у</w:t>
      </w:r>
      <w:r w:rsidRPr="00BD033F">
        <w:rPr>
          <w:sz w:val="24"/>
          <w:szCs w:val="24"/>
        </w:rPr>
        <w:t>скников.</w:t>
      </w:r>
    </w:p>
    <w:p w:rsidR="009D5959" w:rsidRPr="00BD033F" w:rsidRDefault="009D5959" w:rsidP="00BD033F">
      <w:pPr>
        <w:rPr>
          <w:sz w:val="24"/>
          <w:szCs w:val="24"/>
        </w:rPr>
      </w:pPr>
      <w:r w:rsidRPr="00BD033F">
        <w:rPr>
          <w:sz w:val="24"/>
          <w:szCs w:val="24"/>
        </w:rPr>
        <w:t>Ниже среднего тестового балла написали 14 выпускников  или  70%.</w:t>
      </w:r>
    </w:p>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Наименьший тестовый балл  - 51балл - показал Смирнов Д.</w:t>
      </w:r>
    </w:p>
    <w:p w:rsidR="009D5959" w:rsidRPr="00BD033F" w:rsidRDefault="009D5959" w:rsidP="00BD033F">
      <w:pPr>
        <w:rPr>
          <w:b/>
          <w:sz w:val="24"/>
          <w:szCs w:val="24"/>
        </w:rPr>
      </w:pPr>
    </w:p>
    <w:p w:rsidR="009D5959" w:rsidRPr="00BD033F" w:rsidRDefault="009D5959" w:rsidP="00BD033F">
      <w:pPr>
        <w:rPr>
          <w:sz w:val="24"/>
          <w:szCs w:val="24"/>
        </w:rPr>
      </w:pPr>
      <w:r w:rsidRPr="00BD033F">
        <w:rPr>
          <w:b/>
          <w:sz w:val="24"/>
          <w:szCs w:val="24"/>
        </w:rPr>
        <w:t>Результаты ЕГЭ по английскому языку</w:t>
      </w:r>
      <w:r w:rsidRPr="00BD033F">
        <w:rPr>
          <w:sz w:val="24"/>
          <w:szCs w:val="24"/>
        </w:rPr>
        <w:t xml:space="preserve"> (минимум – 20 баллов) представлены в следу</w:t>
      </w:r>
      <w:r w:rsidRPr="00BD033F">
        <w:rPr>
          <w:sz w:val="24"/>
          <w:szCs w:val="24"/>
        </w:rPr>
        <w:t>ю</w:t>
      </w:r>
      <w:r w:rsidRPr="00BD033F">
        <w:rPr>
          <w:sz w:val="24"/>
          <w:szCs w:val="24"/>
        </w:rPr>
        <w:t>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56"/>
        <w:gridCol w:w="1795"/>
        <w:gridCol w:w="1402"/>
        <w:gridCol w:w="1276"/>
        <w:gridCol w:w="1622"/>
        <w:gridCol w:w="1320"/>
      </w:tblGrid>
      <w:tr w:rsidR="009D5959" w:rsidRPr="00BD033F" w:rsidTr="00BD033F">
        <w:tc>
          <w:tcPr>
            <w:tcW w:w="2156"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Предмет</w:t>
            </w:r>
          </w:p>
        </w:tc>
        <w:tc>
          <w:tcPr>
            <w:tcW w:w="1795"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Количество выпускников</w:t>
            </w:r>
          </w:p>
        </w:tc>
        <w:tc>
          <w:tcPr>
            <w:tcW w:w="4300" w:type="dxa"/>
            <w:gridSpan w:val="3"/>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набранных баллов)</w:t>
            </w:r>
          </w:p>
        </w:tc>
        <w:tc>
          <w:tcPr>
            <w:tcW w:w="1320"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тестовый балл</w:t>
            </w:r>
          </w:p>
        </w:tc>
      </w:tr>
      <w:tr w:rsidR="009D5959" w:rsidRPr="00BD033F" w:rsidTr="00BD033F">
        <w:tc>
          <w:tcPr>
            <w:tcW w:w="2156"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795"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40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42 – 57</w:t>
            </w:r>
          </w:p>
        </w:tc>
        <w:tc>
          <w:tcPr>
            <w:tcW w:w="127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58 – 79</w:t>
            </w:r>
          </w:p>
        </w:tc>
        <w:tc>
          <w:tcPr>
            <w:tcW w:w="162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Более 80</w:t>
            </w:r>
          </w:p>
        </w:tc>
        <w:tc>
          <w:tcPr>
            <w:tcW w:w="1320"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r>
      <w:tr w:rsidR="009D5959" w:rsidRPr="00BD033F" w:rsidTr="00BD033F">
        <w:tc>
          <w:tcPr>
            <w:tcW w:w="215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АНГЛИЙСКИЙ ЯЗЫК</w:t>
            </w:r>
          </w:p>
        </w:tc>
        <w:tc>
          <w:tcPr>
            <w:tcW w:w="179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17</w:t>
            </w:r>
          </w:p>
        </w:tc>
        <w:tc>
          <w:tcPr>
            <w:tcW w:w="140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w:t>
            </w:r>
          </w:p>
        </w:tc>
        <w:tc>
          <w:tcPr>
            <w:tcW w:w="162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w:t>
            </w:r>
          </w:p>
        </w:tc>
        <w:tc>
          <w:tcPr>
            <w:tcW w:w="1320"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67, 05</w:t>
            </w:r>
          </w:p>
        </w:tc>
      </w:tr>
    </w:tbl>
    <w:p w:rsidR="009D5959" w:rsidRPr="00BD033F" w:rsidRDefault="009D5959" w:rsidP="00BD033F">
      <w:pPr>
        <w:rPr>
          <w:sz w:val="24"/>
          <w:szCs w:val="24"/>
        </w:rPr>
      </w:pPr>
      <w:r w:rsidRPr="00BD033F">
        <w:rPr>
          <w:sz w:val="24"/>
          <w:szCs w:val="24"/>
        </w:rPr>
        <w:tab/>
        <w:t>Наибольший тестовый балл по английскому языку -97 баллов -  получила Гурьян</w:t>
      </w:r>
      <w:r w:rsidRPr="00BD033F">
        <w:rPr>
          <w:sz w:val="24"/>
          <w:szCs w:val="24"/>
        </w:rPr>
        <w:t>о</w:t>
      </w:r>
      <w:r w:rsidRPr="00BD033F">
        <w:rPr>
          <w:sz w:val="24"/>
          <w:szCs w:val="24"/>
        </w:rPr>
        <w:t>ва Марина (учитель Жукова Е.В.)</w:t>
      </w:r>
    </w:p>
    <w:p w:rsidR="009D5959" w:rsidRPr="00BD033F" w:rsidRDefault="009D5959" w:rsidP="00BD033F">
      <w:pPr>
        <w:rPr>
          <w:sz w:val="24"/>
          <w:szCs w:val="24"/>
        </w:rPr>
      </w:pPr>
      <w:r w:rsidRPr="00BD033F">
        <w:rPr>
          <w:sz w:val="24"/>
          <w:szCs w:val="24"/>
        </w:rPr>
        <w:t>Выше среднего тестового балла написали 9 обучающихся, что составляет 52,9 % от всех в</w:t>
      </w:r>
      <w:r w:rsidRPr="00BD033F">
        <w:rPr>
          <w:sz w:val="24"/>
          <w:szCs w:val="24"/>
        </w:rPr>
        <w:t>ы</w:t>
      </w:r>
      <w:r w:rsidRPr="00BD033F">
        <w:rPr>
          <w:sz w:val="24"/>
          <w:szCs w:val="24"/>
        </w:rPr>
        <w:t>пускников.</w:t>
      </w:r>
    </w:p>
    <w:p w:rsidR="009D5959" w:rsidRPr="00BD033F" w:rsidRDefault="009D5959" w:rsidP="00BD033F">
      <w:pPr>
        <w:rPr>
          <w:sz w:val="24"/>
          <w:szCs w:val="24"/>
        </w:rPr>
      </w:pPr>
      <w:r w:rsidRPr="00BD033F">
        <w:rPr>
          <w:sz w:val="24"/>
          <w:szCs w:val="24"/>
        </w:rPr>
        <w:t>Ниже среднего тестового балла написали 8  выпускника  или 47,1%.</w:t>
      </w:r>
    </w:p>
    <w:p w:rsidR="009D5959" w:rsidRPr="00BD033F" w:rsidRDefault="009D5959" w:rsidP="00BD033F">
      <w:pPr>
        <w:rPr>
          <w:sz w:val="24"/>
          <w:szCs w:val="24"/>
        </w:rPr>
      </w:pPr>
      <w:r w:rsidRPr="00BD033F">
        <w:rPr>
          <w:sz w:val="24"/>
          <w:szCs w:val="24"/>
        </w:rPr>
        <w:t>Наименьший тестовый балл  - 48 баллов - п</w:t>
      </w:r>
      <w:r w:rsidRPr="00BD033F">
        <w:rPr>
          <w:sz w:val="24"/>
          <w:szCs w:val="24"/>
        </w:rPr>
        <w:t>о</w:t>
      </w:r>
      <w:r w:rsidRPr="00BD033F">
        <w:rPr>
          <w:sz w:val="24"/>
          <w:szCs w:val="24"/>
        </w:rPr>
        <w:t>казала Поливанова П. (учитель Жукова Е.В.)</w:t>
      </w:r>
    </w:p>
    <w:p w:rsidR="009D5959" w:rsidRPr="00BD033F" w:rsidRDefault="009D5959" w:rsidP="00BD033F">
      <w:pPr>
        <w:rPr>
          <w:sz w:val="24"/>
          <w:szCs w:val="24"/>
        </w:rPr>
      </w:pPr>
    </w:p>
    <w:p w:rsidR="009D5959" w:rsidRPr="00BD033F" w:rsidRDefault="009D5959" w:rsidP="00BD033F">
      <w:pPr>
        <w:rPr>
          <w:b/>
          <w:sz w:val="24"/>
          <w:szCs w:val="24"/>
        </w:rPr>
      </w:pPr>
    </w:p>
    <w:p w:rsidR="009D5959" w:rsidRPr="00BD033F" w:rsidRDefault="009D5959" w:rsidP="00BD033F">
      <w:pPr>
        <w:rPr>
          <w:sz w:val="24"/>
          <w:szCs w:val="24"/>
        </w:rPr>
      </w:pPr>
      <w:r w:rsidRPr="00BD033F">
        <w:rPr>
          <w:b/>
          <w:sz w:val="24"/>
          <w:szCs w:val="24"/>
        </w:rPr>
        <w:t>Результаты ЕГЭ по физике, химии, биологии</w:t>
      </w:r>
      <w:r w:rsidRPr="00BD033F">
        <w:rPr>
          <w:sz w:val="24"/>
          <w:szCs w:val="24"/>
        </w:rPr>
        <w:t xml:space="preserve"> (минимум – 36 баллов) представлены в сл</w:t>
      </w:r>
      <w:r w:rsidRPr="00BD033F">
        <w:rPr>
          <w:sz w:val="24"/>
          <w:szCs w:val="24"/>
        </w:rPr>
        <w:t>е</w:t>
      </w:r>
      <w:r w:rsidRPr="00BD033F">
        <w:rPr>
          <w:sz w:val="24"/>
          <w:szCs w:val="24"/>
        </w:rPr>
        <w:t>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417"/>
        <w:gridCol w:w="567"/>
        <w:gridCol w:w="709"/>
        <w:gridCol w:w="992"/>
        <w:gridCol w:w="1134"/>
        <w:gridCol w:w="1134"/>
        <w:gridCol w:w="1383"/>
      </w:tblGrid>
      <w:tr w:rsidR="009D5959" w:rsidRPr="00BD033F" w:rsidTr="00BD033F">
        <w:tc>
          <w:tcPr>
            <w:tcW w:w="2235"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Предмет</w:t>
            </w:r>
          </w:p>
        </w:tc>
        <w:tc>
          <w:tcPr>
            <w:tcW w:w="1417"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Количество выпускн</w:t>
            </w:r>
            <w:r w:rsidRPr="00BD033F">
              <w:rPr>
                <w:sz w:val="24"/>
                <w:szCs w:val="24"/>
              </w:rPr>
              <w:t>и</w:t>
            </w:r>
            <w:r w:rsidRPr="00BD033F">
              <w:rPr>
                <w:sz w:val="24"/>
                <w:szCs w:val="24"/>
              </w:rPr>
              <w:t>ков</w:t>
            </w:r>
          </w:p>
        </w:tc>
        <w:tc>
          <w:tcPr>
            <w:tcW w:w="4536" w:type="dxa"/>
            <w:gridSpan w:val="5"/>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w:t>
            </w:r>
            <w:r w:rsidRPr="00BD033F">
              <w:rPr>
                <w:sz w:val="24"/>
                <w:szCs w:val="24"/>
              </w:rPr>
              <w:t>н</w:t>
            </w:r>
            <w:r w:rsidRPr="00BD033F">
              <w:rPr>
                <w:sz w:val="24"/>
                <w:szCs w:val="24"/>
              </w:rPr>
              <w:t>ных баллов)</w:t>
            </w:r>
          </w:p>
        </w:tc>
        <w:tc>
          <w:tcPr>
            <w:tcW w:w="1383"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тестовый балл</w:t>
            </w:r>
          </w:p>
        </w:tc>
      </w:tr>
      <w:tr w:rsidR="009D5959" w:rsidRPr="00BD033F" w:rsidTr="00BD033F">
        <w:tc>
          <w:tcPr>
            <w:tcW w:w="2235"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567" w:type="dxa"/>
            <w:tcBorders>
              <w:top w:val="single" w:sz="4" w:space="0" w:color="000000"/>
              <w:left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Менее</w:t>
            </w:r>
          </w:p>
          <w:p w:rsidR="009D5959" w:rsidRPr="00BD033F" w:rsidRDefault="009D5959" w:rsidP="00BD033F">
            <w:pPr>
              <w:jc w:val="center"/>
              <w:rPr>
                <w:sz w:val="24"/>
                <w:szCs w:val="24"/>
              </w:rPr>
            </w:pPr>
            <w:r w:rsidRPr="00BD033F">
              <w:rPr>
                <w:sz w:val="24"/>
                <w:szCs w:val="24"/>
              </w:rPr>
              <w:t>36</w:t>
            </w:r>
          </w:p>
        </w:tc>
        <w:tc>
          <w:tcPr>
            <w:tcW w:w="709" w:type="dxa"/>
            <w:tcBorders>
              <w:top w:val="single" w:sz="4" w:space="0" w:color="000000"/>
              <w:left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36– 45</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46 – 60</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61 – 79</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80 и б</w:t>
            </w:r>
            <w:r w:rsidRPr="00BD033F">
              <w:rPr>
                <w:sz w:val="24"/>
                <w:szCs w:val="24"/>
              </w:rPr>
              <w:t>о</w:t>
            </w:r>
            <w:r w:rsidRPr="00BD033F">
              <w:rPr>
                <w:sz w:val="24"/>
                <w:szCs w:val="24"/>
              </w:rPr>
              <w:t>лее</w:t>
            </w:r>
          </w:p>
          <w:p w:rsidR="009D5959" w:rsidRPr="00BD033F" w:rsidRDefault="009D5959" w:rsidP="00BD033F">
            <w:pPr>
              <w:jc w:val="center"/>
              <w:rPr>
                <w:sz w:val="24"/>
                <w:szCs w:val="24"/>
              </w:rPr>
            </w:pPr>
          </w:p>
        </w:tc>
        <w:tc>
          <w:tcPr>
            <w:tcW w:w="1383"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BD033F">
        <w:tc>
          <w:tcPr>
            <w:tcW w:w="223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 xml:space="preserve">ФИЗИКА </w:t>
            </w:r>
          </w:p>
        </w:tc>
        <w:tc>
          <w:tcPr>
            <w:tcW w:w="141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11</w:t>
            </w:r>
          </w:p>
        </w:tc>
        <w:tc>
          <w:tcPr>
            <w:tcW w:w="567" w:type="dxa"/>
            <w:tcBorders>
              <w:left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709" w:type="dxa"/>
            <w:tcBorders>
              <w:left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0</w:t>
            </w:r>
          </w:p>
        </w:tc>
        <w:tc>
          <w:tcPr>
            <w:tcW w:w="13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59</w:t>
            </w:r>
          </w:p>
        </w:tc>
      </w:tr>
      <w:tr w:rsidR="009D5959" w:rsidRPr="00BD033F" w:rsidTr="00BD033F">
        <w:tc>
          <w:tcPr>
            <w:tcW w:w="223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ХИМИЯ</w:t>
            </w:r>
          </w:p>
        </w:tc>
        <w:tc>
          <w:tcPr>
            <w:tcW w:w="141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w:t>
            </w:r>
          </w:p>
        </w:tc>
        <w:tc>
          <w:tcPr>
            <w:tcW w:w="567" w:type="dxa"/>
            <w:tcBorders>
              <w:left w:val="single" w:sz="4" w:space="0" w:color="000000"/>
              <w:right w:val="single" w:sz="4" w:space="0" w:color="000000"/>
            </w:tcBorders>
          </w:tcPr>
          <w:p w:rsidR="009D5959" w:rsidRPr="00BD033F" w:rsidRDefault="009D5959" w:rsidP="00BD033F">
            <w:pPr>
              <w:jc w:val="center"/>
              <w:rPr>
                <w:sz w:val="24"/>
                <w:szCs w:val="24"/>
              </w:rPr>
            </w:pPr>
          </w:p>
        </w:tc>
        <w:tc>
          <w:tcPr>
            <w:tcW w:w="709" w:type="dxa"/>
            <w:tcBorders>
              <w:left w:val="single" w:sz="4" w:space="0" w:color="000000"/>
              <w:right w:val="single" w:sz="4" w:space="0" w:color="000000"/>
            </w:tcBorders>
          </w:tcPr>
          <w:p w:rsidR="009D5959" w:rsidRPr="00BD033F" w:rsidRDefault="009D5959" w:rsidP="00BD033F">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2</w:t>
            </w:r>
          </w:p>
        </w:tc>
        <w:tc>
          <w:tcPr>
            <w:tcW w:w="13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69</w:t>
            </w:r>
          </w:p>
        </w:tc>
      </w:tr>
      <w:tr w:rsidR="009D5959" w:rsidRPr="00BD033F" w:rsidTr="00BD033F">
        <w:tc>
          <w:tcPr>
            <w:tcW w:w="223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 xml:space="preserve">БИОЛОГИЯ </w:t>
            </w:r>
          </w:p>
        </w:tc>
        <w:tc>
          <w:tcPr>
            <w:tcW w:w="141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w:t>
            </w:r>
          </w:p>
        </w:tc>
        <w:tc>
          <w:tcPr>
            <w:tcW w:w="567" w:type="dxa"/>
            <w:tcBorders>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709" w:type="dxa"/>
            <w:tcBorders>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3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71</w:t>
            </w:r>
          </w:p>
        </w:tc>
      </w:tr>
    </w:tbl>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 xml:space="preserve">Наибольший тестовый балл </w:t>
      </w:r>
      <w:proofErr w:type="gramStart"/>
      <w:r w:rsidRPr="00BD033F">
        <w:rPr>
          <w:sz w:val="24"/>
          <w:szCs w:val="24"/>
        </w:rPr>
        <w:t>по</w:t>
      </w:r>
      <w:proofErr w:type="gramEnd"/>
      <w:r w:rsidRPr="00BD033F">
        <w:rPr>
          <w:sz w:val="24"/>
          <w:szCs w:val="24"/>
        </w:rPr>
        <w:t>:</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 xml:space="preserve">физике - 79 баллов -  получил Жуковский. Илья (учитель  </w:t>
      </w:r>
      <w:proofErr w:type="spellStart"/>
      <w:r w:rsidRPr="00BD033F">
        <w:rPr>
          <w:sz w:val="24"/>
          <w:szCs w:val="24"/>
        </w:rPr>
        <w:t>Эммануилова</w:t>
      </w:r>
      <w:proofErr w:type="spellEnd"/>
      <w:r w:rsidRPr="00BD033F">
        <w:rPr>
          <w:sz w:val="24"/>
          <w:szCs w:val="24"/>
        </w:rPr>
        <w:t xml:space="preserve"> С.А.);</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химии - 95 ба</w:t>
      </w:r>
      <w:r w:rsidRPr="00BD033F">
        <w:rPr>
          <w:sz w:val="24"/>
          <w:szCs w:val="24"/>
        </w:rPr>
        <w:t>л</w:t>
      </w:r>
      <w:r w:rsidRPr="00BD033F">
        <w:rPr>
          <w:sz w:val="24"/>
          <w:szCs w:val="24"/>
        </w:rPr>
        <w:t>лов -  получил Иванов Сергей  (учитель  Андреева И. Н..);</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 xml:space="preserve">биологии - 79 баллов -  получила  </w:t>
      </w:r>
      <w:proofErr w:type="spellStart"/>
      <w:r w:rsidRPr="00BD033F">
        <w:rPr>
          <w:sz w:val="24"/>
          <w:szCs w:val="24"/>
        </w:rPr>
        <w:t>Дербенева</w:t>
      </w:r>
      <w:proofErr w:type="spellEnd"/>
      <w:r w:rsidRPr="00BD033F">
        <w:rPr>
          <w:sz w:val="24"/>
          <w:szCs w:val="24"/>
        </w:rPr>
        <w:t xml:space="preserve"> Елен</w:t>
      </w:r>
      <w:proofErr w:type="gramStart"/>
      <w:r w:rsidRPr="00BD033F">
        <w:rPr>
          <w:sz w:val="24"/>
          <w:szCs w:val="24"/>
        </w:rPr>
        <w:t>а(</w:t>
      </w:r>
      <w:proofErr w:type="gramEnd"/>
      <w:r w:rsidRPr="00BD033F">
        <w:rPr>
          <w:sz w:val="24"/>
          <w:szCs w:val="24"/>
        </w:rPr>
        <w:t>учитель Юдина Т.И.);</w:t>
      </w:r>
    </w:p>
    <w:p w:rsidR="009D5959" w:rsidRPr="00BD033F" w:rsidRDefault="009D5959" w:rsidP="00BD033F">
      <w:pPr>
        <w:rPr>
          <w:sz w:val="24"/>
          <w:szCs w:val="24"/>
        </w:rPr>
      </w:pPr>
      <w:r w:rsidRPr="00BD033F">
        <w:rPr>
          <w:sz w:val="24"/>
          <w:szCs w:val="24"/>
        </w:rPr>
        <w:t xml:space="preserve">Наименьший тестовый балл  </w:t>
      </w:r>
      <w:proofErr w:type="gramStart"/>
      <w:r w:rsidRPr="00BD033F">
        <w:rPr>
          <w:sz w:val="24"/>
          <w:szCs w:val="24"/>
        </w:rPr>
        <w:t>по</w:t>
      </w:r>
      <w:proofErr w:type="gramEnd"/>
      <w:r w:rsidRPr="00BD033F">
        <w:rPr>
          <w:sz w:val="24"/>
          <w:szCs w:val="24"/>
        </w:rPr>
        <w:t>:</w:t>
      </w:r>
    </w:p>
    <w:p w:rsidR="009D5959" w:rsidRPr="00BD033F" w:rsidRDefault="009D5959" w:rsidP="00ED2D11">
      <w:pPr>
        <w:widowControl/>
        <w:numPr>
          <w:ilvl w:val="0"/>
          <w:numId w:val="10"/>
        </w:numPr>
        <w:autoSpaceDE/>
        <w:autoSpaceDN/>
        <w:adjustRightInd/>
        <w:ind w:left="0" w:firstLine="0"/>
        <w:rPr>
          <w:sz w:val="24"/>
          <w:szCs w:val="24"/>
        </w:rPr>
      </w:pPr>
      <w:r w:rsidRPr="00BD033F">
        <w:rPr>
          <w:sz w:val="24"/>
          <w:szCs w:val="24"/>
        </w:rPr>
        <w:t>физике 33 балла – показал Ким Яков</w:t>
      </w:r>
    </w:p>
    <w:p w:rsidR="009D5959" w:rsidRPr="00BD033F" w:rsidRDefault="009D5959" w:rsidP="00ED2D11">
      <w:pPr>
        <w:widowControl/>
        <w:numPr>
          <w:ilvl w:val="0"/>
          <w:numId w:val="10"/>
        </w:numPr>
        <w:autoSpaceDE/>
        <w:autoSpaceDN/>
        <w:adjustRightInd/>
        <w:ind w:left="0" w:firstLine="0"/>
        <w:rPr>
          <w:sz w:val="24"/>
          <w:szCs w:val="24"/>
        </w:rPr>
      </w:pPr>
      <w:r w:rsidRPr="00BD033F">
        <w:rPr>
          <w:sz w:val="24"/>
          <w:szCs w:val="24"/>
        </w:rPr>
        <w:t>химии 46 баллов – Смородина Елена</w:t>
      </w:r>
    </w:p>
    <w:p w:rsidR="009D5959" w:rsidRPr="00BD033F" w:rsidRDefault="009D5959" w:rsidP="00ED2D11">
      <w:pPr>
        <w:widowControl/>
        <w:numPr>
          <w:ilvl w:val="0"/>
          <w:numId w:val="10"/>
        </w:numPr>
        <w:autoSpaceDE/>
        <w:autoSpaceDN/>
        <w:adjustRightInd/>
        <w:ind w:left="0" w:firstLine="0"/>
        <w:rPr>
          <w:sz w:val="24"/>
          <w:szCs w:val="24"/>
        </w:rPr>
      </w:pPr>
      <w:r w:rsidRPr="00BD033F">
        <w:rPr>
          <w:sz w:val="24"/>
          <w:szCs w:val="24"/>
        </w:rPr>
        <w:t>биологии 64 - Смородина Елена</w:t>
      </w:r>
    </w:p>
    <w:p w:rsidR="009D5959" w:rsidRPr="00BD033F" w:rsidRDefault="009D5959" w:rsidP="00BD033F">
      <w:pPr>
        <w:tabs>
          <w:tab w:val="left" w:pos="1843"/>
          <w:tab w:val="left" w:pos="1985"/>
        </w:tabs>
        <w:rPr>
          <w:b/>
          <w:sz w:val="24"/>
          <w:szCs w:val="24"/>
        </w:rPr>
      </w:pPr>
    </w:p>
    <w:p w:rsidR="009D5959" w:rsidRPr="00BD033F" w:rsidRDefault="009D5959" w:rsidP="00BD033F">
      <w:pPr>
        <w:tabs>
          <w:tab w:val="left" w:pos="1843"/>
          <w:tab w:val="left" w:pos="1985"/>
        </w:tabs>
        <w:rPr>
          <w:sz w:val="24"/>
          <w:szCs w:val="24"/>
        </w:rPr>
      </w:pPr>
      <w:r w:rsidRPr="00BD033F">
        <w:rPr>
          <w:b/>
          <w:sz w:val="24"/>
          <w:szCs w:val="24"/>
        </w:rPr>
        <w:t>Результаты ЕГЭ по истории, литератур</w:t>
      </w:r>
      <w:proofErr w:type="gramStart"/>
      <w:r w:rsidRPr="00BD033F">
        <w:rPr>
          <w:b/>
          <w:sz w:val="24"/>
          <w:szCs w:val="24"/>
        </w:rPr>
        <w:t>е</w:t>
      </w:r>
      <w:r w:rsidRPr="00BD033F">
        <w:rPr>
          <w:sz w:val="24"/>
          <w:szCs w:val="24"/>
        </w:rPr>
        <w:t>(</w:t>
      </w:r>
      <w:proofErr w:type="gramEnd"/>
      <w:r w:rsidRPr="00BD033F">
        <w:rPr>
          <w:sz w:val="24"/>
          <w:szCs w:val="24"/>
        </w:rPr>
        <w:t>минимум – 32 баллов) представлены в следу</w:t>
      </w:r>
      <w:r w:rsidRPr="00BD033F">
        <w:rPr>
          <w:sz w:val="24"/>
          <w:szCs w:val="24"/>
        </w:rPr>
        <w:t>ю</w:t>
      </w:r>
      <w:r w:rsidRPr="00BD033F">
        <w:rPr>
          <w:sz w:val="24"/>
          <w:szCs w:val="24"/>
        </w:rPr>
        <w:t>щей таблице:</w:t>
      </w:r>
    </w:p>
    <w:tbl>
      <w:tblPr>
        <w:tblpPr w:leftFromText="180" w:rightFromText="180" w:vertAnchor="text" w:horzAnchor="margin" w:tblpY="11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4"/>
        <w:gridCol w:w="1353"/>
        <w:gridCol w:w="1083"/>
        <w:gridCol w:w="1083"/>
        <w:gridCol w:w="1083"/>
        <w:gridCol w:w="947"/>
        <w:gridCol w:w="677"/>
        <w:gridCol w:w="1529"/>
      </w:tblGrid>
      <w:tr w:rsidR="009D5959" w:rsidRPr="00BD033F" w:rsidTr="00BD033F">
        <w:trPr>
          <w:trHeight w:val="266"/>
        </w:trPr>
        <w:tc>
          <w:tcPr>
            <w:tcW w:w="2134"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Предмет</w:t>
            </w:r>
          </w:p>
        </w:tc>
        <w:tc>
          <w:tcPr>
            <w:tcW w:w="1353"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w:t>
            </w:r>
            <w:r w:rsidRPr="00BD033F">
              <w:rPr>
                <w:sz w:val="24"/>
                <w:szCs w:val="24"/>
              </w:rPr>
              <w:t>т</w:t>
            </w:r>
            <w:r w:rsidRPr="00BD033F">
              <w:rPr>
                <w:sz w:val="24"/>
                <w:szCs w:val="24"/>
              </w:rPr>
              <w:t>во выпускн</w:t>
            </w:r>
            <w:r w:rsidRPr="00BD033F">
              <w:rPr>
                <w:sz w:val="24"/>
                <w:szCs w:val="24"/>
              </w:rPr>
              <w:t>и</w:t>
            </w:r>
            <w:r w:rsidRPr="00BD033F">
              <w:rPr>
                <w:sz w:val="24"/>
                <w:szCs w:val="24"/>
              </w:rPr>
              <w:t>ков</w:t>
            </w:r>
          </w:p>
        </w:tc>
        <w:tc>
          <w:tcPr>
            <w:tcW w:w="4873" w:type="dxa"/>
            <w:gridSpan w:val="5"/>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w:t>
            </w:r>
            <w:r w:rsidRPr="00BD033F">
              <w:rPr>
                <w:sz w:val="24"/>
                <w:szCs w:val="24"/>
              </w:rPr>
              <w:t>н</w:t>
            </w:r>
            <w:r w:rsidRPr="00BD033F">
              <w:rPr>
                <w:sz w:val="24"/>
                <w:szCs w:val="24"/>
              </w:rPr>
              <w:t>ных баллов)</w:t>
            </w:r>
          </w:p>
        </w:tc>
        <w:tc>
          <w:tcPr>
            <w:tcW w:w="1529"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w:t>
            </w:r>
            <w:r w:rsidRPr="00BD033F">
              <w:rPr>
                <w:sz w:val="24"/>
                <w:szCs w:val="24"/>
              </w:rPr>
              <w:t>о</w:t>
            </w:r>
            <w:r w:rsidRPr="00BD033F">
              <w:rPr>
                <w:sz w:val="24"/>
                <w:szCs w:val="24"/>
              </w:rPr>
              <w:t>вый балл</w:t>
            </w:r>
          </w:p>
        </w:tc>
      </w:tr>
      <w:tr w:rsidR="009D5959" w:rsidRPr="00BD033F" w:rsidTr="00BD033F">
        <w:trPr>
          <w:trHeight w:val="134"/>
        </w:trPr>
        <w:tc>
          <w:tcPr>
            <w:tcW w:w="2134"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353"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30 – 45</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46 – 60</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61 – 79</w:t>
            </w:r>
          </w:p>
        </w:tc>
        <w:tc>
          <w:tcPr>
            <w:tcW w:w="94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80 -99</w:t>
            </w:r>
          </w:p>
          <w:p w:rsidR="009D5959" w:rsidRPr="00BD033F" w:rsidRDefault="009D5959" w:rsidP="00BD033F">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 xml:space="preserve">100 </w:t>
            </w:r>
          </w:p>
        </w:tc>
        <w:tc>
          <w:tcPr>
            <w:tcW w:w="1529"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BD033F">
        <w:trPr>
          <w:trHeight w:val="503"/>
        </w:trPr>
        <w:tc>
          <w:tcPr>
            <w:tcW w:w="2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ИСТОРИЯ</w:t>
            </w:r>
          </w:p>
          <w:p w:rsidR="009D5959" w:rsidRPr="00BD033F" w:rsidRDefault="009D5959" w:rsidP="00BD033F">
            <w:pPr>
              <w:rPr>
                <w:sz w:val="24"/>
                <w:szCs w:val="24"/>
              </w:rPr>
            </w:pPr>
            <w:r w:rsidRPr="00BD033F">
              <w:rPr>
                <w:sz w:val="24"/>
                <w:szCs w:val="24"/>
              </w:rPr>
              <w:t xml:space="preserve"> (мин</w:t>
            </w:r>
            <w:r w:rsidRPr="00BD033F">
              <w:rPr>
                <w:sz w:val="24"/>
                <w:szCs w:val="24"/>
              </w:rPr>
              <w:t>и</w:t>
            </w:r>
            <w:r w:rsidRPr="00BD033F">
              <w:rPr>
                <w:sz w:val="24"/>
                <w:szCs w:val="24"/>
              </w:rPr>
              <w:t>мум – 31 б.)</w:t>
            </w:r>
          </w:p>
        </w:tc>
        <w:tc>
          <w:tcPr>
            <w:tcW w:w="135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15</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94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w:t>
            </w:r>
          </w:p>
        </w:tc>
        <w:tc>
          <w:tcPr>
            <w:tcW w:w="67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52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71,66</w:t>
            </w:r>
          </w:p>
        </w:tc>
      </w:tr>
      <w:tr w:rsidR="009D5959" w:rsidRPr="00BD033F" w:rsidTr="00BD033F">
        <w:trPr>
          <w:trHeight w:val="531"/>
        </w:trPr>
        <w:tc>
          <w:tcPr>
            <w:tcW w:w="2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ЛИТЕРАТУРА  (минимум – 32 б.)</w:t>
            </w:r>
          </w:p>
        </w:tc>
        <w:tc>
          <w:tcPr>
            <w:tcW w:w="135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5</w:t>
            </w: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w:t>
            </w:r>
          </w:p>
        </w:tc>
        <w:tc>
          <w:tcPr>
            <w:tcW w:w="94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67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1529"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75,4</w:t>
            </w:r>
          </w:p>
        </w:tc>
      </w:tr>
    </w:tbl>
    <w:p w:rsidR="009D5959" w:rsidRPr="00BD033F" w:rsidRDefault="009D5959" w:rsidP="00BD033F">
      <w:pPr>
        <w:rPr>
          <w:sz w:val="24"/>
          <w:szCs w:val="24"/>
        </w:rPr>
      </w:pPr>
    </w:p>
    <w:p w:rsidR="009D5959" w:rsidRPr="00BD033F" w:rsidRDefault="009D5959" w:rsidP="00BD033F">
      <w:pPr>
        <w:rPr>
          <w:sz w:val="24"/>
          <w:szCs w:val="24"/>
        </w:rPr>
      </w:pPr>
      <w:r w:rsidRPr="00BD033F">
        <w:rPr>
          <w:sz w:val="24"/>
          <w:szCs w:val="24"/>
        </w:rPr>
        <w:t xml:space="preserve">Наибольший тестовый балл </w:t>
      </w:r>
      <w:proofErr w:type="gramStart"/>
      <w:r w:rsidRPr="00BD033F">
        <w:rPr>
          <w:sz w:val="24"/>
          <w:szCs w:val="24"/>
        </w:rPr>
        <w:t>по</w:t>
      </w:r>
      <w:proofErr w:type="gramEnd"/>
      <w:r w:rsidRPr="00BD033F">
        <w:rPr>
          <w:sz w:val="24"/>
          <w:szCs w:val="24"/>
        </w:rPr>
        <w:t>:</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истории - 96 баллов -  получила Гурьянова Марин</w:t>
      </w:r>
      <w:proofErr w:type="gramStart"/>
      <w:r w:rsidRPr="00BD033F">
        <w:rPr>
          <w:sz w:val="24"/>
          <w:szCs w:val="24"/>
        </w:rPr>
        <w:t>а(</w:t>
      </w:r>
      <w:proofErr w:type="gramEnd"/>
      <w:r w:rsidRPr="00BD033F">
        <w:rPr>
          <w:sz w:val="24"/>
          <w:szCs w:val="24"/>
        </w:rPr>
        <w:t>учитель Володина М.С.);</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литература - 100 ба</w:t>
      </w:r>
      <w:r w:rsidRPr="00BD033F">
        <w:rPr>
          <w:sz w:val="24"/>
          <w:szCs w:val="24"/>
        </w:rPr>
        <w:t>л</w:t>
      </w:r>
      <w:r w:rsidRPr="00BD033F">
        <w:rPr>
          <w:sz w:val="24"/>
          <w:szCs w:val="24"/>
        </w:rPr>
        <w:t xml:space="preserve">лов -  получила Селичева Алёна (учитель  </w:t>
      </w:r>
      <w:proofErr w:type="spellStart"/>
      <w:r w:rsidRPr="00BD033F">
        <w:rPr>
          <w:sz w:val="24"/>
          <w:szCs w:val="24"/>
        </w:rPr>
        <w:t>Бичевина</w:t>
      </w:r>
      <w:proofErr w:type="spellEnd"/>
      <w:r w:rsidRPr="00BD033F">
        <w:rPr>
          <w:sz w:val="24"/>
          <w:szCs w:val="24"/>
        </w:rPr>
        <w:t xml:space="preserve"> А. В.);</w:t>
      </w:r>
    </w:p>
    <w:p w:rsidR="009D5959" w:rsidRPr="00BD033F" w:rsidRDefault="009D5959" w:rsidP="00BD033F">
      <w:pPr>
        <w:rPr>
          <w:sz w:val="24"/>
          <w:szCs w:val="24"/>
        </w:rPr>
      </w:pPr>
    </w:p>
    <w:p w:rsidR="009D5959" w:rsidRPr="00BD033F" w:rsidRDefault="009D5959" w:rsidP="00BD033F">
      <w:pPr>
        <w:rPr>
          <w:sz w:val="24"/>
          <w:szCs w:val="24"/>
        </w:rPr>
      </w:pPr>
      <w:r w:rsidRPr="00BD033F">
        <w:rPr>
          <w:b/>
          <w:sz w:val="24"/>
          <w:szCs w:val="24"/>
        </w:rPr>
        <w:t xml:space="preserve">Результаты  ЕГЭ по </w:t>
      </w:r>
      <w:proofErr w:type="spellStart"/>
      <w:r w:rsidRPr="00BD033F">
        <w:rPr>
          <w:b/>
          <w:sz w:val="24"/>
          <w:szCs w:val="24"/>
        </w:rPr>
        <w:t>информатикуе</w:t>
      </w:r>
      <w:proofErr w:type="spellEnd"/>
      <w:r w:rsidRPr="00BD033F">
        <w:rPr>
          <w:b/>
          <w:sz w:val="24"/>
          <w:szCs w:val="24"/>
        </w:rPr>
        <w:t xml:space="preserve"> и географии </w:t>
      </w:r>
      <w:r w:rsidRPr="00BD033F">
        <w:rPr>
          <w:sz w:val="24"/>
          <w:szCs w:val="24"/>
        </w:rPr>
        <w:t>представлены в таблице:</w:t>
      </w:r>
    </w:p>
    <w:p w:rsidR="009D5959" w:rsidRPr="00BD033F" w:rsidRDefault="009D5959" w:rsidP="00BD033F">
      <w:pPr>
        <w:rPr>
          <w:sz w:val="24"/>
          <w:szCs w:val="24"/>
        </w:rPr>
      </w:pPr>
      <w:r w:rsidRPr="00BD033F">
        <w:rPr>
          <w:sz w:val="24"/>
          <w:szCs w:val="24"/>
        </w:rPr>
        <w:tab/>
        <w:t xml:space="preserve"> </w:t>
      </w:r>
    </w:p>
    <w:tbl>
      <w:tblPr>
        <w:tblpPr w:leftFromText="180" w:rightFromText="180"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417"/>
        <w:gridCol w:w="1134"/>
        <w:gridCol w:w="1134"/>
        <w:gridCol w:w="1134"/>
        <w:gridCol w:w="1134"/>
        <w:gridCol w:w="1843"/>
      </w:tblGrid>
      <w:tr w:rsidR="009D5959" w:rsidRPr="00BD033F" w:rsidTr="009D5959">
        <w:tc>
          <w:tcPr>
            <w:tcW w:w="2235"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Предмет</w:t>
            </w:r>
          </w:p>
        </w:tc>
        <w:tc>
          <w:tcPr>
            <w:tcW w:w="1417"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Количество выпускн</w:t>
            </w:r>
            <w:r w:rsidRPr="00BD033F">
              <w:rPr>
                <w:sz w:val="24"/>
                <w:szCs w:val="24"/>
              </w:rPr>
              <w:t>и</w:t>
            </w:r>
            <w:r w:rsidRPr="00BD033F">
              <w:rPr>
                <w:sz w:val="24"/>
                <w:szCs w:val="24"/>
              </w:rPr>
              <w:t>ков</w:t>
            </w:r>
          </w:p>
        </w:tc>
        <w:tc>
          <w:tcPr>
            <w:tcW w:w="4536" w:type="dxa"/>
            <w:gridSpan w:val="4"/>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Сдали (количество набра</w:t>
            </w:r>
            <w:r w:rsidRPr="00BD033F">
              <w:rPr>
                <w:sz w:val="24"/>
                <w:szCs w:val="24"/>
              </w:rPr>
              <w:t>н</w:t>
            </w:r>
            <w:r w:rsidRPr="00BD033F">
              <w:rPr>
                <w:sz w:val="24"/>
                <w:szCs w:val="24"/>
              </w:rPr>
              <w:t>ных баллов)</w:t>
            </w:r>
          </w:p>
        </w:tc>
        <w:tc>
          <w:tcPr>
            <w:tcW w:w="1843" w:type="dxa"/>
            <w:vMerge w:val="restart"/>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Средний тестовый балл</w:t>
            </w:r>
          </w:p>
        </w:tc>
      </w:tr>
      <w:tr w:rsidR="009D5959" w:rsidRPr="00BD033F" w:rsidTr="009D5959">
        <w:tc>
          <w:tcPr>
            <w:tcW w:w="2235"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30 – 45</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46 – 60</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61 – 79</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80 и б</w:t>
            </w:r>
            <w:r w:rsidRPr="00BD033F">
              <w:rPr>
                <w:sz w:val="24"/>
                <w:szCs w:val="24"/>
              </w:rPr>
              <w:t>о</w:t>
            </w:r>
            <w:r w:rsidRPr="00BD033F">
              <w:rPr>
                <w:sz w:val="24"/>
                <w:szCs w:val="24"/>
              </w:rPr>
              <w:t>лее</w:t>
            </w:r>
          </w:p>
          <w:p w:rsidR="009D5959" w:rsidRPr="00BD033F" w:rsidRDefault="009D5959" w:rsidP="00BD033F">
            <w:pPr>
              <w:jc w:val="center"/>
              <w:rPr>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p>
        </w:tc>
      </w:tr>
      <w:tr w:rsidR="009D5959" w:rsidRPr="00BD033F" w:rsidTr="009D5959">
        <w:tc>
          <w:tcPr>
            <w:tcW w:w="223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ИНФОРМАТ</w:t>
            </w:r>
            <w:r w:rsidRPr="00BD033F">
              <w:rPr>
                <w:sz w:val="24"/>
                <w:szCs w:val="24"/>
              </w:rPr>
              <w:t>И</w:t>
            </w:r>
            <w:r w:rsidRPr="00BD033F">
              <w:rPr>
                <w:sz w:val="24"/>
                <w:szCs w:val="24"/>
              </w:rPr>
              <w:t>КА (минимум – 40 б.)</w:t>
            </w:r>
          </w:p>
        </w:tc>
        <w:tc>
          <w:tcPr>
            <w:tcW w:w="141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65</w:t>
            </w:r>
          </w:p>
        </w:tc>
      </w:tr>
      <w:tr w:rsidR="009D5959" w:rsidRPr="00BD033F" w:rsidTr="009D5959">
        <w:tc>
          <w:tcPr>
            <w:tcW w:w="2235"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rPr>
                <w:sz w:val="24"/>
                <w:szCs w:val="24"/>
              </w:rPr>
            </w:pPr>
            <w:r w:rsidRPr="00BD033F">
              <w:rPr>
                <w:sz w:val="24"/>
                <w:szCs w:val="24"/>
              </w:rPr>
              <w:t>География (мин</w:t>
            </w:r>
            <w:r w:rsidRPr="00BD033F">
              <w:rPr>
                <w:sz w:val="24"/>
                <w:szCs w:val="24"/>
              </w:rPr>
              <w:t>и</w:t>
            </w:r>
            <w:r w:rsidRPr="00BD033F">
              <w:rPr>
                <w:sz w:val="24"/>
                <w:szCs w:val="24"/>
              </w:rPr>
              <w:t>мум – 37б.)</w:t>
            </w:r>
          </w:p>
        </w:tc>
        <w:tc>
          <w:tcPr>
            <w:tcW w:w="1417"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9D5959" w:rsidRPr="00BD033F" w:rsidRDefault="009D5959" w:rsidP="00BD033F">
            <w:pPr>
              <w:jc w:val="center"/>
              <w:rPr>
                <w:sz w:val="24"/>
                <w:szCs w:val="24"/>
              </w:rPr>
            </w:pPr>
            <w:r w:rsidRPr="00BD033F">
              <w:rPr>
                <w:sz w:val="24"/>
                <w:szCs w:val="24"/>
              </w:rPr>
              <w:t>94</w:t>
            </w:r>
          </w:p>
        </w:tc>
      </w:tr>
    </w:tbl>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 xml:space="preserve">информатика  - 65 баллов -  получил </w:t>
      </w:r>
      <w:proofErr w:type="spellStart"/>
      <w:r w:rsidRPr="00BD033F">
        <w:rPr>
          <w:sz w:val="24"/>
          <w:szCs w:val="24"/>
        </w:rPr>
        <w:t>Федан</w:t>
      </w:r>
      <w:proofErr w:type="spellEnd"/>
      <w:r w:rsidRPr="00BD033F">
        <w:rPr>
          <w:sz w:val="24"/>
          <w:szCs w:val="24"/>
        </w:rPr>
        <w:t xml:space="preserve"> Филипп (учитель </w:t>
      </w:r>
      <w:proofErr w:type="spellStart"/>
      <w:r w:rsidRPr="00BD033F">
        <w:rPr>
          <w:sz w:val="24"/>
          <w:szCs w:val="24"/>
        </w:rPr>
        <w:t>Джукашев</w:t>
      </w:r>
      <w:proofErr w:type="spellEnd"/>
      <w:r w:rsidRPr="00BD033F">
        <w:rPr>
          <w:sz w:val="24"/>
          <w:szCs w:val="24"/>
        </w:rPr>
        <w:t xml:space="preserve"> К.Р);</w:t>
      </w:r>
    </w:p>
    <w:p w:rsidR="009D5959" w:rsidRPr="00BD033F" w:rsidRDefault="009D5959" w:rsidP="00ED2D11">
      <w:pPr>
        <w:widowControl/>
        <w:numPr>
          <w:ilvl w:val="0"/>
          <w:numId w:val="9"/>
        </w:numPr>
        <w:autoSpaceDE/>
        <w:autoSpaceDN/>
        <w:adjustRightInd/>
        <w:ind w:left="0" w:firstLine="0"/>
        <w:rPr>
          <w:sz w:val="24"/>
          <w:szCs w:val="24"/>
        </w:rPr>
      </w:pPr>
      <w:r w:rsidRPr="00BD033F">
        <w:rPr>
          <w:sz w:val="24"/>
          <w:szCs w:val="24"/>
        </w:rPr>
        <w:t>география – 94 ба</w:t>
      </w:r>
      <w:r w:rsidRPr="00BD033F">
        <w:rPr>
          <w:sz w:val="24"/>
          <w:szCs w:val="24"/>
        </w:rPr>
        <w:t>л</w:t>
      </w:r>
      <w:r w:rsidRPr="00BD033F">
        <w:rPr>
          <w:sz w:val="24"/>
          <w:szCs w:val="24"/>
        </w:rPr>
        <w:t xml:space="preserve">ла -  получила </w:t>
      </w:r>
      <w:proofErr w:type="spellStart"/>
      <w:r w:rsidRPr="00BD033F">
        <w:rPr>
          <w:sz w:val="24"/>
          <w:szCs w:val="24"/>
        </w:rPr>
        <w:t>Шурпакова</w:t>
      </w:r>
      <w:proofErr w:type="spellEnd"/>
      <w:r w:rsidRPr="00BD033F">
        <w:rPr>
          <w:sz w:val="24"/>
          <w:szCs w:val="24"/>
        </w:rPr>
        <w:t xml:space="preserve"> Ксения (учитель Селянкина Л.М.);</w:t>
      </w:r>
    </w:p>
    <w:p w:rsidR="009D5959" w:rsidRPr="00BD033F" w:rsidRDefault="009D5959" w:rsidP="00BD033F">
      <w:pPr>
        <w:rPr>
          <w:b/>
          <w:sz w:val="24"/>
          <w:szCs w:val="24"/>
        </w:rPr>
      </w:pPr>
    </w:p>
    <w:p w:rsidR="009D5959" w:rsidRPr="00BD033F" w:rsidRDefault="009D5959" w:rsidP="00BD033F">
      <w:pPr>
        <w:rPr>
          <w:sz w:val="24"/>
          <w:szCs w:val="24"/>
        </w:rPr>
      </w:pPr>
      <w:r w:rsidRPr="00BD033F">
        <w:rPr>
          <w:sz w:val="24"/>
          <w:szCs w:val="24"/>
        </w:rPr>
        <w:t>Анализируя результаты единого государс</w:t>
      </w:r>
      <w:r w:rsidRPr="00BD033F">
        <w:rPr>
          <w:sz w:val="24"/>
          <w:szCs w:val="24"/>
        </w:rPr>
        <w:t>т</w:t>
      </w:r>
      <w:r w:rsidRPr="00BD033F">
        <w:rPr>
          <w:sz w:val="24"/>
          <w:szCs w:val="24"/>
        </w:rPr>
        <w:t>венного экзамена, можно сделать вывод о том, что и выпускники и учителя в целом ответственно и серьезно подошли к  государственной (ит</w:t>
      </w:r>
      <w:r w:rsidRPr="00BD033F">
        <w:rPr>
          <w:sz w:val="24"/>
          <w:szCs w:val="24"/>
        </w:rPr>
        <w:t>о</w:t>
      </w:r>
      <w:r w:rsidRPr="00BD033F">
        <w:rPr>
          <w:sz w:val="24"/>
          <w:szCs w:val="24"/>
        </w:rPr>
        <w:t>говой) аттестации в 11-м классе.</w:t>
      </w:r>
    </w:p>
    <w:p w:rsidR="00BD13E0" w:rsidRPr="00BD13E0" w:rsidRDefault="00BD13E0" w:rsidP="00BD13E0">
      <w:pPr>
        <w:pStyle w:val="a6"/>
        <w:rPr>
          <w:color w:val="FF0000"/>
          <w:sz w:val="24"/>
          <w:szCs w:val="24"/>
        </w:rPr>
      </w:pPr>
      <w:r w:rsidRPr="00BD13E0">
        <w:rPr>
          <w:color w:val="FF0000"/>
          <w:sz w:val="24"/>
          <w:szCs w:val="24"/>
        </w:rPr>
        <w:t xml:space="preserve">РАЗДЕЛ </w:t>
      </w:r>
      <w:r w:rsidRPr="00BD13E0">
        <w:rPr>
          <w:color w:val="FF0000"/>
          <w:sz w:val="24"/>
          <w:szCs w:val="24"/>
          <w:lang w:val="en-US"/>
        </w:rPr>
        <w:t>III</w:t>
      </w:r>
    </w:p>
    <w:p w:rsidR="009D5959" w:rsidRPr="00BD033F" w:rsidRDefault="00BD13E0" w:rsidP="00BD13E0">
      <w:pPr>
        <w:jc w:val="center"/>
        <w:rPr>
          <w:b/>
          <w:bCs/>
          <w:sz w:val="24"/>
          <w:szCs w:val="24"/>
          <w:u w:val="single"/>
        </w:rPr>
      </w:pPr>
      <w:r>
        <w:rPr>
          <w:color w:val="FF0000"/>
          <w:sz w:val="24"/>
          <w:szCs w:val="24"/>
        </w:rPr>
        <w:t xml:space="preserve"> </w:t>
      </w:r>
      <w:r w:rsidRPr="00BD033F">
        <w:rPr>
          <w:b/>
          <w:bCs/>
          <w:sz w:val="24"/>
          <w:szCs w:val="24"/>
          <w:u w:val="single"/>
        </w:rPr>
        <w:t xml:space="preserve"> </w:t>
      </w:r>
      <w:r w:rsidR="009D5959" w:rsidRPr="00BD033F">
        <w:rPr>
          <w:b/>
          <w:bCs/>
          <w:sz w:val="24"/>
          <w:szCs w:val="24"/>
          <w:u w:val="single"/>
        </w:rPr>
        <w:t>Внедрение информационно-коммуникационных технологий  в учебно-воспитательный процесс</w:t>
      </w:r>
    </w:p>
    <w:p w:rsidR="009D5959" w:rsidRPr="00BD033F" w:rsidRDefault="009D5959" w:rsidP="00BD033F">
      <w:pPr>
        <w:rPr>
          <w:bCs/>
          <w:sz w:val="24"/>
          <w:szCs w:val="24"/>
        </w:rPr>
      </w:pPr>
      <w:r w:rsidRPr="00BD033F">
        <w:rPr>
          <w:bCs/>
          <w:sz w:val="24"/>
          <w:szCs w:val="24"/>
        </w:rPr>
        <w:t>В настоящее время в России ведется активная работа по созданию новой модели образования «Российское образование - 2020». Проект ориентирован на решение задач инновационного развития.</w:t>
      </w:r>
    </w:p>
    <w:p w:rsidR="009D5959" w:rsidRPr="00BD033F" w:rsidRDefault="009D5959" w:rsidP="00BD033F">
      <w:pPr>
        <w:rPr>
          <w:bCs/>
          <w:sz w:val="24"/>
          <w:szCs w:val="24"/>
        </w:rPr>
      </w:pPr>
      <w:r w:rsidRPr="00BD033F">
        <w:rPr>
          <w:bCs/>
          <w:sz w:val="24"/>
          <w:szCs w:val="24"/>
        </w:rPr>
        <w:t>В общем образовании приоритет  отдается созданию хорошо оснащенных школ современными условиями обучения. Одно из самых масштабных направлений приоритетного национального проекта «Образование» - «Внедрение современных образовательных технологий»</w:t>
      </w:r>
    </w:p>
    <w:p w:rsidR="009D5959" w:rsidRPr="00BD033F" w:rsidRDefault="009D5959" w:rsidP="00BD033F">
      <w:pPr>
        <w:rPr>
          <w:bCs/>
          <w:sz w:val="24"/>
          <w:szCs w:val="24"/>
        </w:rPr>
      </w:pPr>
      <w:r w:rsidRPr="00BD033F">
        <w:rPr>
          <w:bCs/>
          <w:sz w:val="24"/>
          <w:szCs w:val="24"/>
        </w:rPr>
        <w:t xml:space="preserve">Задачи сегодняшнего этапа информатизации в школе – это переход от вариантов проникающей информационной технологии к варианту </w:t>
      </w:r>
      <w:proofErr w:type="spellStart"/>
      <w:r w:rsidRPr="00BD033F">
        <w:rPr>
          <w:bCs/>
          <w:sz w:val="24"/>
          <w:szCs w:val="24"/>
        </w:rPr>
        <w:t>монотехнологии</w:t>
      </w:r>
      <w:proofErr w:type="spellEnd"/>
      <w:r w:rsidRPr="00BD033F">
        <w:rPr>
          <w:bCs/>
          <w:sz w:val="24"/>
          <w:szCs w:val="24"/>
        </w:rPr>
        <w:t>, когда всё обучение, мониторинг, диагностика, управление ОУ опирается на применение компьютеров.</w:t>
      </w:r>
    </w:p>
    <w:p w:rsidR="009D5959" w:rsidRPr="00BD033F" w:rsidRDefault="009D5959" w:rsidP="00BD033F">
      <w:pPr>
        <w:rPr>
          <w:bCs/>
          <w:sz w:val="24"/>
          <w:szCs w:val="24"/>
        </w:rPr>
      </w:pPr>
      <w:r w:rsidRPr="00BD033F">
        <w:rPr>
          <w:bCs/>
          <w:sz w:val="24"/>
          <w:szCs w:val="24"/>
        </w:rPr>
        <w:t>В связи с этим основными целями информатизации гимназии на 2013—2014 год были:</w:t>
      </w:r>
    </w:p>
    <w:p w:rsidR="009D5959" w:rsidRPr="00BD033F" w:rsidRDefault="009D5959" w:rsidP="00BD033F">
      <w:pPr>
        <w:rPr>
          <w:bCs/>
          <w:sz w:val="24"/>
          <w:szCs w:val="24"/>
        </w:rPr>
      </w:pPr>
      <w:r w:rsidRPr="00BD033F">
        <w:rPr>
          <w:bCs/>
          <w:sz w:val="24"/>
          <w:szCs w:val="24"/>
        </w:rPr>
        <w:t>•</w:t>
      </w:r>
      <w:r w:rsidRPr="00BD033F">
        <w:rPr>
          <w:bCs/>
          <w:sz w:val="24"/>
          <w:szCs w:val="24"/>
        </w:rPr>
        <w:tab/>
        <w:t>развитие единого гимназического информационного пространства;</w:t>
      </w:r>
    </w:p>
    <w:p w:rsidR="009D5959" w:rsidRPr="00BD033F" w:rsidRDefault="009D5959" w:rsidP="00BD033F">
      <w:pPr>
        <w:rPr>
          <w:bCs/>
          <w:sz w:val="24"/>
          <w:szCs w:val="24"/>
        </w:rPr>
      </w:pPr>
      <w:r w:rsidRPr="00BD033F">
        <w:rPr>
          <w:bCs/>
          <w:sz w:val="24"/>
          <w:szCs w:val="24"/>
        </w:rPr>
        <w:t>•</w:t>
      </w:r>
      <w:r w:rsidRPr="00BD033F">
        <w:rPr>
          <w:bCs/>
          <w:sz w:val="24"/>
          <w:szCs w:val="24"/>
        </w:rPr>
        <w:tab/>
        <w:t>повышение качества образования  через активное внедрение  информационных технологий.</w:t>
      </w:r>
    </w:p>
    <w:p w:rsidR="009D5959" w:rsidRPr="00BD033F" w:rsidRDefault="009D5959" w:rsidP="00BD033F">
      <w:pPr>
        <w:rPr>
          <w:bCs/>
          <w:sz w:val="24"/>
          <w:szCs w:val="24"/>
        </w:rPr>
      </w:pPr>
      <w:r w:rsidRPr="00BD033F">
        <w:rPr>
          <w:bCs/>
          <w:sz w:val="24"/>
          <w:szCs w:val="24"/>
        </w:rPr>
        <w:t>В  2013—2014 учебном году перед педагогическим коллективом стояли следующие задачи:</w:t>
      </w:r>
    </w:p>
    <w:p w:rsidR="009D5959" w:rsidRPr="00BD033F" w:rsidRDefault="009D5959" w:rsidP="00BD033F">
      <w:pPr>
        <w:rPr>
          <w:bCs/>
          <w:sz w:val="24"/>
          <w:szCs w:val="24"/>
        </w:rPr>
      </w:pPr>
      <w:r w:rsidRPr="00BD033F">
        <w:rPr>
          <w:bCs/>
          <w:sz w:val="24"/>
          <w:szCs w:val="24"/>
        </w:rPr>
        <w:t>•</w:t>
      </w:r>
      <w:r w:rsidRPr="00BD033F">
        <w:rPr>
          <w:bCs/>
          <w:sz w:val="24"/>
          <w:szCs w:val="24"/>
        </w:rPr>
        <w:tab/>
        <w:t>дальнейшее повышение квалификации педагогических работников в сфере информатизации УВП;</w:t>
      </w:r>
    </w:p>
    <w:p w:rsidR="009D5959" w:rsidRPr="00BD033F" w:rsidRDefault="009D5959" w:rsidP="00BD033F">
      <w:pPr>
        <w:rPr>
          <w:bCs/>
          <w:sz w:val="24"/>
          <w:szCs w:val="24"/>
        </w:rPr>
      </w:pPr>
      <w:r w:rsidRPr="00BD033F">
        <w:rPr>
          <w:bCs/>
          <w:sz w:val="24"/>
          <w:szCs w:val="24"/>
        </w:rPr>
        <w:t>•</w:t>
      </w:r>
      <w:r w:rsidRPr="00BD033F">
        <w:rPr>
          <w:bCs/>
          <w:sz w:val="24"/>
          <w:szCs w:val="24"/>
        </w:rPr>
        <w:tab/>
        <w:t>совершенствование механизма внедрения в учебно-воспитательный процесс телекоммуникационных систем;</w:t>
      </w:r>
    </w:p>
    <w:p w:rsidR="009D5959" w:rsidRPr="00BD033F" w:rsidRDefault="009D5959" w:rsidP="00BD033F">
      <w:pPr>
        <w:rPr>
          <w:bCs/>
          <w:sz w:val="24"/>
          <w:szCs w:val="24"/>
        </w:rPr>
      </w:pPr>
      <w:r w:rsidRPr="00BD033F">
        <w:rPr>
          <w:bCs/>
          <w:sz w:val="24"/>
          <w:szCs w:val="24"/>
        </w:rPr>
        <w:t>•</w:t>
      </w:r>
      <w:r w:rsidRPr="00BD033F">
        <w:rPr>
          <w:bCs/>
          <w:sz w:val="24"/>
          <w:szCs w:val="24"/>
        </w:rPr>
        <w:tab/>
        <w:t>обеспечить эффективное применение ИКТ на уроках и во внеурочное время;</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внедрение информационных технологий и ресурсов сети Интернет в отдельные этапы традиционного </w:t>
      </w:r>
      <w:proofErr w:type="spellStart"/>
      <w:r w:rsidRPr="00BD033F">
        <w:rPr>
          <w:bCs/>
          <w:sz w:val="24"/>
          <w:szCs w:val="24"/>
        </w:rPr>
        <w:t>уро¬ка</w:t>
      </w:r>
      <w:proofErr w:type="spellEnd"/>
      <w:r w:rsidRPr="00BD033F">
        <w:rPr>
          <w:bCs/>
          <w:sz w:val="24"/>
          <w:szCs w:val="24"/>
        </w:rPr>
        <w:t>;</w:t>
      </w:r>
    </w:p>
    <w:p w:rsidR="009D5959" w:rsidRPr="00BD033F" w:rsidRDefault="009D5959" w:rsidP="00BD033F">
      <w:pPr>
        <w:rPr>
          <w:bCs/>
          <w:sz w:val="24"/>
          <w:szCs w:val="24"/>
        </w:rPr>
      </w:pPr>
      <w:r w:rsidRPr="00BD033F">
        <w:rPr>
          <w:bCs/>
          <w:sz w:val="24"/>
          <w:szCs w:val="24"/>
        </w:rPr>
        <w:t>•</w:t>
      </w:r>
      <w:r w:rsidRPr="00BD033F">
        <w:rPr>
          <w:bCs/>
          <w:sz w:val="24"/>
          <w:szCs w:val="24"/>
        </w:rPr>
        <w:tab/>
        <w:t>ИКТ-сопровождение введения ФГОС;</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индивидуальное продвижение каждого ребенка в процессе обучения с использованием </w:t>
      </w:r>
      <w:proofErr w:type="spellStart"/>
      <w:proofErr w:type="gramStart"/>
      <w:r w:rsidRPr="00BD033F">
        <w:rPr>
          <w:bCs/>
          <w:sz w:val="24"/>
          <w:szCs w:val="24"/>
        </w:rPr>
        <w:t>ИКТ-технологий</w:t>
      </w:r>
      <w:proofErr w:type="spellEnd"/>
      <w:proofErr w:type="gramEnd"/>
      <w:r w:rsidRPr="00BD033F">
        <w:rPr>
          <w:bCs/>
          <w:sz w:val="24"/>
          <w:szCs w:val="24"/>
        </w:rPr>
        <w:t>;</w:t>
      </w:r>
    </w:p>
    <w:p w:rsidR="009D5959" w:rsidRPr="00BD033F" w:rsidRDefault="009D5959" w:rsidP="00BD033F">
      <w:pPr>
        <w:rPr>
          <w:bCs/>
          <w:sz w:val="24"/>
          <w:szCs w:val="24"/>
        </w:rPr>
      </w:pPr>
      <w:r w:rsidRPr="00BD033F">
        <w:rPr>
          <w:bCs/>
          <w:sz w:val="24"/>
          <w:szCs w:val="24"/>
        </w:rPr>
        <w:t xml:space="preserve">Основные направления информатизации: </w:t>
      </w:r>
    </w:p>
    <w:p w:rsidR="009D5959" w:rsidRPr="00BD033F" w:rsidRDefault="009D5959" w:rsidP="00BD033F">
      <w:pPr>
        <w:rPr>
          <w:bCs/>
          <w:sz w:val="24"/>
          <w:szCs w:val="24"/>
        </w:rPr>
      </w:pPr>
      <w:r w:rsidRPr="00BD033F">
        <w:rPr>
          <w:bCs/>
          <w:sz w:val="24"/>
          <w:szCs w:val="24"/>
        </w:rPr>
        <w:t>1.</w:t>
      </w:r>
      <w:r w:rsidRPr="00BD033F">
        <w:rPr>
          <w:bCs/>
          <w:sz w:val="24"/>
          <w:szCs w:val="24"/>
        </w:rPr>
        <w:tab/>
        <w:t>материально-техническое обеспечение;</w:t>
      </w:r>
    </w:p>
    <w:p w:rsidR="009D5959" w:rsidRPr="00BD033F" w:rsidRDefault="009D5959" w:rsidP="00BD033F">
      <w:pPr>
        <w:rPr>
          <w:bCs/>
          <w:sz w:val="24"/>
          <w:szCs w:val="24"/>
        </w:rPr>
      </w:pPr>
      <w:r w:rsidRPr="00BD033F">
        <w:rPr>
          <w:bCs/>
          <w:sz w:val="24"/>
          <w:szCs w:val="24"/>
        </w:rPr>
        <w:t>2.</w:t>
      </w:r>
      <w:r w:rsidRPr="00BD033F">
        <w:rPr>
          <w:bCs/>
          <w:sz w:val="24"/>
          <w:szCs w:val="24"/>
        </w:rPr>
        <w:tab/>
        <w:t>использование ИКТ в учебной деятельности;</w:t>
      </w:r>
    </w:p>
    <w:p w:rsidR="009D5959" w:rsidRPr="00BD033F" w:rsidRDefault="009D5959" w:rsidP="00BD033F">
      <w:pPr>
        <w:rPr>
          <w:bCs/>
          <w:sz w:val="24"/>
          <w:szCs w:val="24"/>
        </w:rPr>
      </w:pPr>
      <w:r w:rsidRPr="00BD033F">
        <w:rPr>
          <w:bCs/>
          <w:sz w:val="24"/>
          <w:szCs w:val="24"/>
        </w:rPr>
        <w:t>3.</w:t>
      </w:r>
      <w:r w:rsidRPr="00BD033F">
        <w:rPr>
          <w:bCs/>
          <w:sz w:val="24"/>
          <w:szCs w:val="24"/>
        </w:rPr>
        <w:tab/>
        <w:t>использование ИКТ во внеурочной работе;</w:t>
      </w:r>
    </w:p>
    <w:p w:rsidR="009D5959" w:rsidRPr="00BD033F" w:rsidRDefault="009D5959" w:rsidP="00BD033F">
      <w:pPr>
        <w:rPr>
          <w:bCs/>
          <w:sz w:val="24"/>
          <w:szCs w:val="24"/>
        </w:rPr>
      </w:pPr>
      <w:r w:rsidRPr="00BD033F">
        <w:rPr>
          <w:bCs/>
          <w:sz w:val="24"/>
          <w:szCs w:val="24"/>
        </w:rPr>
        <w:t>4.</w:t>
      </w:r>
      <w:r w:rsidRPr="00BD033F">
        <w:rPr>
          <w:bCs/>
          <w:sz w:val="24"/>
          <w:szCs w:val="24"/>
        </w:rPr>
        <w:tab/>
        <w:t>использование ИКТ в воспитательной работе;</w:t>
      </w:r>
    </w:p>
    <w:p w:rsidR="009D5959" w:rsidRPr="00BD033F" w:rsidRDefault="009D5959" w:rsidP="00BD033F">
      <w:pPr>
        <w:rPr>
          <w:bCs/>
          <w:sz w:val="24"/>
          <w:szCs w:val="24"/>
        </w:rPr>
      </w:pPr>
      <w:r w:rsidRPr="00BD033F">
        <w:rPr>
          <w:bCs/>
          <w:sz w:val="24"/>
          <w:szCs w:val="24"/>
        </w:rPr>
        <w:t>5.</w:t>
      </w:r>
      <w:r w:rsidRPr="00BD033F">
        <w:rPr>
          <w:bCs/>
          <w:sz w:val="24"/>
          <w:szCs w:val="24"/>
        </w:rPr>
        <w:tab/>
        <w:t>использование ИКТ в методической работе;</w:t>
      </w:r>
    </w:p>
    <w:p w:rsidR="009D5959" w:rsidRPr="00BD033F" w:rsidRDefault="009D5959" w:rsidP="00BD033F">
      <w:pPr>
        <w:rPr>
          <w:bCs/>
          <w:sz w:val="24"/>
          <w:szCs w:val="24"/>
        </w:rPr>
      </w:pPr>
      <w:r w:rsidRPr="00BD033F">
        <w:rPr>
          <w:bCs/>
          <w:sz w:val="24"/>
          <w:szCs w:val="24"/>
        </w:rPr>
        <w:t>6.</w:t>
      </w:r>
      <w:r w:rsidRPr="00BD033F">
        <w:rPr>
          <w:bCs/>
          <w:sz w:val="24"/>
          <w:szCs w:val="24"/>
        </w:rPr>
        <w:tab/>
        <w:t xml:space="preserve">формирование </w:t>
      </w:r>
      <w:proofErr w:type="spellStart"/>
      <w:proofErr w:type="gramStart"/>
      <w:r w:rsidRPr="00BD033F">
        <w:rPr>
          <w:bCs/>
          <w:sz w:val="24"/>
          <w:szCs w:val="24"/>
        </w:rPr>
        <w:t>ИКТ-компетентности</w:t>
      </w:r>
      <w:proofErr w:type="spellEnd"/>
      <w:proofErr w:type="gramEnd"/>
      <w:r w:rsidRPr="00BD033F">
        <w:rPr>
          <w:bCs/>
          <w:sz w:val="24"/>
          <w:szCs w:val="24"/>
        </w:rPr>
        <w:t xml:space="preserve"> учителя;</w:t>
      </w:r>
    </w:p>
    <w:p w:rsidR="009D5959" w:rsidRPr="00BD033F" w:rsidRDefault="009D5959" w:rsidP="00BD033F">
      <w:pPr>
        <w:rPr>
          <w:bCs/>
          <w:sz w:val="24"/>
          <w:szCs w:val="24"/>
        </w:rPr>
      </w:pPr>
      <w:r w:rsidRPr="00BD033F">
        <w:rPr>
          <w:bCs/>
          <w:sz w:val="24"/>
          <w:szCs w:val="24"/>
        </w:rPr>
        <w:t>7.</w:t>
      </w:r>
      <w:r w:rsidRPr="00BD033F">
        <w:rPr>
          <w:bCs/>
          <w:sz w:val="24"/>
          <w:szCs w:val="24"/>
        </w:rPr>
        <w:tab/>
        <w:t>автоматизация управленческой деятельности в гимназии.</w:t>
      </w:r>
    </w:p>
    <w:p w:rsidR="009D5959" w:rsidRPr="00BD033F" w:rsidRDefault="009D5959" w:rsidP="00BD033F">
      <w:pPr>
        <w:rPr>
          <w:bCs/>
          <w:sz w:val="24"/>
          <w:szCs w:val="24"/>
        </w:rPr>
      </w:pPr>
      <w:r w:rsidRPr="00BD033F">
        <w:rPr>
          <w:bCs/>
          <w:sz w:val="24"/>
          <w:szCs w:val="24"/>
        </w:rPr>
        <w:t>1.</w:t>
      </w:r>
      <w:r w:rsidRPr="00BD033F">
        <w:rPr>
          <w:bCs/>
          <w:sz w:val="24"/>
          <w:szCs w:val="24"/>
        </w:rPr>
        <w:tab/>
        <w:t>Материально-техническое обеспечение.</w:t>
      </w:r>
    </w:p>
    <w:p w:rsidR="009D5959" w:rsidRPr="00BD033F" w:rsidRDefault="009D5959" w:rsidP="00BD033F">
      <w:pPr>
        <w:rPr>
          <w:bCs/>
          <w:sz w:val="24"/>
          <w:szCs w:val="24"/>
        </w:rPr>
      </w:pPr>
      <w:r w:rsidRPr="00BD033F">
        <w:rPr>
          <w:bCs/>
          <w:sz w:val="24"/>
          <w:szCs w:val="24"/>
        </w:rPr>
        <w:t xml:space="preserve">Насыщение учебного заведения компьютерной, </w:t>
      </w:r>
      <w:proofErr w:type="spellStart"/>
      <w:r w:rsidRPr="00BD033F">
        <w:rPr>
          <w:bCs/>
          <w:sz w:val="24"/>
          <w:szCs w:val="24"/>
        </w:rPr>
        <w:t>мультимедийной</w:t>
      </w:r>
      <w:proofErr w:type="spellEnd"/>
      <w:r w:rsidRPr="00BD033F">
        <w:rPr>
          <w:bCs/>
          <w:sz w:val="24"/>
          <w:szCs w:val="24"/>
        </w:rPr>
        <w:t xml:space="preserve"> техникой, повышение пользовательского уровня учителей сегодня является мощным стимулом для перевода образования в новое качество. Появляется реальная возможность перейти от разговоров об информатизации и частного опыта внедрения </w:t>
      </w:r>
      <w:proofErr w:type="spellStart"/>
      <w:r w:rsidRPr="00BD033F">
        <w:rPr>
          <w:bCs/>
          <w:sz w:val="24"/>
          <w:szCs w:val="24"/>
        </w:rPr>
        <w:t>мультимедийных</w:t>
      </w:r>
      <w:proofErr w:type="spellEnd"/>
      <w:r w:rsidRPr="00BD033F">
        <w:rPr>
          <w:bCs/>
          <w:sz w:val="24"/>
          <w:szCs w:val="24"/>
        </w:rPr>
        <w:t xml:space="preserve"> технологий в образовательный процесс отдельными педагогами к практическому созданию единого информационного пространства гимназии. Одним из важнейших компонентов единого информационного пространства гимназии является материально-техническая база. А главное — непрерывное обновление, своевременное обслуживание, ремонт и покупка нового оборудования. </w:t>
      </w:r>
    </w:p>
    <w:p w:rsidR="009D5959" w:rsidRPr="00BD033F" w:rsidRDefault="009D5959" w:rsidP="00BD033F">
      <w:pPr>
        <w:rPr>
          <w:bCs/>
          <w:sz w:val="24"/>
          <w:szCs w:val="24"/>
        </w:rPr>
      </w:pPr>
      <w:r w:rsidRPr="00BD033F">
        <w:rPr>
          <w:bCs/>
          <w:sz w:val="24"/>
          <w:szCs w:val="24"/>
        </w:rPr>
        <w:t>В этом учебном году материально-техническая база гимназии пополнилась следующим оборудованием:</w:t>
      </w:r>
    </w:p>
    <w:p w:rsidR="009D5959" w:rsidRPr="00BD033F" w:rsidRDefault="009D5959" w:rsidP="00BD033F">
      <w:pPr>
        <w:rPr>
          <w:bCs/>
          <w:sz w:val="24"/>
          <w:szCs w:val="24"/>
        </w:rPr>
      </w:pPr>
      <w:r w:rsidRPr="00BD033F">
        <w:rPr>
          <w:bCs/>
          <w:sz w:val="24"/>
          <w:szCs w:val="24"/>
        </w:rPr>
        <w:t>•</w:t>
      </w:r>
      <w:r w:rsidRPr="00BD033F">
        <w:rPr>
          <w:bCs/>
          <w:sz w:val="24"/>
          <w:szCs w:val="24"/>
        </w:rPr>
        <w:tab/>
        <w:t>22 ноутбука для лингафонных кабинетов</w:t>
      </w:r>
    </w:p>
    <w:p w:rsidR="009D5959" w:rsidRPr="00BD033F" w:rsidRDefault="009D5959" w:rsidP="00BD033F">
      <w:pPr>
        <w:rPr>
          <w:bCs/>
          <w:sz w:val="24"/>
          <w:szCs w:val="24"/>
        </w:rPr>
      </w:pPr>
      <w:r w:rsidRPr="00BD033F">
        <w:rPr>
          <w:bCs/>
          <w:sz w:val="24"/>
          <w:szCs w:val="24"/>
        </w:rPr>
        <w:t>•</w:t>
      </w:r>
      <w:r w:rsidRPr="00BD033F">
        <w:rPr>
          <w:bCs/>
          <w:sz w:val="24"/>
          <w:szCs w:val="24"/>
        </w:rPr>
        <w:tab/>
        <w:t>1 проекторов</w:t>
      </w:r>
    </w:p>
    <w:p w:rsidR="009D5959" w:rsidRPr="00BD033F" w:rsidRDefault="009D5959" w:rsidP="00BD033F">
      <w:pPr>
        <w:rPr>
          <w:bCs/>
          <w:sz w:val="24"/>
          <w:szCs w:val="24"/>
        </w:rPr>
      </w:pPr>
      <w:r w:rsidRPr="00BD033F">
        <w:rPr>
          <w:bCs/>
          <w:sz w:val="24"/>
          <w:szCs w:val="24"/>
        </w:rPr>
        <w:t>•</w:t>
      </w:r>
      <w:r w:rsidRPr="00BD033F">
        <w:rPr>
          <w:bCs/>
          <w:sz w:val="24"/>
          <w:szCs w:val="24"/>
        </w:rPr>
        <w:tab/>
        <w:t>1 интерактивная доска</w:t>
      </w:r>
    </w:p>
    <w:p w:rsidR="009D5959" w:rsidRPr="00BD033F" w:rsidRDefault="009D5959" w:rsidP="00BD033F">
      <w:pPr>
        <w:rPr>
          <w:bCs/>
          <w:sz w:val="24"/>
          <w:szCs w:val="24"/>
        </w:rPr>
      </w:pPr>
      <w:r w:rsidRPr="00BD033F">
        <w:rPr>
          <w:bCs/>
          <w:sz w:val="24"/>
          <w:szCs w:val="24"/>
        </w:rPr>
        <w:t>•</w:t>
      </w:r>
      <w:r w:rsidRPr="00BD033F">
        <w:rPr>
          <w:bCs/>
          <w:sz w:val="24"/>
          <w:szCs w:val="24"/>
        </w:rPr>
        <w:tab/>
        <w:t>1 ноутбук</w:t>
      </w:r>
    </w:p>
    <w:p w:rsidR="009D5959" w:rsidRPr="00BD033F" w:rsidRDefault="009D5959" w:rsidP="00BD033F">
      <w:pPr>
        <w:rPr>
          <w:bCs/>
          <w:sz w:val="24"/>
          <w:szCs w:val="24"/>
        </w:rPr>
      </w:pPr>
      <w:r w:rsidRPr="00BD033F">
        <w:rPr>
          <w:bCs/>
          <w:sz w:val="24"/>
          <w:szCs w:val="24"/>
        </w:rPr>
        <w:t xml:space="preserve"> В двух учебных кабинетах английского языка было установлено лингафонное оборудование.</w:t>
      </w:r>
    </w:p>
    <w:p w:rsidR="009D5959" w:rsidRPr="00BD033F" w:rsidRDefault="009D5959" w:rsidP="00BD033F">
      <w:pPr>
        <w:rPr>
          <w:bCs/>
          <w:sz w:val="24"/>
          <w:szCs w:val="24"/>
        </w:rPr>
      </w:pPr>
      <w:r w:rsidRPr="00BD033F">
        <w:rPr>
          <w:bCs/>
          <w:sz w:val="24"/>
          <w:szCs w:val="24"/>
        </w:rPr>
        <w:t xml:space="preserve"> Таким образом, из 41 учебных кабинетов:</w:t>
      </w:r>
    </w:p>
    <w:p w:rsidR="009D5959" w:rsidRPr="00BD033F" w:rsidRDefault="009D5959" w:rsidP="00BD033F">
      <w:pPr>
        <w:rPr>
          <w:bCs/>
          <w:sz w:val="24"/>
          <w:szCs w:val="24"/>
        </w:rPr>
      </w:pPr>
      <w:r w:rsidRPr="00BD033F">
        <w:rPr>
          <w:bCs/>
          <w:sz w:val="24"/>
          <w:szCs w:val="24"/>
        </w:rPr>
        <w:t>в 40 кабинетах установлен ПК;</w:t>
      </w:r>
    </w:p>
    <w:p w:rsidR="009D5959" w:rsidRPr="00BD033F" w:rsidRDefault="009D5959" w:rsidP="00BD033F">
      <w:pPr>
        <w:rPr>
          <w:bCs/>
          <w:sz w:val="24"/>
          <w:szCs w:val="24"/>
        </w:rPr>
      </w:pPr>
      <w:r w:rsidRPr="00BD033F">
        <w:rPr>
          <w:bCs/>
          <w:sz w:val="24"/>
          <w:szCs w:val="24"/>
        </w:rPr>
        <w:t xml:space="preserve">36 кабинетов </w:t>
      </w:r>
      <w:proofErr w:type="gramStart"/>
      <w:r w:rsidRPr="00BD033F">
        <w:rPr>
          <w:bCs/>
          <w:sz w:val="24"/>
          <w:szCs w:val="24"/>
        </w:rPr>
        <w:t>оборудованы</w:t>
      </w:r>
      <w:proofErr w:type="gramEnd"/>
      <w:r w:rsidRPr="00BD033F">
        <w:rPr>
          <w:bCs/>
          <w:sz w:val="24"/>
          <w:szCs w:val="24"/>
        </w:rPr>
        <w:t xml:space="preserve"> </w:t>
      </w:r>
      <w:proofErr w:type="spellStart"/>
      <w:r w:rsidRPr="00BD033F">
        <w:rPr>
          <w:bCs/>
          <w:sz w:val="24"/>
          <w:szCs w:val="24"/>
        </w:rPr>
        <w:t>мультимедийным</w:t>
      </w:r>
      <w:proofErr w:type="spellEnd"/>
      <w:r w:rsidRPr="00BD033F">
        <w:rPr>
          <w:bCs/>
          <w:sz w:val="24"/>
          <w:szCs w:val="24"/>
        </w:rPr>
        <w:t xml:space="preserve"> оборудованием;</w:t>
      </w:r>
    </w:p>
    <w:p w:rsidR="009D5959" w:rsidRPr="00BD033F" w:rsidRDefault="009D5959" w:rsidP="00BD033F">
      <w:pPr>
        <w:rPr>
          <w:bCs/>
          <w:sz w:val="24"/>
          <w:szCs w:val="24"/>
        </w:rPr>
      </w:pPr>
      <w:r w:rsidRPr="00BD033F">
        <w:rPr>
          <w:bCs/>
          <w:sz w:val="24"/>
          <w:szCs w:val="24"/>
        </w:rPr>
        <w:t xml:space="preserve">9 кабинетов </w:t>
      </w:r>
      <w:proofErr w:type="gramStart"/>
      <w:r w:rsidRPr="00BD033F">
        <w:rPr>
          <w:bCs/>
          <w:sz w:val="24"/>
          <w:szCs w:val="24"/>
        </w:rPr>
        <w:t>оборудованы</w:t>
      </w:r>
      <w:proofErr w:type="gramEnd"/>
      <w:r w:rsidRPr="00BD033F">
        <w:rPr>
          <w:bCs/>
          <w:sz w:val="24"/>
          <w:szCs w:val="24"/>
        </w:rPr>
        <w:t xml:space="preserve"> интерактивной доской;</w:t>
      </w:r>
    </w:p>
    <w:p w:rsidR="009D5959" w:rsidRPr="00BD033F" w:rsidRDefault="009D5959" w:rsidP="00BD033F">
      <w:pPr>
        <w:rPr>
          <w:bCs/>
          <w:sz w:val="24"/>
          <w:szCs w:val="24"/>
        </w:rPr>
      </w:pPr>
      <w:r w:rsidRPr="00BD033F">
        <w:rPr>
          <w:bCs/>
          <w:sz w:val="24"/>
          <w:szCs w:val="24"/>
        </w:rPr>
        <w:t xml:space="preserve">5 кабинетов </w:t>
      </w:r>
      <w:proofErr w:type="gramStart"/>
      <w:r w:rsidRPr="00BD033F">
        <w:rPr>
          <w:bCs/>
          <w:sz w:val="24"/>
          <w:szCs w:val="24"/>
        </w:rPr>
        <w:t>оборудованы</w:t>
      </w:r>
      <w:proofErr w:type="gramEnd"/>
      <w:r w:rsidRPr="00BD033F">
        <w:rPr>
          <w:bCs/>
          <w:sz w:val="24"/>
          <w:szCs w:val="24"/>
        </w:rPr>
        <w:t xml:space="preserve"> </w:t>
      </w:r>
      <w:proofErr w:type="spellStart"/>
      <w:r w:rsidRPr="00BD033F">
        <w:rPr>
          <w:bCs/>
          <w:sz w:val="24"/>
          <w:szCs w:val="24"/>
        </w:rPr>
        <w:t>документ-камерой</w:t>
      </w:r>
      <w:proofErr w:type="spellEnd"/>
      <w:r w:rsidRPr="00BD033F">
        <w:rPr>
          <w:bCs/>
          <w:sz w:val="24"/>
          <w:szCs w:val="24"/>
        </w:rPr>
        <w:t>.</w:t>
      </w:r>
    </w:p>
    <w:p w:rsidR="009D5959" w:rsidRPr="00BD033F" w:rsidRDefault="009D5959" w:rsidP="00BD033F">
      <w:pPr>
        <w:rPr>
          <w:bCs/>
          <w:sz w:val="24"/>
          <w:szCs w:val="24"/>
        </w:rPr>
      </w:pPr>
      <w:r w:rsidRPr="00BD033F">
        <w:rPr>
          <w:bCs/>
          <w:sz w:val="24"/>
          <w:szCs w:val="24"/>
        </w:rPr>
        <w:t xml:space="preserve">Таким образом, практически все кабинеты гимназии оснащены </w:t>
      </w:r>
      <w:proofErr w:type="spellStart"/>
      <w:r w:rsidRPr="00BD033F">
        <w:rPr>
          <w:bCs/>
          <w:sz w:val="24"/>
          <w:szCs w:val="24"/>
        </w:rPr>
        <w:t>мультимедийными</w:t>
      </w:r>
      <w:proofErr w:type="spellEnd"/>
      <w:r w:rsidRPr="00BD033F">
        <w:rPr>
          <w:bCs/>
          <w:sz w:val="24"/>
          <w:szCs w:val="24"/>
        </w:rPr>
        <w:t xml:space="preserve"> установками. Улучшение материально-технической базы гимназии автоматически влечет за собой модернизацию локальной сети. Все участники учебно-воспитательного процесса, в кабинетах которых установлена компьютерная техника,  обеспечены доступом к локальной сети гимназии и сети Интернет. </w:t>
      </w:r>
    </w:p>
    <w:p w:rsidR="009D5959" w:rsidRPr="00BD033F" w:rsidRDefault="009D5959" w:rsidP="00BD033F">
      <w:pPr>
        <w:rPr>
          <w:bCs/>
          <w:sz w:val="24"/>
          <w:szCs w:val="24"/>
        </w:rPr>
      </w:pPr>
      <w:r w:rsidRPr="00BD033F">
        <w:rPr>
          <w:bCs/>
          <w:sz w:val="24"/>
          <w:szCs w:val="24"/>
        </w:rPr>
        <w:t>2.</w:t>
      </w:r>
      <w:r w:rsidRPr="00BD033F">
        <w:rPr>
          <w:bCs/>
          <w:sz w:val="24"/>
          <w:szCs w:val="24"/>
        </w:rPr>
        <w:tab/>
        <w:t>Использование ИКТ в учебной деятельности.</w:t>
      </w:r>
    </w:p>
    <w:p w:rsidR="009D5959" w:rsidRPr="00BD033F" w:rsidRDefault="009D5959" w:rsidP="00BD033F">
      <w:pPr>
        <w:rPr>
          <w:bCs/>
          <w:sz w:val="24"/>
          <w:szCs w:val="24"/>
        </w:rPr>
      </w:pPr>
      <w:r w:rsidRPr="00BD033F">
        <w:rPr>
          <w:bCs/>
          <w:sz w:val="24"/>
          <w:szCs w:val="24"/>
        </w:rPr>
        <w:t>Применение информационно-коммуникационных технологий подняло на качественно новый уровень проведения учебных занятий. Педагоги 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 что значительно повышает мотивацию обучающихся. Важно отметить повышение интереса учащихся к изучаемому материалу и соответственно к учебному предмету, повышение внимания и работоспособности, а также уменьшение времени на восприятие материала и повышение качества знаний. Каждый учитель, применяя ИКТ, старается использовать их при организации различных форм деятельности учащихся. Педагоги организуют и самостоятельную деятельность учащихся с применением ИКТ на уроках, эффективно развивая информационные навыки школьников. Самостоятельная работа учащихся активизировалась  в период подготовки и участия в телекоммуникационных проектах с другими школами городов России.</w:t>
      </w:r>
    </w:p>
    <w:p w:rsidR="009D5959" w:rsidRPr="00BD033F" w:rsidRDefault="009D5959" w:rsidP="00BD033F">
      <w:pPr>
        <w:rPr>
          <w:bCs/>
          <w:sz w:val="24"/>
          <w:szCs w:val="24"/>
        </w:rPr>
      </w:pPr>
      <w:r w:rsidRPr="00BD033F">
        <w:rPr>
          <w:bCs/>
          <w:sz w:val="24"/>
          <w:szCs w:val="24"/>
        </w:rPr>
        <w:t>В этом году с применением ИКТ были проведены:</w:t>
      </w:r>
    </w:p>
    <w:p w:rsidR="009D5959" w:rsidRPr="00BD033F" w:rsidRDefault="009D5959" w:rsidP="00BD033F">
      <w:pPr>
        <w:rPr>
          <w:bCs/>
          <w:sz w:val="24"/>
          <w:szCs w:val="24"/>
        </w:rPr>
      </w:pPr>
      <w:r w:rsidRPr="00BD033F">
        <w:rPr>
          <w:bCs/>
          <w:sz w:val="24"/>
          <w:szCs w:val="24"/>
        </w:rPr>
        <w:t>•</w:t>
      </w:r>
      <w:r w:rsidRPr="00BD033F">
        <w:rPr>
          <w:bCs/>
          <w:sz w:val="24"/>
          <w:szCs w:val="24"/>
        </w:rPr>
        <w:tab/>
        <w:t>Сетевая интеллектуальная игра для младших школьников «Образование Древнерусского государства» в рамках Гимназического союза России</w:t>
      </w:r>
    </w:p>
    <w:p w:rsidR="009D5959" w:rsidRPr="00BD033F" w:rsidRDefault="009D5959" w:rsidP="00BD033F">
      <w:pPr>
        <w:rPr>
          <w:bCs/>
          <w:sz w:val="24"/>
          <w:szCs w:val="24"/>
        </w:rPr>
      </w:pPr>
      <w:r w:rsidRPr="00BD033F">
        <w:rPr>
          <w:bCs/>
          <w:sz w:val="24"/>
          <w:szCs w:val="24"/>
        </w:rPr>
        <w:t>В игре приняли участие ученики 3-х и 4-х классов МОУ «Тверская гимназия №8». В подготовке мероприятия участвовали педагоги: Мурина М.А., Попова Е.Ф., Смирнова С.А.</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Интеллектуальная игра "Своя игра" (математика, информатика). В игре приняли участие ученики 8 -9 классов различных учебных заведений городов России. Цели сеанса были направлены </w:t>
      </w:r>
      <w:proofErr w:type="gramStart"/>
      <w:r w:rsidRPr="00BD033F">
        <w:rPr>
          <w:bCs/>
          <w:sz w:val="24"/>
          <w:szCs w:val="24"/>
        </w:rPr>
        <w:t>на</w:t>
      </w:r>
      <w:proofErr w:type="gramEnd"/>
      <w:r w:rsidRPr="00BD033F">
        <w:rPr>
          <w:bCs/>
          <w:sz w:val="24"/>
          <w:szCs w:val="24"/>
        </w:rPr>
        <w:t>:</w:t>
      </w:r>
    </w:p>
    <w:p w:rsidR="009D5959" w:rsidRPr="00BD033F" w:rsidRDefault="009D5959" w:rsidP="00BD033F">
      <w:pPr>
        <w:rPr>
          <w:bCs/>
          <w:sz w:val="24"/>
          <w:szCs w:val="24"/>
        </w:rPr>
      </w:pPr>
      <w:r w:rsidRPr="00BD033F">
        <w:rPr>
          <w:bCs/>
          <w:sz w:val="24"/>
          <w:szCs w:val="24"/>
        </w:rPr>
        <w:t>1. применение знаний в практической деятельности.</w:t>
      </w:r>
    </w:p>
    <w:p w:rsidR="009D5959" w:rsidRPr="00BD033F" w:rsidRDefault="009D5959" w:rsidP="00BD033F">
      <w:pPr>
        <w:rPr>
          <w:bCs/>
          <w:sz w:val="24"/>
          <w:szCs w:val="24"/>
        </w:rPr>
      </w:pPr>
      <w:r w:rsidRPr="00BD033F">
        <w:rPr>
          <w:bCs/>
          <w:sz w:val="24"/>
          <w:szCs w:val="24"/>
        </w:rPr>
        <w:t xml:space="preserve">2.  формирование качеств личности, свойственных математической деятельности человека: ясности и точности мысли, интуиции, логического мышления и пространственного представления. </w:t>
      </w:r>
    </w:p>
    <w:p w:rsidR="009D5959" w:rsidRPr="00BD033F" w:rsidRDefault="009D5959" w:rsidP="00BD033F">
      <w:pPr>
        <w:rPr>
          <w:bCs/>
          <w:sz w:val="24"/>
          <w:szCs w:val="24"/>
        </w:rPr>
      </w:pPr>
      <w:r w:rsidRPr="00BD033F">
        <w:rPr>
          <w:bCs/>
          <w:sz w:val="24"/>
          <w:szCs w:val="24"/>
        </w:rPr>
        <w:t>3. приобретение опыта точно, грамотно излагать свои мысли в устной речи</w:t>
      </w:r>
    </w:p>
    <w:p w:rsidR="009D5959" w:rsidRPr="00BD033F" w:rsidRDefault="009D5959" w:rsidP="00BD033F">
      <w:pPr>
        <w:rPr>
          <w:bCs/>
          <w:sz w:val="24"/>
          <w:szCs w:val="24"/>
        </w:rPr>
      </w:pPr>
      <w:r w:rsidRPr="00BD033F">
        <w:rPr>
          <w:bCs/>
          <w:sz w:val="24"/>
          <w:szCs w:val="24"/>
        </w:rPr>
        <w:t>В подготовке мероприятия участвовали: Зыкова Г.П. Фролова М.Н.</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Интеллектуальная игра «Богатыри земли русской», которая была проведена среди учащихся начальных классов гимназии и МОУ СОШ №29. В организации сеанса </w:t>
      </w:r>
      <w:proofErr w:type="spellStart"/>
      <w:r w:rsidRPr="00BD033F">
        <w:rPr>
          <w:bCs/>
          <w:sz w:val="24"/>
          <w:szCs w:val="24"/>
        </w:rPr>
        <w:t>ВКС-игры</w:t>
      </w:r>
      <w:proofErr w:type="spellEnd"/>
      <w:r w:rsidRPr="00BD033F">
        <w:rPr>
          <w:bCs/>
          <w:sz w:val="24"/>
          <w:szCs w:val="24"/>
        </w:rPr>
        <w:t xml:space="preserve"> выступили учителя начальных классов Попова Е.Ф., Смирнова С.А.</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Принимали участие во II Открытом конкурсе ораторского мастерства на английском языке. Победителями конкурса стали </w:t>
      </w:r>
      <w:proofErr w:type="spellStart"/>
      <w:r w:rsidRPr="00BD033F">
        <w:rPr>
          <w:bCs/>
          <w:sz w:val="24"/>
          <w:szCs w:val="24"/>
        </w:rPr>
        <w:t>Ананг</w:t>
      </w:r>
      <w:proofErr w:type="spellEnd"/>
      <w:r w:rsidRPr="00BD033F">
        <w:rPr>
          <w:bCs/>
          <w:sz w:val="24"/>
          <w:szCs w:val="24"/>
        </w:rPr>
        <w:t xml:space="preserve"> Эрик и </w:t>
      </w:r>
      <w:proofErr w:type="spellStart"/>
      <w:r w:rsidRPr="00BD033F">
        <w:rPr>
          <w:bCs/>
          <w:sz w:val="24"/>
          <w:szCs w:val="24"/>
        </w:rPr>
        <w:t>Романкова</w:t>
      </w:r>
      <w:proofErr w:type="spellEnd"/>
      <w:r w:rsidRPr="00BD033F">
        <w:rPr>
          <w:bCs/>
          <w:sz w:val="24"/>
          <w:szCs w:val="24"/>
        </w:rPr>
        <w:t xml:space="preserve"> Анна 10б класс                                          </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   Участие школьников в таких мероприятиях не ограничивается усвоением системы знаний, умений и навыков, а рассматривается как процесс развития личности, обретения социального опыта, расширяются контакты с внешней средой, не нарушая основной учебный процесс. Формируются новые способы общения, поведения, что является элементом нравственного воспитания будущего общества.</w:t>
      </w:r>
    </w:p>
    <w:p w:rsidR="009D5959" w:rsidRPr="00BD033F" w:rsidRDefault="009D5959" w:rsidP="00BD033F">
      <w:pPr>
        <w:jc w:val="center"/>
        <w:rPr>
          <w:bCs/>
          <w:sz w:val="24"/>
          <w:szCs w:val="24"/>
        </w:rPr>
      </w:pPr>
      <w:r w:rsidRPr="00BD033F">
        <w:rPr>
          <w:bCs/>
          <w:sz w:val="24"/>
          <w:szCs w:val="24"/>
        </w:rPr>
        <w:t>Уроки, проведенные с использованием ИКТ</w:t>
      </w:r>
    </w:p>
    <w:p w:rsidR="009D5959" w:rsidRPr="00BD033F" w:rsidRDefault="00BD033F" w:rsidP="00BD033F">
      <w:pPr>
        <w:rPr>
          <w:bCs/>
          <w:sz w:val="24"/>
          <w:szCs w:val="24"/>
        </w:rPr>
      </w:pPr>
      <w:r w:rsidRPr="00BD033F">
        <w:rPr>
          <w:bCs/>
          <w:noProof/>
          <w:sz w:val="24"/>
          <w:szCs w:val="24"/>
        </w:rPr>
        <w:drawing>
          <wp:anchor distT="0" distB="0" distL="114300" distR="114300" simplePos="0" relativeHeight="251661312" behindDoc="0" locked="0" layoutInCell="1" allowOverlap="1">
            <wp:simplePos x="0" y="0"/>
            <wp:positionH relativeFrom="column">
              <wp:posOffset>653415</wp:posOffset>
            </wp:positionH>
            <wp:positionV relativeFrom="paragraph">
              <wp:posOffset>46355</wp:posOffset>
            </wp:positionV>
            <wp:extent cx="3916680" cy="2392680"/>
            <wp:effectExtent l="0" t="0" r="0" b="0"/>
            <wp:wrapSquare wrapText="bothSides"/>
            <wp:docPr id="5" name="OLEObject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BD033F" w:rsidRPr="00BD033F" w:rsidRDefault="00BD033F" w:rsidP="00BD033F">
      <w:pPr>
        <w:rPr>
          <w:bCs/>
          <w:sz w:val="24"/>
          <w:szCs w:val="24"/>
        </w:rPr>
      </w:pPr>
    </w:p>
    <w:p w:rsidR="00BD033F" w:rsidRPr="00BD033F" w:rsidRDefault="00BD033F" w:rsidP="00BD033F">
      <w:pPr>
        <w:rPr>
          <w:bCs/>
          <w:sz w:val="24"/>
          <w:szCs w:val="24"/>
        </w:rPr>
      </w:pPr>
    </w:p>
    <w:p w:rsidR="00BD033F" w:rsidRPr="00BD033F" w:rsidRDefault="00BD033F" w:rsidP="00BD033F">
      <w:pPr>
        <w:rPr>
          <w:bCs/>
          <w:sz w:val="24"/>
          <w:szCs w:val="24"/>
        </w:rPr>
      </w:pPr>
    </w:p>
    <w:p w:rsidR="00BD033F" w:rsidRPr="00BD033F" w:rsidRDefault="00BD033F" w:rsidP="00BD033F">
      <w:pPr>
        <w:rPr>
          <w:bCs/>
          <w:sz w:val="24"/>
          <w:szCs w:val="24"/>
        </w:rPr>
      </w:pPr>
    </w:p>
    <w:p w:rsidR="009D5959" w:rsidRPr="00BD033F" w:rsidRDefault="009D5959" w:rsidP="00BD033F">
      <w:pPr>
        <w:rPr>
          <w:bCs/>
          <w:sz w:val="24"/>
          <w:szCs w:val="24"/>
        </w:rPr>
      </w:pPr>
      <w:r w:rsidRPr="00BD033F">
        <w:rPr>
          <w:bCs/>
          <w:sz w:val="24"/>
          <w:szCs w:val="24"/>
        </w:rPr>
        <w:t>3.</w:t>
      </w:r>
      <w:r w:rsidRPr="00BD033F">
        <w:rPr>
          <w:bCs/>
          <w:sz w:val="24"/>
          <w:szCs w:val="24"/>
        </w:rPr>
        <w:tab/>
        <w:t>Использование ИКТ во внеурочной работе.</w:t>
      </w:r>
    </w:p>
    <w:p w:rsidR="009D5959" w:rsidRPr="00BD033F" w:rsidRDefault="009D5959" w:rsidP="00BD033F">
      <w:pPr>
        <w:rPr>
          <w:bCs/>
          <w:sz w:val="24"/>
          <w:szCs w:val="24"/>
        </w:rPr>
      </w:pPr>
      <w:r w:rsidRPr="00BD033F">
        <w:rPr>
          <w:bCs/>
          <w:sz w:val="24"/>
          <w:szCs w:val="24"/>
        </w:rPr>
        <w:t>Помимо учебной деятельности  информационная среда гимназии используется для внеклассной работы.</w:t>
      </w:r>
    </w:p>
    <w:p w:rsidR="009D5959" w:rsidRPr="00BD033F" w:rsidRDefault="009D5959" w:rsidP="00BD033F">
      <w:pPr>
        <w:rPr>
          <w:bCs/>
          <w:sz w:val="24"/>
          <w:szCs w:val="24"/>
        </w:rPr>
      </w:pPr>
      <w:r w:rsidRPr="00BD033F">
        <w:rPr>
          <w:bCs/>
          <w:sz w:val="24"/>
          <w:szCs w:val="24"/>
        </w:rPr>
        <w:t>Применение информационно-коммуникационных технологий подняло на качественный уровень проведение предметных недель.</w:t>
      </w:r>
    </w:p>
    <w:p w:rsidR="009D5959" w:rsidRPr="00BD033F" w:rsidRDefault="009D5959" w:rsidP="00BD033F">
      <w:pPr>
        <w:rPr>
          <w:bCs/>
          <w:sz w:val="24"/>
          <w:szCs w:val="24"/>
        </w:rPr>
      </w:pPr>
      <w:r w:rsidRPr="00BD033F">
        <w:rPr>
          <w:bCs/>
          <w:sz w:val="24"/>
          <w:szCs w:val="24"/>
        </w:rPr>
        <w:t xml:space="preserve">Учащиеся гимназии принимают участие в </w:t>
      </w:r>
      <w:proofErr w:type="spellStart"/>
      <w:r w:rsidRPr="00BD033F">
        <w:rPr>
          <w:bCs/>
          <w:sz w:val="24"/>
          <w:szCs w:val="24"/>
        </w:rPr>
        <w:t>интернет-каруселях</w:t>
      </w:r>
      <w:proofErr w:type="spellEnd"/>
      <w:r w:rsidRPr="00BD033F">
        <w:rPr>
          <w:bCs/>
          <w:sz w:val="24"/>
          <w:szCs w:val="24"/>
        </w:rPr>
        <w:t xml:space="preserve">, викторинах, олимпиадах по </w:t>
      </w:r>
      <w:proofErr w:type="gramStart"/>
      <w:r w:rsidRPr="00BD033F">
        <w:rPr>
          <w:bCs/>
          <w:sz w:val="24"/>
          <w:szCs w:val="24"/>
        </w:rPr>
        <w:t>ИТ</w:t>
      </w:r>
      <w:proofErr w:type="gramEnd"/>
      <w:r w:rsidRPr="00BD033F">
        <w:rPr>
          <w:bCs/>
          <w:sz w:val="24"/>
          <w:szCs w:val="24"/>
        </w:rPr>
        <w:t>, проектах и конкурсах:</w:t>
      </w:r>
    </w:p>
    <w:p w:rsidR="009D5959" w:rsidRPr="00BD033F" w:rsidRDefault="009D5959" w:rsidP="00BD033F">
      <w:pPr>
        <w:rPr>
          <w:bCs/>
          <w:sz w:val="24"/>
          <w:szCs w:val="24"/>
        </w:rPr>
      </w:pPr>
      <w:r w:rsidRPr="00BD033F">
        <w:rPr>
          <w:bCs/>
          <w:sz w:val="24"/>
          <w:szCs w:val="24"/>
        </w:rPr>
        <w:t>•</w:t>
      </w:r>
      <w:r w:rsidRPr="00BD033F">
        <w:rPr>
          <w:bCs/>
          <w:sz w:val="24"/>
          <w:szCs w:val="24"/>
        </w:rPr>
        <w:tab/>
        <w:t>В 2013-2014 учебном году в конкурсе «КИТ» приняли участие 160 учащихся гимназии.</w:t>
      </w:r>
    </w:p>
    <w:p w:rsidR="009D5959" w:rsidRPr="00BD033F" w:rsidRDefault="009D5959" w:rsidP="00BD033F">
      <w:pPr>
        <w:rPr>
          <w:bCs/>
          <w:sz w:val="24"/>
          <w:szCs w:val="24"/>
        </w:rPr>
      </w:pPr>
    </w:p>
    <w:p w:rsidR="009D5959" w:rsidRPr="00BD033F" w:rsidRDefault="009D5959" w:rsidP="00BD033F">
      <w:pPr>
        <w:rPr>
          <w:bCs/>
          <w:sz w:val="24"/>
          <w:szCs w:val="24"/>
        </w:rPr>
      </w:pPr>
      <w:r w:rsidRPr="00BD033F">
        <w:rPr>
          <w:bCs/>
          <w:sz w:val="24"/>
          <w:szCs w:val="24"/>
        </w:rPr>
        <w:t xml:space="preserve">Победителем конкурса стала ученица 5б класса </w:t>
      </w:r>
      <w:proofErr w:type="spellStart"/>
      <w:r w:rsidRPr="00BD033F">
        <w:rPr>
          <w:bCs/>
          <w:sz w:val="24"/>
          <w:szCs w:val="24"/>
        </w:rPr>
        <w:t>Липаева</w:t>
      </w:r>
      <w:proofErr w:type="spellEnd"/>
      <w:r w:rsidRPr="00BD033F">
        <w:rPr>
          <w:bCs/>
          <w:sz w:val="24"/>
          <w:szCs w:val="24"/>
        </w:rPr>
        <w:t xml:space="preserve"> Ксения (1 место в регионе) и 9а класса </w:t>
      </w:r>
      <w:proofErr w:type="spellStart"/>
      <w:r w:rsidRPr="00BD033F">
        <w:rPr>
          <w:bCs/>
          <w:sz w:val="24"/>
          <w:szCs w:val="24"/>
        </w:rPr>
        <w:t>Герцева</w:t>
      </w:r>
      <w:proofErr w:type="spellEnd"/>
      <w:r w:rsidRPr="00BD033F">
        <w:rPr>
          <w:bCs/>
          <w:sz w:val="24"/>
          <w:szCs w:val="24"/>
        </w:rPr>
        <w:t xml:space="preserve"> Екатерина (2 место в регионе)</w:t>
      </w:r>
    </w:p>
    <w:p w:rsidR="009D5959" w:rsidRPr="00BD033F" w:rsidRDefault="00BD033F" w:rsidP="00BD033F">
      <w:pPr>
        <w:rPr>
          <w:bCs/>
          <w:sz w:val="24"/>
          <w:szCs w:val="24"/>
        </w:rPr>
      </w:pPr>
      <w:r w:rsidRPr="00BD033F">
        <w:rPr>
          <w:bCs/>
          <w:noProof/>
          <w:sz w:val="24"/>
          <w:szCs w:val="24"/>
        </w:rPr>
        <w:drawing>
          <wp:anchor distT="0" distB="0" distL="114300" distR="114300" simplePos="0" relativeHeight="251662336" behindDoc="0" locked="0" layoutInCell="1" allowOverlap="1">
            <wp:simplePos x="0" y="0"/>
            <wp:positionH relativeFrom="column">
              <wp:posOffset>744855</wp:posOffset>
            </wp:positionH>
            <wp:positionV relativeFrom="paragraph">
              <wp:posOffset>29210</wp:posOffset>
            </wp:positionV>
            <wp:extent cx="3916680" cy="2397760"/>
            <wp:effectExtent l="0" t="0" r="0" b="0"/>
            <wp:wrapSquare wrapText="bothSides"/>
            <wp:docPr id="6" name="OLEObject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9D5959" w:rsidRPr="00BD033F" w:rsidRDefault="009D5959" w:rsidP="00BD033F">
      <w:pPr>
        <w:rPr>
          <w:bCs/>
          <w:sz w:val="24"/>
          <w:szCs w:val="24"/>
        </w:rPr>
      </w:pPr>
    </w:p>
    <w:p w:rsidR="00BD033F" w:rsidRPr="00BD033F" w:rsidRDefault="00BD033F" w:rsidP="00BD033F">
      <w:pPr>
        <w:rPr>
          <w:bCs/>
          <w:sz w:val="24"/>
          <w:szCs w:val="24"/>
        </w:rPr>
      </w:pPr>
    </w:p>
    <w:p w:rsidR="00BD033F" w:rsidRPr="00BD033F" w:rsidRDefault="00BD033F" w:rsidP="00BD033F">
      <w:pPr>
        <w:rPr>
          <w:bCs/>
          <w:sz w:val="24"/>
          <w:szCs w:val="24"/>
        </w:rPr>
      </w:pPr>
    </w:p>
    <w:p w:rsidR="00BD033F" w:rsidRPr="00BD033F" w:rsidRDefault="00BD033F" w:rsidP="00BD033F">
      <w:pPr>
        <w:rPr>
          <w:bCs/>
          <w:sz w:val="24"/>
          <w:szCs w:val="24"/>
        </w:rPr>
      </w:pPr>
    </w:p>
    <w:p w:rsidR="009D5959" w:rsidRPr="00BD033F" w:rsidRDefault="009D5959" w:rsidP="00BD033F">
      <w:pPr>
        <w:rPr>
          <w:bCs/>
          <w:sz w:val="24"/>
          <w:szCs w:val="24"/>
        </w:rPr>
      </w:pPr>
      <w:r w:rsidRPr="00BD033F">
        <w:rPr>
          <w:bCs/>
          <w:sz w:val="24"/>
          <w:szCs w:val="24"/>
        </w:rPr>
        <w:t>Название олимпиад</w:t>
      </w:r>
      <w:r w:rsidRPr="00BD033F">
        <w:rPr>
          <w:bCs/>
          <w:sz w:val="24"/>
          <w:szCs w:val="24"/>
        </w:rPr>
        <w:tab/>
        <w:t>Количество команд</w:t>
      </w:r>
      <w:r w:rsidRPr="00BD033F">
        <w:rPr>
          <w:bCs/>
          <w:sz w:val="24"/>
          <w:szCs w:val="24"/>
        </w:rPr>
        <w:tab/>
        <w:t>Учитель</w:t>
      </w:r>
    </w:p>
    <w:p w:rsidR="009D5959" w:rsidRPr="00BD033F" w:rsidRDefault="009D5959" w:rsidP="00BD033F">
      <w:pPr>
        <w:rPr>
          <w:bCs/>
          <w:sz w:val="24"/>
          <w:szCs w:val="24"/>
        </w:rPr>
      </w:pPr>
      <w:r w:rsidRPr="00BD033F">
        <w:rPr>
          <w:bCs/>
          <w:sz w:val="24"/>
          <w:szCs w:val="24"/>
        </w:rPr>
        <w:t>«Интернет-карусель по математике в 6 классе»</w:t>
      </w:r>
      <w:r w:rsidRPr="00BD033F">
        <w:rPr>
          <w:bCs/>
          <w:sz w:val="24"/>
          <w:szCs w:val="24"/>
        </w:rPr>
        <w:tab/>
        <w:t>2 команды</w:t>
      </w:r>
      <w:r w:rsidRPr="00BD033F">
        <w:rPr>
          <w:bCs/>
          <w:sz w:val="24"/>
          <w:szCs w:val="24"/>
        </w:rPr>
        <w:tab/>
        <w:t>Мацкевич О.А.</w:t>
      </w:r>
    </w:p>
    <w:p w:rsidR="009D5959" w:rsidRPr="00BD033F" w:rsidRDefault="009D5959" w:rsidP="00BD033F">
      <w:pPr>
        <w:rPr>
          <w:bCs/>
          <w:sz w:val="24"/>
          <w:szCs w:val="24"/>
        </w:rPr>
      </w:pPr>
      <w:r w:rsidRPr="00BD033F">
        <w:rPr>
          <w:bCs/>
          <w:sz w:val="24"/>
          <w:szCs w:val="24"/>
        </w:rPr>
        <w:t>«Интернет-карусель по информатике в 9-10 классах</w:t>
      </w:r>
      <w:r w:rsidRPr="00BD033F">
        <w:rPr>
          <w:bCs/>
          <w:sz w:val="24"/>
          <w:szCs w:val="24"/>
        </w:rPr>
        <w:tab/>
        <w:t>2 команды</w:t>
      </w:r>
      <w:r w:rsidRPr="00BD033F">
        <w:rPr>
          <w:bCs/>
          <w:sz w:val="24"/>
          <w:szCs w:val="24"/>
        </w:rPr>
        <w:tab/>
        <w:t>Фролова М.Н.</w:t>
      </w:r>
    </w:p>
    <w:p w:rsidR="009D5959" w:rsidRPr="00BD033F" w:rsidRDefault="009D5959" w:rsidP="00BD033F">
      <w:pPr>
        <w:rPr>
          <w:bCs/>
          <w:sz w:val="24"/>
          <w:szCs w:val="24"/>
        </w:rPr>
      </w:pPr>
      <w:r w:rsidRPr="00BD033F">
        <w:rPr>
          <w:bCs/>
          <w:sz w:val="24"/>
          <w:szCs w:val="24"/>
        </w:rPr>
        <w:t>«Интернет-карусель по математике в 5 классе</w:t>
      </w:r>
      <w:r w:rsidRPr="00BD033F">
        <w:rPr>
          <w:bCs/>
          <w:sz w:val="24"/>
          <w:szCs w:val="24"/>
        </w:rPr>
        <w:tab/>
        <w:t>3 команды</w:t>
      </w:r>
      <w:r w:rsidRPr="00BD033F">
        <w:rPr>
          <w:bCs/>
          <w:sz w:val="24"/>
          <w:szCs w:val="24"/>
        </w:rPr>
        <w:tab/>
        <w:t>Зыкова Г.П.</w:t>
      </w:r>
    </w:p>
    <w:p w:rsidR="009D5959" w:rsidRPr="00BD033F" w:rsidRDefault="009D5959" w:rsidP="00BD033F">
      <w:pPr>
        <w:rPr>
          <w:bCs/>
          <w:sz w:val="24"/>
          <w:szCs w:val="24"/>
        </w:rPr>
      </w:pPr>
      <w:r w:rsidRPr="00BD033F">
        <w:rPr>
          <w:bCs/>
          <w:sz w:val="24"/>
          <w:szCs w:val="24"/>
        </w:rPr>
        <w:t>«Интернет-карусель по русскому языку в 10 классе</w:t>
      </w:r>
      <w:r w:rsidRPr="00BD033F">
        <w:rPr>
          <w:bCs/>
          <w:sz w:val="24"/>
          <w:szCs w:val="24"/>
        </w:rPr>
        <w:tab/>
        <w:t>1 команда</w:t>
      </w:r>
      <w:r w:rsidRPr="00BD033F">
        <w:rPr>
          <w:bCs/>
          <w:sz w:val="24"/>
          <w:szCs w:val="24"/>
        </w:rPr>
        <w:tab/>
        <w:t>Осина Ю.С.</w:t>
      </w:r>
    </w:p>
    <w:p w:rsidR="009D5959" w:rsidRPr="00BD033F" w:rsidRDefault="009D5959" w:rsidP="00BD033F">
      <w:pPr>
        <w:rPr>
          <w:bCs/>
          <w:sz w:val="24"/>
          <w:szCs w:val="24"/>
        </w:rPr>
      </w:pPr>
      <w:r w:rsidRPr="00BD033F">
        <w:rPr>
          <w:bCs/>
          <w:sz w:val="24"/>
          <w:szCs w:val="24"/>
        </w:rPr>
        <w:t xml:space="preserve"> В течение года принимали участие в дистанционных олимпиадах «Интернет-карусель» по математике, информатике, которую проводит центр дополнительного образования детей «Дистанционное обучение» (Москва) </w:t>
      </w:r>
    </w:p>
    <w:p w:rsidR="009D5959" w:rsidRPr="00BD033F" w:rsidRDefault="009D5959" w:rsidP="00BD033F">
      <w:pPr>
        <w:rPr>
          <w:bCs/>
          <w:sz w:val="24"/>
          <w:szCs w:val="24"/>
        </w:rPr>
      </w:pPr>
      <w:r w:rsidRPr="00BD033F">
        <w:rPr>
          <w:bCs/>
          <w:sz w:val="24"/>
          <w:szCs w:val="24"/>
        </w:rPr>
        <w:t>•</w:t>
      </w:r>
      <w:r w:rsidRPr="00BD033F">
        <w:rPr>
          <w:bCs/>
          <w:sz w:val="24"/>
          <w:szCs w:val="24"/>
        </w:rPr>
        <w:tab/>
        <w:t>Принимали участие в областном конкурсе «Компьютерная графика»   ученица 6а класса (Захарова П.) и ученица 9а класса (</w:t>
      </w:r>
      <w:proofErr w:type="spellStart"/>
      <w:r w:rsidRPr="00BD033F">
        <w:rPr>
          <w:bCs/>
          <w:sz w:val="24"/>
          <w:szCs w:val="24"/>
        </w:rPr>
        <w:t>Ибах</w:t>
      </w:r>
      <w:proofErr w:type="spellEnd"/>
      <w:r w:rsidRPr="00BD033F">
        <w:rPr>
          <w:bCs/>
          <w:sz w:val="24"/>
          <w:szCs w:val="24"/>
        </w:rPr>
        <w:t xml:space="preserve"> М.)</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Участие в муниципальном этапе Всероссийской олимпиады по информатике (призер </w:t>
      </w:r>
      <w:proofErr w:type="spellStart"/>
      <w:r w:rsidRPr="00BD033F">
        <w:rPr>
          <w:bCs/>
          <w:sz w:val="24"/>
          <w:szCs w:val="24"/>
        </w:rPr>
        <w:t>Луцай</w:t>
      </w:r>
      <w:proofErr w:type="spellEnd"/>
      <w:r w:rsidRPr="00BD033F">
        <w:rPr>
          <w:bCs/>
          <w:sz w:val="24"/>
          <w:szCs w:val="24"/>
        </w:rPr>
        <w:t xml:space="preserve"> А. ученик 10а класса)</w:t>
      </w:r>
    </w:p>
    <w:p w:rsidR="009D5959" w:rsidRPr="00BD033F" w:rsidRDefault="009D5959" w:rsidP="00BD033F">
      <w:pPr>
        <w:rPr>
          <w:bCs/>
          <w:sz w:val="24"/>
          <w:szCs w:val="24"/>
        </w:rPr>
      </w:pPr>
      <w:r w:rsidRPr="00BD033F">
        <w:rPr>
          <w:bCs/>
          <w:sz w:val="24"/>
          <w:szCs w:val="24"/>
        </w:rPr>
        <w:t>•</w:t>
      </w:r>
      <w:r w:rsidRPr="00BD033F">
        <w:rPr>
          <w:bCs/>
          <w:sz w:val="24"/>
          <w:szCs w:val="24"/>
        </w:rPr>
        <w:tab/>
        <w:t>Участие в городском конкурсе рефератов (Киселева Д.)</w:t>
      </w:r>
    </w:p>
    <w:p w:rsidR="009D5959" w:rsidRPr="00BD033F" w:rsidRDefault="009D5959" w:rsidP="00BD033F">
      <w:pPr>
        <w:rPr>
          <w:bCs/>
          <w:sz w:val="24"/>
          <w:szCs w:val="24"/>
        </w:rPr>
      </w:pPr>
      <w:r w:rsidRPr="00BD033F">
        <w:rPr>
          <w:bCs/>
          <w:sz w:val="24"/>
          <w:szCs w:val="24"/>
        </w:rPr>
        <w:t>4.</w:t>
      </w:r>
      <w:r w:rsidRPr="00BD033F">
        <w:rPr>
          <w:bCs/>
          <w:sz w:val="24"/>
          <w:szCs w:val="24"/>
        </w:rPr>
        <w:tab/>
        <w:t>Использование ИКТ в воспитательной работе.</w:t>
      </w:r>
    </w:p>
    <w:p w:rsidR="009D5959" w:rsidRPr="00BD033F" w:rsidRDefault="009D5959" w:rsidP="00BD033F">
      <w:pPr>
        <w:rPr>
          <w:bCs/>
          <w:sz w:val="24"/>
          <w:szCs w:val="24"/>
        </w:rPr>
      </w:pPr>
      <w:r w:rsidRPr="00BD033F">
        <w:rPr>
          <w:bCs/>
          <w:sz w:val="24"/>
          <w:szCs w:val="24"/>
        </w:rPr>
        <w:t>Одной из важных составляющих единого информационного пространства гимназии является использования ИКТ в воспитательном процессе.</w:t>
      </w:r>
    </w:p>
    <w:p w:rsidR="009D5959" w:rsidRPr="00BD033F" w:rsidRDefault="009D5959" w:rsidP="00BD033F">
      <w:pPr>
        <w:rPr>
          <w:bCs/>
          <w:sz w:val="24"/>
          <w:szCs w:val="24"/>
        </w:rPr>
      </w:pPr>
      <w:r w:rsidRPr="00BD033F">
        <w:rPr>
          <w:bCs/>
          <w:sz w:val="24"/>
          <w:szCs w:val="24"/>
        </w:rPr>
        <w:t>Разработана система классных часов с использованием презентаций по различным темам.</w:t>
      </w:r>
    </w:p>
    <w:p w:rsidR="009D5959" w:rsidRPr="00BD033F" w:rsidRDefault="009D5959" w:rsidP="00BD033F">
      <w:pPr>
        <w:rPr>
          <w:bCs/>
          <w:sz w:val="24"/>
          <w:szCs w:val="24"/>
        </w:rPr>
      </w:pPr>
      <w:r w:rsidRPr="00BD033F">
        <w:rPr>
          <w:bCs/>
          <w:sz w:val="24"/>
          <w:szCs w:val="24"/>
        </w:rPr>
        <w:t>5.</w:t>
      </w:r>
      <w:r w:rsidRPr="00BD033F">
        <w:rPr>
          <w:bCs/>
          <w:sz w:val="24"/>
          <w:szCs w:val="24"/>
        </w:rPr>
        <w:tab/>
        <w:t>Использование ИКТ в методической работе.</w:t>
      </w:r>
    </w:p>
    <w:p w:rsidR="009D5959" w:rsidRPr="00BD033F" w:rsidRDefault="009D5959" w:rsidP="00BD033F">
      <w:pPr>
        <w:rPr>
          <w:bCs/>
          <w:sz w:val="24"/>
          <w:szCs w:val="24"/>
        </w:rPr>
      </w:pPr>
      <w:r w:rsidRPr="00BD033F">
        <w:rPr>
          <w:bCs/>
          <w:sz w:val="24"/>
          <w:szCs w:val="24"/>
        </w:rPr>
        <w:t xml:space="preserve">Новые информационные технологии способны открыть огромнейшие возможности. </w:t>
      </w:r>
    </w:p>
    <w:p w:rsidR="009D5959" w:rsidRPr="00BD033F" w:rsidRDefault="009D5959" w:rsidP="00BD033F">
      <w:pPr>
        <w:rPr>
          <w:bCs/>
          <w:sz w:val="24"/>
          <w:szCs w:val="24"/>
        </w:rPr>
      </w:pPr>
      <w:r w:rsidRPr="00BD033F">
        <w:rPr>
          <w:bCs/>
          <w:sz w:val="24"/>
          <w:szCs w:val="24"/>
        </w:rPr>
        <w:t>Одним из инновационных и эффективных средств, которое обеспечивает наиболее информативный и интерактивный диалог между собеседниками, является ВКС. Сеанс видеоконференцсвязи позволяет связаться практически с любой точкой земного шара, общаться с удаленным абонентом в режиме реального времени.</w:t>
      </w:r>
    </w:p>
    <w:p w:rsidR="009D5959" w:rsidRPr="00BD033F" w:rsidRDefault="009D5959" w:rsidP="00BD033F">
      <w:pPr>
        <w:rPr>
          <w:bCs/>
          <w:sz w:val="24"/>
          <w:szCs w:val="24"/>
        </w:rPr>
      </w:pPr>
      <w:r w:rsidRPr="00BD033F">
        <w:rPr>
          <w:bCs/>
          <w:sz w:val="24"/>
          <w:szCs w:val="24"/>
        </w:rPr>
        <w:t xml:space="preserve">     За прошедший год педагоги гимназии приняли участие в 6 ВКС организованные    «Гимназическим союзом России» по темам:</w:t>
      </w:r>
    </w:p>
    <w:p w:rsidR="009D5959" w:rsidRPr="00BD033F" w:rsidRDefault="009D5959" w:rsidP="00BD033F">
      <w:pPr>
        <w:rPr>
          <w:bCs/>
          <w:sz w:val="24"/>
          <w:szCs w:val="24"/>
        </w:rPr>
      </w:pPr>
      <w:r w:rsidRPr="00BD033F">
        <w:rPr>
          <w:bCs/>
          <w:sz w:val="24"/>
          <w:szCs w:val="24"/>
        </w:rPr>
        <w:t>1.</w:t>
      </w:r>
      <w:r w:rsidRPr="00BD033F">
        <w:rPr>
          <w:bCs/>
          <w:sz w:val="24"/>
          <w:szCs w:val="24"/>
        </w:rPr>
        <w:tab/>
        <w:t>«Организация школьного самоуправления»;</w:t>
      </w:r>
    </w:p>
    <w:p w:rsidR="009D5959" w:rsidRPr="00BD033F" w:rsidRDefault="009D5959" w:rsidP="00BD033F">
      <w:pPr>
        <w:rPr>
          <w:bCs/>
          <w:sz w:val="24"/>
          <w:szCs w:val="24"/>
        </w:rPr>
      </w:pPr>
      <w:r w:rsidRPr="00BD033F">
        <w:rPr>
          <w:bCs/>
          <w:sz w:val="24"/>
          <w:szCs w:val="24"/>
        </w:rPr>
        <w:t>2.</w:t>
      </w:r>
      <w:r w:rsidRPr="00BD033F">
        <w:rPr>
          <w:bCs/>
          <w:sz w:val="24"/>
          <w:szCs w:val="24"/>
        </w:rPr>
        <w:tab/>
        <w:t>«Интегрированный сеанс: Я - гражданин! Пути формирования гражданского самосознания»;</w:t>
      </w:r>
    </w:p>
    <w:p w:rsidR="009D5959" w:rsidRPr="00BD033F" w:rsidRDefault="009D5959" w:rsidP="00BD033F">
      <w:pPr>
        <w:rPr>
          <w:bCs/>
          <w:sz w:val="24"/>
          <w:szCs w:val="24"/>
        </w:rPr>
      </w:pPr>
      <w:r w:rsidRPr="00BD033F">
        <w:rPr>
          <w:bCs/>
          <w:sz w:val="24"/>
          <w:szCs w:val="24"/>
        </w:rPr>
        <w:t>3.</w:t>
      </w:r>
      <w:r w:rsidRPr="00BD033F">
        <w:rPr>
          <w:bCs/>
          <w:sz w:val="24"/>
          <w:szCs w:val="24"/>
        </w:rPr>
        <w:tab/>
        <w:t>«Работа с текстом на уроках русского языка и литературы как средство формирования языковой и коммуникативной компетенции»;</w:t>
      </w:r>
    </w:p>
    <w:p w:rsidR="009D5959" w:rsidRPr="00BD033F" w:rsidRDefault="009D5959" w:rsidP="00BD033F">
      <w:pPr>
        <w:rPr>
          <w:bCs/>
          <w:sz w:val="24"/>
          <w:szCs w:val="24"/>
        </w:rPr>
      </w:pPr>
      <w:r w:rsidRPr="00BD033F">
        <w:rPr>
          <w:bCs/>
          <w:sz w:val="24"/>
          <w:szCs w:val="24"/>
        </w:rPr>
        <w:t>4.</w:t>
      </w:r>
      <w:r w:rsidRPr="00BD033F">
        <w:rPr>
          <w:bCs/>
          <w:sz w:val="24"/>
          <w:szCs w:val="24"/>
        </w:rPr>
        <w:tab/>
        <w:t xml:space="preserve">«ЭОР </w:t>
      </w:r>
      <w:proofErr w:type="gramStart"/>
      <w:r w:rsidRPr="00BD033F">
        <w:rPr>
          <w:bCs/>
          <w:sz w:val="24"/>
          <w:szCs w:val="24"/>
        </w:rPr>
        <w:t>о</w:t>
      </w:r>
      <w:proofErr w:type="gramEnd"/>
      <w:r w:rsidRPr="00BD033F">
        <w:rPr>
          <w:bCs/>
          <w:sz w:val="24"/>
          <w:szCs w:val="24"/>
        </w:rPr>
        <w:t xml:space="preserve"> обучении химии, географии, биологии: опыт, проблема»;</w:t>
      </w:r>
    </w:p>
    <w:p w:rsidR="009D5959" w:rsidRPr="00BD033F" w:rsidRDefault="009D5959" w:rsidP="00BD033F">
      <w:pPr>
        <w:rPr>
          <w:bCs/>
          <w:sz w:val="24"/>
          <w:szCs w:val="24"/>
        </w:rPr>
      </w:pPr>
      <w:r w:rsidRPr="00BD033F">
        <w:rPr>
          <w:bCs/>
          <w:sz w:val="24"/>
          <w:szCs w:val="24"/>
        </w:rPr>
        <w:t>5.</w:t>
      </w:r>
      <w:r w:rsidRPr="00BD033F">
        <w:rPr>
          <w:bCs/>
          <w:sz w:val="24"/>
          <w:szCs w:val="24"/>
        </w:rPr>
        <w:tab/>
        <w:t xml:space="preserve">«Информационные технологии на уроках </w:t>
      </w:r>
      <w:proofErr w:type="spellStart"/>
      <w:proofErr w:type="gramStart"/>
      <w:r w:rsidRPr="00BD033F">
        <w:rPr>
          <w:bCs/>
          <w:sz w:val="24"/>
          <w:szCs w:val="24"/>
        </w:rPr>
        <w:t>естественно-научного</w:t>
      </w:r>
      <w:proofErr w:type="spellEnd"/>
      <w:proofErr w:type="gramEnd"/>
      <w:r w:rsidRPr="00BD033F">
        <w:rPr>
          <w:bCs/>
          <w:sz w:val="24"/>
          <w:szCs w:val="24"/>
        </w:rPr>
        <w:t xml:space="preserve"> цикла»;</w:t>
      </w:r>
    </w:p>
    <w:p w:rsidR="009D5959" w:rsidRPr="00BD033F" w:rsidRDefault="009D5959" w:rsidP="00BD033F">
      <w:pPr>
        <w:rPr>
          <w:bCs/>
          <w:sz w:val="24"/>
          <w:szCs w:val="24"/>
        </w:rPr>
      </w:pPr>
      <w:r w:rsidRPr="00BD033F">
        <w:rPr>
          <w:bCs/>
          <w:sz w:val="24"/>
          <w:szCs w:val="24"/>
        </w:rPr>
        <w:t>6.</w:t>
      </w:r>
      <w:r w:rsidRPr="00BD033F">
        <w:rPr>
          <w:bCs/>
          <w:sz w:val="24"/>
          <w:szCs w:val="24"/>
        </w:rPr>
        <w:tab/>
        <w:t>«Развитие учительского потенциала через создание системы поддержки и сопровождения талантливых педагогов».</w:t>
      </w:r>
    </w:p>
    <w:p w:rsidR="009D5959" w:rsidRPr="00BD033F" w:rsidRDefault="009D5959" w:rsidP="00BD033F">
      <w:pPr>
        <w:rPr>
          <w:bCs/>
          <w:sz w:val="24"/>
          <w:szCs w:val="24"/>
        </w:rPr>
      </w:pPr>
      <w:r w:rsidRPr="00BD033F">
        <w:rPr>
          <w:bCs/>
          <w:sz w:val="24"/>
          <w:szCs w:val="24"/>
        </w:rPr>
        <w:t xml:space="preserve">Кроме того, педагоги гимназии предоставили и свой опыт работы по темам:  </w:t>
      </w:r>
    </w:p>
    <w:p w:rsidR="009D5959" w:rsidRPr="00BD033F" w:rsidRDefault="009D5959" w:rsidP="00BD033F">
      <w:pPr>
        <w:rPr>
          <w:bCs/>
          <w:sz w:val="24"/>
          <w:szCs w:val="24"/>
        </w:rPr>
      </w:pPr>
      <w:r w:rsidRPr="00BD033F">
        <w:rPr>
          <w:bCs/>
          <w:sz w:val="24"/>
          <w:szCs w:val="24"/>
        </w:rPr>
        <w:t>1.</w:t>
      </w:r>
      <w:r w:rsidRPr="00BD033F">
        <w:rPr>
          <w:bCs/>
          <w:sz w:val="24"/>
          <w:szCs w:val="24"/>
        </w:rPr>
        <w:tab/>
        <w:t xml:space="preserve">«Приоритетные направления патриотического воспитания </w:t>
      </w:r>
      <w:proofErr w:type="gramStart"/>
      <w:r w:rsidRPr="00BD033F">
        <w:rPr>
          <w:bCs/>
          <w:sz w:val="24"/>
          <w:szCs w:val="24"/>
        </w:rPr>
        <w:t>обучающихся</w:t>
      </w:r>
      <w:proofErr w:type="gramEnd"/>
      <w:r w:rsidRPr="00BD033F">
        <w:rPr>
          <w:bCs/>
          <w:sz w:val="24"/>
          <w:szCs w:val="24"/>
        </w:rPr>
        <w:t xml:space="preserve"> в гимназии ». </w:t>
      </w:r>
    </w:p>
    <w:p w:rsidR="009D5959" w:rsidRPr="00BD033F" w:rsidRDefault="009D5959" w:rsidP="00BD033F">
      <w:pPr>
        <w:rPr>
          <w:bCs/>
          <w:sz w:val="24"/>
          <w:szCs w:val="24"/>
        </w:rPr>
      </w:pPr>
      <w:r w:rsidRPr="00BD033F">
        <w:rPr>
          <w:bCs/>
          <w:sz w:val="24"/>
          <w:szCs w:val="24"/>
        </w:rPr>
        <w:t>2.</w:t>
      </w:r>
      <w:r w:rsidRPr="00BD033F">
        <w:rPr>
          <w:bCs/>
          <w:sz w:val="24"/>
          <w:szCs w:val="24"/>
        </w:rPr>
        <w:tab/>
        <w:t>Формирование коммуникативной компетентности на уроках английского языка</w:t>
      </w:r>
    </w:p>
    <w:p w:rsidR="009D5959" w:rsidRPr="00BD033F" w:rsidRDefault="009D5959" w:rsidP="00BD033F">
      <w:pPr>
        <w:rPr>
          <w:bCs/>
          <w:sz w:val="24"/>
          <w:szCs w:val="24"/>
        </w:rPr>
      </w:pPr>
      <w:r w:rsidRPr="00BD033F">
        <w:rPr>
          <w:bCs/>
          <w:sz w:val="24"/>
          <w:szCs w:val="24"/>
        </w:rPr>
        <w:t>Использование ВКС позволяет организовать единую информационную среду среди нескольких учебных заведений, что максимально расширяет возможности и  инструментарий современного образования.</w:t>
      </w:r>
    </w:p>
    <w:p w:rsidR="009D5959" w:rsidRPr="00BD033F" w:rsidRDefault="009D5959" w:rsidP="00BD033F">
      <w:pPr>
        <w:rPr>
          <w:bCs/>
          <w:sz w:val="24"/>
          <w:szCs w:val="24"/>
        </w:rPr>
      </w:pPr>
      <w:r w:rsidRPr="00BD033F">
        <w:rPr>
          <w:bCs/>
          <w:sz w:val="24"/>
          <w:szCs w:val="24"/>
        </w:rPr>
        <w:t xml:space="preserve">6. Формирование </w:t>
      </w:r>
      <w:proofErr w:type="spellStart"/>
      <w:proofErr w:type="gramStart"/>
      <w:r w:rsidRPr="00BD033F">
        <w:rPr>
          <w:bCs/>
          <w:sz w:val="24"/>
          <w:szCs w:val="24"/>
        </w:rPr>
        <w:t>ИКТ-компетентности</w:t>
      </w:r>
      <w:proofErr w:type="spellEnd"/>
      <w:proofErr w:type="gramEnd"/>
      <w:r w:rsidRPr="00BD033F">
        <w:rPr>
          <w:bCs/>
          <w:sz w:val="24"/>
          <w:szCs w:val="24"/>
        </w:rPr>
        <w:t xml:space="preserve"> учителя.</w:t>
      </w:r>
    </w:p>
    <w:p w:rsidR="009D5959" w:rsidRPr="00BD033F" w:rsidRDefault="009D5959" w:rsidP="00BD033F">
      <w:pPr>
        <w:rPr>
          <w:bCs/>
          <w:sz w:val="24"/>
          <w:szCs w:val="24"/>
        </w:rPr>
      </w:pPr>
      <w:r w:rsidRPr="00BD033F">
        <w:rPr>
          <w:bCs/>
          <w:sz w:val="24"/>
          <w:szCs w:val="24"/>
        </w:rPr>
        <w:t xml:space="preserve">Возрастает значимость информационной компетентности учителей школ, осуществляющих свою профессиональную деятельность в условиях широкого внедрения средств IT-технологий в образовательное пространство школы. В связи с этим самообразование и обучение учителей в области </w:t>
      </w:r>
      <w:proofErr w:type="spellStart"/>
      <w:proofErr w:type="gramStart"/>
      <w:r w:rsidRPr="00BD033F">
        <w:rPr>
          <w:bCs/>
          <w:sz w:val="24"/>
          <w:szCs w:val="24"/>
        </w:rPr>
        <w:t>ИКТ-технологий</w:t>
      </w:r>
      <w:proofErr w:type="spellEnd"/>
      <w:proofErr w:type="gramEnd"/>
      <w:r w:rsidRPr="00BD033F">
        <w:rPr>
          <w:bCs/>
          <w:sz w:val="24"/>
          <w:szCs w:val="24"/>
        </w:rPr>
        <w:t xml:space="preserve"> должно быть непрерывным. Опыт показывает, что остановка может привести к потере тех позиций, которые были достигнуты. Поэтому была проведена следующая работа:</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для повышения </w:t>
      </w:r>
      <w:proofErr w:type="spellStart"/>
      <w:proofErr w:type="gramStart"/>
      <w:r w:rsidRPr="00BD033F">
        <w:rPr>
          <w:bCs/>
          <w:sz w:val="24"/>
          <w:szCs w:val="24"/>
        </w:rPr>
        <w:t>ИКТ-компетентности</w:t>
      </w:r>
      <w:proofErr w:type="spellEnd"/>
      <w:proofErr w:type="gramEnd"/>
      <w:r w:rsidRPr="00BD033F">
        <w:rPr>
          <w:bCs/>
          <w:sz w:val="24"/>
          <w:szCs w:val="24"/>
        </w:rPr>
        <w:t xml:space="preserve"> учителя гимназии были организованы курсы повышения квалификации по программам основной педагогической </w:t>
      </w:r>
      <w:proofErr w:type="spellStart"/>
      <w:r w:rsidRPr="00BD033F">
        <w:rPr>
          <w:bCs/>
          <w:sz w:val="24"/>
          <w:szCs w:val="24"/>
        </w:rPr>
        <w:t>ИКТ-компетентности</w:t>
      </w:r>
      <w:proofErr w:type="spellEnd"/>
      <w:r w:rsidRPr="00BD033F">
        <w:rPr>
          <w:bCs/>
          <w:sz w:val="24"/>
          <w:szCs w:val="24"/>
        </w:rPr>
        <w:t>. Прошли обучение 9 педагогов гимназии.</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ведется работа по формированию собственной </w:t>
      </w:r>
      <w:proofErr w:type="spellStart"/>
      <w:r w:rsidRPr="00BD033F">
        <w:rPr>
          <w:bCs/>
          <w:sz w:val="24"/>
          <w:szCs w:val="24"/>
        </w:rPr>
        <w:t>медиатеки</w:t>
      </w:r>
      <w:proofErr w:type="spellEnd"/>
      <w:r w:rsidRPr="00BD033F">
        <w:rPr>
          <w:bCs/>
          <w:sz w:val="24"/>
          <w:szCs w:val="24"/>
        </w:rPr>
        <w:t xml:space="preserve"> учебных ресурсов гимназии.</w:t>
      </w:r>
    </w:p>
    <w:p w:rsidR="009D5959" w:rsidRPr="00BD033F" w:rsidRDefault="009D5959" w:rsidP="00BD033F">
      <w:pPr>
        <w:rPr>
          <w:bCs/>
          <w:sz w:val="24"/>
          <w:szCs w:val="24"/>
        </w:rPr>
      </w:pPr>
      <w:r w:rsidRPr="00BD033F">
        <w:rPr>
          <w:bCs/>
          <w:sz w:val="24"/>
          <w:szCs w:val="24"/>
        </w:rPr>
        <w:t>7. Автоматизация управленческой деятельности в гимназии.</w:t>
      </w:r>
    </w:p>
    <w:p w:rsidR="009D5959" w:rsidRPr="00BD033F" w:rsidRDefault="009D5959" w:rsidP="00BD033F">
      <w:pPr>
        <w:rPr>
          <w:bCs/>
          <w:sz w:val="24"/>
          <w:szCs w:val="24"/>
        </w:rPr>
      </w:pPr>
      <w:r w:rsidRPr="00BD033F">
        <w:rPr>
          <w:bCs/>
          <w:sz w:val="24"/>
          <w:szCs w:val="24"/>
        </w:rPr>
        <w:t xml:space="preserve">Апробируется электронный  журнал и дневник АИС «Наша Новая Школа» </w:t>
      </w:r>
      <w:proofErr w:type="spellStart"/>
      <w:r w:rsidRPr="00BD033F">
        <w:rPr>
          <w:bCs/>
          <w:sz w:val="24"/>
          <w:szCs w:val="24"/>
        </w:rPr>
        <w:t>веб</w:t>
      </w:r>
      <w:proofErr w:type="spellEnd"/>
      <w:r w:rsidRPr="00BD033F">
        <w:rPr>
          <w:bCs/>
          <w:sz w:val="24"/>
          <w:szCs w:val="24"/>
        </w:rPr>
        <w:t xml:space="preserve"> версия в 1- 11  классах. В данной апробации принимают участие более 35 учителей гимназии. </w:t>
      </w:r>
    </w:p>
    <w:p w:rsidR="009D5959" w:rsidRPr="00BD033F" w:rsidRDefault="009D5959" w:rsidP="00BD033F">
      <w:pPr>
        <w:rPr>
          <w:bCs/>
          <w:sz w:val="24"/>
          <w:szCs w:val="24"/>
        </w:rPr>
      </w:pPr>
      <w:proofErr w:type="gramStart"/>
      <w:r w:rsidRPr="00BD033F">
        <w:rPr>
          <w:bCs/>
          <w:sz w:val="24"/>
          <w:szCs w:val="24"/>
        </w:rPr>
        <w:t>э</w:t>
      </w:r>
      <w:proofErr w:type="gramEnd"/>
      <w:r w:rsidRPr="00BD033F">
        <w:rPr>
          <w:bCs/>
          <w:sz w:val="24"/>
          <w:szCs w:val="24"/>
        </w:rPr>
        <w:t>лектронный  журнал и дневник позволяет:</w:t>
      </w:r>
    </w:p>
    <w:p w:rsidR="009D5959" w:rsidRPr="00BD033F" w:rsidRDefault="009D5959" w:rsidP="00BD033F">
      <w:pPr>
        <w:rPr>
          <w:bCs/>
          <w:sz w:val="24"/>
          <w:szCs w:val="24"/>
        </w:rPr>
      </w:pPr>
      <w:r w:rsidRPr="00BD033F">
        <w:rPr>
          <w:bCs/>
          <w:sz w:val="24"/>
          <w:szCs w:val="24"/>
        </w:rPr>
        <w:t>•</w:t>
      </w:r>
      <w:r w:rsidRPr="00BD033F">
        <w:rPr>
          <w:bCs/>
          <w:sz w:val="24"/>
          <w:szCs w:val="24"/>
        </w:rPr>
        <w:tab/>
        <w:t>образовательному учреждению  – организовывать учебно-воспитательный процесс,  используя современные информационно-коммуникационные технологии;</w:t>
      </w:r>
    </w:p>
    <w:p w:rsidR="009D5959" w:rsidRPr="00BD033F" w:rsidRDefault="009D5959" w:rsidP="00BD033F">
      <w:pPr>
        <w:rPr>
          <w:bCs/>
          <w:sz w:val="24"/>
          <w:szCs w:val="24"/>
        </w:rPr>
      </w:pPr>
      <w:r w:rsidRPr="00BD033F">
        <w:rPr>
          <w:bCs/>
          <w:sz w:val="24"/>
          <w:szCs w:val="24"/>
        </w:rPr>
        <w:t>•</w:t>
      </w:r>
      <w:r w:rsidRPr="00BD033F">
        <w:rPr>
          <w:bCs/>
          <w:sz w:val="24"/>
          <w:szCs w:val="24"/>
        </w:rPr>
        <w:tab/>
        <w:t>учителям – вести учебно-воспитательный процесс;</w:t>
      </w:r>
    </w:p>
    <w:p w:rsidR="009D5959" w:rsidRPr="00BD033F" w:rsidRDefault="009D5959" w:rsidP="00BD033F">
      <w:pPr>
        <w:rPr>
          <w:bCs/>
          <w:sz w:val="24"/>
          <w:szCs w:val="24"/>
        </w:rPr>
      </w:pPr>
      <w:r w:rsidRPr="00BD033F">
        <w:rPr>
          <w:bCs/>
          <w:sz w:val="24"/>
          <w:szCs w:val="24"/>
        </w:rPr>
        <w:t>•</w:t>
      </w:r>
      <w:r w:rsidRPr="00BD033F">
        <w:rPr>
          <w:bCs/>
          <w:sz w:val="24"/>
          <w:szCs w:val="24"/>
        </w:rPr>
        <w:tab/>
        <w:t>ученикам – получать информацию о своей успеваемости, домашние задания;</w:t>
      </w:r>
    </w:p>
    <w:p w:rsidR="009D5959" w:rsidRPr="00BD033F" w:rsidRDefault="009D5959" w:rsidP="00BD033F">
      <w:pPr>
        <w:rPr>
          <w:bCs/>
          <w:sz w:val="24"/>
          <w:szCs w:val="24"/>
        </w:rPr>
      </w:pPr>
      <w:r w:rsidRPr="00BD033F">
        <w:rPr>
          <w:bCs/>
          <w:sz w:val="24"/>
          <w:szCs w:val="24"/>
        </w:rPr>
        <w:t>•</w:t>
      </w:r>
      <w:r w:rsidRPr="00BD033F">
        <w:rPr>
          <w:bCs/>
          <w:sz w:val="24"/>
          <w:szCs w:val="24"/>
        </w:rPr>
        <w:tab/>
        <w:t>родителям  – отслеживать успеваемость своих детей.</w:t>
      </w:r>
    </w:p>
    <w:p w:rsidR="009D5959" w:rsidRPr="00BD033F" w:rsidRDefault="009D5959" w:rsidP="00BD033F">
      <w:pPr>
        <w:rPr>
          <w:bCs/>
          <w:sz w:val="24"/>
          <w:szCs w:val="24"/>
        </w:rPr>
      </w:pPr>
      <w:r w:rsidRPr="00BD033F">
        <w:rPr>
          <w:bCs/>
          <w:sz w:val="24"/>
          <w:szCs w:val="24"/>
        </w:rPr>
        <w:t>Программный комплекс был успешно освоен учителями гимназии, но стоит отметить, что не все учителя вовремя выставляют оценки в электронный журнал, несмотря на то, что работа с электронным журналом поощряется дополнительными баллами к стимулирующей части оплаты труда.</w:t>
      </w:r>
    </w:p>
    <w:p w:rsidR="009D5959" w:rsidRPr="00BD033F" w:rsidRDefault="009D5959" w:rsidP="00BD033F">
      <w:pPr>
        <w:rPr>
          <w:bCs/>
          <w:sz w:val="24"/>
          <w:szCs w:val="24"/>
        </w:rPr>
      </w:pPr>
      <w:r w:rsidRPr="00BD033F">
        <w:rPr>
          <w:bCs/>
          <w:sz w:val="24"/>
          <w:szCs w:val="24"/>
        </w:rPr>
        <w:t>Применение информационно-коммуникационных технологий подняло на качественно новый уровень  проведение предметных недель. Каждый учитель старается проводить мероприятия с применением ИКТ, используют разнообразные цифровые образовательные ресурсы,  тематические коллекции, инструменты (программные средства) для поддержки познавательной деятельности школьников и  что значительно повышает мотивацию обучающихся и их интерес к предметам.</w:t>
      </w:r>
    </w:p>
    <w:p w:rsidR="009D5959" w:rsidRPr="00BD033F" w:rsidRDefault="009D5959" w:rsidP="00BD033F">
      <w:pPr>
        <w:rPr>
          <w:bCs/>
          <w:sz w:val="24"/>
          <w:szCs w:val="24"/>
        </w:rPr>
      </w:pPr>
      <w:r w:rsidRPr="00BD033F">
        <w:rPr>
          <w:bCs/>
          <w:sz w:val="24"/>
          <w:szCs w:val="24"/>
        </w:rPr>
        <w:t>Внедрение в образование новых информационных технологий повышает общий уровень учебного процесса, усиливает мотивацию обучения и познавательную активность учащихся, постоянно поддерживает учителей в состоянии творческого поиска дидактических новаций. Компьютеры в образовании постепенно превращаются из инструмента для преподавания в мощное средство развития всего образовательно-воспитательного комплекса.</w:t>
      </w:r>
    </w:p>
    <w:p w:rsidR="009D5959" w:rsidRPr="00BD033F" w:rsidRDefault="009D5959" w:rsidP="00BD033F">
      <w:pPr>
        <w:rPr>
          <w:bCs/>
          <w:sz w:val="24"/>
          <w:szCs w:val="24"/>
        </w:rPr>
      </w:pPr>
      <w:r w:rsidRPr="00BD033F">
        <w:rPr>
          <w:bCs/>
          <w:sz w:val="24"/>
          <w:szCs w:val="24"/>
        </w:rPr>
        <w:t>Однако наряду с положительными моментами в результате анализа были выявлены следующие проблемы:</w:t>
      </w:r>
    </w:p>
    <w:p w:rsidR="009D5959" w:rsidRPr="00BD033F" w:rsidRDefault="009D5959" w:rsidP="00BD033F">
      <w:pPr>
        <w:rPr>
          <w:bCs/>
          <w:sz w:val="24"/>
          <w:szCs w:val="24"/>
        </w:rPr>
      </w:pPr>
      <w:r w:rsidRPr="00BD033F">
        <w:rPr>
          <w:bCs/>
          <w:sz w:val="24"/>
          <w:szCs w:val="24"/>
        </w:rPr>
        <w:t>- не всегда применение ИКТ на уроках является эффективным;</w:t>
      </w:r>
    </w:p>
    <w:p w:rsidR="009D5959" w:rsidRPr="00BD033F" w:rsidRDefault="009D5959" w:rsidP="00BD033F">
      <w:pPr>
        <w:rPr>
          <w:bCs/>
          <w:sz w:val="24"/>
          <w:szCs w:val="24"/>
        </w:rPr>
      </w:pPr>
      <w:r w:rsidRPr="00BD033F">
        <w:rPr>
          <w:bCs/>
          <w:sz w:val="24"/>
          <w:szCs w:val="24"/>
        </w:rPr>
        <w:t>- несвоевременно заполняется учителями-предметниками АИС «Наша Новая Школа»</w:t>
      </w:r>
    </w:p>
    <w:p w:rsidR="009D5959" w:rsidRPr="00BD033F" w:rsidRDefault="009D5959" w:rsidP="00BD033F">
      <w:pPr>
        <w:rPr>
          <w:bCs/>
          <w:sz w:val="24"/>
          <w:szCs w:val="24"/>
        </w:rPr>
      </w:pPr>
      <w:r w:rsidRPr="00BD033F">
        <w:rPr>
          <w:bCs/>
          <w:sz w:val="24"/>
          <w:szCs w:val="24"/>
        </w:rPr>
        <w:t>- недостаточно использование ИКТ в управленческой деятельности;</w:t>
      </w:r>
    </w:p>
    <w:p w:rsidR="009D5959" w:rsidRPr="00BD033F" w:rsidRDefault="009D5959" w:rsidP="00BD033F">
      <w:pPr>
        <w:rPr>
          <w:bCs/>
          <w:sz w:val="24"/>
          <w:szCs w:val="24"/>
        </w:rPr>
      </w:pPr>
      <w:r w:rsidRPr="00BD033F">
        <w:rPr>
          <w:bCs/>
          <w:sz w:val="24"/>
          <w:szCs w:val="24"/>
        </w:rPr>
        <w:t>- уменьшилось количество участников в бесплатных дистанционных конкурсах;</w:t>
      </w:r>
    </w:p>
    <w:p w:rsidR="009D5959" w:rsidRPr="00BD033F" w:rsidRDefault="009D5959" w:rsidP="00BD033F">
      <w:pPr>
        <w:rPr>
          <w:bCs/>
          <w:sz w:val="24"/>
          <w:szCs w:val="24"/>
        </w:rPr>
      </w:pPr>
      <w:r w:rsidRPr="00BD033F">
        <w:rPr>
          <w:bCs/>
          <w:sz w:val="24"/>
          <w:szCs w:val="24"/>
        </w:rPr>
        <w:t>- уменьшилось количество участников конкурса «КИТ»;</w:t>
      </w:r>
    </w:p>
    <w:p w:rsidR="009D5959" w:rsidRPr="00BD033F" w:rsidRDefault="009D5959" w:rsidP="00BD033F">
      <w:pPr>
        <w:rPr>
          <w:bCs/>
          <w:sz w:val="24"/>
          <w:szCs w:val="24"/>
        </w:rPr>
      </w:pPr>
      <w:r w:rsidRPr="00BD033F">
        <w:rPr>
          <w:bCs/>
          <w:sz w:val="24"/>
          <w:szCs w:val="24"/>
        </w:rPr>
        <w:t>- сетевые технологии в учебном процессе применяются крайне редко;</w:t>
      </w:r>
    </w:p>
    <w:p w:rsidR="009D5959" w:rsidRPr="00BD033F" w:rsidRDefault="009D5959" w:rsidP="00BD033F">
      <w:pPr>
        <w:rPr>
          <w:bCs/>
          <w:sz w:val="24"/>
          <w:szCs w:val="24"/>
        </w:rPr>
      </w:pPr>
      <w:r w:rsidRPr="00BD033F">
        <w:rPr>
          <w:bCs/>
          <w:sz w:val="24"/>
          <w:szCs w:val="24"/>
        </w:rPr>
        <w:t xml:space="preserve">  В новом 2014—2015 учебном году перед педагогическим коллективом стоят следующие задачи:</w:t>
      </w:r>
    </w:p>
    <w:p w:rsidR="009D5959" w:rsidRPr="00BD033F" w:rsidRDefault="009D5959" w:rsidP="00BD033F">
      <w:pPr>
        <w:rPr>
          <w:bCs/>
          <w:sz w:val="24"/>
          <w:szCs w:val="24"/>
        </w:rPr>
      </w:pPr>
      <w:r w:rsidRPr="00BD033F">
        <w:rPr>
          <w:bCs/>
          <w:sz w:val="24"/>
          <w:szCs w:val="24"/>
        </w:rPr>
        <w:t>•</w:t>
      </w:r>
      <w:r w:rsidRPr="00BD033F">
        <w:rPr>
          <w:bCs/>
          <w:sz w:val="24"/>
          <w:szCs w:val="24"/>
        </w:rPr>
        <w:tab/>
        <w:t>развитие материально-технической базы;</w:t>
      </w:r>
    </w:p>
    <w:p w:rsidR="009D5959" w:rsidRPr="00BD033F" w:rsidRDefault="009D5959" w:rsidP="00BD033F">
      <w:pPr>
        <w:rPr>
          <w:bCs/>
          <w:sz w:val="24"/>
          <w:szCs w:val="24"/>
        </w:rPr>
      </w:pPr>
      <w:r w:rsidRPr="00BD033F">
        <w:rPr>
          <w:bCs/>
          <w:sz w:val="24"/>
          <w:szCs w:val="24"/>
        </w:rPr>
        <w:t>•</w:t>
      </w:r>
      <w:r w:rsidRPr="00BD033F">
        <w:rPr>
          <w:bCs/>
          <w:sz w:val="24"/>
          <w:szCs w:val="24"/>
        </w:rPr>
        <w:tab/>
        <w:t>дальнейшее повышение квалификации педагогических работников в сфере информатизации УВП;</w:t>
      </w:r>
    </w:p>
    <w:p w:rsidR="009D5959" w:rsidRPr="00BD033F" w:rsidRDefault="009D5959" w:rsidP="00BD033F">
      <w:pPr>
        <w:rPr>
          <w:bCs/>
          <w:sz w:val="24"/>
          <w:szCs w:val="24"/>
        </w:rPr>
      </w:pPr>
      <w:r w:rsidRPr="00BD033F">
        <w:rPr>
          <w:bCs/>
          <w:sz w:val="24"/>
          <w:szCs w:val="24"/>
        </w:rPr>
        <w:t>•</w:t>
      </w:r>
      <w:r w:rsidRPr="00BD033F">
        <w:rPr>
          <w:bCs/>
          <w:sz w:val="24"/>
          <w:szCs w:val="24"/>
        </w:rPr>
        <w:tab/>
        <w:t>совершенствование механизма внедрения в учебно-воспитательный процесс телекоммуникационных систем;</w:t>
      </w:r>
    </w:p>
    <w:p w:rsidR="009D5959" w:rsidRPr="00BD033F" w:rsidRDefault="009D5959" w:rsidP="00BD033F">
      <w:pPr>
        <w:rPr>
          <w:bCs/>
          <w:sz w:val="24"/>
          <w:szCs w:val="24"/>
        </w:rPr>
      </w:pPr>
      <w:r w:rsidRPr="00BD033F">
        <w:rPr>
          <w:bCs/>
          <w:sz w:val="24"/>
          <w:szCs w:val="24"/>
        </w:rPr>
        <w:t>•</w:t>
      </w:r>
      <w:r w:rsidRPr="00BD033F">
        <w:rPr>
          <w:bCs/>
          <w:sz w:val="24"/>
          <w:szCs w:val="24"/>
        </w:rPr>
        <w:tab/>
        <w:t>обеспечить эффективное применение ИКТ на уроках и во внеурочное время;</w:t>
      </w:r>
    </w:p>
    <w:p w:rsidR="009D5959" w:rsidRPr="00BD033F" w:rsidRDefault="009D5959" w:rsidP="00BD033F">
      <w:pPr>
        <w:rPr>
          <w:bCs/>
          <w:sz w:val="24"/>
          <w:szCs w:val="24"/>
        </w:rPr>
      </w:pPr>
      <w:r w:rsidRPr="00BD033F">
        <w:rPr>
          <w:bCs/>
          <w:sz w:val="24"/>
          <w:szCs w:val="24"/>
        </w:rPr>
        <w:t>•</w:t>
      </w:r>
      <w:r w:rsidRPr="00BD033F">
        <w:rPr>
          <w:bCs/>
          <w:sz w:val="24"/>
          <w:szCs w:val="24"/>
        </w:rPr>
        <w:tab/>
        <w:t>внедрение информационных технологий и ресурсов сети Интернет в от</w:t>
      </w:r>
      <w:r w:rsidR="00BD033F" w:rsidRPr="00BD033F">
        <w:rPr>
          <w:bCs/>
          <w:sz w:val="24"/>
          <w:szCs w:val="24"/>
        </w:rPr>
        <w:t>дельные этапы традиционного уро</w:t>
      </w:r>
      <w:r w:rsidRPr="00BD033F">
        <w:rPr>
          <w:bCs/>
          <w:sz w:val="24"/>
          <w:szCs w:val="24"/>
        </w:rPr>
        <w:t>ка;</w:t>
      </w:r>
    </w:p>
    <w:p w:rsidR="009D5959" w:rsidRPr="00BD033F" w:rsidRDefault="009D5959" w:rsidP="00BD033F">
      <w:pPr>
        <w:rPr>
          <w:bCs/>
          <w:sz w:val="24"/>
          <w:szCs w:val="24"/>
        </w:rPr>
      </w:pPr>
      <w:r w:rsidRPr="00BD033F">
        <w:rPr>
          <w:bCs/>
          <w:sz w:val="24"/>
          <w:szCs w:val="24"/>
        </w:rPr>
        <w:t>•</w:t>
      </w:r>
      <w:r w:rsidRPr="00BD033F">
        <w:rPr>
          <w:bCs/>
          <w:sz w:val="24"/>
          <w:szCs w:val="24"/>
        </w:rPr>
        <w:tab/>
        <w:t>ИКТ-сопровождение введения ФГОС;</w:t>
      </w:r>
    </w:p>
    <w:p w:rsidR="009D5959" w:rsidRPr="00BD033F" w:rsidRDefault="009D5959" w:rsidP="00BD033F">
      <w:pPr>
        <w:rPr>
          <w:bCs/>
          <w:sz w:val="24"/>
          <w:szCs w:val="24"/>
        </w:rPr>
      </w:pPr>
      <w:r w:rsidRPr="00BD033F">
        <w:rPr>
          <w:bCs/>
          <w:sz w:val="24"/>
          <w:szCs w:val="24"/>
        </w:rPr>
        <w:t>•</w:t>
      </w:r>
      <w:r w:rsidRPr="00BD033F">
        <w:rPr>
          <w:bCs/>
          <w:sz w:val="24"/>
          <w:szCs w:val="24"/>
        </w:rPr>
        <w:tab/>
        <w:t xml:space="preserve">индивидуальное продвижение каждого ребенка в процессе обучения с использованием </w:t>
      </w:r>
      <w:proofErr w:type="spellStart"/>
      <w:proofErr w:type="gramStart"/>
      <w:r w:rsidRPr="00BD033F">
        <w:rPr>
          <w:bCs/>
          <w:sz w:val="24"/>
          <w:szCs w:val="24"/>
        </w:rPr>
        <w:t>ИКТ-технологий</w:t>
      </w:r>
      <w:proofErr w:type="spellEnd"/>
      <w:proofErr w:type="gramEnd"/>
      <w:r w:rsidRPr="00BD033F">
        <w:rPr>
          <w:bCs/>
          <w:sz w:val="24"/>
          <w:szCs w:val="24"/>
        </w:rPr>
        <w:t>;</w:t>
      </w:r>
    </w:p>
    <w:p w:rsidR="009D5959" w:rsidRPr="00BD033F" w:rsidRDefault="009D5959" w:rsidP="00BD033F">
      <w:pPr>
        <w:rPr>
          <w:bCs/>
          <w:sz w:val="24"/>
          <w:szCs w:val="24"/>
        </w:rPr>
      </w:pPr>
      <w:r w:rsidRPr="00BD033F">
        <w:rPr>
          <w:bCs/>
          <w:sz w:val="24"/>
          <w:szCs w:val="24"/>
        </w:rPr>
        <w:t>•</w:t>
      </w:r>
      <w:r w:rsidRPr="00BD033F">
        <w:rPr>
          <w:bCs/>
          <w:sz w:val="24"/>
          <w:szCs w:val="24"/>
        </w:rPr>
        <w:tab/>
        <w:t>развитие индивидуальных и творческих способностей учащихся на основе интеграции личностно-ориентированных педагогических и информационных технологий.</w:t>
      </w:r>
    </w:p>
    <w:p w:rsidR="009D5959" w:rsidRPr="00BD033F" w:rsidRDefault="009D5959" w:rsidP="00BD033F">
      <w:pPr>
        <w:rPr>
          <w:bCs/>
          <w:sz w:val="24"/>
          <w:szCs w:val="24"/>
        </w:rPr>
      </w:pPr>
      <w:r w:rsidRPr="00BD033F">
        <w:rPr>
          <w:bCs/>
          <w:sz w:val="24"/>
          <w:szCs w:val="24"/>
        </w:rPr>
        <w:t>•</w:t>
      </w:r>
      <w:r w:rsidRPr="00BD033F">
        <w:rPr>
          <w:bCs/>
          <w:sz w:val="24"/>
          <w:szCs w:val="24"/>
        </w:rPr>
        <w:tab/>
        <w:t>дальнейшее развитие информационной образовательной среды гимназии;</w:t>
      </w:r>
    </w:p>
    <w:p w:rsidR="009D5959" w:rsidRPr="00BD033F" w:rsidRDefault="009D5959" w:rsidP="00BD033F">
      <w:pPr>
        <w:rPr>
          <w:bCs/>
          <w:sz w:val="24"/>
          <w:szCs w:val="24"/>
        </w:rPr>
      </w:pPr>
      <w:r w:rsidRPr="00BD033F">
        <w:rPr>
          <w:bCs/>
          <w:sz w:val="24"/>
          <w:szCs w:val="24"/>
        </w:rPr>
        <w:t>•</w:t>
      </w:r>
      <w:r w:rsidRPr="00BD033F">
        <w:rPr>
          <w:bCs/>
          <w:sz w:val="24"/>
          <w:szCs w:val="24"/>
        </w:rPr>
        <w:tab/>
        <w:t>развитие информационных ресурсов образовательного учреждения (сайта).</w:t>
      </w:r>
    </w:p>
    <w:p w:rsidR="00BD033F" w:rsidRPr="00BD033F" w:rsidRDefault="00BD033F" w:rsidP="00BD033F">
      <w:pPr>
        <w:pStyle w:val="af"/>
        <w:jc w:val="center"/>
        <w:rPr>
          <w:rFonts w:ascii="Times New Roman" w:hAnsi="Times New Roman" w:cs="Times New Roman"/>
          <w:b/>
          <w:sz w:val="24"/>
          <w:szCs w:val="24"/>
        </w:rPr>
      </w:pPr>
    </w:p>
    <w:p w:rsidR="00A57E95" w:rsidRPr="00BD13E0" w:rsidRDefault="00A57E95" w:rsidP="00A57E95">
      <w:pPr>
        <w:pStyle w:val="a6"/>
        <w:rPr>
          <w:color w:val="FF0000"/>
          <w:sz w:val="24"/>
          <w:szCs w:val="24"/>
        </w:rPr>
      </w:pPr>
      <w:r w:rsidRPr="00BD13E0">
        <w:rPr>
          <w:color w:val="FF0000"/>
          <w:sz w:val="24"/>
          <w:szCs w:val="24"/>
        </w:rPr>
        <w:t xml:space="preserve">РАЗДЕЛ </w:t>
      </w:r>
      <w:r w:rsidRPr="00BD13E0">
        <w:rPr>
          <w:color w:val="FF0000"/>
          <w:sz w:val="24"/>
          <w:szCs w:val="24"/>
          <w:lang w:val="en-US"/>
        </w:rPr>
        <w:t>I</w:t>
      </w:r>
      <w:r>
        <w:rPr>
          <w:color w:val="FF0000"/>
          <w:sz w:val="24"/>
          <w:szCs w:val="24"/>
          <w:lang w:val="en-US"/>
        </w:rPr>
        <w:t>V</w:t>
      </w: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Воспитательный процесс в гимназии.</w:t>
      </w: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1. Цели и задачи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sz w:val="24"/>
          <w:szCs w:val="24"/>
        </w:rPr>
        <w:tab/>
      </w:r>
      <w:r w:rsidRPr="00BD033F">
        <w:rPr>
          <w:rFonts w:ascii="Times New Roman" w:hAnsi="Times New Roman" w:cs="Times New Roman"/>
          <w:b/>
          <w:i/>
          <w:sz w:val="24"/>
          <w:szCs w:val="24"/>
        </w:rPr>
        <w:t>Целью воспитательной системы гимназии является развитие высок</w:t>
      </w:r>
      <w:proofErr w:type="gramStart"/>
      <w:r w:rsidRPr="00BD033F">
        <w:rPr>
          <w:rFonts w:ascii="Times New Roman" w:hAnsi="Times New Roman" w:cs="Times New Roman"/>
          <w:b/>
          <w:i/>
          <w:sz w:val="24"/>
          <w:szCs w:val="24"/>
        </w:rPr>
        <w:t>о-</w:t>
      </w:r>
      <w:proofErr w:type="gramEnd"/>
      <w:r w:rsidRPr="00BD033F">
        <w:rPr>
          <w:rFonts w:ascii="Times New Roman" w:hAnsi="Times New Roman" w:cs="Times New Roman"/>
          <w:b/>
          <w:i/>
          <w:sz w:val="24"/>
          <w:szCs w:val="24"/>
        </w:rPr>
        <w:t xml:space="preserve"> нравственной  личности, понимающей сложную природу мироздания, умеющей осуществлять устойчивый ценностный выбор, способной к самосовершенствованию и творческому преобразованию окружающего мира. </w:t>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 xml:space="preserve">                Учитывая потребности обучающихся и их родителей, необходимость полного развития воспитательной системы гимназии</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в 2012-2013 учебном  году педагогический коллектив гимназии решал  </w:t>
      </w:r>
      <w:r w:rsidRPr="00BD033F">
        <w:rPr>
          <w:rFonts w:ascii="Times New Roman" w:hAnsi="Times New Roman" w:cs="Times New Roman"/>
          <w:b/>
          <w:sz w:val="24"/>
          <w:szCs w:val="24"/>
        </w:rPr>
        <w:t xml:space="preserve">следующие воспитательные задачи: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способствовать созданию условий, содействующих интеллектуальному и духовному развитию личности (с учетом ее интересов и потребностей), способной к адаптации в современном обществе;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совершенствовать  работу, направленную на обеспечение сохранения и укрепления здоровья учащихся,  привитие им  навыков здорового образа жизни;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формировать гражданско-патриотическое сознание</w:t>
      </w:r>
      <w:proofErr w:type="gramStart"/>
      <w:r w:rsidRPr="00BD033F">
        <w:rPr>
          <w:rFonts w:ascii="Times New Roman" w:hAnsi="Times New Roman" w:cs="Times New Roman"/>
          <w:i/>
          <w:sz w:val="24"/>
          <w:szCs w:val="24"/>
        </w:rPr>
        <w:t xml:space="preserve"> ,</w:t>
      </w:r>
      <w:proofErr w:type="gramEnd"/>
      <w:r w:rsidRPr="00BD033F">
        <w:rPr>
          <w:rFonts w:ascii="Times New Roman" w:hAnsi="Times New Roman" w:cs="Times New Roman"/>
          <w:i/>
          <w:sz w:val="24"/>
          <w:szCs w:val="24"/>
        </w:rPr>
        <w:t xml:space="preserve"> развивать чувство причастности к судьбе Отечества;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 способствовать  развитию творческой индивидуальности учащихся через систему дополнительного образования;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 формировать правовую  культуру учащихся;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 совершенствовать методическое мастерство классных руководителей, способных заниматься осуществлением воспитательной деятельности и эффективно решать вопросы воспитания школьников;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 xml:space="preserve">- совершенствовать систему психолого-педагогической помощи учащимся школы и их родителям; </w:t>
      </w:r>
    </w:p>
    <w:p w:rsidR="00BD033F" w:rsidRPr="00BD033F" w:rsidRDefault="00BD033F" w:rsidP="00BD033F">
      <w:pPr>
        <w:pStyle w:val="af"/>
        <w:rPr>
          <w:rFonts w:ascii="Times New Roman" w:hAnsi="Times New Roman" w:cs="Times New Roman"/>
          <w:i/>
          <w:sz w:val="24"/>
          <w:szCs w:val="24"/>
        </w:rPr>
      </w:pPr>
      <w:r w:rsidRPr="00BD033F">
        <w:rPr>
          <w:rFonts w:ascii="Times New Roman" w:hAnsi="Times New Roman" w:cs="Times New Roman"/>
          <w:i/>
          <w:sz w:val="24"/>
          <w:szCs w:val="24"/>
        </w:rPr>
        <w:t>продолжить работу по духовно-нравственному воспитанию учащихся.</w:t>
      </w:r>
    </w:p>
    <w:p w:rsidR="00BD033F" w:rsidRPr="00BD033F" w:rsidRDefault="00BD033F" w:rsidP="00BD033F">
      <w:pPr>
        <w:pStyle w:val="af"/>
        <w:rPr>
          <w:rFonts w:ascii="Times New Roman" w:hAnsi="Times New Roman" w:cs="Times New Roman"/>
          <w:i/>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bCs/>
          <w:sz w:val="24"/>
          <w:szCs w:val="24"/>
        </w:rPr>
        <w:t>2.</w:t>
      </w:r>
      <w:r w:rsidRPr="00BD033F">
        <w:rPr>
          <w:rFonts w:ascii="Times New Roman" w:hAnsi="Times New Roman" w:cs="Times New Roman"/>
          <w:b/>
          <w:sz w:val="24"/>
          <w:szCs w:val="24"/>
        </w:rPr>
        <w:t xml:space="preserve"> Формирование нравственных основ личности и духовной культуры</w:t>
      </w:r>
    </w:p>
    <w:p w:rsidR="00BD033F" w:rsidRPr="00BD033F" w:rsidRDefault="00BD033F" w:rsidP="00BD033F">
      <w:pPr>
        <w:jc w:val="center"/>
        <w:rPr>
          <w:b/>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Духовный чело век – это гражданин и патриот с сильным национальным характером, ответственный за порученное дело, умеющий трудиться и адаптироваться к меняющимся социальным условиям. Добрый и отзывчивый, уважительно относящийся к детству, к старости, к ценностям здоровой и полноценной семьи, ведущий здоровый образ жизни, нравственно состоятельный, эстетически просвещенный. Это человек со здоровым чувством национальной гордости и развитым национальным сознанием. </w:t>
      </w:r>
      <w:r w:rsidRPr="00BD033F">
        <w:rPr>
          <w:rFonts w:ascii="Times New Roman" w:hAnsi="Times New Roman" w:cs="Times New Roman"/>
          <w:sz w:val="24"/>
          <w:szCs w:val="24"/>
        </w:rPr>
        <w:tab/>
      </w:r>
      <w:r w:rsidRPr="00BD033F">
        <w:rPr>
          <w:rFonts w:ascii="Times New Roman" w:hAnsi="Times New Roman" w:cs="Times New Roman"/>
          <w:b/>
          <w:sz w:val="24"/>
          <w:szCs w:val="24"/>
        </w:rPr>
        <w:t>Д</w:t>
      </w:r>
      <w:r w:rsidRPr="00BD033F">
        <w:rPr>
          <w:rFonts w:ascii="Times New Roman" w:hAnsi="Times New Roman" w:cs="Times New Roman"/>
          <w:sz w:val="24"/>
          <w:szCs w:val="24"/>
        </w:rPr>
        <w:t xml:space="preserve">уховно-нравственное становление учащихся, подготовка их к самостоятельной жизни есть важнейшая составляющая воспитательной системы МОУ «Тверская гимназия №8».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Классными руководителями в течение года проведена серия ситуационных классных часов (цикл классных часов, посвященных воспитанию учащихся в духе толерантности, терпимости к другому образу жизни, другим взглядам),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(Праздник 1 Сентября, концерт </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 xml:space="preserve"> Дню учителя,   концертно-игровая программа для санатория «Новинки», Посвящение в гимназисты, концерт ко Дню матери)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Гимназия  не остаётся  безучастной  к экологическим  проблемам</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Главная цель экологического воспитания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В 2013-2014 учебном году в гимназии были проведены акции  «Школьный двор-забота каждого»,  «Птичья столовая»</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«Наш дом – планета Земля» (сбор макулатуры), уроки экологической грамотности. Кроме того,  ребята участвовали в городской акции «Голос Твери в защиту планеты Земля».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Немалое внимание  в этом учебном году  уделялось   трудовому воспитанию. Основополагающей идеей этого направления является систематический, совместный, созидательный,  социально значимый труд. В гимназии  была организована система дежурств по школе, действующая в течение года. Ежедневно в кабинетах, закрепленных за классами,  проводились влажные уборки. В конце  каждой четверти проводилась  генеральная  уборка всей гимназии.  В рамках трудового воспитания были организованы  встречи с представителями разных профессий, экскурсии на предприятия города Твери: ЗАО «Хлеб», ОАО «Волжский пекарь», Пожарную часть №3 и др.</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b/>
          <w:sz w:val="24"/>
          <w:szCs w:val="24"/>
        </w:rPr>
        <w:t xml:space="preserve">          </w:t>
      </w:r>
      <w:r w:rsidRPr="00BD033F">
        <w:rPr>
          <w:rFonts w:ascii="Times New Roman" w:hAnsi="Times New Roman" w:cs="Times New Roman"/>
          <w:sz w:val="24"/>
          <w:szCs w:val="24"/>
        </w:rPr>
        <w:t>Большое внимание уделялось развитию творческой инициативы и активности учащихся в различных видах деятельности, созданию атмосферы творчества, проявления самостоятельности в подготовке воспитательных мероприятий. Так, инициативной группой 10 классов  была проведена Акция "Большая перемена"   в начальной школе,  учащимися 7 классов - праздник Посвящение в гимназисты. Активисты 10-11 классов являлись организаторами Дня Самоуправления.  Бережно сохраняя школьные традиции, творческие коллективы представителей 4-10  классов подготовили встречу выпускников.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Основной составляющей духовно-нравственного воспитания является участие классов в общешкольных мероприятиях ("Битва хоров", "Один в один"</w:t>
      </w:r>
      <w:proofErr w:type="gramStart"/>
      <w:r w:rsidRPr="00BD033F">
        <w:rPr>
          <w:rFonts w:ascii="Times New Roman" w:hAnsi="Times New Roman" w:cs="Times New Roman"/>
          <w:sz w:val="24"/>
          <w:szCs w:val="24"/>
        </w:rPr>
        <w:t>,"</w:t>
      </w:r>
      <w:proofErr w:type="gramEnd"/>
      <w:r w:rsidRPr="00BD033F">
        <w:rPr>
          <w:rFonts w:ascii="Times New Roman" w:hAnsi="Times New Roman" w:cs="Times New Roman"/>
          <w:sz w:val="24"/>
          <w:szCs w:val="24"/>
        </w:rPr>
        <w:t>Школьное евровидение-2014"), в мероприятиях проводимых  двумя, тремя классами ("Рождественские посиделки", "Космические игры", "Рыцарский турнир", "Праздник мам" - 5 классы, спортивный праздник "Папы разные нужны", "Рождественский калейдоскоп"  -6 классы,  праздник "Святое имя МАТЬ...", "Танцуем для вас" - 7 классы, Последний звонок-11 классы, Выпускной бал -9, 11 классы ).  Это   способствует повышению уровня общительности каждого в отдельности; развитию личностных качеств учащегося, направленных на благо коллектива в целом, помогает рассмотрению классного коллектива как неотъемлемой части  школьного коллектива.</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3. Военно-патриотическое воспитание.</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Жизнь общества сегодня ставит серьезнейшие задачи в области воспитания и обучения нового поколения. Государству нужны здоровые, мужественные, смелые, инициативные, дисциплинированные, грамотные люди, которые были бы готовы учиться, работать на его благо и, в случае необходимости, встать на его защиту. Важнейшая составляющая процесса воспитания в нашей гимназии – формирование и развитие патриотических чувств. Без наличия этого компонента нельзя говорить о воспитании по-настоящему гармоничной личности. </w:t>
      </w:r>
    </w:p>
    <w:p w:rsidR="00BD033F" w:rsidRPr="00BD033F" w:rsidRDefault="00BD033F" w:rsidP="00BD033F">
      <w:pPr>
        <w:pStyle w:val="af"/>
        <w:rPr>
          <w:rFonts w:ascii="Times New Roman" w:hAnsi="Times New Roman" w:cs="Times New Roman"/>
          <w:bCs/>
          <w:sz w:val="24"/>
          <w:szCs w:val="24"/>
        </w:rPr>
      </w:pPr>
      <w:r w:rsidRPr="00BD033F">
        <w:rPr>
          <w:rFonts w:ascii="Times New Roman" w:hAnsi="Times New Roman" w:cs="Times New Roman"/>
          <w:bCs/>
          <w:sz w:val="24"/>
          <w:szCs w:val="24"/>
        </w:rPr>
        <w:tab/>
        <w:t xml:space="preserve">Работа по военно-патриотическому воспитанию в нашей школе продолжает идти по пяти направлениям: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b/>
          <w:bCs/>
          <w:sz w:val="24"/>
          <w:szCs w:val="24"/>
          <w:u w:val="single"/>
        </w:rPr>
        <w:t xml:space="preserve">Духовно- </w:t>
      </w:r>
      <w:proofErr w:type="gramStart"/>
      <w:r w:rsidRPr="00BD033F">
        <w:rPr>
          <w:rFonts w:ascii="Times New Roman" w:hAnsi="Times New Roman" w:cs="Times New Roman"/>
          <w:b/>
          <w:bCs/>
          <w:sz w:val="24"/>
          <w:szCs w:val="24"/>
          <w:u w:val="single"/>
        </w:rPr>
        <w:t>нравственное</w:t>
      </w:r>
      <w:proofErr w:type="gramEnd"/>
      <w:r w:rsidRPr="00BD033F">
        <w:rPr>
          <w:rFonts w:ascii="Times New Roman" w:hAnsi="Times New Roman" w:cs="Times New Roman"/>
          <w:sz w:val="24"/>
          <w:szCs w:val="24"/>
        </w:rPr>
        <w:t xml:space="preserve"> («Связь поколений»). Цель данного направления осознание учащимися своей сопричастности к судьбе Отечества, его прошлому, настоящему, будущему</w:t>
      </w:r>
      <w:proofErr w:type="gramStart"/>
      <w:r w:rsidRPr="00BD033F">
        <w:rPr>
          <w:rFonts w:ascii="Times New Roman" w:hAnsi="Times New Roman" w:cs="Times New Roman"/>
          <w:sz w:val="24"/>
          <w:szCs w:val="24"/>
        </w:rPr>
        <w:t>.В</w:t>
      </w:r>
      <w:proofErr w:type="gramEnd"/>
      <w:r w:rsidRPr="00BD033F">
        <w:rPr>
          <w:rFonts w:ascii="Times New Roman" w:hAnsi="Times New Roman" w:cs="Times New Roman"/>
          <w:sz w:val="24"/>
          <w:szCs w:val="24"/>
        </w:rPr>
        <w:t xml:space="preserve">оспитание на боевых традициях народа и Вооруженных Сил.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В рамках данного направления в этом году проведены следующие мероприятия:</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-шефство над братским захоронением в деревне Протасова,</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экскурсии в Музей Калининского фронта. Тверской краеведческий музей, экскурсии по местам боевой Славы (</w:t>
      </w:r>
      <w:proofErr w:type="gramStart"/>
      <w:r w:rsidRPr="00BD033F">
        <w:rPr>
          <w:rFonts w:ascii="Times New Roman" w:hAnsi="Times New Roman" w:cs="Times New Roman"/>
          <w:b/>
          <w:i/>
          <w:sz w:val="24"/>
          <w:szCs w:val="24"/>
        </w:rPr>
        <w:t>г</w:t>
      </w:r>
      <w:proofErr w:type="gramEnd"/>
      <w:r w:rsidRPr="00BD033F">
        <w:rPr>
          <w:rFonts w:ascii="Times New Roman" w:hAnsi="Times New Roman" w:cs="Times New Roman"/>
          <w:b/>
          <w:i/>
          <w:sz w:val="24"/>
          <w:szCs w:val="24"/>
        </w:rPr>
        <w:t>. Ржев),</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уроки  Мужества с участием ветеранов  Великой Отечественной войны и тружеников  тыла (в гимназии ведется тесная работа с Советом ветеранов Заволжского района),</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i/>
          <w:sz w:val="24"/>
          <w:szCs w:val="24"/>
        </w:rPr>
        <w:t xml:space="preserve">Неделя Славянской  письменности и культуры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b/>
          <w:bCs/>
          <w:sz w:val="24"/>
          <w:szCs w:val="24"/>
          <w:u w:val="single"/>
        </w:rPr>
        <w:t>Социально – патриотическое.</w:t>
      </w:r>
      <w:r w:rsidRPr="00BD033F">
        <w:rPr>
          <w:rFonts w:ascii="Times New Roman" w:hAnsi="Times New Roman" w:cs="Times New Roman"/>
          <w:sz w:val="24"/>
          <w:szCs w:val="24"/>
        </w:rPr>
        <w:t xml:space="preserve"> Направлено на активизацию духовно- нравственной и культурно-исторической преемственности поколений, формирование активной жизненной позиции, проявление чу</w:t>
      </w:r>
      <w:proofErr w:type="gramStart"/>
      <w:r w:rsidRPr="00BD033F">
        <w:rPr>
          <w:rFonts w:ascii="Times New Roman" w:hAnsi="Times New Roman" w:cs="Times New Roman"/>
          <w:sz w:val="24"/>
          <w:szCs w:val="24"/>
        </w:rPr>
        <w:t>вств бл</w:t>
      </w:r>
      <w:proofErr w:type="gramEnd"/>
      <w:r w:rsidRPr="00BD033F">
        <w:rPr>
          <w:rFonts w:ascii="Times New Roman" w:hAnsi="Times New Roman" w:cs="Times New Roman"/>
          <w:sz w:val="24"/>
          <w:szCs w:val="24"/>
        </w:rPr>
        <w:t>агородства и сострадания, проявление заботы о людях пожилого возраста:</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-адресная помощь ветеранам,</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-изготовление  открыток ко Дню пожилого человека,  Дню Победы,  Дню защитника Отечество, к Международному женскому дню, Новому году,</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xml:space="preserve">-выпуск праздничного календаря к 72  годовщине освобождения города Калинина от </w:t>
      </w:r>
      <w:proofErr w:type="spellStart"/>
      <w:r w:rsidRPr="00BD033F">
        <w:rPr>
          <w:rFonts w:ascii="Times New Roman" w:hAnsi="Times New Roman" w:cs="Times New Roman"/>
          <w:b/>
          <w:i/>
          <w:sz w:val="24"/>
          <w:szCs w:val="24"/>
        </w:rPr>
        <w:t>немецко-фашистких</w:t>
      </w:r>
      <w:proofErr w:type="spellEnd"/>
      <w:r w:rsidRPr="00BD033F">
        <w:rPr>
          <w:rFonts w:ascii="Times New Roman" w:hAnsi="Times New Roman" w:cs="Times New Roman"/>
          <w:b/>
          <w:i/>
          <w:sz w:val="24"/>
          <w:szCs w:val="24"/>
        </w:rPr>
        <w:t xml:space="preserve"> захватчиков,</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Акция "Письмо ветерану"</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-Акция "Победное фото"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u w:val="single"/>
        </w:rPr>
        <w:t xml:space="preserve"> </w:t>
      </w:r>
      <w:proofErr w:type="spellStart"/>
      <w:r w:rsidRPr="00BD033F">
        <w:rPr>
          <w:rFonts w:ascii="Times New Roman" w:hAnsi="Times New Roman" w:cs="Times New Roman"/>
          <w:b/>
          <w:bCs/>
          <w:sz w:val="24"/>
          <w:szCs w:val="24"/>
          <w:u w:val="single"/>
        </w:rPr>
        <w:t>Историко</w:t>
      </w:r>
      <w:proofErr w:type="spellEnd"/>
      <w:r w:rsidRPr="00BD033F">
        <w:rPr>
          <w:rFonts w:ascii="Times New Roman" w:hAnsi="Times New Roman" w:cs="Times New Roman"/>
          <w:b/>
          <w:bCs/>
          <w:sz w:val="24"/>
          <w:szCs w:val="24"/>
          <w:u w:val="single"/>
        </w:rPr>
        <w:t xml:space="preserve"> – краеведческое</w:t>
      </w:r>
      <w:r w:rsidRPr="00BD033F">
        <w:rPr>
          <w:rFonts w:ascii="Times New Roman" w:hAnsi="Times New Roman" w:cs="Times New Roman"/>
          <w:bCs/>
          <w:sz w:val="24"/>
          <w:szCs w:val="24"/>
          <w:u w:val="single"/>
        </w:rPr>
        <w:t>.</w:t>
      </w:r>
      <w:r w:rsidRPr="00BD033F">
        <w:rPr>
          <w:rFonts w:ascii="Times New Roman" w:hAnsi="Times New Roman" w:cs="Times New Roman"/>
          <w:sz w:val="24"/>
          <w:szCs w:val="24"/>
        </w:rPr>
        <w:t xml:space="preserve"> Система мероприятий, направленных на познание </w:t>
      </w:r>
      <w:proofErr w:type="spellStart"/>
      <w:r w:rsidRPr="00BD033F">
        <w:rPr>
          <w:rFonts w:ascii="Times New Roman" w:hAnsi="Times New Roman" w:cs="Times New Roman"/>
          <w:sz w:val="24"/>
          <w:szCs w:val="24"/>
        </w:rPr>
        <w:t>историко</w:t>
      </w:r>
      <w:proofErr w:type="spellEnd"/>
      <w:r w:rsidRPr="00BD033F">
        <w:rPr>
          <w:rFonts w:ascii="Times New Roman" w:hAnsi="Times New Roman" w:cs="Times New Roman"/>
          <w:sz w:val="24"/>
          <w:szCs w:val="24"/>
        </w:rPr>
        <w:t xml:space="preserve"> - культурных корней, осознаний неповторимости Отечества, его судьбы, неразрывности с ней, формирование гордости за сопричастность к деяниям предков и современников и исторической ответственности за происходящее в обществе, формирование знаний о родном  городе, области: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выставка "Гимназия в годы войны",</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xml:space="preserve">- конференция «Достижения </w:t>
      </w:r>
      <w:proofErr w:type="gramStart"/>
      <w:r w:rsidRPr="00BD033F">
        <w:rPr>
          <w:rFonts w:ascii="Times New Roman" w:hAnsi="Times New Roman" w:cs="Times New Roman"/>
          <w:b/>
          <w:i/>
          <w:sz w:val="24"/>
          <w:szCs w:val="24"/>
        </w:rPr>
        <w:t>г</w:t>
      </w:r>
      <w:proofErr w:type="gramEnd"/>
      <w:r w:rsidRPr="00BD033F">
        <w:rPr>
          <w:rFonts w:ascii="Times New Roman" w:hAnsi="Times New Roman" w:cs="Times New Roman"/>
          <w:b/>
          <w:i/>
          <w:sz w:val="24"/>
          <w:szCs w:val="24"/>
        </w:rPr>
        <w:t xml:space="preserve">. Калинина в период 1950-1980 годов», </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w:t>
      </w:r>
      <w:r w:rsidRPr="00BD033F">
        <w:rPr>
          <w:rFonts w:ascii="Times New Roman" w:hAnsi="Times New Roman" w:cs="Times New Roman"/>
          <w:sz w:val="24"/>
          <w:szCs w:val="24"/>
        </w:rPr>
        <w:t xml:space="preserve"> </w:t>
      </w:r>
      <w:r w:rsidRPr="00BD033F">
        <w:rPr>
          <w:rFonts w:ascii="Times New Roman" w:hAnsi="Times New Roman" w:cs="Times New Roman"/>
          <w:b/>
          <w:i/>
          <w:sz w:val="24"/>
          <w:szCs w:val="24"/>
        </w:rPr>
        <w:t>Интерне</w:t>
      </w:r>
      <w:proofErr w:type="gramStart"/>
      <w:r w:rsidRPr="00BD033F">
        <w:rPr>
          <w:rFonts w:ascii="Times New Roman" w:hAnsi="Times New Roman" w:cs="Times New Roman"/>
          <w:b/>
          <w:i/>
          <w:sz w:val="24"/>
          <w:szCs w:val="24"/>
        </w:rPr>
        <w:t>т-</w:t>
      </w:r>
      <w:proofErr w:type="gramEnd"/>
      <w:r w:rsidRPr="00BD033F">
        <w:rPr>
          <w:rFonts w:ascii="Times New Roman" w:hAnsi="Times New Roman" w:cs="Times New Roman"/>
          <w:b/>
          <w:i/>
          <w:sz w:val="24"/>
          <w:szCs w:val="24"/>
        </w:rPr>
        <w:t xml:space="preserve"> игра «Образование Древнерусского государства»  </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Книжные выставки в библиотеке («Помним о павших, гордимся живыми!», Военная техника</w:t>
      </w:r>
      <w:proofErr w:type="gramStart"/>
      <w:r w:rsidRPr="00BD033F">
        <w:rPr>
          <w:rFonts w:ascii="Times New Roman" w:hAnsi="Times New Roman" w:cs="Times New Roman"/>
          <w:b/>
          <w:i/>
          <w:sz w:val="24"/>
          <w:szCs w:val="24"/>
        </w:rPr>
        <w:t xml:space="preserve"> ,</w:t>
      </w:r>
      <w:proofErr w:type="gramEnd"/>
      <w:r w:rsidRPr="00BD033F">
        <w:rPr>
          <w:rFonts w:ascii="Times New Roman" w:hAnsi="Times New Roman" w:cs="Times New Roman"/>
          <w:b/>
          <w:i/>
          <w:sz w:val="24"/>
          <w:szCs w:val="24"/>
        </w:rPr>
        <w:t xml:space="preserve"> «Они защищали Отечество», Дни воинской славы в феврале, Воины – интернационалисты)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b/>
          <w:bCs/>
          <w:sz w:val="24"/>
          <w:szCs w:val="24"/>
          <w:u w:val="single"/>
        </w:rPr>
        <w:t>Культурно-патриотическое</w:t>
      </w:r>
      <w:r w:rsidRPr="00BD033F">
        <w:rPr>
          <w:rFonts w:ascii="Times New Roman" w:hAnsi="Times New Roman" w:cs="Times New Roman"/>
          <w:b/>
          <w:sz w:val="24"/>
          <w:szCs w:val="24"/>
        </w:rPr>
        <w:t>.</w:t>
      </w:r>
      <w:r w:rsidRPr="00BD033F">
        <w:rPr>
          <w:rFonts w:ascii="Times New Roman" w:hAnsi="Times New Roman" w:cs="Times New Roman"/>
          <w:sz w:val="24"/>
          <w:szCs w:val="24"/>
        </w:rPr>
        <w:t xml:space="preserve"> </w:t>
      </w:r>
      <w:r w:rsidRPr="00BD033F">
        <w:rPr>
          <w:rFonts w:ascii="Times New Roman" w:hAnsi="Times New Roman" w:cs="Times New Roman"/>
          <w:bCs/>
          <w:sz w:val="24"/>
          <w:szCs w:val="24"/>
        </w:rPr>
        <w:t xml:space="preserve"> </w:t>
      </w:r>
      <w:r w:rsidRPr="00BD033F">
        <w:rPr>
          <w:rFonts w:ascii="Times New Roman" w:hAnsi="Times New Roman" w:cs="Times New Roman"/>
          <w:sz w:val="24"/>
          <w:szCs w:val="24"/>
        </w:rPr>
        <w:t>Приобщение детей к народной культуре в современном обществе – это очень важный аспект в патриотическом воспитании подрастающего поколения. Представляется совершенно бесспорным, что в современной ситуации одним из путей является познание традиционной культуры своего народа, изучение и признание культуры других народов, бережное отношение к ней, постижение общих корней в национальной культуре разных народов.</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-тематические классные часы,</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-праздник «Рождественские встречи»,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Масленица,</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-Конференция «Героико-патриотическое воспитание как фактор формирования морально-нравственных ориентиров молодёжи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xml:space="preserve">-  участие в Параде Победы </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конкурс Патриотической песни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-конкурс чтецов "Была война"</w:t>
      </w:r>
    </w:p>
    <w:p w:rsidR="00BD033F" w:rsidRPr="00BD033F" w:rsidRDefault="00BD033F" w:rsidP="00BD033F">
      <w:pPr>
        <w:pStyle w:val="af"/>
        <w:rPr>
          <w:rFonts w:ascii="Times New Roman" w:hAnsi="Times New Roman" w:cs="Times New Roman"/>
          <w:b/>
          <w:i/>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b/>
          <w:bCs/>
          <w:sz w:val="24"/>
          <w:szCs w:val="24"/>
          <w:u w:val="single"/>
        </w:rPr>
        <w:t>Спортивно-патриотическое</w:t>
      </w:r>
      <w:r w:rsidRPr="00BD033F">
        <w:rPr>
          <w:rFonts w:ascii="Times New Roman" w:hAnsi="Times New Roman" w:cs="Times New Roman"/>
          <w:b/>
          <w:bCs/>
          <w:sz w:val="24"/>
          <w:szCs w:val="24"/>
        </w:rPr>
        <w:t>.</w:t>
      </w:r>
      <w:r w:rsidRPr="00BD033F">
        <w:rPr>
          <w:rFonts w:ascii="Times New Roman" w:hAnsi="Times New Roman" w:cs="Times New Roman"/>
          <w:bCs/>
          <w:sz w:val="24"/>
          <w:szCs w:val="24"/>
        </w:rPr>
        <w:t xml:space="preserve"> Н</w:t>
      </w:r>
      <w:r w:rsidRPr="00BD033F">
        <w:rPr>
          <w:rFonts w:ascii="Times New Roman" w:hAnsi="Times New Roman" w:cs="Times New Roman"/>
          <w:sz w:val="24"/>
          <w:szCs w:val="24"/>
        </w:rPr>
        <w:t>аправлено на развитие морально-волевых качеств, воспитание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спортивные праздники "Свою Победу посвящаю деду", "А ну-ка, парни",</w:t>
      </w:r>
    </w:p>
    <w:p w:rsidR="00BD033F" w:rsidRPr="00BD033F" w:rsidRDefault="00BD033F" w:rsidP="00BD033F">
      <w:pPr>
        <w:pStyle w:val="af"/>
        <w:rPr>
          <w:rFonts w:ascii="Times New Roman" w:hAnsi="Times New Roman" w:cs="Times New Roman"/>
          <w:b/>
          <w:i/>
          <w:sz w:val="24"/>
          <w:szCs w:val="24"/>
        </w:rPr>
      </w:pPr>
      <w:r w:rsidRPr="00BD033F">
        <w:rPr>
          <w:rFonts w:ascii="Times New Roman" w:hAnsi="Times New Roman" w:cs="Times New Roman"/>
          <w:b/>
          <w:i/>
          <w:sz w:val="24"/>
          <w:szCs w:val="24"/>
        </w:rPr>
        <w:t xml:space="preserve">- Военно-спортивная игра «Орленок»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Работа по патриотическому воспитанию, проводимая в этом учебном году в гимназии,  отражает необходимый обществу и государству социальный заказ на воспитание гражданина своей Родины, патриота с активной жизненной позицией. </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4. Воспитание потребности в здоровом и безопасном образе жизни.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4.1.Спортивно-оздоровительня  деятельность</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Работа по формированию культуры здорового и безопасного образа жизни продолжает  проходить в гимназии  в тесной связи   с  внеурочной деятельностью,  тем более что здоровье понимается как совокупность нескольких составляющих: физического, психического, духовного, социального.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Организация  данной работы  велась  в виде </w:t>
      </w:r>
    </w:p>
    <w:p w:rsidR="00BD033F" w:rsidRPr="00BD033F" w:rsidRDefault="00BD033F" w:rsidP="00BD033F">
      <w:pPr>
        <w:pStyle w:val="1"/>
        <w:shd w:val="clear" w:color="auto" w:fill="FFFFFF"/>
        <w:spacing w:after="150" w:line="375" w:lineRule="atLeast"/>
        <w:rPr>
          <w:b/>
          <w:szCs w:val="24"/>
        </w:rPr>
      </w:pPr>
      <w:r w:rsidRPr="00BD033F">
        <w:rPr>
          <w:szCs w:val="24"/>
        </w:rPr>
        <w:t>-лекций и профилактических бесед, которые проводились  не только силами классных руководителей на базе кабинета здоровья, но и привлекались специалисты медицинских заведений, в частности ТГМА, Тверского медицинского колледжа, Центра медико-психологической помощи для детей и подростков, Тверского областного клинического наркологического диспансера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-тематических классных часов,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-спортивных праздников  («Мама, папа, я - спортивная семья», «Спор</w:t>
      </w:r>
      <w:proofErr w:type="gramStart"/>
      <w:r w:rsidRPr="00BD033F">
        <w:rPr>
          <w:rFonts w:ascii="Times New Roman" w:hAnsi="Times New Roman" w:cs="Times New Roman"/>
          <w:sz w:val="24"/>
          <w:szCs w:val="24"/>
        </w:rPr>
        <w:t>т-</w:t>
      </w:r>
      <w:proofErr w:type="gramEnd"/>
      <w:r w:rsidRPr="00BD033F">
        <w:rPr>
          <w:rFonts w:ascii="Times New Roman" w:hAnsi="Times New Roman" w:cs="Times New Roman"/>
          <w:sz w:val="24"/>
          <w:szCs w:val="24"/>
        </w:rPr>
        <w:t xml:space="preserve"> это жизнь», "Спорт вам поможет силы умножить", Малые олимпийские игры,  «Папы разные нужны». </w:t>
      </w:r>
      <w:proofErr w:type="gramStart"/>
      <w:r w:rsidRPr="00BD033F">
        <w:rPr>
          <w:rFonts w:ascii="Times New Roman" w:hAnsi="Times New Roman" w:cs="Times New Roman"/>
          <w:sz w:val="24"/>
          <w:szCs w:val="24"/>
        </w:rPr>
        <w:t>Становится хорошей традицией участие в этих праздниках родителей учеников.)</w:t>
      </w:r>
      <w:proofErr w:type="gramEnd"/>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-конкурсов, выставок,</w:t>
      </w:r>
    </w:p>
    <w:p w:rsidR="00BD033F" w:rsidRPr="00BD033F" w:rsidRDefault="00BD033F" w:rsidP="00BD033F">
      <w:pPr>
        <w:pStyle w:val="af"/>
        <w:rPr>
          <w:rFonts w:ascii="Times New Roman" w:hAnsi="Times New Roman" w:cs="Times New Roman"/>
          <w:sz w:val="24"/>
          <w:szCs w:val="24"/>
        </w:rPr>
      </w:pPr>
      <w:proofErr w:type="gramStart"/>
      <w:r w:rsidRPr="00BD033F">
        <w:rPr>
          <w:rFonts w:ascii="Times New Roman" w:hAnsi="Times New Roman" w:cs="Times New Roman"/>
          <w:sz w:val="24"/>
          <w:szCs w:val="24"/>
        </w:rPr>
        <w:t>-соревнованиё по различным видам спорта: мини футболу, легкой атлетики, лыжным гонкам, шахматам, шашкам, баскетболу, волейболу</w:t>
      </w:r>
      <w:proofErr w:type="gramEnd"/>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-работы кружков, секций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-участия в Федеральной программе «Гигиеническое воспитание девочек и мальчиков»</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С 11 октября 2013 по 16 марта в гимназии прошла Акция "</w:t>
      </w:r>
      <w:proofErr w:type="gramStart"/>
      <w:r w:rsidRPr="00BD033F">
        <w:rPr>
          <w:rFonts w:ascii="Times New Roman" w:hAnsi="Times New Roman" w:cs="Times New Roman"/>
          <w:sz w:val="24"/>
          <w:szCs w:val="24"/>
        </w:rPr>
        <w:t>На встречу</w:t>
      </w:r>
      <w:proofErr w:type="gramEnd"/>
      <w:r w:rsidRPr="00BD033F">
        <w:rPr>
          <w:rFonts w:ascii="Times New Roman" w:hAnsi="Times New Roman" w:cs="Times New Roman"/>
          <w:sz w:val="24"/>
          <w:szCs w:val="24"/>
        </w:rPr>
        <w:t xml:space="preserve"> Олимпиаде ".  Цель её - приобщить обучающихся к семейным ценностям и традициям как основам российского общества и государства, сохранения и укрепление  здоровья детей, обеспечение их гармоничного развития, продвижение в  гимназии </w:t>
      </w:r>
      <w:proofErr w:type="spellStart"/>
      <w:r w:rsidRPr="00BD033F">
        <w:rPr>
          <w:rFonts w:ascii="Times New Roman" w:hAnsi="Times New Roman" w:cs="Times New Roman"/>
          <w:sz w:val="24"/>
          <w:szCs w:val="24"/>
        </w:rPr>
        <w:t>здоровьесберегающих</w:t>
      </w:r>
      <w:proofErr w:type="spellEnd"/>
      <w:r w:rsidRPr="00BD033F">
        <w:rPr>
          <w:rFonts w:ascii="Times New Roman" w:hAnsi="Times New Roman" w:cs="Times New Roman"/>
          <w:sz w:val="24"/>
          <w:szCs w:val="24"/>
        </w:rPr>
        <w:t xml:space="preserve"> образовательных технологий.  В рамках данной акции  ребята  встречали олимпийский и </w:t>
      </w:r>
      <w:proofErr w:type="spellStart"/>
      <w:r w:rsidRPr="00BD033F">
        <w:rPr>
          <w:rFonts w:ascii="Times New Roman" w:hAnsi="Times New Roman" w:cs="Times New Roman"/>
          <w:sz w:val="24"/>
          <w:szCs w:val="24"/>
        </w:rPr>
        <w:t>паралимпийский</w:t>
      </w:r>
      <w:proofErr w:type="spellEnd"/>
      <w:r w:rsidRPr="00BD033F">
        <w:rPr>
          <w:rFonts w:ascii="Times New Roman" w:hAnsi="Times New Roman" w:cs="Times New Roman"/>
          <w:sz w:val="24"/>
          <w:szCs w:val="24"/>
        </w:rPr>
        <w:t xml:space="preserve"> огонь, участвовали в  Малых олимпийских играх (1-5 классов), Олимпийской эстафете (6-8 классы). Были проведены тематические классные часы:  "История олимпийского  и </w:t>
      </w:r>
      <w:proofErr w:type="spellStart"/>
      <w:r w:rsidRPr="00BD033F">
        <w:rPr>
          <w:rFonts w:ascii="Times New Roman" w:hAnsi="Times New Roman" w:cs="Times New Roman"/>
          <w:sz w:val="24"/>
          <w:szCs w:val="24"/>
        </w:rPr>
        <w:t>паралимпийского</w:t>
      </w:r>
      <w:proofErr w:type="spellEnd"/>
      <w:r w:rsidRPr="00BD033F">
        <w:rPr>
          <w:rFonts w:ascii="Times New Roman" w:hAnsi="Times New Roman" w:cs="Times New Roman"/>
          <w:sz w:val="24"/>
          <w:szCs w:val="24"/>
        </w:rPr>
        <w:t xml:space="preserve"> движения", "В здоровой семье - здоровые дети " с привлечением  тверских спортсменов, тренеров, которые поделились с учащимися опытом здорового образа жизни.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В рамках Декадника по </w:t>
      </w:r>
      <w:proofErr w:type="spellStart"/>
      <w:r w:rsidRPr="00BD033F">
        <w:rPr>
          <w:rFonts w:ascii="Times New Roman" w:hAnsi="Times New Roman" w:cs="Times New Roman"/>
          <w:sz w:val="24"/>
          <w:szCs w:val="24"/>
        </w:rPr>
        <w:t>нарко-токсической</w:t>
      </w:r>
      <w:proofErr w:type="spellEnd"/>
      <w:r w:rsidRPr="00BD033F">
        <w:rPr>
          <w:rFonts w:ascii="Times New Roman" w:hAnsi="Times New Roman" w:cs="Times New Roman"/>
          <w:sz w:val="24"/>
          <w:szCs w:val="24"/>
        </w:rPr>
        <w:t xml:space="preserve"> профилактике (в ноябре, апреле) в гимназии была проведена Акция «Спорт-альтернатива пагубным привычкам» и акция "Мы за ЖИЗНЬ".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Одним из важных  компонентов формирования культуры здорового и безопасного образа жизни остается  просветительская работа с родителями обучающихся, привлечение родителей (законных представителей) к совместной работе.  Так в рамках акции "Мы за ЖИЗНЬ" ученики  гимназии распространили листовки «Наркомания и подросток». </w:t>
      </w:r>
    </w:p>
    <w:p w:rsidR="00BD033F" w:rsidRPr="00BD033F" w:rsidRDefault="00BD033F" w:rsidP="00BD033F">
      <w:pPr>
        <w:pStyle w:val="af"/>
        <w:rPr>
          <w:rFonts w:ascii="Times New Roman" w:hAnsi="Times New Roman" w:cs="Times New Roman"/>
          <w:i/>
          <w:iCs/>
          <w:color w:val="000000"/>
          <w:sz w:val="24"/>
          <w:szCs w:val="24"/>
        </w:rPr>
      </w:pPr>
    </w:p>
    <w:p w:rsidR="00BD033F" w:rsidRPr="00BD033F" w:rsidRDefault="00BD033F" w:rsidP="00BD033F">
      <w:pPr>
        <w:pStyle w:val="af"/>
        <w:rPr>
          <w:rFonts w:ascii="Times New Roman" w:hAnsi="Times New Roman" w:cs="Times New Roman"/>
          <w:b/>
          <w:i/>
          <w:iCs/>
          <w:color w:val="000000"/>
          <w:sz w:val="24"/>
          <w:szCs w:val="24"/>
        </w:rPr>
      </w:pPr>
      <w:r w:rsidRPr="00BD033F">
        <w:rPr>
          <w:rFonts w:ascii="Times New Roman" w:hAnsi="Times New Roman" w:cs="Times New Roman"/>
          <w:b/>
          <w:i/>
          <w:iCs/>
          <w:color w:val="000000"/>
          <w:sz w:val="24"/>
          <w:szCs w:val="24"/>
        </w:rPr>
        <w:t>4.2. Профилактическая работа по предупреждению ДДТТ.</w:t>
      </w:r>
    </w:p>
    <w:p w:rsidR="00BD033F" w:rsidRPr="00BD033F" w:rsidRDefault="00BD033F" w:rsidP="00BD033F">
      <w:pPr>
        <w:pStyle w:val="af"/>
        <w:rPr>
          <w:rFonts w:ascii="Times New Roman" w:hAnsi="Times New Roman" w:cs="Times New Roman"/>
          <w:color w:val="000000"/>
          <w:spacing w:val="23"/>
          <w:sz w:val="24"/>
          <w:szCs w:val="24"/>
        </w:rPr>
      </w:pPr>
      <w:r w:rsidRPr="00BD033F">
        <w:rPr>
          <w:rFonts w:ascii="Times New Roman" w:hAnsi="Times New Roman" w:cs="Times New Roman"/>
          <w:color w:val="000000"/>
          <w:sz w:val="24"/>
          <w:szCs w:val="24"/>
        </w:rPr>
        <w:tab/>
        <w:t>Последнее десятилетие  вопрос организации работы по профилактике детского дорожно-транспортного травматизма   приобрел особую остроту в связи с несоответствием дорожно-транспортной инфраструктуры потребностям общества и государства и крайне низкой дисциплиной участников дорожного движения.  Поэтому  приоритетной задачей всего педагогического коллектива  МОУ «Тверская гимназия №8»  остаётся охрана жизни и здоровья детей,</w:t>
      </w:r>
      <w:r w:rsidRPr="00BD033F">
        <w:rPr>
          <w:rFonts w:ascii="Times New Roman" w:hAnsi="Times New Roman" w:cs="Times New Roman"/>
          <w:color w:val="000000"/>
          <w:spacing w:val="2"/>
          <w:sz w:val="24"/>
          <w:szCs w:val="24"/>
        </w:rPr>
        <w:t xml:space="preserve"> формирование у обучающихся устойчивых навыков безопасного поведения на улицах и </w:t>
      </w:r>
      <w:r w:rsidRPr="00BD033F">
        <w:rPr>
          <w:rFonts w:ascii="Times New Roman" w:hAnsi="Times New Roman" w:cs="Times New Roman"/>
          <w:color w:val="000000"/>
          <w:sz w:val="24"/>
          <w:szCs w:val="24"/>
        </w:rPr>
        <w:t xml:space="preserve">дорогах с помощью изучения Правил дорожного движения, их практической </w:t>
      </w:r>
      <w:r w:rsidRPr="00BD033F">
        <w:rPr>
          <w:rFonts w:ascii="Times New Roman" w:hAnsi="Times New Roman" w:cs="Times New Roman"/>
          <w:color w:val="000000"/>
          <w:spacing w:val="23"/>
          <w:sz w:val="24"/>
          <w:szCs w:val="24"/>
        </w:rPr>
        <w:t>отработки в урочной и внеурочной деятельности.</w:t>
      </w:r>
    </w:p>
    <w:p w:rsidR="00BD033F" w:rsidRPr="00BD033F" w:rsidRDefault="00BD033F" w:rsidP="00BD033F">
      <w:pPr>
        <w:pStyle w:val="af"/>
        <w:rPr>
          <w:rFonts w:ascii="Times New Roman" w:hAnsi="Times New Roman" w:cs="Times New Roman"/>
          <w:color w:val="000000"/>
          <w:spacing w:val="-1"/>
          <w:sz w:val="24"/>
          <w:szCs w:val="24"/>
        </w:rPr>
      </w:pPr>
      <w:r w:rsidRPr="00BD033F">
        <w:rPr>
          <w:rFonts w:ascii="Times New Roman" w:hAnsi="Times New Roman" w:cs="Times New Roman"/>
          <w:sz w:val="24"/>
          <w:szCs w:val="24"/>
        </w:rPr>
        <w:t xml:space="preserve">Для решения этой задачи </w:t>
      </w:r>
      <w:r w:rsidRPr="00BD033F">
        <w:rPr>
          <w:rFonts w:ascii="Times New Roman" w:hAnsi="Times New Roman" w:cs="Times New Roman"/>
          <w:color w:val="000000"/>
          <w:spacing w:val="3"/>
          <w:sz w:val="24"/>
          <w:szCs w:val="24"/>
        </w:rPr>
        <w:t xml:space="preserve">  использовались следующие виды деятельности по </w:t>
      </w:r>
      <w:r w:rsidRPr="00BD033F">
        <w:rPr>
          <w:rFonts w:ascii="Times New Roman" w:hAnsi="Times New Roman" w:cs="Times New Roman"/>
          <w:color w:val="000000"/>
          <w:spacing w:val="1"/>
          <w:sz w:val="24"/>
          <w:szCs w:val="24"/>
        </w:rPr>
        <w:t xml:space="preserve">профилактике детского дорожно-транспортного травматизма:  </w:t>
      </w:r>
      <w:r w:rsidRPr="00BD033F">
        <w:rPr>
          <w:rFonts w:ascii="Times New Roman" w:hAnsi="Times New Roman" w:cs="Times New Roman"/>
          <w:color w:val="000000"/>
          <w:spacing w:val="-1"/>
          <w:sz w:val="24"/>
          <w:szCs w:val="24"/>
        </w:rPr>
        <w:t xml:space="preserve">организационная работа, </w:t>
      </w:r>
      <w:r w:rsidRPr="00BD033F">
        <w:rPr>
          <w:rFonts w:ascii="Times New Roman" w:hAnsi="Times New Roman" w:cs="Times New Roman"/>
          <w:color w:val="000000"/>
          <w:spacing w:val="1"/>
          <w:sz w:val="24"/>
          <w:szCs w:val="24"/>
        </w:rPr>
        <w:t xml:space="preserve">инструктивно-методическая работа, </w:t>
      </w:r>
      <w:r w:rsidRPr="00BD033F">
        <w:rPr>
          <w:rFonts w:ascii="Times New Roman" w:hAnsi="Times New Roman" w:cs="Times New Roman"/>
          <w:color w:val="000000"/>
          <w:spacing w:val="-1"/>
          <w:sz w:val="24"/>
          <w:szCs w:val="24"/>
        </w:rPr>
        <w:t>массовая работа.</w:t>
      </w:r>
    </w:p>
    <w:p w:rsidR="00BD033F" w:rsidRPr="00BD033F" w:rsidRDefault="00BD033F" w:rsidP="00BD033F">
      <w:pPr>
        <w:pStyle w:val="af"/>
        <w:rPr>
          <w:rFonts w:ascii="Times New Roman" w:hAnsi="Times New Roman" w:cs="Times New Roman"/>
          <w:color w:val="000000"/>
          <w:spacing w:val="10"/>
          <w:sz w:val="24"/>
          <w:szCs w:val="24"/>
        </w:rPr>
      </w:pPr>
      <w:r w:rsidRPr="00BD033F">
        <w:rPr>
          <w:rFonts w:ascii="Times New Roman" w:hAnsi="Times New Roman" w:cs="Times New Roman"/>
          <w:i/>
          <w:iCs/>
          <w:color w:val="000000"/>
          <w:spacing w:val="16"/>
          <w:sz w:val="24"/>
          <w:szCs w:val="24"/>
        </w:rPr>
        <w:t>Организационная работа: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экскурсии в Музей Госавтоинспекции;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родительское собрание с участием сотрудника ГИБДД;</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разработаны и вклеены в дневники «Памятки безопасного маршрута в школу»;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пятиминутки безопасности, классные часы по изучению ПДД;</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подготовка и распространение памяток для детей и родителей;</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тематические выставки в библиотеке гимназии (раз в четверть).</w:t>
      </w:r>
    </w:p>
    <w:p w:rsidR="00BD033F" w:rsidRPr="00BD033F" w:rsidRDefault="00BD033F" w:rsidP="00BD033F">
      <w:pPr>
        <w:pStyle w:val="af"/>
        <w:rPr>
          <w:rFonts w:ascii="Times New Roman" w:hAnsi="Times New Roman" w:cs="Times New Roman"/>
          <w:spacing w:val="10"/>
          <w:sz w:val="24"/>
          <w:szCs w:val="24"/>
        </w:rPr>
      </w:pPr>
      <w:r w:rsidRPr="00BD033F">
        <w:rPr>
          <w:rFonts w:ascii="Times New Roman" w:hAnsi="Times New Roman" w:cs="Times New Roman"/>
          <w:sz w:val="24"/>
          <w:szCs w:val="24"/>
        </w:rPr>
        <w:t>встречи с работниками ГИБДД, МЧ</w:t>
      </w:r>
      <w:proofErr w:type="gramStart"/>
      <w:r w:rsidRPr="00BD033F">
        <w:rPr>
          <w:rFonts w:ascii="Times New Roman" w:hAnsi="Times New Roman" w:cs="Times New Roman"/>
          <w:sz w:val="24"/>
          <w:szCs w:val="24"/>
        </w:rPr>
        <w:t>С(</w:t>
      </w:r>
      <w:proofErr w:type="gramEnd"/>
      <w:r w:rsidRPr="00BD033F">
        <w:rPr>
          <w:rFonts w:ascii="Times New Roman" w:hAnsi="Times New Roman" w:cs="Times New Roman"/>
          <w:sz w:val="24"/>
          <w:szCs w:val="24"/>
        </w:rPr>
        <w:t xml:space="preserve">во всех классах начальной школы и в 5- 6 классах) </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i/>
          <w:iCs/>
          <w:color w:val="000000"/>
          <w:sz w:val="24"/>
          <w:szCs w:val="24"/>
        </w:rPr>
        <w:t>Инструктивно-методическая работа</w:t>
      </w:r>
      <w:r w:rsidRPr="00BD033F">
        <w:rPr>
          <w:rFonts w:ascii="Times New Roman" w:hAnsi="Times New Roman" w:cs="Times New Roman"/>
          <w:color w:val="000000"/>
          <w:sz w:val="24"/>
          <w:szCs w:val="24"/>
        </w:rPr>
        <w:t>:</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xml:space="preserve">  консультации для классных руководителей по организации профилактической работы;</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xml:space="preserve"> рекомендации по оформлению информационных уголков и уголков безопасности;</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xml:space="preserve">  инструкции по проведению инструктажей с учениками по безопасности дорожного движения;</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создана Методическая копилка для классных руководителей «Занятия по ПДД» (разработки конспектов занятий по классам), «Материалы для уголка по основам безопасности и жизнедеятельности»;</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xml:space="preserve">собирается видеотека по ПДД (мультфильмы,  видеоролики). </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i/>
          <w:iCs/>
          <w:color w:val="000000"/>
          <w:sz w:val="24"/>
          <w:szCs w:val="24"/>
        </w:rPr>
        <w:t>Массовая работа</w:t>
      </w:r>
      <w:r w:rsidRPr="00BD033F">
        <w:rPr>
          <w:rFonts w:ascii="Times New Roman" w:hAnsi="Times New Roman" w:cs="Times New Roman"/>
          <w:color w:val="000000"/>
          <w:sz w:val="24"/>
          <w:szCs w:val="24"/>
        </w:rPr>
        <w:t xml:space="preserve">:  </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Акция "школа безопасности" (сентябрь)</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"Неделя дорожной безопасности" (апрель)</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«Лучший уголок безопасности»</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поделок «Безопасная улица»</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кроссвордов по ПДД</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аппликаций «Дорога глазами детей»</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рисунков «Дорога без опасности»</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Конкурс рекламных баннеров по безопасности дорожного движения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Уроки по безопасности дорожного движения с привлечением отряда ЮИД и сотрудников ГИБДД </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ab/>
        <w:t>В работе по ПДД  продолжаем использовать интерактивные формы обучения, которые  способствует  не только   совершенствованию  навыков безопасного поведения на дорогах,   но и  формированию навыков коммуникативной компетенции учащихся. В мае совместно работниками Госавтоинспекции была проведена  викторина "</w:t>
      </w:r>
      <w:proofErr w:type="spellStart"/>
      <w:r w:rsidRPr="00BD033F">
        <w:rPr>
          <w:rFonts w:ascii="Times New Roman" w:hAnsi="Times New Roman" w:cs="Times New Roman"/>
          <w:color w:val="000000"/>
          <w:sz w:val="24"/>
          <w:szCs w:val="24"/>
        </w:rPr>
        <w:t>Мы-Пешеходы</w:t>
      </w:r>
      <w:proofErr w:type="spellEnd"/>
      <w:proofErr w:type="gramStart"/>
      <w:r w:rsidRPr="00BD033F">
        <w:rPr>
          <w:rFonts w:ascii="Times New Roman" w:hAnsi="Times New Roman" w:cs="Times New Roman"/>
          <w:color w:val="000000"/>
          <w:sz w:val="24"/>
          <w:szCs w:val="24"/>
        </w:rPr>
        <w:t>"п</w:t>
      </w:r>
      <w:proofErr w:type="gramEnd"/>
      <w:r w:rsidRPr="00BD033F">
        <w:rPr>
          <w:rFonts w:ascii="Times New Roman" w:hAnsi="Times New Roman" w:cs="Times New Roman"/>
          <w:color w:val="000000"/>
          <w:sz w:val="24"/>
          <w:szCs w:val="24"/>
        </w:rPr>
        <w:t xml:space="preserve">о знаниям  основ безопасности жизнедеятельности.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color w:val="000000"/>
          <w:sz w:val="24"/>
          <w:szCs w:val="24"/>
        </w:rPr>
        <w:tab/>
        <w:t xml:space="preserve">С  сентября  </w:t>
      </w:r>
      <w:smartTag w:uri="urn:schemas-microsoft-com:office:smarttags" w:element="metricconverter">
        <w:smartTagPr>
          <w:attr w:name="ProductID" w:val="2012 г"/>
        </w:smartTagPr>
        <w:r w:rsidRPr="00BD033F">
          <w:rPr>
            <w:rFonts w:ascii="Times New Roman" w:hAnsi="Times New Roman" w:cs="Times New Roman"/>
            <w:color w:val="000000"/>
            <w:sz w:val="24"/>
            <w:szCs w:val="24"/>
          </w:rPr>
          <w:t>2012 г</w:t>
        </w:r>
      </w:smartTag>
      <w:r w:rsidRPr="00BD033F">
        <w:rPr>
          <w:rFonts w:ascii="Times New Roman" w:hAnsi="Times New Roman" w:cs="Times New Roman"/>
          <w:color w:val="000000"/>
          <w:sz w:val="24"/>
          <w:szCs w:val="24"/>
        </w:rPr>
        <w:t>. на базе гимназии функционирует   о</w:t>
      </w:r>
      <w:r w:rsidRPr="00BD033F">
        <w:rPr>
          <w:rFonts w:ascii="Times New Roman" w:hAnsi="Times New Roman" w:cs="Times New Roman"/>
          <w:sz w:val="24"/>
          <w:szCs w:val="24"/>
        </w:rPr>
        <w:t>тряд ЮИДД, в работе которого выделяются   два основных направления: 1)изучение правил дорожного движения, применение их в практических жизненных  ситуациях 2)создание в гимназии агитационно-пропагандистского пространства по ПДД.</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Итоги работы отряда таковы:</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sz w:val="24"/>
          <w:szCs w:val="24"/>
        </w:rPr>
        <w:t xml:space="preserve">- выпущено 4 информационных плаката «Дорога в школу», </w:t>
      </w:r>
      <w:r w:rsidRPr="00BD033F">
        <w:rPr>
          <w:rFonts w:ascii="Times New Roman" w:hAnsi="Times New Roman" w:cs="Times New Roman"/>
          <w:color w:val="000000"/>
          <w:sz w:val="24"/>
          <w:szCs w:val="24"/>
        </w:rPr>
        <w:t>«Это должен знать каждый», «Знаки-помощники», «Внимание! Зима!», «Двухколёсный друг»;</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регулярное выступление агитбригады в начальной школе</w:t>
      </w:r>
    </w:p>
    <w:p w:rsidR="00BD033F" w:rsidRPr="00BD033F" w:rsidRDefault="00BD033F" w:rsidP="00BD033F">
      <w:pPr>
        <w:pStyle w:val="af"/>
        <w:rPr>
          <w:rFonts w:ascii="Times New Roman" w:hAnsi="Times New Roman" w:cs="Times New Roman"/>
          <w:noProof/>
          <w:color w:val="000000"/>
          <w:sz w:val="24"/>
          <w:szCs w:val="24"/>
        </w:rPr>
      </w:pPr>
      <w:r w:rsidRPr="00BD033F">
        <w:rPr>
          <w:rFonts w:ascii="Times New Roman" w:hAnsi="Times New Roman" w:cs="Times New Roman"/>
          <w:color w:val="000000"/>
          <w:sz w:val="24"/>
          <w:szCs w:val="24"/>
        </w:rPr>
        <w:t>- участие в акции «Внимание, дети» "Неделя дорожной безопасности"</w:t>
      </w:r>
      <w:r w:rsidRPr="00BD033F">
        <w:rPr>
          <w:rFonts w:ascii="Times New Roman" w:hAnsi="Times New Roman" w:cs="Times New Roman"/>
          <w:noProof/>
          <w:color w:val="000000"/>
          <w:sz w:val="24"/>
          <w:szCs w:val="24"/>
        </w:rPr>
        <w:t xml:space="preserve"> ;</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noProof/>
          <w:color w:val="000000"/>
          <w:sz w:val="24"/>
          <w:szCs w:val="24"/>
        </w:rPr>
        <w:t xml:space="preserve">- подготовлена и проведена </w:t>
      </w:r>
      <w:r w:rsidRPr="00BD033F">
        <w:rPr>
          <w:rFonts w:ascii="Times New Roman" w:hAnsi="Times New Roman" w:cs="Times New Roman"/>
          <w:color w:val="000000"/>
          <w:sz w:val="24"/>
          <w:szCs w:val="24"/>
        </w:rPr>
        <w:t xml:space="preserve"> ролевая игра «Регулировщик»; презентация и викторина по правилам дорожного движения для велосипедистов;</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-организованы соревнования «Юный велосипедист» для 5 классов;</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- 3 место в городском конкурсе соревновании юных инспекторов дорожного движения (ЮИДД) «Безопасное колесо 2014» среди школ Заволжского района города Твери и первое место на этапе «Оказание первой доврачебной помощи».</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ab/>
        <w:t>Организация   работы по профилактике детского дорожно-транспортного травматизма   в гимназии  проводилась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BD033F" w:rsidRPr="00BD033F" w:rsidRDefault="00BD033F" w:rsidP="00BD033F">
      <w:pPr>
        <w:pStyle w:val="af"/>
        <w:rPr>
          <w:rFonts w:ascii="Times New Roman" w:hAnsi="Times New Roman" w:cs="Times New Roman"/>
          <w:color w:val="000000"/>
          <w:sz w:val="24"/>
          <w:szCs w:val="24"/>
        </w:rPr>
      </w:pPr>
      <w:r w:rsidRPr="00BD033F">
        <w:rPr>
          <w:rFonts w:ascii="Times New Roman" w:hAnsi="Times New Roman" w:cs="Times New Roman"/>
          <w:color w:val="000000"/>
          <w:sz w:val="24"/>
          <w:szCs w:val="24"/>
        </w:rPr>
        <w:t xml:space="preserve">        Можно с уверенностью заявить, что проведение подобной работы в МОУ «Тверская гимназия №8», налаживание межведомственного взаимодействия способствует решению проблемы обеспечения безопасности детей, а также воспитанию здорового, культурного и патриотического поколения. </w:t>
      </w:r>
    </w:p>
    <w:p w:rsidR="00BD033F" w:rsidRPr="00BD033F" w:rsidRDefault="00BD033F" w:rsidP="00BD033F">
      <w:pPr>
        <w:spacing w:line="360" w:lineRule="auto"/>
        <w:jc w:val="center"/>
        <w:outlineLvl w:val="0"/>
        <w:rPr>
          <w:b/>
          <w:bCs/>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5. Внеурочная деятельность и дополнительное образование.</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sz w:val="24"/>
          <w:szCs w:val="24"/>
        </w:rPr>
        <w:tab/>
        <w:t xml:space="preserve">Приоритетными направлениями в организации внеурочной работы и дополнительного образования стали: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включение ребенка в различные кружки по </w:t>
      </w:r>
      <w:proofErr w:type="gramStart"/>
      <w:r w:rsidRPr="00BD033F">
        <w:rPr>
          <w:rFonts w:ascii="Times New Roman" w:hAnsi="Times New Roman" w:cs="Times New Roman"/>
          <w:sz w:val="24"/>
          <w:szCs w:val="24"/>
        </w:rPr>
        <w:t>интересам</w:t>
      </w:r>
      <w:proofErr w:type="gramEnd"/>
      <w:r w:rsidRPr="00BD033F">
        <w:rPr>
          <w:rFonts w:ascii="Times New Roman" w:hAnsi="Times New Roman" w:cs="Times New Roman"/>
          <w:sz w:val="24"/>
          <w:szCs w:val="24"/>
        </w:rPr>
        <w:t xml:space="preserve"> как в школе, так и вне;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совершенствование правового обучения и воспитания подростков;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создание условий по развитию спортивно-массовой и оздоровительной работы, формированию навыков здорового образа жизни;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развитие самоуправления в школе как основы её демократизации;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создание необходимых условий по организации содержательного досуга и летнего отдыха;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совершенствование деятельности классных руководителей, педагогов дополнительного образования и воспитателей;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повышение роли психолого-педагогической службы при формировании классного коллектива и индивидуальных занятиях с ребенком;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поддержка инициативы родителей по их участию в образовательном процессе   и  внеурочной  деятельности  школы. </w:t>
      </w:r>
    </w:p>
    <w:p w:rsidR="00BD033F" w:rsidRPr="00BD033F" w:rsidRDefault="00BD033F" w:rsidP="00BD033F">
      <w:pPr>
        <w:spacing w:line="360" w:lineRule="auto"/>
        <w:outlineLvl w:val="0"/>
        <w:rPr>
          <w:b/>
          <w:bCs/>
          <w:i/>
          <w:iCs/>
          <w:sz w:val="24"/>
          <w:szCs w:val="24"/>
        </w:rPr>
      </w:pPr>
      <w:r w:rsidRPr="00BD033F">
        <w:rPr>
          <w:i/>
          <w:iCs/>
          <w:sz w:val="24"/>
          <w:szCs w:val="24"/>
        </w:rPr>
        <w:t xml:space="preserve">5.1. </w:t>
      </w:r>
      <w:r w:rsidRPr="00BD033F">
        <w:rPr>
          <w:b/>
          <w:bCs/>
          <w:i/>
          <w:iCs/>
          <w:sz w:val="24"/>
          <w:szCs w:val="24"/>
        </w:rPr>
        <w:t>Внеурочная работа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Для реализации поставленных целей и задач в гимназии  разработан план воспитательных мероприятий по девяти направлениям </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экологическое, духовно-нравственное,  правовое, патриотическое, спортивно-оздоровительное, трудовое, </w:t>
      </w:r>
      <w:proofErr w:type="spellStart"/>
      <w:r w:rsidRPr="00BD033F">
        <w:rPr>
          <w:rFonts w:ascii="Times New Roman" w:hAnsi="Times New Roman" w:cs="Times New Roman"/>
          <w:sz w:val="24"/>
          <w:szCs w:val="24"/>
        </w:rPr>
        <w:t>досуговое</w:t>
      </w:r>
      <w:proofErr w:type="spellEnd"/>
      <w:r w:rsidRPr="00BD033F">
        <w:rPr>
          <w:rFonts w:ascii="Times New Roman" w:hAnsi="Times New Roman" w:cs="Times New Roman"/>
          <w:sz w:val="24"/>
          <w:szCs w:val="24"/>
        </w:rPr>
        <w:t xml:space="preserve">, учебное,  общественное ), который включает, помимо общешкольных, муниципальные и  региональные мероприятия. С учётом проведения муниципальных конкурсов, план ежемесячно корректируется.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За период с 02 сентября 2013 года по 31 мая  2014 учебного  года были проведены следующие мероприятия: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ab/>
        <w:t xml:space="preserve">  </w:t>
      </w:r>
      <w:r w:rsidRPr="00BD033F">
        <w:rPr>
          <w:rFonts w:ascii="Times New Roman" w:hAnsi="Times New Roman" w:cs="Times New Roman"/>
          <w:b/>
          <w:sz w:val="24"/>
          <w:szCs w:val="24"/>
        </w:rPr>
        <w:t xml:space="preserve">Экологическое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Акция «Школьный двор-забота каждого»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Акция «Птичья столовая»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Акция «</w:t>
      </w:r>
      <w:proofErr w:type="spellStart"/>
      <w:r w:rsidRPr="00BD033F">
        <w:rPr>
          <w:rFonts w:ascii="Times New Roman" w:hAnsi="Times New Roman" w:cs="Times New Roman"/>
          <w:sz w:val="24"/>
          <w:szCs w:val="24"/>
        </w:rPr>
        <w:t>Мойдодыр</w:t>
      </w:r>
      <w:proofErr w:type="spellEnd"/>
      <w:r w:rsidRPr="00BD033F">
        <w:rPr>
          <w:rFonts w:ascii="Times New Roman" w:hAnsi="Times New Roman" w:cs="Times New Roman"/>
          <w:sz w:val="24"/>
          <w:szCs w:val="24"/>
        </w:rPr>
        <w:t>»</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Акция «Наш дом – планета Земля» (сбор макулатуры)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Мастерская Деда Мороза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Классные часы на экологическую тему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Конкурс поделок «Золотая осень»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Кругосветка в Ботаническом саду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Акция «Подари книгу»</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ab/>
        <w:t xml:space="preserve">Духовно-нравственное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Торжественная линейка «Первый звонок»</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Концерт </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 xml:space="preserve"> Дню пожилого человека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Акция «Руки сердечное тепло» (сбор вещей для детей санатория «Новинки», сбор продуктов для ветеранов и пожилых людей)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Благотворительная акция «Рождественское чудо»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Посвящение в гимназисты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Шефство над ветеранами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Концерт </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 xml:space="preserve"> Дню матери «Сокровенный сердца человек»</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Концертно-игровая программа для санатория «Новинки»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Игровая программа для детей детских садов «Сказка приходит в дом»</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Конкурс рисунков «</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 xml:space="preserve"> Дню матери»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Последний звонок</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 xml:space="preserve"> </w:t>
      </w:r>
      <w:r w:rsidRPr="00BD033F">
        <w:rPr>
          <w:rFonts w:ascii="Times New Roman" w:hAnsi="Times New Roman" w:cs="Times New Roman"/>
          <w:b/>
          <w:sz w:val="24"/>
          <w:szCs w:val="24"/>
        </w:rPr>
        <w:tab/>
        <w:t xml:space="preserve">Правовое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Месячник «Школа безопасности!»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уроки безопасности дорожного движения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выступление агитбригады «Юные инспектора движения»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пешеходная экскурсия «Мой безопасный путь домой»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оформление классных уголков по безопасности дорожного движения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создание и распространение памятки «Юный пешеход» среди учащихся 1-5 </w:t>
      </w:r>
      <w:proofErr w:type="spellStart"/>
      <w:r w:rsidRPr="00BD033F">
        <w:rPr>
          <w:rFonts w:ascii="Times New Roman" w:hAnsi="Times New Roman" w:cs="Times New Roman"/>
          <w:sz w:val="24"/>
          <w:szCs w:val="24"/>
        </w:rPr>
        <w:t>кл</w:t>
      </w:r>
      <w:proofErr w:type="spellEnd"/>
      <w:r w:rsidRPr="00BD033F">
        <w:rPr>
          <w:rFonts w:ascii="Times New Roman" w:hAnsi="Times New Roman" w:cs="Times New Roman"/>
          <w:sz w:val="24"/>
          <w:szCs w:val="24"/>
        </w:rPr>
        <w:t xml:space="preserve">. и памятки для родителей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-экскурсии в музей истории Госавтоинспекции, Пожарную часть №3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проведение игр, викторин по ПДД</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"Неделя дорожной безопасности"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Викторина по ПДД «М</w:t>
      </w:r>
      <w:proofErr w:type="gramStart"/>
      <w:r w:rsidRPr="00BD033F">
        <w:rPr>
          <w:rFonts w:ascii="Times New Roman" w:hAnsi="Times New Roman" w:cs="Times New Roman"/>
          <w:sz w:val="24"/>
          <w:szCs w:val="24"/>
        </w:rPr>
        <w:t>ы-</w:t>
      </w:r>
      <w:proofErr w:type="gramEnd"/>
      <w:r w:rsidRPr="00BD033F">
        <w:rPr>
          <w:rFonts w:ascii="Times New Roman" w:hAnsi="Times New Roman" w:cs="Times New Roman"/>
          <w:sz w:val="24"/>
          <w:szCs w:val="24"/>
        </w:rPr>
        <w:t xml:space="preserve"> пешеходы» совместно с инспектором  Госавтоинспекции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Выборы ученического самоуправления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День самоуправления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Выступление студентов  юридического факультета  ТГУ «Наша права и обязанности»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Встреча с государственным инспектором по маломерным судам</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Уроки </w:t>
      </w:r>
      <w:proofErr w:type="spellStart"/>
      <w:r w:rsidRPr="00BD033F">
        <w:rPr>
          <w:rFonts w:ascii="Times New Roman" w:hAnsi="Times New Roman" w:cs="Times New Roman"/>
          <w:sz w:val="24"/>
          <w:szCs w:val="24"/>
        </w:rPr>
        <w:t>антинаркотической</w:t>
      </w:r>
      <w:proofErr w:type="spellEnd"/>
      <w:r w:rsidRPr="00BD033F">
        <w:rPr>
          <w:rFonts w:ascii="Times New Roman" w:hAnsi="Times New Roman" w:cs="Times New Roman"/>
          <w:sz w:val="24"/>
          <w:szCs w:val="24"/>
        </w:rPr>
        <w:t xml:space="preserve">  направленности «Имею право знать» </w:t>
      </w:r>
      <w:proofErr w:type="gramStart"/>
      <w:r w:rsidRPr="00BD033F">
        <w:rPr>
          <w:rFonts w:ascii="Times New Roman" w:hAnsi="Times New Roman" w:cs="Times New Roman"/>
          <w:sz w:val="24"/>
          <w:szCs w:val="24"/>
        </w:rPr>
        <w:t xml:space="preserve">с </w:t>
      </w:r>
      <w:proofErr w:type="spellStart"/>
      <w:r w:rsidRPr="00BD033F">
        <w:rPr>
          <w:rFonts w:ascii="Times New Roman" w:hAnsi="Times New Roman" w:cs="Times New Roman"/>
          <w:sz w:val="24"/>
          <w:szCs w:val="24"/>
        </w:rPr>
        <w:t>овместно</w:t>
      </w:r>
      <w:proofErr w:type="spellEnd"/>
      <w:proofErr w:type="gramEnd"/>
      <w:r w:rsidRPr="00BD033F">
        <w:rPr>
          <w:rFonts w:ascii="Times New Roman" w:hAnsi="Times New Roman" w:cs="Times New Roman"/>
          <w:sz w:val="24"/>
          <w:szCs w:val="24"/>
        </w:rPr>
        <w:t xml:space="preserve"> с представителями </w:t>
      </w:r>
      <w:proofErr w:type="spellStart"/>
      <w:r w:rsidRPr="00BD033F">
        <w:rPr>
          <w:rFonts w:ascii="Times New Roman" w:hAnsi="Times New Roman" w:cs="Times New Roman"/>
          <w:sz w:val="24"/>
          <w:szCs w:val="24"/>
        </w:rPr>
        <w:t>Наркоконтроля</w:t>
      </w:r>
      <w:proofErr w:type="spellEnd"/>
    </w:p>
    <w:p w:rsidR="00BD033F" w:rsidRPr="00BD033F" w:rsidRDefault="00BD033F" w:rsidP="00BD033F">
      <w:pPr>
        <w:pStyle w:val="af"/>
        <w:rPr>
          <w:rFonts w:ascii="Times New Roman" w:hAnsi="Times New Roman" w:cs="Times New Roman"/>
          <w:sz w:val="24"/>
          <w:szCs w:val="24"/>
        </w:rPr>
      </w:pPr>
      <w:proofErr w:type="gramStart"/>
      <w:r w:rsidRPr="00BD033F">
        <w:rPr>
          <w:rFonts w:ascii="Times New Roman" w:hAnsi="Times New Roman" w:cs="Times New Roman"/>
          <w:sz w:val="24"/>
          <w:szCs w:val="24"/>
        </w:rPr>
        <w:t>Семинаре</w:t>
      </w:r>
      <w:proofErr w:type="gramEnd"/>
      <w:r w:rsidRPr="00BD033F">
        <w:rPr>
          <w:rFonts w:ascii="Times New Roman" w:hAnsi="Times New Roman" w:cs="Times New Roman"/>
          <w:sz w:val="24"/>
          <w:szCs w:val="24"/>
        </w:rPr>
        <w:t xml:space="preserve">  «Пропаганда здорового образа жизни среди подростков и молодёжи: методы, технологии и формы работы»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Интерактивная  выставка «Маршрут безопасности»</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 xml:space="preserve">          Патриотическое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Мероприятия, посвященные освобождению города Калинина от немецко-фашистских захватчиков: </w:t>
      </w:r>
    </w:p>
    <w:p w:rsidR="00BD033F" w:rsidRPr="00BD033F" w:rsidRDefault="00BD033F" w:rsidP="00BD033F">
      <w:pPr>
        <w:pStyle w:val="af"/>
        <w:rPr>
          <w:rFonts w:ascii="Times New Roman" w:hAnsi="Times New Roman" w:cs="Times New Roman"/>
          <w:sz w:val="24"/>
          <w:szCs w:val="24"/>
        </w:rPr>
      </w:pPr>
      <w:proofErr w:type="gramStart"/>
      <w:r w:rsidRPr="00BD033F">
        <w:rPr>
          <w:rFonts w:ascii="Times New Roman" w:hAnsi="Times New Roman" w:cs="Times New Roman"/>
          <w:sz w:val="24"/>
          <w:szCs w:val="24"/>
        </w:rPr>
        <w:t>- у роки мужества, приуроченные к Дням воинской славы России (День снятия блокады Ленинграда, День разгрома советскими войсками немецко-фашистских захватчиков в Сталинградской битве, День защитника Отечества, День Победы, День разгрома советскими войсками немецко-фашистских захватчиков в Курской  битве, День освобождения г. Ржева от немецко-фашистских захватчиков)</w:t>
      </w:r>
      <w:proofErr w:type="gramEnd"/>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 изготовление подарков для ветеранов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военно-спортивный праздник совместно с ветеранами Заволжского Совета ветеранов "Свою Победу посвящаю деду"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акция  «Победное фото»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Посещение музеев города Твери и Тверской области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Единый классный час ко Дню космонавтике</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Классный час «Космос </w:t>
      </w:r>
      <w:proofErr w:type="gramStart"/>
      <w:r w:rsidRPr="00BD033F">
        <w:rPr>
          <w:rFonts w:ascii="Times New Roman" w:hAnsi="Times New Roman" w:cs="Times New Roman"/>
          <w:sz w:val="24"/>
          <w:szCs w:val="24"/>
        </w:rPr>
        <w:t>-ч</w:t>
      </w:r>
      <w:proofErr w:type="gramEnd"/>
      <w:r w:rsidRPr="00BD033F">
        <w:rPr>
          <w:rFonts w:ascii="Times New Roman" w:hAnsi="Times New Roman" w:cs="Times New Roman"/>
          <w:sz w:val="24"/>
          <w:szCs w:val="24"/>
        </w:rPr>
        <w:t>еловечеству», посвящённый 50-летию полёта в космос первой женщины космонавта, В. Терешковой</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Конкурс Патриотической песни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Гимназический </w:t>
      </w:r>
      <w:proofErr w:type="spellStart"/>
      <w:r w:rsidRPr="00BD033F">
        <w:rPr>
          <w:rFonts w:ascii="Times New Roman" w:hAnsi="Times New Roman" w:cs="Times New Roman"/>
          <w:sz w:val="24"/>
          <w:szCs w:val="24"/>
        </w:rPr>
        <w:t>киномарафон</w:t>
      </w:r>
      <w:proofErr w:type="spellEnd"/>
      <w:r w:rsidRPr="00BD033F">
        <w:rPr>
          <w:rFonts w:ascii="Times New Roman" w:hAnsi="Times New Roman" w:cs="Times New Roman"/>
          <w:sz w:val="24"/>
          <w:szCs w:val="24"/>
        </w:rPr>
        <w:t xml:space="preserve">  (просмотр фильма «Освобождение Калинина»)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Митинг «В пламени войны»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Реставрация фронтовых фотографий ветеранов и пожилых людей Заволжского района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Урок мужества, посвящённый </w:t>
      </w:r>
      <w:r w:rsidRPr="00BD033F">
        <w:rPr>
          <w:rStyle w:val="FontStyle19"/>
          <w:b w:val="0"/>
          <w:sz w:val="24"/>
          <w:szCs w:val="24"/>
        </w:rPr>
        <w:t xml:space="preserve">28-й годовщине со дня катастрофы  на Чернобыльской АЭС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Тематические уроки</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посвящённые празднованию Дня герба и флага Тверской области»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Классный час «Гордость земли Тверской » (посвящённый 125-летию А.Н, Туполева)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Конференция «Достижения </w:t>
      </w:r>
      <w:proofErr w:type="gramStart"/>
      <w:r w:rsidRPr="00BD033F">
        <w:rPr>
          <w:rFonts w:ascii="Times New Roman" w:hAnsi="Times New Roman" w:cs="Times New Roman"/>
          <w:sz w:val="24"/>
          <w:szCs w:val="24"/>
        </w:rPr>
        <w:t>г</w:t>
      </w:r>
      <w:proofErr w:type="gramEnd"/>
      <w:r w:rsidRPr="00BD033F">
        <w:rPr>
          <w:rFonts w:ascii="Times New Roman" w:hAnsi="Times New Roman" w:cs="Times New Roman"/>
          <w:sz w:val="24"/>
          <w:szCs w:val="24"/>
        </w:rPr>
        <w:t xml:space="preserve">. Калинина в период 1950-1980 годов»»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Конференция «Героико-патриотическое воспитание как фактор формирования морально-нравственных ориентиров молодёжи» </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 xml:space="preserve">Спортивно-оздоровительное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Всероссийский «Кросс нации»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Встреча олимпийского огня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Эстафеты</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посвящённые Олимпийскому огню(5,6, 7 классы)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Классный час  «Здоровые дети в здоровой семье»</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Встреча </w:t>
      </w:r>
      <w:proofErr w:type="spellStart"/>
      <w:r w:rsidRPr="00BD033F">
        <w:rPr>
          <w:rFonts w:ascii="Times New Roman" w:hAnsi="Times New Roman" w:cs="Times New Roman"/>
          <w:sz w:val="24"/>
          <w:szCs w:val="24"/>
        </w:rPr>
        <w:t>Паралимпийского</w:t>
      </w:r>
      <w:proofErr w:type="spellEnd"/>
      <w:r w:rsidRPr="00BD033F">
        <w:rPr>
          <w:rFonts w:ascii="Times New Roman" w:hAnsi="Times New Roman" w:cs="Times New Roman"/>
          <w:sz w:val="24"/>
          <w:szCs w:val="24"/>
        </w:rPr>
        <w:t xml:space="preserve"> огня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Единый классный час «Выбирая спор</w:t>
      </w:r>
      <w:proofErr w:type="gramStart"/>
      <w:r w:rsidRPr="00BD033F">
        <w:rPr>
          <w:rFonts w:ascii="Times New Roman" w:hAnsi="Times New Roman" w:cs="Times New Roman"/>
          <w:sz w:val="24"/>
          <w:szCs w:val="24"/>
        </w:rPr>
        <w:t>т-</w:t>
      </w:r>
      <w:proofErr w:type="gramEnd"/>
      <w:r w:rsidRPr="00BD033F">
        <w:rPr>
          <w:rFonts w:ascii="Times New Roman" w:hAnsi="Times New Roman" w:cs="Times New Roman"/>
          <w:sz w:val="24"/>
          <w:szCs w:val="24"/>
        </w:rPr>
        <w:t xml:space="preserve"> выбираем жизнь»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Акция «Спорт </w:t>
      </w:r>
      <w:proofErr w:type="gramStart"/>
      <w:r w:rsidRPr="00BD033F">
        <w:rPr>
          <w:rFonts w:ascii="Times New Roman" w:hAnsi="Times New Roman" w:cs="Times New Roman"/>
          <w:sz w:val="24"/>
          <w:szCs w:val="24"/>
        </w:rPr>
        <w:t>–а</w:t>
      </w:r>
      <w:proofErr w:type="gramEnd"/>
      <w:r w:rsidRPr="00BD033F">
        <w:rPr>
          <w:rFonts w:ascii="Times New Roman" w:hAnsi="Times New Roman" w:cs="Times New Roman"/>
          <w:sz w:val="24"/>
          <w:szCs w:val="24"/>
        </w:rPr>
        <w:t>льтернатива пагубным привычкам» : конкурс рисунков «Мы рисуем здоровье»,  выставка «Будущие олимпийцы»,  литературный конкурс, конкурс видеороликов, конкурс на лучший лозунг «Жизнь без спорта не жизнь», конкурс презентаций «Имена тверских спортсменов»,  Презентация детской спортивной одежды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Малые олимпийские игры "Спорт вам поможет силы умножить»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Президентские состязания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Подвижные игры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Акция "Мы выбираем  ЖИЗНЬ": </w:t>
      </w:r>
      <w:r w:rsidRPr="00BD033F">
        <w:rPr>
          <w:rFonts w:ascii="Times New Roman" w:hAnsi="Times New Roman" w:cs="Times New Roman"/>
          <w:sz w:val="24"/>
          <w:szCs w:val="24"/>
          <w:shd w:val="clear" w:color="auto" w:fill="FFFFFF"/>
        </w:rPr>
        <w:t>конкурс  агитбригад по профилактике здорового образа жизни «День НЕ зависимости»</w:t>
      </w:r>
      <w:proofErr w:type="gramStart"/>
      <w:r w:rsidRPr="00BD033F">
        <w:rPr>
          <w:rFonts w:ascii="Times New Roman" w:hAnsi="Times New Roman" w:cs="Times New Roman"/>
          <w:sz w:val="24"/>
          <w:szCs w:val="24"/>
          <w:shd w:val="clear" w:color="auto" w:fill="FFFFFF"/>
        </w:rPr>
        <w:t xml:space="preserve"> ,</w:t>
      </w:r>
      <w:proofErr w:type="gramEnd"/>
      <w:r w:rsidRPr="00BD033F">
        <w:rPr>
          <w:rFonts w:ascii="Times New Roman" w:hAnsi="Times New Roman" w:cs="Times New Roman"/>
          <w:sz w:val="24"/>
          <w:szCs w:val="24"/>
          <w:shd w:val="clear" w:color="auto" w:fill="FFFFFF"/>
        </w:rPr>
        <w:t xml:space="preserve"> </w:t>
      </w:r>
      <w:r w:rsidRPr="00BD033F">
        <w:rPr>
          <w:rFonts w:ascii="Times New Roman" w:hAnsi="Times New Roman" w:cs="Times New Roman"/>
          <w:sz w:val="24"/>
          <w:szCs w:val="24"/>
        </w:rPr>
        <w:t xml:space="preserve">конкурс  на лучшую эмблему </w:t>
      </w:r>
      <w:proofErr w:type="spellStart"/>
      <w:r w:rsidRPr="00BD033F">
        <w:rPr>
          <w:rFonts w:ascii="Times New Roman" w:hAnsi="Times New Roman" w:cs="Times New Roman"/>
          <w:sz w:val="24"/>
          <w:szCs w:val="24"/>
        </w:rPr>
        <w:t>антинаркотического</w:t>
      </w:r>
      <w:proofErr w:type="spellEnd"/>
      <w:r w:rsidRPr="00BD033F">
        <w:rPr>
          <w:rFonts w:ascii="Times New Roman" w:hAnsi="Times New Roman" w:cs="Times New Roman"/>
          <w:sz w:val="24"/>
          <w:szCs w:val="24"/>
        </w:rPr>
        <w:t xml:space="preserve"> профилактического  месячника  "Мы выбираем жизнь", конкурс видеороликов "Наша гимназия - территория здоровья", интеллектуальная игра по "</w:t>
      </w:r>
      <w:proofErr w:type="spellStart"/>
      <w:r w:rsidRPr="00BD033F">
        <w:rPr>
          <w:rFonts w:ascii="Times New Roman" w:hAnsi="Times New Roman" w:cs="Times New Roman"/>
          <w:sz w:val="24"/>
          <w:szCs w:val="24"/>
        </w:rPr>
        <w:t>Что?Где?Когда</w:t>
      </w:r>
      <w:proofErr w:type="spellEnd"/>
      <w:r w:rsidRPr="00BD033F">
        <w:rPr>
          <w:rFonts w:ascii="Times New Roman" w:hAnsi="Times New Roman" w:cs="Times New Roman"/>
          <w:sz w:val="24"/>
          <w:szCs w:val="24"/>
        </w:rPr>
        <w:t>?" по пропаганде здорового образа жизни, спортивная  эстафета « К здоровью наперегонки»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Соревнования на первенство гимназии по разным возрастным группам и разным видам спорта (пионербол, мини-футбол, баскетбол, шахматы, шашки, настольный теннис, лёгкоатлетическая эстафета)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Праздник  танцев "Танцуем  для вас"</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Организация выставки литературы по пропаганде здорового питания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просветительская работа волонтеров кабинета здоровья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Спортивные праздники «Мама, папа и я - спортивная семья», «Папы разные нужны…»,  «Сильные и смелые, ловкие, умелые» совместно с ТГМА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Тематические классные часы с участием  специалистов  ТГМА, Тверского медицинского колледжа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Участие в Федеральной программе «Гигиеническое воспитание девочек и мальчиков»</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 xml:space="preserve">             Трудовое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Организация дежурства по школе и классам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Уборка территории «Укрась кусочек планеты»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Конкурс на лучшее украшение кабинетов к Новому году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Украшение  школы </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 xml:space="preserve"> Дню знаний к Новому году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Выставка декоративно-прикладного искусства «Золотые ручки»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ab/>
      </w:r>
      <w:proofErr w:type="spellStart"/>
      <w:r w:rsidRPr="00BD033F">
        <w:rPr>
          <w:rFonts w:ascii="Times New Roman" w:hAnsi="Times New Roman" w:cs="Times New Roman"/>
          <w:b/>
          <w:sz w:val="24"/>
          <w:szCs w:val="24"/>
        </w:rPr>
        <w:t>Досуговое</w:t>
      </w:r>
      <w:proofErr w:type="spellEnd"/>
      <w:r w:rsidRPr="00BD033F">
        <w:rPr>
          <w:rFonts w:ascii="Times New Roman" w:hAnsi="Times New Roman" w:cs="Times New Roman"/>
          <w:b/>
          <w:sz w:val="24"/>
          <w:szCs w:val="24"/>
        </w:rPr>
        <w:t xml:space="preserve">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Концерт «Осенние премьеры»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Новогоднее представление для начальной школы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Праздник  Хэллоуин (концерт)</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Новогодние огоньки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Рыцарский турнир</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День святого Валентина: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 праздничная почта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конкурс «Сотвори своими руками»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конкурс-игра «Эти глаза напротив»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Школьное Евровидение- 2014</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Праздник «До свидания, 1 класс»</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Праздник «Широкая масленица»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Музыкальный конкурс "Битва хоров"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Конкурс "Один в один"</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ab/>
        <w:t xml:space="preserve"> </w:t>
      </w:r>
      <w:r w:rsidRPr="00BD033F">
        <w:rPr>
          <w:rFonts w:ascii="Times New Roman" w:hAnsi="Times New Roman" w:cs="Times New Roman"/>
          <w:b/>
          <w:sz w:val="24"/>
          <w:szCs w:val="24"/>
        </w:rPr>
        <w:t xml:space="preserve">Учебное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Интеллектуальный марафон (деятельность КИИ)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Проект «Дерево дружбы»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Неделя гуманитарного цикла: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Неделя иностранного языка: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Неделя точных наук</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Неделя наук эстетического цикла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Неделя начальной школы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Неделя детской книги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Рождественская игра «Зажги звезду»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Рождественские встречи.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Игра «Космическая эра»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Прощание с Букварем.</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Серия игр "Знатоки русского языка"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Литературная игра «Знатоки сказок А.С. Пушкина»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Школьный этап городского конкурса «Живое Пушкинское слово»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Школьный этап  конкурса «Живая классика»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Конкурс чтецов «Моя любимая родина »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Конкурс рисунков «Мой любимый край»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Школьный конкурс чтецов «Была война»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Интернет-игра «Древнерусское государство»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"Гимназист года - 2013" </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 xml:space="preserve">Общественное направление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Международное сотрудничество с колледжем из Нидерландов: школьно-ученический обмен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Тематические родительские собрания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Шефская помощь </w:t>
      </w:r>
      <w:proofErr w:type="spellStart"/>
      <w:r w:rsidRPr="00BD033F">
        <w:rPr>
          <w:rFonts w:ascii="Times New Roman" w:hAnsi="Times New Roman" w:cs="Times New Roman"/>
          <w:sz w:val="24"/>
          <w:szCs w:val="24"/>
        </w:rPr>
        <w:t>д\с</w:t>
      </w:r>
      <w:proofErr w:type="spellEnd"/>
      <w:r w:rsidRPr="00BD033F">
        <w:rPr>
          <w:rFonts w:ascii="Times New Roman" w:hAnsi="Times New Roman" w:cs="Times New Roman"/>
          <w:sz w:val="24"/>
          <w:szCs w:val="24"/>
        </w:rPr>
        <w:t xml:space="preserve"> № 149 , </w:t>
      </w:r>
      <w:proofErr w:type="spellStart"/>
      <w:r w:rsidRPr="00BD033F">
        <w:rPr>
          <w:rFonts w:ascii="Times New Roman" w:hAnsi="Times New Roman" w:cs="Times New Roman"/>
          <w:sz w:val="24"/>
          <w:szCs w:val="24"/>
        </w:rPr>
        <w:t>д\с</w:t>
      </w:r>
      <w:proofErr w:type="spellEnd"/>
      <w:r w:rsidRPr="00BD033F">
        <w:rPr>
          <w:rFonts w:ascii="Times New Roman" w:hAnsi="Times New Roman" w:cs="Times New Roman"/>
          <w:sz w:val="24"/>
          <w:szCs w:val="24"/>
        </w:rPr>
        <w:t xml:space="preserve"> №68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Во внеурочной работе особое место занимают  коллективно-творческие дела,  направленные на развитие творческих  и  интеллектуальных способностей, на реализацию коммуникационных потребностей, на обучение правилам и формам совместной работы.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Существенным преимуществом этой формы   является то, что  ребёнок, исходя из своей индивидуальности, находит в содержании и в процессе деятельности  те цели, которые </w:t>
      </w:r>
      <w:proofErr w:type="spellStart"/>
      <w:proofErr w:type="gramStart"/>
      <w:r w:rsidRPr="00BD033F">
        <w:rPr>
          <w:rFonts w:ascii="Times New Roman" w:hAnsi="Times New Roman" w:cs="Times New Roman"/>
          <w:sz w:val="24"/>
          <w:szCs w:val="24"/>
        </w:rPr>
        <w:t>coo</w:t>
      </w:r>
      <w:proofErr w:type="gramEnd"/>
      <w:r w:rsidRPr="00BD033F">
        <w:rPr>
          <w:rFonts w:ascii="Times New Roman" w:hAnsi="Times New Roman" w:cs="Times New Roman"/>
          <w:sz w:val="24"/>
          <w:szCs w:val="24"/>
        </w:rPr>
        <w:t>тветствуют</w:t>
      </w:r>
      <w:proofErr w:type="spellEnd"/>
      <w:r w:rsidRPr="00BD033F">
        <w:rPr>
          <w:rFonts w:ascii="Times New Roman" w:hAnsi="Times New Roman" w:cs="Times New Roman"/>
          <w:sz w:val="24"/>
          <w:szCs w:val="24"/>
        </w:rPr>
        <w:t xml:space="preserve"> его интересам, способностям и возможностям  его самостоятельной реализации.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Ежегодно учащимися гимназии реализуется  3 КТД. Так 2013-2014 учебном году  </w:t>
      </w:r>
      <w:proofErr w:type="spellStart"/>
      <w:proofErr w:type="gramStart"/>
      <w:r w:rsidRPr="00BD033F">
        <w:rPr>
          <w:rFonts w:ascii="Times New Roman" w:hAnsi="Times New Roman" w:cs="Times New Roman"/>
          <w:sz w:val="24"/>
          <w:szCs w:val="24"/>
        </w:rPr>
        <w:t>году</w:t>
      </w:r>
      <w:proofErr w:type="spellEnd"/>
      <w:proofErr w:type="gramEnd"/>
      <w:r w:rsidRPr="00BD033F">
        <w:rPr>
          <w:rFonts w:ascii="Times New Roman" w:hAnsi="Times New Roman" w:cs="Times New Roman"/>
          <w:sz w:val="24"/>
          <w:szCs w:val="24"/>
        </w:rPr>
        <w:t xml:space="preserve">  реализовался музыкальный  проект  «Битва хоров»,  новогоднее ШОУ «Один в один»,  ставший традиционным для гимназии  музыкальный конкурс «Школьное Евровидение».   Проведение в гимназии   данных </w:t>
      </w:r>
      <w:r w:rsidRPr="00BD033F">
        <w:rPr>
          <w:rFonts w:ascii="Times New Roman" w:hAnsi="Times New Roman" w:cs="Times New Roman"/>
          <w:color w:val="333333"/>
          <w:sz w:val="24"/>
          <w:szCs w:val="24"/>
        </w:rPr>
        <w:t>КТД стало мощной силой, обеспечивающей  широкую внеурочную занятость  детей.   КТД – это не только  верный путь  создания школьной общности на длительное время, но  и расширение пространства, способствующего развитию личности.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r>
      <w:r w:rsidRPr="00BD033F">
        <w:rPr>
          <w:rFonts w:ascii="Times New Roman" w:hAnsi="Times New Roman" w:cs="Times New Roman"/>
          <w:sz w:val="24"/>
          <w:szCs w:val="24"/>
        </w:rPr>
        <w:tab/>
        <w:t xml:space="preserve">Активной формой внеурочной работы в  гимназии   продолжает оставаться  организация экскурсий. В течение учебного года классными руководителями были организованы многочисленные экскурсии. Маршруты – довольно разнообразны. Многие   классные руководители  последовали рекомендациям и при составлении плана воспитательной работы  на 2013-2014 и   включили  обязательное (1 раз в триместр) посещение  музеев  </w:t>
      </w:r>
      <w:proofErr w:type="gramStart"/>
      <w:r w:rsidRPr="00BD033F">
        <w:rPr>
          <w:rFonts w:ascii="Times New Roman" w:hAnsi="Times New Roman" w:cs="Times New Roman"/>
          <w:sz w:val="24"/>
          <w:szCs w:val="24"/>
        </w:rPr>
        <w:t>г</w:t>
      </w:r>
      <w:proofErr w:type="gramEnd"/>
      <w:r w:rsidRPr="00BD033F">
        <w:rPr>
          <w:rFonts w:ascii="Times New Roman" w:hAnsi="Times New Roman" w:cs="Times New Roman"/>
          <w:sz w:val="24"/>
          <w:szCs w:val="24"/>
        </w:rPr>
        <w:t>. Твери и Тверской области, что   способствовало  не только развитию интеллектуального потенциала учащихся, но  и нравственному, патриотическому воспитанию.</w:t>
      </w:r>
    </w:p>
    <w:p w:rsidR="00BD033F" w:rsidRPr="00BD033F" w:rsidRDefault="00BD033F" w:rsidP="00BD033F">
      <w:pPr>
        <w:pStyle w:val="af"/>
        <w:rPr>
          <w:rFonts w:ascii="Times New Roman" w:hAnsi="Times New Roman" w:cs="Times New Roman"/>
          <w:sz w:val="24"/>
          <w:szCs w:val="24"/>
        </w:rPr>
      </w:pPr>
    </w:p>
    <w:tbl>
      <w:tblPr>
        <w:tblStyle w:val="ad"/>
        <w:tblW w:w="0" w:type="auto"/>
        <w:tblInd w:w="-60" w:type="dxa"/>
        <w:tblLook w:val="04A0"/>
      </w:tblPr>
      <w:tblGrid>
        <w:gridCol w:w="3190"/>
        <w:gridCol w:w="3190"/>
        <w:gridCol w:w="3191"/>
      </w:tblGrid>
      <w:tr w:rsidR="00BD033F" w:rsidRPr="00BD033F" w:rsidTr="00BD033F">
        <w:tc>
          <w:tcPr>
            <w:tcW w:w="3190" w:type="dxa"/>
          </w:tcPr>
          <w:p w:rsidR="00BD033F" w:rsidRPr="00BD033F" w:rsidRDefault="00BD033F" w:rsidP="00BD033F">
            <w:pPr>
              <w:spacing w:line="360" w:lineRule="auto"/>
              <w:rPr>
                <w:b/>
                <w:sz w:val="24"/>
                <w:szCs w:val="24"/>
              </w:rPr>
            </w:pPr>
            <w:r w:rsidRPr="00BD033F">
              <w:rPr>
                <w:b/>
                <w:sz w:val="24"/>
                <w:szCs w:val="24"/>
              </w:rPr>
              <w:t>Учебный год</w:t>
            </w:r>
          </w:p>
        </w:tc>
        <w:tc>
          <w:tcPr>
            <w:tcW w:w="3190" w:type="dxa"/>
          </w:tcPr>
          <w:p w:rsidR="00BD033F" w:rsidRPr="00BD033F" w:rsidRDefault="00BD033F" w:rsidP="00BD033F">
            <w:pPr>
              <w:spacing w:line="360" w:lineRule="auto"/>
              <w:rPr>
                <w:b/>
                <w:sz w:val="24"/>
                <w:szCs w:val="24"/>
              </w:rPr>
            </w:pPr>
            <w:r w:rsidRPr="00BD033F">
              <w:rPr>
                <w:b/>
                <w:sz w:val="24"/>
                <w:szCs w:val="24"/>
              </w:rPr>
              <w:t>Общее кол-во посещений учащимися музейных учреждений в отчетном периоде</w:t>
            </w:r>
          </w:p>
        </w:tc>
        <w:tc>
          <w:tcPr>
            <w:tcW w:w="3191" w:type="dxa"/>
          </w:tcPr>
          <w:p w:rsidR="00BD033F" w:rsidRPr="00BD033F" w:rsidRDefault="00BD033F" w:rsidP="00BD033F">
            <w:pPr>
              <w:spacing w:line="360" w:lineRule="auto"/>
              <w:rPr>
                <w:b/>
                <w:sz w:val="24"/>
                <w:szCs w:val="24"/>
              </w:rPr>
            </w:pPr>
            <w:r w:rsidRPr="00BD033F">
              <w:rPr>
                <w:b/>
                <w:sz w:val="24"/>
                <w:szCs w:val="24"/>
              </w:rPr>
              <w:t>Общее кол-во учащихся, посетивших музеи</w:t>
            </w:r>
          </w:p>
        </w:tc>
      </w:tr>
      <w:tr w:rsidR="00BD033F" w:rsidRPr="00BD033F" w:rsidTr="00BD033F">
        <w:tc>
          <w:tcPr>
            <w:tcW w:w="3190" w:type="dxa"/>
          </w:tcPr>
          <w:p w:rsidR="00BD033F" w:rsidRPr="00BD033F" w:rsidRDefault="00BD033F" w:rsidP="00BD033F">
            <w:pPr>
              <w:spacing w:line="360" w:lineRule="auto"/>
              <w:rPr>
                <w:sz w:val="24"/>
                <w:szCs w:val="24"/>
              </w:rPr>
            </w:pPr>
            <w:r w:rsidRPr="00BD033F">
              <w:rPr>
                <w:sz w:val="24"/>
                <w:szCs w:val="24"/>
              </w:rPr>
              <w:t>2012-2013</w:t>
            </w:r>
          </w:p>
        </w:tc>
        <w:tc>
          <w:tcPr>
            <w:tcW w:w="3190" w:type="dxa"/>
          </w:tcPr>
          <w:p w:rsidR="00BD033F" w:rsidRPr="00BD033F" w:rsidRDefault="00BD033F" w:rsidP="00BD033F">
            <w:pPr>
              <w:spacing w:line="360" w:lineRule="auto"/>
              <w:jc w:val="center"/>
              <w:rPr>
                <w:b/>
                <w:sz w:val="24"/>
                <w:szCs w:val="24"/>
              </w:rPr>
            </w:pPr>
            <w:r w:rsidRPr="00BD033F">
              <w:rPr>
                <w:b/>
                <w:sz w:val="24"/>
                <w:szCs w:val="24"/>
              </w:rPr>
              <w:t>48</w:t>
            </w:r>
          </w:p>
        </w:tc>
        <w:tc>
          <w:tcPr>
            <w:tcW w:w="3191" w:type="dxa"/>
          </w:tcPr>
          <w:p w:rsidR="00BD033F" w:rsidRPr="00BD033F" w:rsidRDefault="00BD033F" w:rsidP="00BD033F">
            <w:pPr>
              <w:spacing w:line="360" w:lineRule="auto"/>
              <w:jc w:val="center"/>
              <w:rPr>
                <w:b/>
                <w:sz w:val="24"/>
                <w:szCs w:val="24"/>
              </w:rPr>
            </w:pPr>
            <w:r w:rsidRPr="00BD033F">
              <w:rPr>
                <w:b/>
                <w:sz w:val="24"/>
                <w:szCs w:val="24"/>
              </w:rPr>
              <w:t>340</w:t>
            </w:r>
          </w:p>
        </w:tc>
      </w:tr>
      <w:tr w:rsidR="00BD033F" w:rsidRPr="00BD033F" w:rsidTr="00BD033F">
        <w:tc>
          <w:tcPr>
            <w:tcW w:w="3190" w:type="dxa"/>
          </w:tcPr>
          <w:p w:rsidR="00BD033F" w:rsidRPr="00BD033F" w:rsidRDefault="00BD033F" w:rsidP="00BD033F">
            <w:pPr>
              <w:spacing w:line="360" w:lineRule="auto"/>
              <w:rPr>
                <w:sz w:val="24"/>
                <w:szCs w:val="24"/>
              </w:rPr>
            </w:pPr>
            <w:r w:rsidRPr="00BD033F">
              <w:rPr>
                <w:sz w:val="24"/>
                <w:szCs w:val="24"/>
              </w:rPr>
              <w:t>2013-2014</w:t>
            </w:r>
          </w:p>
        </w:tc>
        <w:tc>
          <w:tcPr>
            <w:tcW w:w="3190" w:type="dxa"/>
            <w:vAlign w:val="center"/>
          </w:tcPr>
          <w:p w:rsidR="00BD033F" w:rsidRPr="00BD033F" w:rsidRDefault="00BD033F" w:rsidP="00BD033F">
            <w:pPr>
              <w:pStyle w:val="Style2"/>
              <w:widowControl/>
              <w:spacing w:line="276" w:lineRule="auto"/>
              <w:rPr>
                <w:b/>
              </w:rPr>
            </w:pPr>
            <w:r w:rsidRPr="00BD033F">
              <w:rPr>
                <w:b/>
              </w:rPr>
              <w:t>65</w:t>
            </w:r>
          </w:p>
        </w:tc>
        <w:tc>
          <w:tcPr>
            <w:tcW w:w="3191" w:type="dxa"/>
            <w:vAlign w:val="center"/>
          </w:tcPr>
          <w:p w:rsidR="00BD033F" w:rsidRPr="00BD033F" w:rsidRDefault="00BD033F" w:rsidP="00BD033F">
            <w:pPr>
              <w:pStyle w:val="Style2"/>
              <w:widowControl/>
              <w:spacing w:line="276" w:lineRule="auto"/>
              <w:rPr>
                <w:b/>
              </w:rPr>
            </w:pPr>
            <w:r w:rsidRPr="00BD033F">
              <w:rPr>
                <w:b/>
              </w:rPr>
              <w:t>510</w:t>
            </w:r>
          </w:p>
        </w:tc>
      </w:tr>
    </w:tbl>
    <w:p w:rsidR="00BD033F" w:rsidRPr="00BD033F" w:rsidRDefault="00BD033F" w:rsidP="00BD033F">
      <w:pPr>
        <w:spacing w:line="360" w:lineRule="auto"/>
        <w:ind w:left="-60"/>
        <w:rPr>
          <w:b/>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Хотелось бы, чтобы  экскурсионная деятельность в 2014-2015 году носила патриотическую направленность. Классным руководителям рекомендуется особое внимание уделить  экскурсиям</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посвящённым  событиям  Великой Отечественной войны, в связи  с празднованием  70-летия  Победы.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Проведение  предметных недель остаётся в нашей гимназии одной из  востребованных  форм внеурочной деятельности  учащихся.  Если в 2012-2013 учебном году  яркостью и разнообразием  форм отличилась только неделя </w:t>
      </w:r>
      <w:proofErr w:type="spellStart"/>
      <w:proofErr w:type="gramStart"/>
      <w:r w:rsidRPr="00BD033F">
        <w:rPr>
          <w:rFonts w:ascii="Times New Roman" w:hAnsi="Times New Roman" w:cs="Times New Roman"/>
          <w:sz w:val="24"/>
          <w:szCs w:val="24"/>
        </w:rPr>
        <w:t>естественно-научного</w:t>
      </w:r>
      <w:proofErr w:type="spellEnd"/>
      <w:proofErr w:type="gramEnd"/>
      <w:r w:rsidRPr="00BD033F">
        <w:rPr>
          <w:rFonts w:ascii="Times New Roman" w:hAnsi="Times New Roman" w:cs="Times New Roman"/>
          <w:sz w:val="24"/>
          <w:szCs w:val="24"/>
        </w:rPr>
        <w:t xml:space="preserve"> цикла, то 2013-2014году   не оставили равнодушными учеников гимназии  и недели гуманитарных наук,  точных наук,  иностранных языков.  В этом году порадовали нас тематическими неделями   кафедра предметов эстетического цикла,   начальная школа. Благодаря  этому   оказались задействованы  учащиеся 1-4 классов, чего не наблюдалось в 2012-2013 учебном году.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Но   хотелось бы, чтобы проводимые мероприятия в рамках недели  были  объединены  общей идеей,  девизом, носили не хаотичный, а системный характер, а  неделя завершалась  творческим  отчётом  в форме стенгазеты  и размещением фото- и видеоматериалов на сайте гимназии.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Особое внимание в этом учебном году уделялось проведению тематических классных часов. Это направление было  одним из приоритетных во </w:t>
      </w:r>
      <w:proofErr w:type="spellStart"/>
      <w:r w:rsidRPr="00BD033F">
        <w:rPr>
          <w:rFonts w:ascii="Times New Roman" w:hAnsi="Times New Roman" w:cs="Times New Roman"/>
          <w:sz w:val="24"/>
          <w:szCs w:val="24"/>
        </w:rPr>
        <w:t>внутришкольном</w:t>
      </w:r>
      <w:proofErr w:type="spellEnd"/>
      <w:r w:rsidRPr="00BD033F">
        <w:rPr>
          <w:rFonts w:ascii="Times New Roman" w:hAnsi="Times New Roman" w:cs="Times New Roman"/>
          <w:sz w:val="24"/>
          <w:szCs w:val="24"/>
        </w:rPr>
        <w:t xml:space="preserve"> контроле воспитательной работы в 2013-2014 учебном  году</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Анализ качества  классных часов показал, далеко  не все классные руководители владеют  методикой проведения классного часа в рамках  </w:t>
      </w:r>
      <w:proofErr w:type="spellStart"/>
      <w:r w:rsidRPr="00BD033F">
        <w:rPr>
          <w:rFonts w:ascii="Times New Roman" w:hAnsi="Times New Roman" w:cs="Times New Roman"/>
          <w:sz w:val="24"/>
          <w:szCs w:val="24"/>
        </w:rPr>
        <w:t>системно-деятельностного</w:t>
      </w:r>
      <w:proofErr w:type="spellEnd"/>
      <w:r w:rsidRPr="00BD033F">
        <w:rPr>
          <w:rFonts w:ascii="Times New Roman" w:hAnsi="Times New Roman" w:cs="Times New Roman"/>
          <w:sz w:val="24"/>
          <w:szCs w:val="24"/>
        </w:rPr>
        <w:t xml:space="preserve"> подхода, а  Новые стандарты обязывают нас всю педагогическую деятельность основывать на принципах данного  подхода.  Классный час</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проведённый с применением </w:t>
      </w:r>
      <w:proofErr w:type="spellStart"/>
      <w:r w:rsidRPr="00BD033F">
        <w:rPr>
          <w:rFonts w:ascii="Times New Roman" w:hAnsi="Times New Roman" w:cs="Times New Roman"/>
          <w:sz w:val="24"/>
          <w:szCs w:val="24"/>
        </w:rPr>
        <w:t>системно-деятельностного</w:t>
      </w:r>
      <w:proofErr w:type="spellEnd"/>
      <w:r w:rsidRPr="00BD033F">
        <w:rPr>
          <w:rFonts w:ascii="Times New Roman" w:hAnsi="Times New Roman" w:cs="Times New Roman"/>
          <w:sz w:val="24"/>
          <w:szCs w:val="24"/>
        </w:rPr>
        <w:t xml:space="preserve">  подхода,  приобретает  личную значимость для детей, снимает тревожность, обогащает их жизненный опыт через осмысление понятий, формирование отношений и совместную или индивидуальную деятельность, мотивирует на дальнейшее творчество.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В целях оказания помощи классным руководителям  по завершению учебного года  были оформлены тематические папки по параллелям (с 1 по 8 класс)  с конспектами   классных часов.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Для того чтобы проведение классных часов стала носить системный  характер,  в 2014-2015 учебном году  планируется проведение  их  в единое для всех время (из расчета один классный час в месяц).</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sz w:val="24"/>
          <w:szCs w:val="24"/>
        </w:rPr>
        <w:tab/>
        <w:t xml:space="preserve">Это направление останется  приоритетным и  во  </w:t>
      </w:r>
      <w:proofErr w:type="spellStart"/>
      <w:r w:rsidRPr="00BD033F">
        <w:rPr>
          <w:rFonts w:ascii="Times New Roman" w:hAnsi="Times New Roman" w:cs="Times New Roman"/>
          <w:sz w:val="24"/>
          <w:szCs w:val="24"/>
        </w:rPr>
        <w:t>внутришкольном</w:t>
      </w:r>
      <w:proofErr w:type="spellEnd"/>
      <w:r w:rsidRPr="00BD033F">
        <w:rPr>
          <w:rFonts w:ascii="Times New Roman" w:hAnsi="Times New Roman" w:cs="Times New Roman"/>
          <w:sz w:val="24"/>
          <w:szCs w:val="24"/>
        </w:rPr>
        <w:t xml:space="preserve"> контроле воспитательной работы   в 2014-2015 учебном  году.</w:t>
      </w:r>
    </w:p>
    <w:p w:rsidR="00BD033F" w:rsidRPr="00BD033F" w:rsidRDefault="00BD033F" w:rsidP="00BD033F">
      <w:pPr>
        <w:spacing w:line="360" w:lineRule="auto"/>
        <w:ind w:firstLine="708"/>
        <w:rPr>
          <w:sz w:val="24"/>
          <w:szCs w:val="24"/>
        </w:rPr>
      </w:pPr>
      <w:r w:rsidRPr="00BD033F">
        <w:rPr>
          <w:sz w:val="24"/>
          <w:szCs w:val="24"/>
        </w:rPr>
        <w:t xml:space="preserve">  </w:t>
      </w:r>
      <w:r w:rsidRPr="00BD033F">
        <w:rPr>
          <w:sz w:val="24"/>
          <w:szCs w:val="24"/>
        </w:rPr>
        <w:tab/>
      </w:r>
    </w:p>
    <w:p w:rsidR="00BD033F" w:rsidRPr="00BD033F" w:rsidRDefault="00BD033F" w:rsidP="00BD033F">
      <w:pPr>
        <w:ind w:right="-270"/>
        <w:jc w:val="both"/>
        <w:outlineLvl w:val="0"/>
        <w:rPr>
          <w:b/>
          <w:bCs/>
          <w:i/>
          <w:iCs/>
          <w:sz w:val="24"/>
          <w:szCs w:val="24"/>
        </w:rPr>
      </w:pPr>
      <w:r w:rsidRPr="00BD033F">
        <w:rPr>
          <w:b/>
          <w:bCs/>
          <w:i/>
          <w:iCs/>
          <w:sz w:val="24"/>
          <w:szCs w:val="24"/>
        </w:rPr>
        <w:t>5.2. Дополнительное образование</w:t>
      </w:r>
    </w:p>
    <w:p w:rsidR="00BD033F" w:rsidRPr="00BD033F" w:rsidRDefault="00BD033F" w:rsidP="00BD033F">
      <w:pPr>
        <w:pStyle w:val="af"/>
        <w:rPr>
          <w:rFonts w:ascii="Times New Roman" w:eastAsia="Times New Roman" w:hAnsi="Times New Roman" w:cs="Times New Roman"/>
          <w:sz w:val="24"/>
          <w:szCs w:val="24"/>
        </w:rPr>
      </w:pPr>
      <w:r w:rsidRPr="00BD033F">
        <w:rPr>
          <w:rFonts w:ascii="Times New Roman" w:hAnsi="Times New Roman" w:cs="Times New Roman"/>
          <w:sz w:val="24"/>
          <w:szCs w:val="24"/>
        </w:rPr>
        <w:tab/>
        <w:t xml:space="preserve">Важнейшей составляющей воспитательной системы  гимназии  является система дополнительное образование. Набирающее за последние годы силу, оно способствует развитию творчества, воспитанию учащихся в духе созидания, дает  возможность выявить и развить способности и таланты каждого ребенка.   </w:t>
      </w:r>
      <w:r w:rsidRPr="00BD033F">
        <w:rPr>
          <w:rFonts w:ascii="Times New Roman" w:eastAsia="Times New Roman" w:hAnsi="Times New Roman" w:cs="Times New Roman"/>
          <w:sz w:val="24"/>
          <w:szCs w:val="24"/>
        </w:rPr>
        <w:t>Программа дополнительного образования и внеурочная деятельность  реализуется через систему кружков и спортивных секций.   В настоящее в</w:t>
      </w:r>
      <w:r w:rsidRPr="00BD033F">
        <w:rPr>
          <w:rFonts w:ascii="Times New Roman" w:hAnsi="Times New Roman" w:cs="Times New Roman"/>
          <w:sz w:val="24"/>
          <w:szCs w:val="24"/>
        </w:rPr>
        <w:t>ремя в гимназии насчитывается 34  кружка</w:t>
      </w:r>
      <w:r w:rsidRPr="00BD033F">
        <w:rPr>
          <w:rFonts w:ascii="Times New Roman" w:eastAsia="Times New Roman" w:hAnsi="Times New Roman" w:cs="Times New Roman"/>
          <w:sz w:val="24"/>
          <w:szCs w:val="24"/>
        </w:rPr>
        <w:t xml:space="preserve"> разной направленности</w:t>
      </w:r>
      <w:proofErr w:type="gramStart"/>
      <w:r w:rsidRPr="00BD033F">
        <w:rPr>
          <w:rFonts w:ascii="Times New Roman" w:eastAsia="Times New Roman" w:hAnsi="Times New Roman" w:cs="Times New Roman"/>
          <w:sz w:val="24"/>
          <w:szCs w:val="24"/>
        </w:rPr>
        <w:t xml:space="preserve"> </w:t>
      </w:r>
      <w:r w:rsidRPr="00BD033F">
        <w:rPr>
          <w:rFonts w:ascii="Times New Roman" w:hAnsi="Times New Roman" w:cs="Times New Roman"/>
          <w:sz w:val="24"/>
          <w:szCs w:val="24"/>
        </w:rPr>
        <w:t>.</w:t>
      </w:r>
      <w:proofErr w:type="gramEnd"/>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Услугами Дополнительного Образования и Внеурочной деятельности </w:t>
      </w:r>
      <w:r w:rsidRPr="00BD033F">
        <w:rPr>
          <w:rFonts w:ascii="Times New Roman" w:hAnsi="Times New Roman" w:cs="Times New Roman"/>
          <w:b/>
          <w:sz w:val="24"/>
          <w:szCs w:val="24"/>
        </w:rPr>
        <w:t xml:space="preserve">пользовалось </w:t>
      </w:r>
      <w:r w:rsidRPr="00BD033F">
        <w:rPr>
          <w:rFonts w:ascii="Times New Roman" w:hAnsi="Times New Roman" w:cs="Times New Roman"/>
          <w:sz w:val="24"/>
          <w:szCs w:val="24"/>
        </w:rPr>
        <w:t xml:space="preserve">порядка 74% учащихся от общего числа учеников гимназии.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В 2013-2014 учебном году педагогический коллектив   определил такие цели и задачи развития дополнительного образования в гимназии: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изучение интересов и потребностей учащихся в дополнительном образовании;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определение содержания дополнительного образования, его форм и методов работы с учащимися с учетом возраста, особенностей </w:t>
      </w:r>
      <w:proofErr w:type="spellStart"/>
      <w:r w:rsidRPr="00BD033F">
        <w:rPr>
          <w:rFonts w:ascii="Times New Roman" w:hAnsi="Times New Roman" w:cs="Times New Roman"/>
          <w:sz w:val="24"/>
          <w:szCs w:val="24"/>
        </w:rPr>
        <w:t>социокультурного</w:t>
      </w:r>
      <w:proofErr w:type="spellEnd"/>
      <w:r w:rsidRPr="00BD033F">
        <w:rPr>
          <w:rFonts w:ascii="Times New Roman" w:hAnsi="Times New Roman" w:cs="Times New Roman"/>
          <w:sz w:val="24"/>
          <w:szCs w:val="24"/>
        </w:rPr>
        <w:t xml:space="preserve"> окружения;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формирование условий для создания единого образовательного пространства;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расширение видов творческой деятельности;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создание максимальных условий для освоения учащимися духовных и культурных ценностей, воспитания уважения к истории и культуре своего и других народов;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обращение к личностным проблемам учащихся, формирование их нравственных  качеств, творческой и социальной активности.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В 2013-2014 учебном году в системе дополнительного образования  и внеурочной деятельности сохранились  5 направлений: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спортивно-оздоровительная  направленност</w:t>
      </w:r>
      <w:proofErr w:type="gramStart"/>
      <w:r w:rsidRPr="00BD033F">
        <w:rPr>
          <w:rFonts w:ascii="Times New Roman" w:hAnsi="Times New Roman" w:cs="Times New Roman"/>
          <w:b/>
          <w:sz w:val="24"/>
          <w:szCs w:val="24"/>
        </w:rPr>
        <w:t>ь</w:t>
      </w:r>
      <w:r w:rsidRPr="00BD033F">
        <w:rPr>
          <w:rFonts w:ascii="Times New Roman" w:hAnsi="Times New Roman" w:cs="Times New Roman"/>
          <w:sz w:val="24"/>
          <w:szCs w:val="24"/>
        </w:rPr>
        <w:t>(</w:t>
      </w:r>
      <w:proofErr w:type="gramEnd"/>
      <w:r w:rsidRPr="00BD033F">
        <w:rPr>
          <w:rFonts w:ascii="Times New Roman" w:hAnsi="Times New Roman" w:cs="Times New Roman"/>
          <w:sz w:val="24"/>
          <w:szCs w:val="24"/>
        </w:rPr>
        <w:t>Художественная гимнастика,  Подвижные игры, Спортивные бальные танцы, Волейбол,  Шашки и шахматы , "Лабиринт");</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художественно-эстетическая направленность</w:t>
      </w:r>
      <w:r w:rsidRPr="00BD033F">
        <w:rPr>
          <w:rFonts w:ascii="Times New Roman" w:hAnsi="Times New Roman" w:cs="Times New Roman"/>
          <w:sz w:val="24"/>
          <w:szCs w:val="24"/>
        </w:rPr>
        <w:t xml:space="preserve"> (Младший хор "палитра детских голосов", изостудия, театральная студия "Маска", кружок "Театральные игры", кружок «Мягкая игрушка», «Умелые руки», «</w:t>
      </w:r>
      <w:proofErr w:type="spellStart"/>
      <w:r w:rsidRPr="00BD033F">
        <w:rPr>
          <w:rFonts w:ascii="Times New Roman" w:hAnsi="Times New Roman" w:cs="Times New Roman"/>
          <w:sz w:val="24"/>
          <w:szCs w:val="24"/>
        </w:rPr>
        <w:t>Семицветик</w:t>
      </w:r>
      <w:proofErr w:type="spellEnd"/>
      <w:r w:rsidRPr="00BD033F">
        <w:rPr>
          <w:rFonts w:ascii="Times New Roman" w:hAnsi="Times New Roman" w:cs="Times New Roman"/>
          <w:sz w:val="24"/>
          <w:szCs w:val="24"/>
        </w:rPr>
        <w:t>»</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«Бисеринка», "</w:t>
      </w:r>
      <w:proofErr w:type="spellStart"/>
      <w:r w:rsidRPr="00BD033F">
        <w:rPr>
          <w:rFonts w:ascii="Times New Roman" w:hAnsi="Times New Roman" w:cs="Times New Roman"/>
          <w:sz w:val="24"/>
          <w:szCs w:val="24"/>
        </w:rPr>
        <w:t>Мастерилка</w:t>
      </w:r>
      <w:proofErr w:type="spellEnd"/>
      <w:r w:rsidRPr="00BD033F">
        <w:rPr>
          <w:rFonts w:ascii="Times New Roman" w:hAnsi="Times New Roman" w:cs="Times New Roman"/>
          <w:sz w:val="24"/>
          <w:szCs w:val="24"/>
        </w:rPr>
        <w:t xml:space="preserve">", "Волшебный мир оригами" , "Театр моды", "Обучение игре  на гитаре");  </w:t>
      </w:r>
    </w:p>
    <w:p w:rsidR="00BD033F" w:rsidRPr="00BD033F" w:rsidRDefault="00BD033F" w:rsidP="00BD033F">
      <w:pPr>
        <w:pStyle w:val="af"/>
        <w:rPr>
          <w:rFonts w:ascii="Times New Roman" w:hAnsi="Times New Roman" w:cs="Times New Roman"/>
          <w:b/>
          <w:sz w:val="24"/>
          <w:szCs w:val="24"/>
        </w:rPr>
      </w:pPr>
      <w:proofErr w:type="gramStart"/>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 xml:space="preserve">предметное </w:t>
      </w:r>
      <w:r w:rsidRPr="00BD033F">
        <w:rPr>
          <w:rFonts w:ascii="Times New Roman" w:hAnsi="Times New Roman" w:cs="Times New Roman"/>
          <w:sz w:val="24"/>
          <w:szCs w:val="24"/>
        </w:rPr>
        <w:t>(«Увлекательный английский язык», "Увлекательный французский", "Наглядная геометрия" «</w:t>
      </w:r>
      <w:proofErr w:type="spellStart"/>
      <w:r w:rsidRPr="00BD033F">
        <w:rPr>
          <w:rFonts w:ascii="Times New Roman" w:hAnsi="Times New Roman" w:cs="Times New Roman"/>
          <w:sz w:val="24"/>
          <w:szCs w:val="24"/>
        </w:rPr>
        <w:t>Гимназетка</w:t>
      </w:r>
      <w:proofErr w:type="spellEnd"/>
      <w:r w:rsidRPr="00BD033F">
        <w:rPr>
          <w:rFonts w:ascii="Times New Roman" w:hAnsi="Times New Roman" w:cs="Times New Roman"/>
          <w:sz w:val="24"/>
          <w:szCs w:val="24"/>
        </w:rPr>
        <w:t>», «Занимательная математика», «Юный читатель», "Русская словесность", "Риторика", "Художественное слово");</w:t>
      </w:r>
      <w:proofErr w:type="gramEnd"/>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sz w:val="24"/>
          <w:szCs w:val="24"/>
        </w:rPr>
        <w:t>военно-патриотическое</w:t>
      </w:r>
      <w:r w:rsidRPr="00BD033F">
        <w:rPr>
          <w:rFonts w:ascii="Times New Roman" w:hAnsi="Times New Roman" w:cs="Times New Roman"/>
          <w:sz w:val="24"/>
          <w:szCs w:val="24"/>
        </w:rPr>
        <w:t xml:space="preserve"> (Туристический клуб «Пилигрим»</w:t>
      </w:r>
      <w:proofErr w:type="gramStart"/>
      <w:r w:rsidRPr="00BD033F">
        <w:rPr>
          <w:rFonts w:ascii="Times New Roman" w:hAnsi="Times New Roman" w:cs="Times New Roman"/>
          <w:sz w:val="24"/>
          <w:szCs w:val="24"/>
        </w:rPr>
        <w:t>,к</w:t>
      </w:r>
      <w:proofErr w:type="gramEnd"/>
      <w:r w:rsidRPr="00BD033F">
        <w:rPr>
          <w:rFonts w:ascii="Times New Roman" w:hAnsi="Times New Roman" w:cs="Times New Roman"/>
          <w:sz w:val="24"/>
          <w:szCs w:val="24"/>
        </w:rPr>
        <w:t>ружок "Загадочная монета", "уголок России- Отчий дом");</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проектная деятельность («Организация исследовательской деятельности», «Азбука </w:t>
      </w:r>
      <w:proofErr w:type="spellStart"/>
      <w:r w:rsidRPr="00BD033F">
        <w:rPr>
          <w:rFonts w:ascii="Times New Roman" w:hAnsi="Times New Roman" w:cs="Times New Roman"/>
          <w:sz w:val="24"/>
          <w:szCs w:val="24"/>
        </w:rPr>
        <w:t>Роботландии</w:t>
      </w:r>
      <w:proofErr w:type="spellEnd"/>
      <w:r w:rsidRPr="00BD033F">
        <w:rPr>
          <w:rFonts w:ascii="Times New Roman" w:hAnsi="Times New Roman" w:cs="Times New Roman"/>
          <w:sz w:val="24"/>
          <w:szCs w:val="24"/>
        </w:rPr>
        <w:t xml:space="preserve">», Клуб интеллектуальных игр, "Умники и умницы", "Мир деятельности").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Помимо кружков  и секций прошлого года   в 2013-2014 учебном году начали свою работу  пять  новых кружка: «Игра на гитаре", "Загадочная монета", "Уголок Росси</w:t>
      </w:r>
      <w:proofErr w:type="gramStart"/>
      <w:r w:rsidRPr="00BD033F">
        <w:rPr>
          <w:rFonts w:ascii="Times New Roman" w:hAnsi="Times New Roman" w:cs="Times New Roman"/>
          <w:sz w:val="24"/>
          <w:szCs w:val="24"/>
        </w:rPr>
        <w:t>и-</w:t>
      </w:r>
      <w:proofErr w:type="gramEnd"/>
      <w:r w:rsidRPr="00BD033F">
        <w:rPr>
          <w:rFonts w:ascii="Times New Roman" w:hAnsi="Times New Roman" w:cs="Times New Roman"/>
          <w:sz w:val="24"/>
          <w:szCs w:val="24"/>
        </w:rPr>
        <w:t xml:space="preserve"> Отчий дом", "Театр моды", "Русская словесность". Это стало возможно в связи с введением ФГОС в параллели пятых классов.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Кроме того, появление этих кружков  позволило увеличить занятость учащихся  среднего звена в системе дополнительного образования.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В  течение всего учебного года педагоги дополнительного образования  принимали живое  участие  в гимназической жизни. И год от года их активность растёт:</w:t>
      </w:r>
    </w:p>
    <w:p w:rsidR="00BD033F" w:rsidRPr="00BD033F" w:rsidRDefault="00BD033F" w:rsidP="00BD033F">
      <w:pPr>
        <w:pStyle w:val="af"/>
        <w:rPr>
          <w:rFonts w:ascii="Times New Roman" w:hAnsi="Times New Roman" w:cs="Times New Roman"/>
          <w:sz w:val="24"/>
          <w:szCs w:val="24"/>
        </w:rPr>
      </w:pPr>
    </w:p>
    <w:tbl>
      <w:tblPr>
        <w:tblStyle w:val="ad"/>
        <w:tblW w:w="0" w:type="auto"/>
        <w:tblLook w:val="04A0"/>
      </w:tblPr>
      <w:tblGrid>
        <w:gridCol w:w="4785"/>
        <w:gridCol w:w="4786"/>
      </w:tblGrid>
      <w:tr w:rsidR="00BD033F" w:rsidRPr="00BD033F" w:rsidTr="00BD033F">
        <w:tc>
          <w:tcPr>
            <w:tcW w:w="4785" w:type="dxa"/>
          </w:tcPr>
          <w:p w:rsidR="00BD033F" w:rsidRPr="00BD033F" w:rsidRDefault="00BD033F" w:rsidP="00BD033F">
            <w:pPr>
              <w:pStyle w:val="af"/>
              <w:rPr>
                <w:sz w:val="24"/>
                <w:szCs w:val="24"/>
              </w:rPr>
            </w:pPr>
            <w:r w:rsidRPr="00BD033F">
              <w:rPr>
                <w:sz w:val="24"/>
                <w:szCs w:val="24"/>
              </w:rPr>
              <w:t>Учебный год</w:t>
            </w:r>
          </w:p>
        </w:tc>
        <w:tc>
          <w:tcPr>
            <w:tcW w:w="4786" w:type="dxa"/>
          </w:tcPr>
          <w:p w:rsidR="00BD033F" w:rsidRPr="00BD033F" w:rsidRDefault="00BD033F" w:rsidP="00BD033F">
            <w:pPr>
              <w:pStyle w:val="af"/>
              <w:rPr>
                <w:sz w:val="24"/>
                <w:szCs w:val="24"/>
              </w:rPr>
            </w:pPr>
            <w:r w:rsidRPr="00BD033F">
              <w:rPr>
                <w:sz w:val="24"/>
                <w:szCs w:val="24"/>
              </w:rPr>
              <w:t>Количество гимназических  мероприятий</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2011-2012</w:t>
            </w:r>
          </w:p>
        </w:tc>
        <w:tc>
          <w:tcPr>
            <w:tcW w:w="4786" w:type="dxa"/>
          </w:tcPr>
          <w:p w:rsidR="00BD033F" w:rsidRPr="00BD033F" w:rsidRDefault="00BD033F" w:rsidP="00BD033F">
            <w:pPr>
              <w:pStyle w:val="af"/>
              <w:rPr>
                <w:sz w:val="24"/>
                <w:szCs w:val="24"/>
              </w:rPr>
            </w:pPr>
            <w:r w:rsidRPr="00BD033F">
              <w:rPr>
                <w:sz w:val="24"/>
                <w:szCs w:val="24"/>
              </w:rPr>
              <w:t>18</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2012-2013</w:t>
            </w:r>
          </w:p>
        </w:tc>
        <w:tc>
          <w:tcPr>
            <w:tcW w:w="4786" w:type="dxa"/>
          </w:tcPr>
          <w:p w:rsidR="00BD033F" w:rsidRPr="00BD033F" w:rsidRDefault="00BD033F" w:rsidP="00BD033F">
            <w:pPr>
              <w:pStyle w:val="af"/>
              <w:rPr>
                <w:sz w:val="24"/>
                <w:szCs w:val="24"/>
              </w:rPr>
            </w:pPr>
            <w:r w:rsidRPr="00BD033F">
              <w:rPr>
                <w:sz w:val="24"/>
                <w:szCs w:val="24"/>
              </w:rPr>
              <w:t>30</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2013-2014</w:t>
            </w:r>
          </w:p>
        </w:tc>
        <w:tc>
          <w:tcPr>
            <w:tcW w:w="4786" w:type="dxa"/>
          </w:tcPr>
          <w:p w:rsidR="00BD033F" w:rsidRPr="00BD033F" w:rsidRDefault="00BD033F" w:rsidP="00BD033F">
            <w:pPr>
              <w:pStyle w:val="af"/>
              <w:rPr>
                <w:sz w:val="24"/>
                <w:szCs w:val="24"/>
              </w:rPr>
            </w:pPr>
            <w:r w:rsidRPr="00BD033F">
              <w:rPr>
                <w:sz w:val="24"/>
                <w:szCs w:val="24"/>
              </w:rPr>
              <w:t>39</w:t>
            </w:r>
          </w:p>
        </w:tc>
      </w:tr>
    </w:tbl>
    <w:p w:rsidR="00BD033F" w:rsidRPr="00BD033F" w:rsidRDefault="00BD033F" w:rsidP="00BD033F">
      <w:pPr>
        <w:snapToGrid w:val="0"/>
        <w:spacing w:line="360" w:lineRule="auto"/>
        <w:jc w:val="center"/>
        <w:rPr>
          <w:b/>
          <w:bCs/>
          <w:sz w:val="24"/>
          <w:szCs w:val="24"/>
          <w:u w:val="single"/>
        </w:rPr>
      </w:pPr>
      <w:r w:rsidRPr="00BD033F">
        <w:rPr>
          <w:b/>
          <w:bCs/>
          <w:sz w:val="24"/>
          <w:szCs w:val="24"/>
          <w:u w:val="single"/>
        </w:rPr>
        <w:t>Участие  объединений дополнительного образования в гимназических  мероприятиях:</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1.Праздничная линейка 1 Сентября.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2.Выставки детского творчества – 4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3.Концерт для ветеранов и тружеников тыла-  4 раза.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4.Конкурс рисунков- 3</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5.Концертная деятельность - 19</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6.Концертно-игровая программа для санатория «Новинки».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7.Игровые программы «Сказка в двери к нам стучится» для воспитанников детских садов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8.Театральные постановки- 4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Миниатюра по мотивам Тэффи «»Дом</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который построил Джек»»</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«Рождественские колядки»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Спектакль «Улыбка»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«Зимняя сказка»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9.Акция «Руки сердечное тепло»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10.Гимназический вокальный конкурс "Голос гимназии" </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А также в конкурсах, выставках, соревнованиях  различного уровня (</w:t>
      </w:r>
      <w:proofErr w:type="gramStart"/>
      <w:r w:rsidRPr="00BD033F">
        <w:rPr>
          <w:rFonts w:ascii="Times New Roman" w:hAnsi="Times New Roman" w:cs="Times New Roman"/>
          <w:sz w:val="24"/>
          <w:szCs w:val="24"/>
        </w:rPr>
        <w:t>см</w:t>
      </w:r>
      <w:proofErr w:type="gramEnd"/>
      <w:r w:rsidRPr="00BD033F">
        <w:rPr>
          <w:rFonts w:ascii="Times New Roman" w:hAnsi="Times New Roman" w:cs="Times New Roman"/>
          <w:sz w:val="24"/>
          <w:szCs w:val="24"/>
        </w:rPr>
        <w:t>. таблицу «Результативность»), во многих из них учащиеся нашей гимназии  признавались победителями и призерами:</w:t>
      </w:r>
    </w:p>
    <w:p w:rsidR="00BD033F" w:rsidRPr="00BD033F" w:rsidRDefault="00BD033F" w:rsidP="00BD033F">
      <w:pPr>
        <w:jc w:val="both"/>
        <w:rPr>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6.Социальное партнерство</w:t>
      </w:r>
    </w:p>
    <w:p w:rsidR="00BD033F" w:rsidRPr="00BD033F" w:rsidRDefault="00BD033F" w:rsidP="00BD033F">
      <w:pPr>
        <w:ind w:firstLine="708"/>
        <w:jc w:val="center"/>
        <w:rPr>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w:t>
      </w:r>
      <w:r w:rsidRPr="00BD033F">
        <w:rPr>
          <w:rFonts w:ascii="Times New Roman" w:hAnsi="Times New Roman" w:cs="Times New Roman"/>
          <w:b/>
          <w:bCs/>
          <w:sz w:val="24"/>
          <w:szCs w:val="24"/>
        </w:rPr>
        <w:t xml:space="preserve">   </w:t>
      </w:r>
      <w:r w:rsidRPr="00BD033F">
        <w:rPr>
          <w:rFonts w:ascii="Times New Roman" w:hAnsi="Times New Roman" w:cs="Times New Roman"/>
          <w:sz w:val="24"/>
          <w:szCs w:val="24"/>
        </w:rPr>
        <w:t>Одна из задач воспитательной работы гимназии  на 2013-2014 учебного года - это  формирование и расширение позитивного воспитательного пространства МОУ «Тверская гимназия №8» через   сотрудничество с общественными, государственными и прочими организациями в сфере воспитания подрастающего поколения.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 На протяжении всего учебного года администрацией  гимназии  проводилась активная работа, направленная на укрепление взаимодействия с уже имеющимися социальными партнерами, а также на установление новых внешних связей. В результате, список социальных партнеров и заинтересованных организаций пополнился:</w:t>
      </w:r>
    </w:p>
    <w:p w:rsidR="00BD033F" w:rsidRPr="00BD033F" w:rsidRDefault="00BD033F" w:rsidP="00BD033F">
      <w:pPr>
        <w:pStyle w:val="af"/>
        <w:rPr>
          <w:rFonts w:ascii="Times New Roman" w:hAnsi="Times New Roman" w:cs="Times New Roman"/>
          <w:sz w:val="24"/>
          <w:szCs w:val="24"/>
        </w:rPr>
      </w:pPr>
    </w:p>
    <w:tbl>
      <w:tblPr>
        <w:tblStyle w:val="ad"/>
        <w:tblW w:w="0" w:type="auto"/>
        <w:tblLook w:val="04A0"/>
      </w:tblPr>
      <w:tblGrid>
        <w:gridCol w:w="4785"/>
        <w:gridCol w:w="4786"/>
      </w:tblGrid>
      <w:tr w:rsidR="00BD033F" w:rsidRPr="00BD033F" w:rsidTr="00BD033F">
        <w:tc>
          <w:tcPr>
            <w:tcW w:w="4785" w:type="dxa"/>
          </w:tcPr>
          <w:p w:rsidR="00BD033F" w:rsidRPr="00BD033F" w:rsidRDefault="00BD033F" w:rsidP="00BD033F">
            <w:pPr>
              <w:pStyle w:val="af"/>
              <w:rPr>
                <w:sz w:val="24"/>
                <w:szCs w:val="24"/>
              </w:rPr>
            </w:pPr>
            <w:r w:rsidRPr="00BD033F">
              <w:rPr>
                <w:sz w:val="24"/>
                <w:szCs w:val="24"/>
              </w:rPr>
              <w:t>Учебный год</w:t>
            </w:r>
          </w:p>
        </w:tc>
        <w:tc>
          <w:tcPr>
            <w:tcW w:w="4786" w:type="dxa"/>
          </w:tcPr>
          <w:p w:rsidR="00BD033F" w:rsidRPr="00BD033F" w:rsidRDefault="00BD033F" w:rsidP="00BD033F">
            <w:pPr>
              <w:pStyle w:val="af"/>
              <w:rPr>
                <w:sz w:val="24"/>
                <w:szCs w:val="24"/>
              </w:rPr>
            </w:pPr>
            <w:r w:rsidRPr="00BD033F">
              <w:rPr>
                <w:sz w:val="24"/>
                <w:szCs w:val="24"/>
              </w:rPr>
              <w:t>Количество организаций-партнёров</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2011-2012</w:t>
            </w:r>
          </w:p>
        </w:tc>
        <w:tc>
          <w:tcPr>
            <w:tcW w:w="4786" w:type="dxa"/>
          </w:tcPr>
          <w:p w:rsidR="00BD033F" w:rsidRPr="00BD033F" w:rsidRDefault="00BD033F" w:rsidP="00BD033F">
            <w:pPr>
              <w:pStyle w:val="af"/>
              <w:rPr>
                <w:sz w:val="24"/>
                <w:szCs w:val="24"/>
              </w:rPr>
            </w:pPr>
            <w:r w:rsidRPr="00BD033F">
              <w:rPr>
                <w:sz w:val="24"/>
                <w:szCs w:val="24"/>
              </w:rPr>
              <w:t>19</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2012-2013</w:t>
            </w:r>
          </w:p>
        </w:tc>
        <w:tc>
          <w:tcPr>
            <w:tcW w:w="4786" w:type="dxa"/>
          </w:tcPr>
          <w:p w:rsidR="00BD033F" w:rsidRPr="00BD033F" w:rsidRDefault="00BD033F" w:rsidP="00BD033F">
            <w:pPr>
              <w:pStyle w:val="af"/>
              <w:rPr>
                <w:sz w:val="24"/>
                <w:szCs w:val="24"/>
              </w:rPr>
            </w:pPr>
            <w:r w:rsidRPr="00BD033F">
              <w:rPr>
                <w:sz w:val="24"/>
                <w:szCs w:val="24"/>
              </w:rPr>
              <w:t>25</w:t>
            </w:r>
          </w:p>
        </w:tc>
      </w:tr>
      <w:tr w:rsidR="00BD033F" w:rsidRPr="00BD033F" w:rsidTr="00BD033F">
        <w:tc>
          <w:tcPr>
            <w:tcW w:w="4785" w:type="dxa"/>
          </w:tcPr>
          <w:p w:rsidR="00BD033F" w:rsidRPr="00BD033F" w:rsidRDefault="00BD033F" w:rsidP="00BD033F">
            <w:pPr>
              <w:pStyle w:val="af"/>
              <w:rPr>
                <w:sz w:val="24"/>
                <w:szCs w:val="24"/>
              </w:rPr>
            </w:pPr>
            <w:r w:rsidRPr="00BD033F">
              <w:rPr>
                <w:sz w:val="24"/>
                <w:szCs w:val="24"/>
              </w:rPr>
              <w:t>2013-2014</w:t>
            </w:r>
          </w:p>
        </w:tc>
        <w:tc>
          <w:tcPr>
            <w:tcW w:w="4786" w:type="dxa"/>
          </w:tcPr>
          <w:p w:rsidR="00BD033F" w:rsidRPr="00BD033F" w:rsidRDefault="00BD033F" w:rsidP="00BD033F">
            <w:pPr>
              <w:pStyle w:val="af"/>
              <w:rPr>
                <w:sz w:val="24"/>
                <w:szCs w:val="24"/>
              </w:rPr>
            </w:pPr>
            <w:r w:rsidRPr="00BD033F">
              <w:rPr>
                <w:sz w:val="24"/>
                <w:szCs w:val="24"/>
              </w:rPr>
              <w:t>28</w:t>
            </w:r>
          </w:p>
        </w:tc>
      </w:tr>
    </w:tbl>
    <w:p w:rsidR="00BD033F" w:rsidRPr="00BD033F" w:rsidRDefault="00BD033F" w:rsidP="00BD033F">
      <w:pPr>
        <w:pStyle w:val="af"/>
        <w:rPr>
          <w:rFonts w:ascii="Times New Roman" w:hAnsi="Times New Roman" w:cs="Times New Roman"/>
          <w:b/>
          <w:sz w:val="24"/>
          <w:szCs w:val="24"/>
        </w:rPr>
      </w:pP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На данный момент в него входят:</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Тверская  центральная  городская  библиотека  им. А. И. Герцена,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Тверская областная </w:t>
      </w:r>
      <w:proofErr w:type="spellStart"/>
      <w:r w:rsidRPr="00BD033F">
        <w:rPr>
          <w:rFonts w:ascii="Times New Roman" w:hAnsi="Times New Roman" w:cs="Times New Roman"/>
          <w:sz w:val="24"/>
          <w:szCs w:val="24"/>
        </w:rPr>
        <w:t>Рериховская</w:t>
      </w:r>
      <w:proofErr w:type="spellEnd"/>
      <w:r w:rsidRPr="00BD033F">
        <w:rPr>
          <w:rFonts w:ascii="Times New Roman" w:hAnsi="Times New Roman" w:cs="Times New Roman"/>
          <w:sz w:val="24"/>
          <w:szCs w:val="24"/>
        </w:rPr>
        <w:t xml:space="preserve"> общественная организация (ТОРОО),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Управление Федеральной службы судебных приставов по Тверской области,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Тверская государственная медицинская академия,</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Пожарная часть №3,</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Редакция Тверской областной газеты «Тверская Жизнь»,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Редакция городской газеты «Горожанин»,</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Журнал «Здоровая Жизнь»,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Региональная общественная  приемная  Председателя Партии «Единая Россия» В.В. Путина,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Заволжский Совет ветеранов,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Военная академия имени Жукова,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ГБУЗ Областного детского клинического психоневрологического санатория «Новинки»,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Госавтоинспекция Тверской области,</w:t>
      </w:r>
    </w:p>
    <w:p w:rsidR="00BD033F" w:rsidRPr="00BD033F" w:rsidRDefault="00BD033F" w:rsidP="00BD033F">
      <w:pPr>
        <w:pStyle w:val="af"/>
        <w:rPr>
          <w:rFonts w:ascii="Times New Roman" w:hAnsi="Times New Roman" w:cs="Times New Roman"/>
          <w:sz w:val="24"/>
          <w:szCs w:val="24"/>
        </w:rPr>
      </w:pPr>
      <w:proofErr w:type="spellStart"/>
      <w:r w:rsidRPr="00BD033F">
        <w:rPr>
          <w:rFonts w:ascii="Times New Roman" w:hAnsi="Times New Roman" w:cs="Times New Roman"/>
          <w:sz w:val="24"/>
          <w:szCs w:val="24"/>
          <w:lang w:val="en-US"/>
        </w:rPr>
        <w:t>Herbek</w:t>
      </w:r>
      <w:proofErr w:type="spellEnd"/>
      <w:r w:rsidRPr="00BD033F">
        <w:rPr>
          <w:rFonts w:ascii="Times New Roman" w:hAnsi="Times New Roman" w:cs="Times New Roman"/>
          <w:sz w:val="24"/>
          <w:szCs w:val="24"/>
        </w:rPr>
        <w:t xml:space="preserve"> </w:t>
      </w:r>
      <w:r w:rsidRPr="00BD033F">
        <w:rPr>
          <w:rFonts w:ascii="Times New Roman" w:hAnsi="Times New Roman" w:cs="Times New Roman"/>
          <w:sz w:val="24"/>
          <w:szCs w:val="24"/>
          <w:lang w:val="en-US"/>
        </w:rPr>
        <w:t>College</w:t>
      </w:r>
      <w:r w:rsidRPr="00BD033F">
        <w:rPr>
          <w:rFonts w:ascii="Times New Roman" w:hAnsi="Times New Roman" w:cs="Times New Roman"/>
          <w:sz w:val="24"/>
          <w:szCs w:val="24"/>
        </w:rPr>
        <w:t xml:space="preserve"> (Нидерланды),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ОАО «Волжский пекарь»,</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ТГУ,</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МЭСИ,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ТГСХА,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ТГМА,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ТРОД «Все вместе»</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ТОО МОФ «Российский фонд Мира»</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Тверской союз православных мирян</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Тверской филиал ОАО «</w:t>
      </w:r>
      <w:proofErr w:type="spellStart"/>
      <w:r w:rsidRPr="00BD033F">
        <w:rPr>
          <w:rFonts w:ascii="Times New Roman" w:hAnsi="Times New Roman" w:cs="Times New Roman"/>
          <w:sz w:val="24"/>
          <w:szCs w:val="24"/>
        </w:rPr>
        <w:t>Ростелеком</w:t>
      </w:r>
      <w:proofErr w:type="spellEnd"/>
      <w:r w:rsidRPr="00BD033F">
        <w:rPr>
          <w:rFonts w:ascii="Times New Roman" w:hAnsi="Times New Roman" w:cs="Times New Roman"/>
          <w:sz w:val="24"/>
          <w:szCs w:val="24"/>
        </w:rPr>
        <w:t>»</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ГБУК ТОУНБ им. А.М. Горького</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Тверской колледж культуры имени Н.А. Львова</w:t>
      </w:r>
    </w:p>
    <w:p w:rsidR="00BD033F" w:rsidRPr="00BD033F" w:rsidRDefault="00BD033F" w:rsidP="00BD033F">
      <w:pPr>
        <w:pStyle w:val="af"/>
        <w:rPr>
          <w:rFonts w:ascii="Times New Roman" w:hAnsi="Times New Roman" w:cs="Times New Roman"/>
          <w:b/>
          <w:sz w:val="24"/>
          <w:szCs w:val="24"/>
        </w:rPr>
      </w:pPr>
      <w:r w:rsidRPr="00BD033F">
        <w:rPr>
          <w:rFonts w:ascii="Times New Roman" w:hAnsi="Times New Roman" w:cs="Times New Roman"/>
          <w:b/>
          <w:sz w:val="24"/>
          <w:szCs w:val="24"/>
        </w:rPr>
        <w:t>Новые партнёры:</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МБУ «Подростковый молодёжный центр»</w:t>
      </w:r>
    </w:p>
    <w:p w:rsidR="00BD033F" w:rsidRPr="00BD033F" w:rsidRDefault="00BD033F" w:rsidP="00BD033F">
      <w:pPr>
        <w:pStyle w:val="af"/>
        <w:rPr>
          <w:rFonts w:ascii="Times New Roman" w:hAnsi="Times New Roman" w:cs="Times New Roman"/>
          <w:sz w:val="24"/>
          <w:szCs w:val="24"/>
        </w:rPr>
      </w:pPr>
      <w:r w:rsidRPr="00BD033F">
        <w:rPr>
          <w:rStyle w:val="FontStyle20"/>
          <w:sz w:val="24"/>
          <w:szCs w:val="24"/>
        </w:rPr>
        <w:t xml:space="preserve">ТГОО Союз «Чернобыль» </w:t>
      </w:r>
      <w:r w:rsidRPr="00BD033F">
        <w:rPr>
          <w:rFonts w:ascii="Times New Roman" w:hAnsi="Times New Roman" w:cs="Times New Roman"/>
          <w:sz w:val="24"/>
          <w:szCs w:val="24"/>
        </w:rPr>
        <w:t xml:space="preserve">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УЦДП «Призыв</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Данные общественные объединения и организации оказывали существенное положительное воздействие на воспитательный процесс через непосредственное сотрудничество и разнообразные формы работы: экскурсии, праздники, конкурсы, лекции.</w:t>
      </w:r>
      <w:r w:rsidRPr="00BD033F">
        <w:rPr>
          <w:rFonts w:ascii="Times New Roman" w:hAnsi="Times New Roman" w:cs="Times New Roman"/>
          <w:sz w:val="24"/>
          <w:szCs w:val="24"/>
        </w:rPr>
        <w:tab/>
        <w:t>Ценным, на наш взгляд, явились партнёрские отношения МБ «Подростковый молодёжный центр», на базе которого старшеклассники   МОУ «Тверская гимназия № 8»  приняли  участие    в семинаре   «Пропаганда здорового образа жизни среди подростков и молодёжи: методы, технологии и формы работы»  и    интерактивной  выставке  «Маршрут безопасности»».  Такие формы совместной деятельности способствуют социализации детей и подростков, включению их в жизнь района, города,  повышению общей культуры и формированию здорового образа жизни.</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 xml:space="preserve">Налаживая  новые партнерские отношения, мы убедились, что в ходе совместной деятельности учащиеся Гимназии  осваивают необходимый им социальный опыт, так как становятся участниками реально существующей системы социальных отношений. </w:t>
      </w:r>
    </w:p>
    <w:p w:rsidR="00BD033F" w:rsidRPr="00BD033F" w:rsidRDefault="00BD033F" w:rsidP="00BD033F">
      <w:pPr>
        <w:jc w:val="center"/>
        <w:rPr>
          <w:b/>
          <w:bCs/>
          <w:sz w:val="24"/>
          <w:szCs w:val="24"/>
        </w:rPr>
      </w:pPr>
    </w:p>
    <w:p w:rsidR="00BD033F" w:rsidRPr="00BD033F" w:rsidRDefault="00BD033F" w:rsidP="00BD033F">
      <w:pPr>
        <w:jc w:val="center"/>
        <w:rPr>
          <w:b/>
          <w:bCs/>
          <w:sz w:val="24"/>
          <w:szCs w:val="24"/>
        </w:rPr>
      </w:pPr>
    </w:p>
    <w:p w:rsidR="00BD033F" w:rsidRPr="00BD033F" w:rsidRDefault="00BD033F" w:rsidP="00BD033F">
      <w:pPr>
        <w:jc w:val="center"/>
        <w:rPr>
          <w:b/>
          <w:bCs/>
          <w:sz w:val="24"/>
          <w:szCs w:val="24"/>
        </w:rPr>
        <w:sectPr w:rsidR="00BD033F" w:rsidRPr="00BD033F" w:rsidSect="00A57E95">
          <w:pgSz w:w="11906" w:h="16838"/>
          <w:pgMar w:top="1134" w:right="850" w:bottom="1134" w:left="1701"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pPr>
    </w:p>
    <w:p w:rsidR="00BD033F" w:rsidRPr="00BD033F" w:rsidRDefault="00BD033F" w:rsidP="00BD033F">
      <w:pPr>
        <w:pStyle w:val="af"/>
        <w:jc w:val="center"/>
        <w:rPr>
          <w:rFonts w:ascii="Times New Roman" w:hAnsi="Times New Roman" w:cs="Times New Roman"/>
          <w:b/>
          <w:sz w:val="24"/>
          <w:szCs w:val="24"/>
        </w:rPr>
      </w:pPr>
    </w:p>
    <w:p w:rsidR="00BD033F" w:rsidRPr="00BD033F" w:rsidRDefault="00BD033F" w:rsidP="00BD033F">
      <w:pPr>
        <w:pStyle w:val="af"/>
        <w:jc w:val="center"/>
        <w:rPr>
          <w:rFonts w:ascii="Times New Roman" w:hAnsi="Times New Roman" w:cs="Times New Roman"/>
          <w:b/>
          <w:sz w:val="24"/>
          <w:szCs w:val="24"/>
        </w:rPr>
      </w:pPr>
      <w:r w:rsidRPr="00BD033F">
        <w:rPr>
          <w:rFonts w:ascii="Times New Roman" w:hAnsi="Times New Roman" w:cs="Times New Roman"/>
          <w:b/>
          <w:sz w:val="24"/>
          <w:szCs w:val="24"/>
        </w:rPr>
        <w:t xml:space="preserve">7. Творческая активность учителей и учащихся </w:t>
      </w:r>
    </w:p>
    <w:p w:rsidR="00BD033F" w:rsidRPr="00BD033F" w:rsidRDefault="00BD033F" w:rsidP="00BD033F">
      <w:pPr>
        <w:pStyle w:val="af"/>
        <w:jc w:val="center"/>
        <w:rPr>
          <w:rFonts w:ascii="Times New Roman" w:hAnsi="Times New Roman" w:cs="Times New Roman"/>
          <w:b/>
          <w:sz w:val="24"/>
          <w:szCs w:val="24"/>
        </w:rPr>
      </w:pP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ab/>
        <w:t>Воспитательный процесс  является значимым компонентом системы образования в школе и, как целенаправленный педагогический процесс,  должен быть успешным и результативным.  Тем более</w:t>
      </w:r>
      <w:proofErr w:type="gramStart"/>
      <w:r w:rsidRPr="00BD033F">
        <w:rPr>
          <w:rFonts w:ascii="Times New Roman" w:hAnsi="Times New Roman" w:cs="Times New Roman"/>
          <w:sz w:val="24"/>
          <w:szCs w:val="24"/>
        </w:rPr>
        <w:t>,</w:t>
      </w:r>
      <w:proofErr w:type="gramEnd"/>
      <w:r w:rsidRPr="00BD033F">
        <w:rPr>
          <w:rFonts w:ascii="Times New Roman" w:hAnsi="Times New Roman" w:cs="Times New Roman"/>
          <w:sz w:val="24"/>
          <w:szCs w:val="24"/>
        </w:rPr>
        <w:t xml:space="preserve"> что высокие  результаты творческой деятельности учащихся служат подтверждением высокого профессионального уровня преподавателей. </w:t>
      </w:r>
    </w:p>
    <w:p w:rsidR="00BD033F" w:rsidRPr="00BD033F" w:rsidRDefault="00BD033F" w:rsidP="00BD033F">
      <w:pPr>
        <w:pStyle w:val="af"/>
        <w:rPr>
          <w:rFonts w:ascii="Times New Roman" w:hAnsi="Times New Roman" w:cs="Times New Roman"/>
          <w:sz w:val="24"/>
          <w:szCs w:val="24"/>
        </w:rPr>
      </w:pPr>
      <w:r w:rsidRPr="00BD033F">
        <w:rPr>
          <w:rFonts w:ascii="Times New Roman" w:hAnsi="Times New Roman" w:cs="Times New Roman"/>
          <w:sz w:val="24"/>
          <w:szCs w:val="24"/>
        </w:rPr>
        <w:t xml:space="preserve">             В 2013-2014 учебном году учащиеся и педагоги гимназии активно участвовали  на районных, городских, региональных, всероссийских и международных  конкурсах.   В различных  конкурсах были завоеваны призовые места, получены поощрительные грамоты и подарки. Сравнивая результаты  трёх лет</w:t>
      </w:r>
      <w:proofErr w:type="gramStart"/>
      <w:r w:rsidRPr="00BD033F">
        <w:rPr>
          <w:rFonts w:ascii="Times New Roman" w:hAnsi="Times New Roman" w:cs="Times New Roman"/>
          <w:sz w:val="24"/>
          <w:szCs w:val="24"/>
        </w:rPr>
        <w:t xml:space="preserve"> ,</w:t>
      </w:r>
      <w:proofErr w:type="gramEnd"/>
      <w:r w:rsidRPr="00BD033F">
        <w:rPr>
          <w:rFonts w:ascii="Times New Roman" w:hAnsi="Times New Roman" w:cs="Times New Roman"/>
          <w:sz w:val="24"/>
          <w:szCs w:val="24"/>
        </w:rPr>
        <w:t xml:space="preserve">  хочется отметить, что    интерес и желание  учеников  и   педагогов участвовать в конкурсах  и завоёвывать призовые места возрастает год от года:  </w:t>
      </w:r>
    </w:p>
    <w:p w:rsidR="00BD033F" w:rsidRPr="00BD033F" w:rsidRDefault="00BD033F" w:rsidP="00BD033F">
      <w:pPr>
        <w:pStyle w:val="af"/>
        <w:rPr>
          <w:rFonts w:ascii="Times New Roman" w:hAnsi="Times New Roman" w:cs="Times New Roman"/>
          <w:sz w:val="24"/>
          <w:szCs w:val="24"/>
        </w:rPr>
      </w:pPr>
    </w:p>
    <w:p w:rsidR="00BD033F" w:rsidRPr="00BD033F" w:rsidRDefault="00BD033F" w:rsidP="00BD033F">
      <w:pPr>
        <w:pStyle w:val="af"/>
        <w:rPr>
          <w:rFonts w:ascii="Times New Roman" w:hAnsi="Times New Roman" w:cs="Times New Roman"/>
          <w:sz w:val="24"/>
          <w:szCs w:val="24"/>
        </w:rPr>
      </w:pPr>
    </w:p>
    <w:tbl>
      <w:tblPr>
        <w:tblStyle w:val="ad"/>
        <w:tblW w:w="10595" w:type="dxa"/>
        <w:tblLook w:val="01E0"/>
      </w:tblPr>
      <w:tblGrid>
        <w:gridCol w:w="1154"/>
        <w:gridCol w:w="2856"/>
        <w:gridCol w:w="2167"/>
        <w:gridCol w:w="2262"/>
        <w:gridCol w:w="2156"/>
      </w:tblGrid>
      <w:tr w:rsidR="00BD033F" w:rsidRPr="00BD033F" w:rsidTr="00BD033F">
        <w:trPr>
          <w:trHeight w:val="796"/>
        </w:trPr>
        <w:tc>
          <w:tcPr>
            <w:tcW w:w="865" w:type="dxa"/>
          </w:tcPr>
          <w:p w:rsidR="00BD033F" w:rsidRPr="00BD033F" w:rsidRDefault="00BD033F" w:rsidP="00BD033F">
            <w:pPr>
              <w:pStyle w:val="af"/>
              <w:rPr>
                <w:sz w:val="24"/>
                <w:szCs w:val="24"/>
              </w:rPr>
            </w:pPr>
            <w:r w:rsidRPr="00BD033F">
              <w:rPr>
                <w:sz w:val="24"/>
                <w:szCs w:val="24"/>
              </w:rPr>
              <w:t>Учебный год</w:t>
            </w:r>
          </w:p>
        </w:tc>
        <w:tc>
          <w:tcPr>
            <w:tcW w:w="2961" w:type="dxa"/>
          </w:tcPr>
          <w:p w:rsidR="00BD033F" w:rsidRPr="00BD033F" w:rsidRDefault="00BD033F" w:rsidP="00BD033F">
            <w:pPr>
              <w:pStyle w:val="af"/>
              <w:rPr>
                <w:sz w:val="24"/>
                <w:szCs w:val="24"/>
              </w:rPr>
            </w:pPr>
            <w:r w:rsidRPr="00BD033F">
              <w:rPr>
                <w:sz w:val="24"/>
                <w:szCs w:val="24"/>
              </w:rPr>
              <w:t xml:space="preserve">Количество конкурсов </w:t>
            </w:r>
          </w:p>
        </w:tc>
        <w:tc>
          <w:tcPr>
            <w:tcW w:w="2222" w:type="dxa"/>
          </w:tcPr>
          <w:p w:rsidR="00BD033F" w:rsidRPr="00BD033F" w:rsidRDefault="00BD033F" w:rsidP="00BD033F">
            <w:pPr>
              <w:pStyle w:val="af"/>
              <w:rPr>
                <w:sz w:val="24"/>
                <w:szCs w:val="24"/>
              </w:rPr>
            </w:pPr>
            <w:r w:rsidRPr="00BD033F">
              <w:rPr>
                <w:sz w:val="24"/>
                <w:szCs w:val="24"/>
              </w:rPr>
              <w:t>Количество учителей</w:t>
            </w:r>
          </w:p>
        </w:tc>
        <w:tc>
          <w:tcPr>
            <w:tcW w:w="2324" w:type="dxa"/>
          </w:tcPr>
          <w:p w:rsidR="00BD033F" w:rsidRPr="00BD033F" w:rsidRDefault="00BD033F" w:rsidP="00BD033F">
            <w:pPr>
              <w:pStyle w:val="af"/>
              <w:rPr>
                <w:sz w:val="24"/>
                <w:szCs w:val="24"/>
              </w:rPr>
            </w:pPr>
            <w:r w:rsidRPr="00BD033F">
              <w:rPr>
                <w:sz w:val="24"/>
                <w:szCs w:val="24"/>
              </w:rPr>
              <w:t>Количество учащихся</w:t>
            </w:r>
          </w:p>
        </w:tc>
        <w:tc>
          <w:tcPr>
            <w:tcW w:w="2223" w:type="dxa"/>
          </w:tcPr>
          <w:p w:rsidR="00BD033F" w:rsidRPr="00BD033F" w:rsidRDefault="00BD033F" w:rsidP="00BD033F">
            <w:pPr>
              <w:pStyle w:val="af"/>
              <w:rPr>
                <w:sz w:val="24"/>
                <w:szCs w:val="24"/>
              </w:rPr>
            </w:pPr>
            <w:r w:rsidRPr="00BD033F">
              <w:rPr>
                <w:sz w:val="24"/>
                <w:szCs w:val="24"/>
              </w:rPr>
              <w:t>Призовые места, наград</w:t>
            </w:r>
          </w:p>
        </w:tc>
      </w:tr>
      <w:tr w:rsidR="00BD033F" w:rsidRPr="00BD033F" w:rsidTr="00BD033F">
        <w:trPr>
          <w:trHeight w:val="796"/>
        </w:trPr>
        <w:tc>
          <w:tcPr>
            <w:tcW w:w="865" w:type="dxa"/>
          </w:tcPr>
          <w:p w:rsidR="00BD033F" w:rsidRPr="00BD033F" w:rsidRDefault="00BD033F" w:rsidP="00BD033F">
            <w:pPr>
              <w:pStyle w:val="af"/>
              <w:rPr>
                <w:sz w:val="24"/>
                <w:szCs w:val="24"/>
              </w:rPr>
            </w:pPr>
            <w:r w:rsidRPr="00BD033F">
              <w:rPr>
                <w:sz w:val="24"/>
                <w:szCs w:val="24"/>
              </w:rPr>
              <w:t xml:space="preserve">2011-2012 </w:t>
            </w:r>
          </w:p>
        </w:tc>
        <w:tc>
          <w:tcPr>
            <w:tcW w:w="2961" w:type="dxa"/>
          </w:tcPr>
          <w:p w:rsidR="00BD033F" w:rsidRPr="00BD033F" w:rsidRDefault="00BD033F" w:rsidP="00BD033F">
            <w:pPr>
              <w:pStyle w:val="af"/>
              <w:jc w:val="center"/>
              <w:rPr>
                <w:b/>
                <w:sz w:val="24"/>
                <w:szCs w:val="24"/>
              </w:rPr>
            </w:pPr>
            <w:r w:rsidRPr="00BD033F">
              <w:rPr>
                <w:b/>
                <w:sz w:val="24"/>
                <w:szCs w:val="24"/>
              </w:rPr>
              <w:t>39</w:t>
            </w:r>
          </w:p>
        </w:tc>
        <w:tc>
          <w:tcPr>
            <w:tcW w:w="2222" w:type="dxa"/>
          </w:tcPr>
          <w:p w:rsidR="00BD033F" w:rsidRPr="00BD033F" w:rsidRDefault="00BD033F" w:rsidP="00BD033F">
            <w:pPr>
              <w:pStyle w:val="af"/>
              <w:jc w:val="center"/>
              <w:rPr>
                <w:b/>
                <w:sz w:val="24"/>
                <w:szCs w:val="24"/>
              </w:rPr>
            </w:pPr>
            <w:r w:rsidRPr="00BD033F">
              <w:rPr>
                <w:b/>
                <w:sz w:val="24"/>
                <w:szCs w:val="24"/>
              </w:rPr>
              <w:t>30</w:t>
            </w:r>
          </w:p>
        </w:tc>
        <w:tc>
          <w:tcPr>
            <w:tcW w:w="2324" w:type="dxa"/>
          </w:tcPr>
          <w:p w:rsidR="00BD033F" w:rsidRPr="00BD033F" w:rsidRDefault="00BD033F" w:rsidP="00BD033F">
            <w:pPr>
              <w:pStyle w:val="af"/>
              <w:jc w:val="center"/>
              <w:rPr>
                <w:b/>
                <w:sz w:val="24"/>
                <w:szCs w:val="24"/>
              </w:rPr>
            </w:pPr>
            <w:r w:rsidRPr="00BD033F">
              <w:rPr>
                <w:b/>
                <w:sz w:val="24"/>
                <w:szCs w:val="24"/>
              </w:rPr>
              <w:t>360</w:t>
            </w:r>
          </w:p>
        </w:tc>
        <w:tc>
          <w:tcPr>
            <w:tcW w:w="2223" w:type="dxa"/>
          </w:tcPr>
          <w:p w:rsidR="00BD033F" w:rsidRPr="00BD033F" w:rsidRDefault="00BD033F" w:rsidP="00BD033F">
            <w:pPr>
              <w:pStyle w:val="af"/>
              <w:jc w:val="center"/>
              <w:rPr>
                <w:b/>
                <w:sz w:val="24"/>
                <w:szCs w:val="24"/>
              </w:rPr>
            </w:pPr>
            <w:r w:rsidRPr="00BD033F">
              <w:rPr>
                <w:b/>
                <w:sz w:val="24"/>
                <w:szCs w:val="24"/>
              </w:rPr>
              <w:t>14</w:t>
            </w:r>
          </w:p>
        </w:tc>
      </w:tr>
      <w:tr w:rsidR="00BD033F" w:rsidRPr="00BD033F" w:rsidTr="00BD033F">
        <w:trPr>
          <w:trHeight w:val="834"/>
        </w:trPr>
        <w:tc>
          <w:tcPr>
            <w:tcW w:w="865" w:type="dxa"/>
          </w:tcPr>
          <w:p w:rsidR="00BD033F" w:rsidRPr="00BD033F" w:rsidRDefault="00BD033F" w:rsidP="00BD033F">
            <w:pPr>
              <w:pStyle w:val="af"/>
              <w:rPr>
                <w:sz w:val="24"/>
                <w:szCs w:val="24"/>
              </w:rPr>
            </w:pPr>
            <w:r w:rsidRPr="00BD033F">
              <w:rPr>
                <w:sz w:val="24"/>
                <w:szCs w:val="24"/>
              </w:rPr>
              <w:t>2012-2013</w:t>
            </w:r>
          </w:p>
        </w:tc>
        <w:tc>
          <w:tcPr>
            <w:tcW w:w="2961" w:type="dxa"/>
          </w:tcPr>
          <w:p w:rsidR="00BD033F" w:rsidRPr="00BD033F" w:rsidRDefault="00BD033F" w:rsidP="00BD033F">
            <w:pPr>
              <w:pStyle w:val="af"/>
              <w:jc w:val="center"/>
              <w:rPr>
                <w:b/>
                <w:sz w:val="24"/>
                <w:szCs w:val="24"/>
              </w:rPr>
            </w:pPr>
            <w:r w:rsidRPr="00BD033F">
              <w:rPr>
                <w:b/>
                <w:sz w:val="24"/>
                <w:szCs w:val="24"/>
              </w:rPr>
              <w:t>51</w:t>
            </w:r>
          </w:p>
        </w:tc>
        <w:tc>
          <w:tcPr>
            <w:tcW w:w="2222" w:type="dxa"/>
          </w:tcPr>
          <w:p w:rsidR="00BD033F" w:rsidRPr="00BD033F" w:rsidRDefault="00BD033F" w:rsidP="00BD033F">
            <w:pPr>
              <w:pStyle w:val="af"/>
              <w:jc w:val="center"/>
              <w:rPr>
                <w:b/>
                <w:sz w:val="24"/>
                <w:szCs w:val="24"/>
              </w:rPr>
            </w:pPr>
            <w:r w:rsidRPr="00BD033F">
              <w:rPr>
                <w:b/>
                <w:sz w:val="24"/>
                <w:szCs w:val="24"/>
              </w:rPr>
              <w:t>32</w:t>
            </w:r>
          </w:p>
        </w:tc>
        <w:tc>
          <w:tcPr>
            <w:tcW w:w="2324" w:type="dxa"/>
          </w:tcPr>
          <w:p w:rsidR="00BD033F" w:rsidRPr="00BD033F" w:rsidRDefault="00BD033F" w:rsidP="00BD033F">
            <w:pPr>
              <w:pStyle w:val="af"/>
              <w:jc w:val="center"/>
              <w:rPr>
                <w:b/>
                <w:sz w:val="24"/>
                <w:szCs w:val="24"/>
              </w:rPr>
            </w:pPr>
            <w:r w:rsidRPr="00BD033F">
              <w:rPr>
                <w:b/>
                <w:sz w:val="24"/>
                <w:szCs w:val="24"/>
              </w:rPr>
              <w:t>434</w:t>
            </w:r>
          </w:p>
        </w:tc>
        <w:tc>
          <w:tcPr>
            <w:tcW w:w="2223" w:type="dxa"/>
          </w:tcPr>
          <w:p w:rsidR="00BD033F" w:rsidRPr="00BD033F" w:rsidRDefault="00BD033F" w:rsidP="00BD033F">
            <w:pPr>
              <w:pStyle w:val="af"/>
              <w:jc w:val="center"/>
              <w:rPr>
                <w:b/>
                <w:sz w:val="24"/>
                <w:szCs w:val="24"/>
              </w:rPr>
            </w:pPr>
            <w:r w:rsidRPr="00BD033F">
              <w:rPr>
                <w:b/>
                <w:sz w:val="24"/>
                <w:szCs w:val="24"/>
              </w:rPr>
              <w:t>30</w:t>
            </w:r>
          </w:p>
        </w:tc>
      </w:tr>
      <w:tr w:rsidR="00BD033F" w:rsidRPr="00BD033F" w:rsidTr="00BD033F">
        <w:trPr>
          <w:trHeight w:val="834"/>
        </w:trPr>
        <w:tc>
          <w:tcPr>
            <w:tcW w:w="865" w:type="dxa"/>
          </w:tcPr>
          <w:p w:rsidR="00BD033F" w:rsidRPr="00BD033F" w:rsidRDefault="00BD033F" w:rsidP="00BD033F">
            <w:pPr>
              <w:pStyle w:val="af"/>
              <w:rPr>
                <w:sz w:val="24"/>
                <w:szCs w:val="24"/>
              </w:rPr>
            </w:pPr>
            <w:r w:rsidRPr="00BD033F">
              <w:rPr>
                <w:sz w:val="24"/>
                <w:szCs w:val="24"/>
              </w:rPr>
              <w:t>2013-2014</w:t>
            </w:r>
          </w:p>
        </w:tc>
        <w:tc>
          <w:tcPr>
            <w:tcW w:w="2961" w:type="dxa"/>
          </w:tcPr>
          <w:p w:rsidR="00BD033F" w:rsidRPr="00BD033F" w:rsidRDefault="00BD033F" w:rsidP="00BD033F">
            <w:pPr>
              <w:pStyle w:val="af"/>
              <w:jc w:val="center"/>
              <w:rPr>
                <w:b/>
                <w:sz w:val="24"/>
                <w:szCs w:val="24"/>
              </w:rPr>
            </w:pPr>
            <w:r w:rsidRPr="00BD033F">
              <w:rPr>
                <w:b/>
                <w:sz w:val="24"/>
                <w:szCs w:val="24"/>
              </w:rPr>
              <w:t>53</w:t>
            </w:r>
          </w:p>
        </w:tc>
        <w:tc>
          <w:tcPr>
            <w:tcW w:w="2222" w:type="dxa"/>
          </w:tcPr>
          <w:p w:rsidR="00BD033F" w:rsidRPr="00BD033F" w:rsidRDefault="00BD033F" w:rsidP="00BD033F">
            <w:pPr>
              <w:pStyle w:val="af"/>
              <w:jc w:val="center"/>
              <w:rPr>
                <w:b/>
                <w:sz w:val="24"/>
                <w:szCs w:val="24"/>
              </w:rPr>
            </w:pPr>
            <w:r w:rsidRPr="00BD033F">
              <w:rPr>
                <w:b/>
                <w:sz w:val="24"/>
                <w:szCs w:val="24"/>
              </w:rPr>
              <w:t>34</w:t>
            </w:r>
          </w:p>
        </w:tc>
        <w:tc>
          <w:tcPr>
            <w:tcW w:w="2324" w:type="dxa"/>
          </w:tcPr>
          <w:p w:rsidR="00BD033F" w:rsidRPr="00BD033F" w:rsidRDefault="00BD033F" w:rsidP="00BD033F">
            <w:pPr>
              <w:pStyle w:val="af"/>
              <w:jc w:val="center"/>
              <w:rPr>
                <w:b/>
                <w:sz w:val="24"/>
                <w:szCs w:val="24"/>
              </w:rPr>
            </w:pPr>
            <w:r w:rsidRPr="00BD033F">
              <w:rPr>
                <w:b/>
                <w:sz w:val="24"/>
                <w:szCs w:val="24"/>
              </w:rPr>
              <w:t>458</w:t>
            </w:r>
          </w:p>
        </w:tc>
        <w:tc>
          <w:tcPr>
            <w:tcW w:w="2223" w:type="dxa"/>
          </w:tcPr>
          <w:p w:rsidR="00BD033F" w:rsidRPr="00BD033F" w:rsidRDefault="00BD033F" w:rsidP="00BD033F">
            <w:pPr>
              <w:pStyle w:val="af"/>
              <w:jc w:val="center"/>
              <w:rPr>
                <w:b/>
                <w:sz w:val="24"/>
                <w:szCs w:val="24"/>
              </w:rPr>
            </w:pPr>
            <w:r w:rsidRPr="00BD033F">
              <w:rPr>
                <w:b/>
                <w:sz w:val="24"/>
                <w:szCs w:val="24"/>
              </w:rPr>
              <w:t>38</w:t>
            </w:r>
          </w:p>
        </w:tc>
      </w:tr>
    </w:tbl>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p>
    <w:tbl>
      <w:tblPr>
        <w:tblStyle w:val="ad"/>
        <w:tblW w:w="10598" w:type="dxa"/>
        <w:tblLayout w:type="fixed"/>
        <w:tblLook w:val="01E0"/>
      </w:tblPr>
      <w:tblGrid>
        <w:gridCol w:w="648"/>
        <w:gridCol w:w="3060"/>
        <w:gridCol w:w="1220"/>
        <w:gridCol w:w="4536"/>
        <w:gridCol w:w="1134"/>
      </w:tblGrid>
      <w:tr w:rsidR="00BD033F" w:rsidRPr="00BD033F" w:rsidTr="00BD033F">
        <w:tc>
          <w:tcPr>
            <w:tcW w:w="648" w:type="dxa"/>
          </w:tcPr>
          <w:p w:rsidR="00BD033F" w:rsidRPr="00BD033F" w:rsidRDefault="00BD033F" w:rsidP="00BD033F">
            <w:pPr>
              <w:rPr>
                <w:b/>
                <w:sz w:val="24"/>
                <w:szCs w:val="24"/>
              </w:rPr>
            </w:pPr>
            <w:r w:rsidRPr="00BD033F">
              <w:rPr>
                <w:b/>
                <w:sz w:val="24"/>
                <w:szCs w:val="24"/>
              </w:rPr>
              <w:t>№</w:t>
            </w:r>
          </w:p>
        </w:tc>
        <w:tc>
          <w:tcPr>
            <w:tcW w:w="3060" w:type="dxa"/>
          </w:tcPr>
          <w:p w:rsidR="00BD033F" w:rsidRPr="00BD033F" w:rsidRDefault="00BD033F" w:rsidP="00BD033F">
            <w:pPr>
              <w:rPr>
                <w:b/>
                <w:sz w:val="24"/>
                <w:szCs w:val="24"/>
              </w:rPr>
            </w:pPr>
            <w:r w:rsidRPr="00BD033F">
              <w:rPr>
                <w:b/>
                <w:sz w:val="24"/>
                <w:szCs w:val="24"/>
              </w:rPr>
              <w:t>Наименование конкурса, проекта</w:t>
            </w:r>
          </w:p>
        </w:tc>
        <w:tc>
          <w:tcPr>
            <w:tcW w:w="1220" w:type="dxa"/>
          </w:tcPr>
          <w:p w:rsidR="00BD033F" w:rsidRPr="00BD13E0" w:rsidRDefault="00BD033F" w:rsidP="00BD033F">
            <w:pPr>
              <w:rPr>
                <w:b/>
              </w:rPr>
            </w:pPr>
            <w:r w:rsidRPr="00BD13E0">
              <w:rPr>
                <w:b/>
              </w:rPr>
              <w:t>Уровень</w:t>
            </w:r>
          </w:p>
        </w:tc>
        <w:tc>
          <w:tcPr>
            <w:tcW w:w="4536" w:type="dxa"/>
          </w:tcPr>
          <w:p w:rsidR="00BD033F" w:rsidRPr="00BD033F" w:rsidRDefault="00BD033F" w:rsidP="00BD033F">
            <w:pPr>
              <w:rPr>
                <w:b/>
                <w:sz w:val="24"/>
                <w:szCs w:val="24"/>
              </w:rPr>
            </w:pPr>
            <w:r w:rsidRPr="00BD033F">
              <w:rPr>
                <w:b/>
                <w:sz w:val="24"/>
                <w:szCs w:val="24"/>
              </w:rPr>
              <w:t>Результат</w:t>
            </w:r>
          </w:p>
        </w:tc>
        <w:tc>
          <w:tcPr>
            <w:tcW w:w="1134" w:type="dxa"/>
          </w:tcPr>
          <w:p w:rsidR="00BD033F" w:rsidRPr="00BD033F" w:rsidRDefault="00BD033F" w:rsidP="00BD033F">
            <w:pPr>
              <w:rPr>
                <w:b/>
                <w:sz w:val="24"/>
                <w:szCs w:val="24"/>
              </w:rPr>
            </w:pPr>
            <w:r w:rsidRPr="00BD033F">
              <w:rPr>
                <w:b/>
                <w:sz w:val="24"/>
                <w:szCs w:val="24"/>
              </w:rPr>
              <w:t>Количество</w:t>
            </w:r>
          </w:p>
          <w:p w:rsidR="00BD033F" w:rsidRPr="00BD033F" w:rsidRDefault="00BD033F" w:rsidP="00BD033F">
            <w:pPr>
              <w:rPr>
                <w:b/>
                <w:sz w:val="24"/>
                <w:szCs w:val="24"/>
              </w:rPr>
            </w:pPr>
            <w:r w:rsidRPr="00BD033F">
              <w:rPr>
                <w:b/>
                <w:sz w:val="24"/>
                <w:szCs w:val="24"/>
              </w:rPr>
              <w:t xml:space="preserve"> уч-ся</w:t>
            </w:r>
          </w:p>
        </w:tc>
      </w:tr>
      <w:tr w:rsidR="00BD033F" w:rsidRPr="00BD033F" w:rsidTr="00BD033F">
        <w:tc>
          <w:tcPr>
            <w:tcW w:w="648" w:type="dxa"/>
          </w:tcPr>
          <w:p w:rsidR="00BD033F" w:rsidRPr="00BD033F" w:rsidRDefault="00BD033F" w:rsidP="00BD033F">
            <w:pPr>
              <w:rPr>
                <w:sz w:val="24"/>
                <w:szCs w:val="24"/>
              </w:rPr>
            </w:pPr>
            <w:r w:rsidRPr="00BD033F">
              <w:rPr>
                <w:sz w:val="24"/>
                <w:szCs w:val="24"/>
              </w:rPr>
              <w:t>1</w:t>
            </w: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r w:rsidRPr="00BD033F">
              <w:rPr>
                <w:sz w:val="24"/>
                <w:szCs w:val="24"/>
              </w:rPr>
              <w:t>Фестиваль лицеев и гимназий -2013</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b/>
                <w:sz w:val="24"/>
                <w:szCs w:val="24"/>
              </w:rPr>
              <w:t>Грамота лауреата</w:t>
            </w:r>
            <w:r w:rsidRPr="00BD033F">
              <w:rPr>
                <w:sz w:val="24"/>
                <w:szCs w:val="24"/>
              </w:rPr>
              <w:t xml:space="preserve">  конкурса агитбригад «Я хочу жить в чистом мире»</w:t>
            </w:r>
          </w:p>
        </w:tc>
        <w:tc>
          <w:tcPr>
            <w:tcW w:w="1134" w:type="dxa"/>
          </w:tcPr>
          <w:p w:rsidR="00BD033F" w:rsidRPr="00BD033F" w:rsidRDefault="00BD033F" w:rsidP="00BD033F">
            <w:pPr>
              <w:rPr>
                <w:sz w:val="24"/>
                <w:szCs w:val="24"/>
              </w:rPr>
            </w:pPr>
            <w:r w:rsidRPr="00BD033F">
              <w:rPr>
                <w:sz w:val="24"/>
                <w:szCs w:val="24"/>
              </w:rPr>
              <w:t>10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w:t>
            </w:r>
          </w:p>
        </w:tc>
        <w:tc>
          <w:tcPr>
            <w:tcW w:w="3060" w:type="dxa"/>
          </w:tcPr>
          <w:p w:rsidR="00BD033F" w:rsidRPr="00BD033F" w:rsidRDefault="00BD033F" w:rsidP="00BD033F">
            <w:pPr>
              <w:rPr>
                <w:sz w:val="24"/>
                <w:szCs w:val="24"/>
              </w:rPr>
            </w:pPr>
            <w:r w:rsidRPr="00BD033F">
              <w:rPr>
                <w:sz w:val="24"/>
                <w:szCs w:val="24"/>
                <w:lang w:val="en-US"/>
              </w:rPr>
              <w:t>III</w:t>
            </w:r>
            <w:r w:rsidRPr="00BD033F">
              <w:rPr>
                <w:sz w:val="24"/>
                <w:szCs w:val="24"/>
              </w:rPr>
              <w:t xml:space="preserve"> Сахаровский конкурс чтецов «наедине с осенью»</w:t>
            </w:r>
          </w:p>
        </w:tc>
        <w:tc>
          <w:tcPr>
            <w:tcW w:w="1220" w:type="dxa"/>
          </w:tcPr>
          <w:p w:rsidR="00BD033F" w:rsidRPr="00BD13E0" w:rsidRDefault="00BD033F" w:rsidP="00BD033F">
            <w:r w:rsidRPr="00BD13E0">
              <w:t>районный</w:t>
            </w:r>
          </w:p>
        </w:tc>
        <w:tc>
          <w:tcPr>
            <w:tcW w:w="4536" w:type="dxa"/>
          </w:tcPr>
          <w:p w:rsidR="00BD033F" w:rsidRPr="00BD033F" w:rsidRDefault="00BD033F" w:rsidP="00BD033F">
            <w:pPr>
              <w:rPr>
                <w:sz w:val="24"/>
                <w:szCs w:val="24"/>
              </w:rPr>
            </w:pPr>
            <w:r w:rsidRPr="00BD033F">
              <w:rPr>
                <w:sz w:val="24"/>
                <w:szCs w:val="24"/>
              </w:rPr>
              <w:t>Благодарственное письмо за участие</w:t>
            </w:r>
          </w:p>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p>
          <w:p w:rsidR="00BD033F" w:rsidRPr="00BD033F" w:rsidRDefault="00BD033F" w:rsidP="00BD033F">
            <w:pPr>
              <w:rPr>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 xml:space="preserve"> 2 человека</w:t>
            </w:r>
          </w:p>
          <w:p w:rsidR="00BD033F" w:rsidRPr="00BD033F" w:rsidRDefault="00BD033F" w:rsidP="00BD033F">
            <w:pPr>
              <w:rPr>
                <w:sz w:val="24"/>
                <w:szCs w:val="24"/>
              </w:rPr>
            </w:pPr>
          </w:p>
        </w:tc>
      </w:tr>
      <w:tr w:rsidR="00BD033F" w:rsidRPr="00BD033F" w:rsidTr="00BD033F">
        <w:tc>
          <w:tcPr>
            <w:tcW w:w="648" w:type="dxa"/>
          </w:tcPr>
          <w:p w:rsidR="00BD033F" w:rsidRPr="00BD033F" w:rsidRDefault="00BD033F" w:rsidP="00BD033F">
            <w:pPr>
              <w:rPr>
                <w:sz w:val="24"/>
                <w:szCs w:val="24"/>
              </w:rPr>
            </w:pPr>
            <w:r w:rsidRPr="00BD033F">
              <w:rPr>
                <w:sz w:val="24"/>
                <w:szCs w:val="24"/>
              </w:rPr>
              <w:t>3</w:t>
            </w:r>
          </w:p>
        </w:tc>
        <w:tc>
          <w:tcPr>
            <w:tcW w:w="3060" w:type="dxa"/>
          </w:tcPr>
          <w:p w:rsidR="00BD033F" w:rsidRPr="00BD033F" w:rsidRDefault="00BD033F" w:rsidP="00BD033F">
            <w:pPr>
              <w:rPr>
                <w:sz w:val="24"/>
                <w:szCs w:val="24"/>
              </w:rPr>
            </w:pPr>
            <w:r w:rsidRPr="00BD033F">
              <w:rPr>
                <w:sz w:val="24"/>
                <w:szCs w:val="24"/>
              </w:rPr>
              <w:t>Городской смотр агитбригад</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Диплом участия</w:t>
            </w:r>
          </w:p>
        </w:tc>
        <w:tc>
          <w:tcPr>
            <w:tcW w:w="1134" w:type="dxa"/>
          </w:tcPr>
          <w:p w:rsidR="00BD033F" w:rsidRPr="00BD033F" w:rsidRDefault="00BD033F" w:rsidP="00BD033F">
            <w:pPr>
              <w:rPr>
                <w:sz w:val="24"/>
                <w:szCs w:val="24"/>
              </w:rPr>
            </w:pPr>
            <w:r w:rsidRPr="00BD033F">
              <w:rPr>
                <w:sz w:val="24"/>
                <w:szCs w:val="24"/>
              </w:rPr>
              <w:t>6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4</w:t>
            </w:r>
          </w:p>
        </w:tc>
        <w:tc>
          <w:tcPr>
            <w:tcW w:w="3060" w:type="dxa"/>
          </w:tcPr>
          <w:p w:rsidR="00BD033F" w:rsidRPr="00BD033F" w:rsidRDefault="00BD033F" w:rsidP="00BD033F">
            <w:pPr>
              <w:rPr>
                <w:sz w:val="24"/>
                <w:szCs w:val="24"/>
              </w:rPr>
            </w:pPr>
            <w:r w:rsidRPr="00BD033F">
              <w:rPr>
                <w:sz w:val="24"/>
                <w:szCs w:val="24"/>
              </w:rPr>
              <w:t>Городской телевизионный музыкальный проект «Радуга талантов»</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sz w:val="24"/>
                <w:szCs w:val="24"/>
              </w:rPr>
              <w:t xml:space="preserve">Участие </w:t>
            </w:r>
          </w:p>
        </w:tc>
        <w:tc>
          <w:tcPr>
            <w:tcW w:w="1134" w:type="dxa"/>
          </w:tcPr>
          <w:p w:rsidR="00BD033F" w:rsidRPr="00BD033F" w:rsidRDefault="00BD033F" w:rsidP="00BD033F">
            <w:pPr>
              <w:rPr>
                <w:sz w:val="24"/>
                <w:szCs w:val="24"/>
              </w:rPr>
            </w:pPr>
            <w:r w:rsidRPr="00BD033F">
              <w:rPr>
                <w:sz w:val="24"/>
                <w:szCs w:val="24"/>
              </w:rPr>
              <w:t>3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5</w:t>
            </w:r>
          </w:p>
        </w:tc>
        <w:tc>
          <w:tcPr>
            <w:tcW w:w="3060" w:type="dxa"/>
          </w:tcPr>
          <w:p w:rsidR="00BD033F" w:rsidRPr="00BD033F" w:rsidRDefault="00BD033F" w:rsidP="00BD033F">
            <w:pPr>
              <w:rPr>
                <w:sz w:val="24"/>
                <w:szCs w:val="24"/>
              </w:rPr>
            </w:pPr>
            <w:r w:rsidRPr="00BD033F">
              <w:rPr>
                <w:sz w:val="24"/>
                <w:szCs w:val="24"/>
              </w:rPr>
              <w:t>Городской конкурс чтецов «Была война»</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 xml:space="preserve">II </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6</w:t>
            </w:r>
          </w:p>
        </w:tc>
        <w:tc>
          <w:tcPr>
            <w:tcW w:w="3060" w:type="dxa"/>
          </w:tcPr>
          <w:p w:rsidR="00BD033F" w:rsidRPr="00BD033F" w:rsidRDefault="00BD033F" w:rsidP="00BD033F">
            <w:pPr>
              <w:rPr>
                <w:sz w:val="24"/>
                <w:szCs w:val="24"/>
              </w:rPr>
            </w:pPr>
            <w:r w:rsidRPr="00BD033F">
              <w:rPr>
                <w:sz w:val="24"/>
                <w:szCs w:val="24"/>
              </w:rPr>
              <w:t>Всероссийский творческий конкурс «Пластилиновая фантазия»</w:t>
            </w:r>
          </w:p>
        </w:tc>
        <w:tc>
          <w:tcPr>
            <w:tcW w:w="1220" w:type="dxa"/>
          </w:tcPr>
          <w:p w:rsidR="00BD033F" w:rsidRPr="00BD13E0" w:rsidRDefault="00BD033F" w:rsidP="00BD033F">
            <w:r w:rsidRPr="00BD13E0">
              <w:t>российский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и </w:t>
            </w:r>
            <w:r w:rsidRPr="00BD033F">
              <w:rPr>
                <w:b/>
                <w:sz w:val="24"/>
                <w:szCs w:val="24"/>
                <w:lang w:val="en-US"/>
              </w:rPr>
              <w:t>III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2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7</w:t>
            </w:r>
          </w:p>
        </w:tc>
        <w:tc>
          <w:tcPr>
            <w:tcW w:w="3060" w:type="dxa"/>
          </w:tcPr>
          <w:p w:rsidR="00BD033F" w:rsidRPr="00BD033F" w:rsidRDefault="00BD033F" w:rsidP="00BD033F">
            <w:pPr>
              <w:rPr>
                <w:sz w:val="24"/>
                <w:szCs w:val="24"/>
              </w:rPr>
            </w:pPr>
            <w:r w:rsidRPr="00BD033F">
              <w:rPr>
                <w:sz w:val="24"/>
                <w:szCs w:val="24"/>
              </w:rPr>
              <w:t>Фотоконкурс «Патриотическая  фотография»</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2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8</w:t>
            </w:r>
          </w:p>
        </w:tc>
        <w:tc>
          <w:tcPr>
            <w:tcW w:w="3060" w:type="dxa"/>
          </w:tcPr>
          <w:p w:rsidR="00BD033F" w:rsidRPr="00BD033F" w:rsidRDefault="00BD033F" w:rsidP="00BD033F">
            <w:pPr>
              <w:rPr>
                <w:sz w:val="24"/>
                <w:szCs w:val="24"/>
              </w:rPr>
            </w:pPr>
            <w:r w:rsidRPr="00BD033F">
              <w:rPr>
                <w:sz w:val="24"/>
                <w:szCs w:val="24"/>
              </w:rPr>
              <w:t>Городская игра «Читай город»</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sz w:val="24"/>
                <w:szCs w:val="24"/>
              </w:rPr>
              <w:t>Свидетельство участника</w:t>
            </w:r>
          </w:p>
        </w:tc>
        <w:tc>
          <w:tcPr>
            <w:tcW w:w="1134" w:type="dxa"/>
          </w:tcPr>
          <w:p w:rsidR="00BD033F" w:rsidRPr="00BD033F" w:rsidRDefault="00BD033F" w:rsidP="00BD033F">
            <w:pPr>
              <w:rPr>
                <w:sz w:val="24"/>
                <w:szCs w:val="24"/>
              </w:rPr>
            </w:pPr>
            <w:r w:rsidRPr="00BD033F">
              <w:rPr>
                <w:sz w:val="24"/>
                <w:szCs w:val="24"/>
              </w:rPr>
              <w:t>6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9</w:t>
            </w:r>
          </w:p>
        </w:tc>
        <w:tc>
          <w:tcPr>
            <w:tcW w:w="3060" w:type="dxa"/>
          </w:tcPr>
          <w:p w:rsidR="00BD033F" w:rsidRPr="00BD033F" w:rsidRDefault="00BD033F" w:rsidP="00BD033F">
            <w:pPr>
              <w:rPr>
                <w:sz w:val="24"/>
                <w:szCs w:val="24"/>
              </w:rPr>
            </w:pPr>
            <w:r w:rsidRPr="00BD033F">
              <w:rPr>
                <w:sz w:val="24"/>
                <w:szCs w:val="24"/>
              </w:rPr>
              <w:t>Городская игра школьников «Экологический марафон»</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IX</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15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10</w:t>
            </w:r>
          </w:p>
        </w:tc>
        <w:tc>
          <w:tcPr>
            <w:tcW w:w="3060" w:type="dxa"/>
          </w:tcPr>
          <w:p w:rsidR="00BD033F" w:rsidRPr="00BD033F" w:rsidRDefault="00BD033F" w:rsidP="00BD033F">
            <w:pPr>
              <w:rPr>
                <w:sz w:val="24"/>
                <w:szCs w:val="24"/>
              </w:rPr>
            </w:pPr>
            <w:r w:rsidRPr="00BD033F">
              <w:rPr>
                <w:sz w:val="24"/>
                <w:szCs w:val="24"/>
              </w:rPr>
              <w:t>Муниципальный этап Всероссийского конкурса чтецов «Живая классика»</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p>
          <w:p w:rsidR="00BD033F" w:rsidRPr="00BD033F" w:rsidRDefault="00BD033F" w:rsidP="00BD033F">
            <w:pPr>
              <w:rPr>
                <w:b/>
                <w:sz w:val="24"/>
                <w:szCs w:val="24"/>
              </w:rPr>
            </w:pPr>
          </w:p>
          <w:p w:rsidR="00BD033F" w:rsidRPr="00BD033F" w:rsidRDefault="00BD033F" w:rsidP="00BD033F">
            <w:pPr>
              <w:rPr>
                <w:sz w:val="24"/>
                <w:szCs w:val="24"/>
              </w:rPr>
            </w:pPr>
            <w:r w:rsidRPr="00BD033F">
              <w:rPr>
                <w:sz w:val="24"/>
                <w:szCs w:val="24"/>
              </w:rPr>
              <w:t>Диплом участника</w:t>
            </w:r>
          </w:p>
        </w:tc>
        <w:tc>
          <w:tcPr>
            <w:tcW w:w="1134" w:type="dxa"/>
          </w:tcPr>
          <w:p w:rsidR="00BD033F" w:rsidRPr="00BD033F" w:rsidRDefault="00BD033F" w:rsidP="00BD033F">
            <w:pPr>
              <w:rPr>
                <w:sz w:val="24"/>
                <w:szCs w:val="24"/>
              </w:rPr>
            </w:pPr>
            <w:r w:rsidRPr="00BD033F">
              <w:rPr>
                <w:sz w:val="24"/>
                <w:szCs w:val="24"/>
              </w:rPr>
              <w:t>1 человек</w:t>
            </w: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2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11</w:t>
            </w:r>
          </w:p>
        </w:tc>
        <w:tc>
          <w:tcPr>
            <w:tcW w:w="3060" w:type="dxa"/>
          </w:tcPr>
          <w:p w:rsidR="00BD033F" w:rsidRPr="00BD033F" w:rsidRDefault="00BD033F" w:rsidP="00BD033F">
            <w:pPr>
              <w:rPr>
                <w:sz w:val="24"/>
                <w:szCs w:val="24"/>
              </w:rPr>
            </w:pPr>
            <w:r w:rsidRPr="00BD033F">
              <w:rPr>
                <w:sz w:val="24"/>
                <w:szCs w:val="24"/>
              </w:rPr>
              <w:t>Городской конкурс «Читаем, сочиняем, инсценируем басню»</w:t>
            </w:r>
          </w:p>
        </w:tc>
        <w:tc>
          <w:tcPr>
            <w:tcW w:w="1220" w:type="dxa"/>
          </w:tcPr>
          <w:p w:rsidR="00BD033F" w:rsidRPr="00BD13E0" w:rsidRDefault="00BD033F" w:rsidP="00BD033F">
            <w:r w:rsidRPr="00BD13E0">
              <w:t xml:space="preserve">Районный, городской </w:t>
            </w:r>
          </w:p>
        </w:tc>
        <w:tc>
          <w:tcPr>
            <w:tcW w:w="4536" w:type="dxa"/>
          </w:tcPr>
          <w:p w:rsidR="00BD033F" w:rsidRPr="00BD033F" w:rsidRDefault="00BD033F" w:rsidP="00BD033F">
            <w:pPr>
              <w:rPr>
                <w:sz w:val="24"/>
                <w:szCs w:val="24"/>
              </w:rPr>
            </w:pPr>
            <w:r w:rsidRPr="00BD033F">
              <w:rPr>
                <w:sz w:val="24"/>
                <w:szCs w:val="24"/>
              </w:rPr>
              <w:t>Диплом участника</w:t>
            </w: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rPr>
          <w:trHeight w:val="916"/>
        </w:trPr>
        <w:tc>
          <w:tcPr>
            <w:tcW w:w="648" w:type="dxa"/>
          </w:tcPr>
          <w:p w:rsidR="00BD033F" w:rsidRPr="00BD033F" w:rsidRDefault="00BD033F" w:rsidP="00BD033F">
            <w:pPr>
              <w:rPr>
                <w:sz w:val="24"/>
                <w:szCs w:val="24"/>
              </w:rPr>
            </w:pPr>
            <w:r w:rsidRPr="00BD033F">
              <w:rPr>
                <w:sz w:val="24"/>
                <w:szCs w:val="24"/>
              </w:rPr>
              <w:t>12</w:t>
            </w: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r w:rsidRPr="00BD033F">
              <w:rPr>
                <w:sz w:val="24"/>
                <w:szCs w:val="24"/>
              </w:rPr>
              <w:t>Городской конкурс детского художественного творчества «Радуга»</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Почётная грамота</w:t>
            </w:r>
          </w:p>
        </w:tc>
        <w:tc>
          <w:tcPr>
            <w:tcW w:w="1134" w:type="dxa"/>
          </w:tcPr>
          <w:p w:rsidR="00BD033F" w:rsidRPr="00BD033F" w:rsidRDefault="00BD033F" w:rsidP="00BD033F">
            <w:pPr>
              <w:rPr>
                <w:sz w:val="24"/>
                <w:szCs w:val="24"/>
              </w:rPr>
            </w:pPr>
            <w:r w:rsidRPr="00BD033F">
              <w:rPr>
                <w:sz w:val="24"/>
                <w:szCs w:val="24"/>
              </w:rPr>
              <w:t>3 человека</w:t>
            </w:r>
          </w:p>
        </w:tc>
      </w:tr>
      <w:tr w:rsidR="00BD033F" w:rsidRPr="00BD033F" w:rsidTr="00BD033F">
        <w:trPr>
          <w:trHeight w:val="3240"/>
        </w:trPr>
        <w:tc>
          <w:tcPr>
            <w:tcW w:w="648" w:type="dxa"/>
          </w:tcPr>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13-20</w:t>
            </w:r>
          </w:p>
          <w:p w:rsidR="00BD033F" w:rsidRPr="00BD033F" w:rsidRDefault="00BD033F" w:rsidP="00BD033F">
            <w:pPr>
              <w:rPr>
                <w:sz w:val="24"/>
                <w:szCs w:val="24"/>
              </w:rPr>
            </w:pP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r w:rsidRPr="00BD033F">
              <w:rPr>
                <w:sz w:val="24"/>
                <w:szCs w:val="24"/>
              </w:rPr>
              <w:t>Всероссийские конкурсы детского рисунка</w:t>
            </w:r>
          </w:p>
          <w:p w:rsidR="00BD033F" w:rsidRPr="00BD033F" w:rsidRDefault="00BD033F" w:rsidP="00BD033F">
            <w:pPr>
              <w:rPr>
                <w:sz w:val="24"/>
                <w:szCs w:val="24"/>
              </w:rPr>
            </w:pPr>
            <w:r w:rsidRPr="00BD033F">
              <w:rPr>
                <w:sz w:val="24"/>
                <w:szCs w:val="24"/>
              </w:rPr>
              <w:t xml:space="preserve"> «Первоклассный мой букет» </w:t>
            </w:r>
          </w:p>
          <w:p w:rsidR="00BD033F" w:rsidRPr="00BD033F" w:rsidRDefault="00BD13E0" w:rsidP="00BD033F">
            <w:pPr>
              <w:rPr>
                <w:sz w:val="24"/>
                <w:szCs w:val="24"/>
              </w:rPr>
            </w:pPr>
            <w:r>
              <w:rPr>
                <w:sz w:val="24"/>
                <w:szCs w:val="24"/>
              </w:rPr>
              <w:t>«</w:t>
            </w:r>
            <w:r w:rsidR="00BD033F" w:rsidRPr="00BD033F">
              <w:rPr>
                <w:sz w:val="24"/>
                <w:szCs w:val="24"/>
              </w:rPr>
              <w:t>Краски осени»</w:t>
            </w:r>
          </w:p>
          <w:p w:rsidR="00BD033F" w:rsidRPr="00BD033F" w:rsidRDefault="00BD033F" w:rsidP="00BD033F">
            <w:pPr>
              <w:rPr>
                <w:sz w:val="24"/>
                <w:szCs w:val="24"/>
              </w:rPr>
            </w:pPr>
            <w:r w:rsidRPr="00BD033F">
              <w:rPr>
                <w:sz w:val="24"/>
                <w:szCs w:val="24"/>
              </w:rPr>
              <w:t>«Зимний пейзаж»</w:t>
            </w:r>
          </w:p>
          <w:p w:rsidR="00BD033F" w:rsidRPr="00BD033F" w:rsidRDefault="00BD033F" w:rsidP="00BD033F">
            <w:pPr>
              <w:rPr>
                <w:sz w:val="24"/>
                <w:szCs w:val="24"/>
              </w:rPr>
            </w:pPr>
            <w:r w:rsidRPr="00BD033F">
              <w:rPr>
                <w:sz w:val="24"/>
                <w:szCs w:val="24"/>
              </w:rPr>
              <w:t>«Бабочк</w:t>
            </w:r>
            <w:proofErr w:type="gramStart"/>
            <w:r w:rsidRPr="00BD033F">
              <w:rPr>
                <w:sz w:val="24"/>
                <w:szCs w:val="24"/>
              </w:rPr>
              <w:t>и-</w:t>
            </w:r>
            <w:proofErr w:type="gramEnd"/>
            <w:r w:rsidRPr="00BD033F">
              <w:rPr>
                <w:sz w:val="24"/>
                <w:szCs w:val="24"/>
              </w:rPr>
              <w:t xml:space="preserve"> красавицы» </w:t>
            </w:r>
          </w:p>
          <w:p w:rsidR="00BD033F" w:rsidRPr="00BD033F" w:rsidRDefault="00BD033F" w:rsidP="00BD033F">
            <w:pPr>
              <w:rPr>
                <w:sz w:val="24"/>
                <w:szCs w:val="24"/>
              </w:rPr>
            </w:pPr>
            <w:r w:rsidRPr="00BD033F">
              <w:rPr>
                <w:sz w:val="24"/>
                <w:szCs w:val="24"/>
              </w:rPr>
              <w:t>«Сказка в красках»</w:t>
            </w:r>
          </w:p>
          <w:p w:rsidR="00BD033F" w:rsidRPr="00BD033F" w:rsidRDefault="00BD033F" w:rsidP="00BD033F">
            <w:pPr>
              <w:rPr>
                <w:sz w:val="24"/>
                <w:szCs w:val="24"/>
              </w:rPr>
            </w:pPr>
            <w:r w:rsidRPr="00BD033F">
              <w:rPr>
                <w:sz w:val="24"/>
                <w:szCs w:val="24"/>
              </w:rPr>
              <w:t>«Мир воды»</w:t>
            </w:r>
          </w:p>
          <w:p w:rsidR="00BD033F" w:rsidRPr="00BD033F" w:rsidRDefault="00BD033F" w:rsidP="00BD033F">
            <w:pPr>
              <w:rPr>
                <w:sz w:val="24"/>
                <w:szCs w:val="24"/>
              </w:rPr>
            </w:pPr>
            <w:r w:rsidRPr="00BD033F">
              <w:rPr>
                <w:sz w:val="24"/>
                <w:szCs w:val="24"/>
              </w:rPr>
              <w:t xml:space="preserve"> </w:t>
            </w:r>
            <w:proofErr w:type="spellStart"/>
            <w:r w:rsidRPr="00BD033F">
              <w:rPr>
                <w:sz w:val="24"/>
                <w:szCs w:val="24"/>
              </w:rPr>
              <w:t>Здравстсвуй</w:t>
            </w:r>
            <w:proofErr w:type="spellEnd"/>
            <w:r w:rsidRPr="00BD033F">
              <w:rPr>
                <w:sz w:val="24"/>
                <w:szCs w:val="24"/>
              </w:rPr>
              <w:t xml:space="preserve">,  лето» </w:t>
            </w:r>
          </w:p>
          <w:p w:rsidR="00BD033F" w:rsidRPr="00BD033F" w:rsidRDefault="00BD033F" w:rsidP="00BD033F">
            <w:pPr>
              <w:rPr>
                <w:sz w:val="24"/>
                <w:szCs w:val="24"/>
              </w:rPr>
            </w:pPr>
            <w:r w:rsidRPr="00BD033F">
              <w:rPr>
                <w:sz w:val="24"/>
                <w:szCs w:val="24"/>
              </w:rPr>
              <w:t>«Осенний вернисаж »</w:t>
            </w:r>
          </w:p>
          <w:p w:rsidR="00BD033F" w:rsidRPr="00BD033F" w:rsidRDefault="00BD033F" w:rsidP="00BD033F">
            <w:pPr>
              <w:rPr>
                <w:sz w:val="24"/>
                <w:szCs w:val="24"/>
              </w:rPr>
            </w:pPr>
          </w:p>
        </w:tc>
        <w:tc>
          <w:tcPr>
            <w:tcW w:w="1220" w:type="dxa"/>
          </w:tcPr>
          <w:p w:rsidR="00BD033F" w:rsidRPr="00BD13E0" w:rsidRDefault="00BD033F" w:rsidP="00BD033F">
            <w:r w:rsidRPr="00BD13E0">
              <w:t>российский</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36 человек</w:t>
            </w:r>
          </w:p>
        </w:tc>
      </w:tr>
      <w:tr w:rsidR="00BD033F" w:rsidRPr="00BD033F" w:rsidTr="00BD033F">
        <w:trPr>
          <w:trHeight w:val="330"/>
        </w:trPr>
        <w:tc>
          <w:tcPr>
            <w:tcW w:w="648" w:type="dxa"/>
          </w:tcPr>
          <w:p w:rsidR="00BD033F" w:rsidRPr="00BD033F" w:rsidRDefault="00BD033F" w:rsidP="00BD033F">
            <w:pPr>
              <w:rPr>
                <w:sz w:val="24"/>
                <w:szCs w:val="24"/>
              </w:rPr>
            </w:pPr>
            <w:r w:rsidRPr="00BD033F">
              <w:rPr>
                <w:sz w:val="24"/>
                <w:szCs w:val="24"/>
              </w:rPr>
              <w:t>21</w:t>
            </w:r>
          </w:p>
        </w:tc>
        <w:tc>
          <w:tcPr>
            <w:tcW w:w="3060" w:type="dxa"/>
          </w:tcPr>
          <w:p w:rsidR="00BD033F" w:rsidRPr="00BD033F" w:rsidRDefault="00BD033F" w:rsidP="00BD033F">
            <w:pPr>
              <w:rPr>
                <w:sz w:val="24"/>
                <w:szCs w:val="24"/>
              </w:rPr>
            </w:pPr>
            <w:r w:rsidRPr="00BD033F">
              <w:rPr>
                <w:sz w:val="24"/>
                <w:szCs w:val="24"/>
              </w:rPr>
              <w:t>Ежегодная рождественская олимпиада</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6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22</w:t>
            </w:r>
          </w:p>
        </w:tc>
        <w:tc>
          <w:tcPr>
            <w:tcW w:w="3060" w:type="dxa"/>
          </w:tcPr>
          <w:p w:rsidR="00BD033F" w:rsidRPr="00BD033F" w:rsidRDefault="00BD033F" w:rsidP="00BD033F">
            <w:pPr>
              <w:rPr>
                <w:sz w:val="24"/>
                <w:szCs w:val="24"/>
              </w:rPr>
            </w:pPr>
            <w:r w:rsidRPr="00BD033F">
              <w:rPr>
                <w:sz w:val="24"/>
                <w:szCs w:val="24"/>
              </w:rPr>
              <w:t>Городская выставка детского творчества</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b/>
                <w:sz w:val="24"/>
                <w:szCs w:val="24"/>
              </w:rPr>
            </w:pPr>
            <w:r w:rsidRPr="00BD033F">
              <w:rPr>
                <w:b/>
                <w:sz w:val="24"/>
                <w:szCs w:val="24"/>
              </w:rPr>
              <w:t>Грамота (Приз зрительских симпатий)</w:t>
            </w:r>
          </w:p>
          <w:p w:rsidR="00BD033F" w:rsidRPr="00BD033F" w:rsidRDefault="00BD033F" w:rsidP="00BD033F">
            <w:pPr>
              <w:rPr>
                <w:sz w:val="24"/>
                <w:szCs w:val="24"/>
              </w:rPr>
            </w:pPr>
            <w:r w:rsidRPr="00BD033F">
              <w:rPr>
                <w:b/>
                <w:sz w:val="24"/>
                <w:szCs w:val="24"/>
              </w:rPr>
              <w:t xml:space="preserve">Грамота за  </w:t>
            </w:r>
            <w:r w:rsidRPr="00BD033F">
              <w:rPr>
                <w:b/>
                <w:sz w:val="24"/>
                <w:szCs w:val="24"/>
                <w:lang w:val="en-US"/>
              </w:rPr>
              <w:t>II</w:t>
            </w:r>
            <w:r w:rsidRPr="00BD033F">
              <w:rPr>
                <w:b/>
                <w:sz w:val="24"/>
                <w:szCs w:val="24"/>
              </w:rPr>
              <w:t xml:space="preserve"> место «Стендовый моделизм»</w:t>
            </w:r>
          </w:p>
        </w:tc>
        <w:tc>
          <w:tcPr>
            <w:tcW w:w="1134" w:type="dxa"/>
          </w:tcPr>
          <w:p w:rsidR="00BD033F" w:rsidRPr="00BD033F" w:rsidRDefault="00BD033F" w:rsidP="00BD033F">
            <w:pPr>
              <w:rPr>
                <w:sz w:val="24"/>
                <w:szCs w:val="24"/>
              </w:rPr>
            </w:pPr>
            <w:r w:rsidRPr="00BD033F">
              <w:rPr>
                <w:sz w:val="24"/>
                <w:szCs w:val="24"/>
              </w:rPr>
              <w:t xml:space="preserve"> 12 человек</w:t>
            </w:r>
          </w:p>
        </w:tc>
      </w:tr>
      <w:tr w:rsidR="00BD033F" w:rsidRPr="00BD033F" w:rsidTr="00BD13E0">
        <w:trPr>
          <w:trHeight w:val="5530"/>
        </w:trPr>
        <w:tc>
          <w:tcPr>
            <w:tcW w:w="648" w:type="dxa"/>
          </w:tcPr>
          <w:p w:rsidR="00BD033F" w:rsidRPr="00BD033F" w:rsidRDefault="00BD033F" w:rsidP="00BD033F">
            <w:pPr>
              <w:rPr>
                <w:sz w:val="24"/>
                <w:szCs w:val="24"/>
              </w:rPr>
            </w:pPr>
            <w:r w:rsidRPr="00BD033F">
              <w:rPr>
                <w:sz w:val="24"/>
                <w:szCs w:val="24"/>
              </w:rPr>
              <w:t>23</w:t>
            </w:r>
          </w:p>
        </w:tc>
        <w:tc>
          <w:tcPr>
            <w:tcW w:w="3060" w:type="dxa"/>
          </w:tcPr>
          <w:p w:rsidR="00BD033F" w:rsidRPr="00BD033F" w:rsidRDefault="00BD033F" w:rsidP="00BD033F">
            <w:pPr>
              <w:rPr>
                <w:sz w:val="24"/>
                <w:szCs w:val="24"/>
              </w:rPr>
            </w:pPr>
            <w:r w:rsidRPr="00BD033F">
              <w:rPr>
                <w:sz w:val="24"/>
                <w:szCs w:val="24"/>
              </w:rPr>
              <w:t>Международный выставочный проект «Пакт Рериха. История и современность»</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sz w:val="24"/>
                <w:szCs w:val="24"/>
              </w:rPr>
              <w:t>Свидетельство участника конкурса рисунка «Старина, узнанная, достойно возвеличенная, должна  научить и открыть пути»</w:t>
            </w: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Свидетельство участника конкурса сочинений  «Старина, узнанная, достойно возвеличенная, должна  научить и открыть пути»</w:t>
            </w: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 xml:space="preserve">Диплом за </w:t>
            </w:r>
            <w:r w:rsidRPr="00BD033F">
              <w:rPr>
                <w:b/>
                <w:sz w:val="24"/>
                <w:szCs w:val="24"/>
                <w:lang w:val="en-US"/>
              </w:rPr>
              <w:t>I</w:t>
            </w:r>
            <w:r w:rsidRPr="00BD033F">
              <w:rPr>
                <w:b/>
                <w:sz w:val="24"/>
                <w:szCs w:val="24"/>
              </w:rPr>
              <w:t xml:space="preserve"> место</w:t>
            </w:r>
            <w:r w:rsidRPr="00BD033F">
              <w:rPr>
                <w:sz w:val="24"/>
                <w:szCs w:val="24"/>
              </w:rPr>
              <w:t xml:space="preserve"> в  конкурсе рисунков «Старина, узнанная, достойно возвеличенная, должна  научить и открыть пути»</w:t>
            </w: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 xml:space="preserve">Диплом за </w:t>
            </w:r>
            <w:r w:rsidRPr="00BD033F">
              <w:rPr>
                <w:b/>
                <w:sz w:val="24"/>
                <w:szCs w:val="24"/>
                <w:lang w:val="en-US"/>
              </w:rPr>
              <w:t>III</w:t>
            </w:r>
            <w:r w:rsidRPr="00BD033F">
              <w:rPr>
                <w:b/>
                <w:sz w:val="24"/>
                <w:szCs w:val="24"/>
              </w:rPr>
              <w:t xml:space="preserve"> место</w:t>
            </w:r>
            <w:r w:rsidRPr="00BD033F">
              <w:rPr>
                <w:sz w:val="24"/>
                <w:szCs w:val="24"/>
              </w:rPr>
              <w:t xml:space="preserve"> в конкурсе сочинений  «Старина, узнанная, достойно возвеличенная, должна  научить и открыть пути»  </w:t>
            </w:r>
          </w:p>
          <w:p w:rsidR="00BD033F" w:rsidRPr="00BD033F" w:rsidRDefault="00BD033F" w:rsidP="00BD033F">
            <w:pPr>
              <w:rPr>
                <w:sz w:val="24"/>
                <w:szCs w:val="24"/>
              </w:rPr>
            </w:pPr>
            <w:r w:rsidRPr="00BD033F">
              <w:rPr>
                <w:sz w:val="24"/>
                <w:szCs w:val="24"/>
              </w:rPr>
              <w:t xml:space="preserve">Диплом </w:t>
            </w:r>
            <w:r w:rsidRPr="00BD033F">
              <w:rPr>
                <w:b/>
                <w:sz w:val="24"/>
                <w:szCs w:val="24"/>
              </w:rPr>
              <w:t>специальный приз</w:t>
            </w:r>
          </w:p>
        </w:tc>
        <w:tc>
          <w:tcPr>
            <w:tcW w:w="1134" w:type="dxa"/>
          </w:tcPr>
          <w:p w:rsidR="00BD033F" w:rsidRPr="00BD033F" w:rsidRDefault="00BD033F" w:rsidP="00BD033F">
            <w:pPr>
              <w:rPr>
                <w:sz w:val="24"/>
                <w:szCs w:val="24"/>
              </w:rPr>
            </w:pPr>
            <w:r w:rsidRPr="00BD033F">
              <w:rPr>
                <w:sz w:val="24"/>
                <w:szCs w:val="24"/>
              </w:rPr>
              <w:t xml:space="preserve"> 10 человек</w:t>
            </w: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5 человек</w:t>
            </w: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 xml:space="preserve">1 человек </w:t>
            </w:r>
          </w:p>
          <w:p w:rsidR="00BD033F" w:rsidRPr="00BD033F" w:rsidRDefault="00BD033F" w:rsidP="00BD033F">
            <w:pPr>
              <w:rPr>
                <w:sz w:val="24"/>
                <w:szCs w:val="24"/>
              </w:rPr>
            </w:pPr>
          </w:p>
          <w:p w:rsidR="00BD033F" w:rsidRPr="00BD033F" w:rsidRDefault="00BD033F" w:rsidP="00BD033F">
            <w:pPr>
              <w:rPr>
                <w:sz w:val="24"/>
                <w:szCs w:val="24"/>
              </w:rPr>
            </w:pPr>
          </w:p>
          <w:p w:rsidR="00BD13E0" w:rsidRDefault="00BD13E0" w:rsidP="00BD033F">
            <w:pPr>
              <w:rPr>
                <w:sz w:val="24"/>
                <w:szCs w:val="24"/>
              </w:rPr>
            </w:pPr>
          </w:p>
          <w:p w:rsidR="00BD033F" w:rsidRPr="00BD033F" w:rsidRDefault="00BD033F" w:rsidP="00BD033F">
            <w:pPr>
              <w:rPr>
                <w:sz w:val="24"/>
                <w:szCs w:val="24"/>
              </w:rPr>
            </w:pPr>
            <w:r w:rsidRPr="00BD033F">
              <w:rPr>
                <w:sz w:val="24"/>
                <w:szCs w:val="24"/>
              </w:rPr>
              <w:t>1 человек</w:t>
            </w:r>
          </w:p>
          <w:p w:rsidR="00BD033F" w:rsidRPr="00BD033F" w:rsidRDefault="00BD033F" w:rsidP="00BD033F">
            <w:pPr>
              <w:rPr>
                <w:sz w:val="24"/>
                <w:szCs w:val="24"/>
              </w:rPr>
            </w:pPr>
            <w:r w:rsidRPr="00BD033F">
              <w:rPr>
                <w:sz w:val="24"/>
                <w:szCs w:val="24"/>
              </w:rPr>
              <w:t>1 человек</w:t>
            </w:r>
          </w:p>
        </w:tc>
      </w:tr>
      <w:tr w:rsidR="00BD033F" w:rsidRPr="00BD033F" w:rsidTr="00BD13E0">
        <w:trPr>
          <w:trHeight w:val="2252"/>
        </w:trPr>
        <w:tc>
          <w:tcPr>
            <w:tcW w:w="648" w:type="dxa"/>
          </w:tcPr>
          <w:p w:rsidR="00BD033F" w:rsidRPr="00BD033F" w:rsidRDefault="00BD033F" w:rsidP="00BD033F">
            <w:pPr>
              <w:rPr>
                <w:sz w:val="24"/>
                <w:szCs w:val="24"/>
              </w:rPr>
            </w:pPr>
            <w:r w:rsidRPr="00BD033F">
              <w:rPr>
                <w:sz w:val="24"/>
                <w:szCs w:val="24"/>
              </w:rPr>
              <w:t>24</w:t>
            </w:r>
          </w:p>
        </w:tc>
        <w:tc>
          <w:tcPr>
            <w:tcW w:w="3060" w:type="dxa"/>
          </w:tcPr>
          <w:p w:rsidR="00BD033F" w:rsidRPr="00BD033F" w:rsidRDefault="00BD033F" w:rsidP="00BD033F">
            <w:pPr>
              <w:rPr>
                <w:sz w:val="24"/>
                <w:szCs w:val="24"/>
              </w:rPr>
            </w:pPr>
            <w:r w:rsidRPr="00BD033F">
              <w:rPr>
                <w:sz w:val="24"/>
                <w:szCs w:val="24"/>
              </w:rPr>
              <w:t>Общегородская акция «Голос Твери в защиту планеты Земля»</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Свидетельство  участника конкурса сочинений «Сказки о Добре и Красоте»</w:t>
            </w:r>
          </w:p>
          <w:p w:rsidR="00BD033F" w:rsidRPr="00BD033F" w:rsidRDefault="00BD033F" w:rsidP="00BD033F">
            <w:pPr>
              <w:rPr>
                <w:sz w:val="24"/>
                <w:szCs w:val="24"/>
              </w:rPr>
            </w:pPr>
            <w:r w:rsidRPr="00BD033F">
              <w:rPr>
                <w:sz w:val="24"/>
                <w:szCs w:val="24"/>
              </w:rPr>
              <w:t xml:space="preserve"> Свидетельство участнику конкурса художественного слова  «Будь хозяйкой</w:t>
            </w:r>
            <w:proofErr w:type="gramStart"/>
            <w:r w:rsidRPr="00BD033F">
              <w:rPr>
                <w:sz w:val="24"/>
                <w:szCs w:val="24"/>
              </w:rPr>
              <w:t xml:space="preserve"> ,</w:t>
            </w:r>
            <w:proofErr w:type="gramEnd"/>
            <w:r w:rsidRPr="00BD033F">
              <w:rPr>
                <w:sz w:val="24"/>
                <w:szCs w:val="24"/>
              </w:rPr>
              <w:t xml:space="preserve"> Красота!»</w:t>
            </w:r>
          </w:p>
          <w:p w:rsidR="00BD033F" w:rsidRPr="00BD033F" w:rsidRDefault="00BD033F" w:rsidP="00BD033F">
            <w:pPr>
              <w:rPr>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r w:rsidRPr="00BD033F">
              <w:rPr>
                <w:sz w:val="24"/>
                <w:szCs w:val="24"/>
              </w:rPr>
              <w:t xml:space="preserve"> в конкурсе стихотворений «Если в мире царит красота»</w:t>
            </w:r>
          </w:p>
          <w:p w:rsidR="00BD033F" w:rsidRPr="00BD033F" w:rsidRDefault="00BD033F" w:rsidP="00BD033F">
            <w:pPr>
              <w:rPr>
                <w:sz w:val="24"/>
                <w:szCs w:val="24"/>
              </w:rPr>
            </w:pPr>
          </w:p>
          <w:p w:rsidR="00BD033F" w:rsidRPr="00BD033F" w:rsidRDefault="00BD033F" w:rsidP="00BD033F">
            <w:pPr>
              <w:rPr>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r w:rsidRPr="00BD033F">
              <w:rPr>
                <w:sz w:val="24"/>
                <w:szCs w:val="24"/>
              </w:rPr>
              <w:t xml:space="preserve"> в конкурсе стихотворений «Если в мире царит красота"</w:t>
            </w:r>
          </w:p>
        </w:tc>
        <w:tc>
          <w:tcPr>
            <w:tcW w:w="1134" w:type="dxa"/>
          </w:tcPr>
          <w:p w:rsidR="00BD033F" w:rsidRPr="00BD033F" w:rsidRDefault="00BD033F" w:rsidP="00BD033F">
            <w:pPr>
              <w:rPr>
                <w:sz w:val="24"/>
                <w:szCs w:val="24"/>
              </w:rPr>
            </w:pPr>
            <w:r w:rsidRPr="00BD033F">
              <w:rPr>
                <w:sz w:val="24"/>
                <w:szCs w:val="24"/>
              </w:rPr>
              <w:t>5 человек</w:t>
            </w:r>
          </w:p>
          <w:p w:rsidR="00BD033F" w:rsidRPr="00BD033F" w:rsidRDefault="00BD033F" w:rsidP="00BD033F">
            <w:pPr>
              <w:rPr>
                <w:sz w:val="24"/>
                <w:szCs w:val="24"/>
                <w:lang w:val="en-US"/>
              </w:rPr>
            </w:pPr>
            <w:r w:rsidRPr="00BD033F">
              <w:rPr>
                <w:sz w:val="24"/>
                <w:szCs w:val="24"/>
              </w:rPr>
              <w:t>1 человек</w:t>
            </w:r>
          </w:p>
          <w:p w:rsidR="00BD033F" w:rsidRPr="00BD033F" w:rsidRDefault="00BD033F" w:rsidP="00BD033F">
            <w:pPr>
              <w:rPr>
                <w:sz w:val="24"/>
                <w:szCs w:val="24"/>
                <w:lang w:val="en-US"/>
              </w:rPr>
            </w:pPr>
          </w:p>
          <w:p w:rsidR="00BD033F" w:rsidRPr="00BD033F" w:rsidRDefault="00BD033F" w:rsidP="00BD033F">
            <w:pPr>
              <w:rPr>
                <w:sz w:val="24"/>
                <w:szCs w:val="24"/>
                <w:lang w:val="en-US"/>
              </w:rPr>
            </w:pPr>
          </w:p>
          <w:p w:rsidR="00BD033F" w:rsidRPr="00BD033F" w:rsidRDefault="00BD033F" w:rsidP="00BD033F">
            <w:pPr>
              <w:rPr>
                <w:sz w:val="24"/>
                <w:szCs w:val="24"/>
              </w:rPr>
            </w:pPr>
            <w:r w:rsidRPr="00BD033F">
              <w:rPr>
                <w:sz w:val="24"/>
                <w:szCs w:val="24"/>
                <w:lang w:val="en-US"/>
              </w:rPr>
              <w:t xml:space="preserve">1 </w:t>
            </w:r>
            <w:r w:rsidRPr="00BD033F">
              <w:rPr>
                <w:sz w:val="24"/>
                <w:szCs w:val="24"/>
              </w:rPr>
              <w:t>человек</w:t>
            </w:r>
          </w:p>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1 человек</w:t>
            </w:r>
          </w:p>
          <w:p w:rsidR="00BD033F" w:rsidRPr="00BD033F" w:rsidRDefault="00BD033F" w:rsidP="00BD033F">
            <w:pPr>
              <w:rPr>
                <w:sz w:val="24"/>
                <w:szCs w:val="24"/>
              </w:rPr>
            </w:pPr>
          </w:p>
        </w:tc>
      </w:tr>
      <w:tr w:rsidR="00BD033F" w:rsidRPr="00BD033F" w:rsidTr="00BD033F">
        <w:tc>
          <w:tcPr>
            <w:tcW w:w="648" w:type="dxa"/>
          </w:tcPr>
          <w:p w:rsidR="00BD033F" w:rsidRPr="00BD033F" w:rsidRDefault="00BD033F" w:rsidP="00BD033F">
            <w:pPr>
              <w:rPr>
                <w:sz w:val="24"/>
                <w:szCs w:val="24"/>
              </w:rPr>
            </w:pPr>
            <w:r w:rsidRPr="00BD033F">
              <w:rPr>
                <w:sz w:val="24"/>
                <w:szCs w:val="24"/>
              </w:rPr>
              <w:t>25</w:t>
            </w:r>
          </w:p>
        </w:tc>
        <w:tc>
          <w:tcPr>
            <w:tcW w:w="3060" w:type="dxa"/>
          </w:tcPr>
          <w:p w:rsidR="00BD033F" w:rsidRPr="00BD033F" w:rsidRDefault="00BD033F" w:rsidP="00BD033F">
            <w:pPr>
              <w:rPr>
                <w:sz w:val="24"/>
                <w:szCs w:val="24"/>
              </w:rPr>
            </w:pPr>
            <w:r w:rsidRPr="00BD033F">
              <w:rPr>
                <w:sz w:val="24"/>
                <w:szCs w:val="24"/>
              </w:rPr>
              <w:t xml:space="preserve">Городская олимпиада по краеведению </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6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26</w:t>
            </w:r>
          </w:p>
        </w:tc>
        <w:tc>
          <w:tcPr>
            <w:tcW w:w="3060" w:type="dxa"/>
          </w:tcPr>
          <w:p w:rsidR="00BD033F" w:rsidRPr="00BD033F" w:rsidRDefault="00BD033F" w:rsidP="00BD033F">
            <w:pPr>
              <w:rPr>
                <w:sz w:val="24"/>
                <w:szCs w:val="24"/>
              </w:rPr>
            </w:pPr>
            <w:r w:rsidRPr="00BD033F">
              <w:rPr>
                <w:sz w:val="24"/>
                <w:szCs w:val="24"/>
              </w:rPr>
              <w:t>Городской конкурс чтецов «Живое Пушкинское слово»</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sz w:val="24"/>
                <w:szCs w:val="24"/>
              </w:rPr>
              <w:t>Благодарность</w:t>
            </w:r>
          </w:p>
        </w:tc>
        <w:tc>
          <w:tcPr>
            <w:tcW w:w="1134" w:type="dxa"/>
          </w:tcPr>
          <w:p w:rsidR="00BD033F" w:rsidRPr="00BD033F" w:rsidRDefault="00BD033F" w:rsidP="00BD033F">
            <w:pPr>
              <w:rPr>
                <w:sz w:val="24"/>
                <w:szCs w:val="24"/>
              </w:rPr>
            </w:pPr>
            <w:r w:rsidRPr="00BD033F">
              <w:rPr>
                <w:sz w:val="24"/>
                <w:szCs w:val="24"/>
              </w:rPr>
              <w:t>10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27</w:t>
            </w:r>
          </w:p>
        </w:tc>
        <w:tc>
          <w:tcPr>
            <w:tcW w:w="3060" w:type="dxa"/>
          </w:tcPr>
          <w:p w:rsidR="00BD033F" w:rsidRPr="00BD033F" w:rsidRDefault="00BD033F" w:rsidP="00BD033F">
            <w:pPr>
              <w:rPr>
                <w:sz w:val="24"/>
                <w:szCs w:val="24"/>
              </w:rPr>
            </w:pPr>
            <w:r w:rsidRPr="00BD033F">
              <w:rPr>
                <w:sz w:val="24"/>
                <w:szCs w:val="24"/>
              </w:rPr>
              <w:t>Всероссийский конкурс  кроссвордов по биологии «Знаток растений»</w:t>
            </w:r>
          </w:p>
        </w:tc>
        <w:tc>
          <w:tcPr>
            <w:tcW w:w="1220" w:type="dxa"/>
          </w:tcPr>
          <w:p w:rsidR="00BD033F" w:rsidRPr="00BD13E0" w:rsidRDefault="00BD033F" w:rsidP="00BD033F">
            <w:r w:rsidRPr="00BD13E0">
              <w:t xml:space="preserve">Российский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 </w:t>
            </w:r>
          </w:p>
        </w:tc>
        <w:tc>
          <w:tcPr>
            <w:tcW w:w="1134" w:type="dxa"/>
          </w:tcPr>
          <w:p w:rsidR="00BD033F" w:rsidRPr="00BD033F" w:rsidRDefault="00BD033F" w:rsidP="00BD033F">
            <w:pPr>
              <w:rPr>
                <w:sz w:val="24"/>
                <w:szCs w:val="24"/>
              </w:rPr>
            </w:pPr>
            <w:r w:rsidRPr="00BD033F">
              <w:rPr>
                <w:sz w:val="24"/>
                <w:szCs w:val="24"/>
              </w:rPr>
              <w:t>10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28</w:t>
            </w:r>
          </w:p>
        </w:tc>
        <w:tc>
          <w:tcPr>
            <w:tcW w:w="3060" w:type="dxa"/>
          </w:tcPr>
          <w:p w:rsidR="00BD033F" w:rsidRPr="00BD033F" w:rsidRDefault="00BD033F" w:rsidP="00BD033F">
            <w:pPr>
              <w:rPr>
                <w:sz w:val="24"/>
                <w:szCs w:val="24"/>
              </w:rPr>
            </w:pPr>
            <w:r w:rsidRPr="00BD033F">
              <w:rPr>
                <w:sz w:val="24"/>
                <w:szCs w:val="24"/>
              </w:rPr>
              <w:t>Городской фестиваль детского творчества</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Диплом  лауреата</w:t>
            </w:r>
          </w:p>
          <w:p w:rsidR="00BD033F" w:rsidRPr="00BD033F" w:rsidRDefault="00BD033F" w:rsidP="00BD033F">
            <w:pPr>
              <w:rPr>
                <w:sz w:val="24"/>
                <w:szCs w:val="24"/>
              </w:rPr>
            </w:pPr>
            <w:r w:rsidRPr="00BD033F">
              <w:rPr>
                <w:b/>
                <w:sz w:val="24"/>
                <w:szCs w:val="24"/>
              </w:rPr>
              <w:t>Диплом лауреата</w:t>
            </w:r>
            <w:r w:rsidRPr="00BD033F">
              <w:rPr>
                <w:sz w:val="24"/>
                <w:szCs w:val="24"/>
              </w:rPr>
              <w:t xml:space="preserve"> </w:t>
            </w:r>
          </w:p>
        </w:tc>
        <w:tc>
          <w:tcPr>
            <w:tcW w:w="1134" w:type="dxa"/>
          </w:tcPr>
          <w:p w:rsidR="00BD033F" w:rsidRPr="00BD033F" w:rsidRDefault="00BD033F" w:rsidP="00BD033F">
            <w:pPr>
              <w:rPr>
                <w:sz w:val="24"/>
                <w:szCs w:val="24"/>
              </w:rPr>
            </w:pPr>
            <w:r w:rsidRPr="00BD033F">
              <w:rPr>
                <w:sz w:val="24"/>
                <w:szCs w:val="24"/>
              </w:rPr>
              <w:t>45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29</w:t>
            </w:r>
          </w:p>
        </w:tc>
        <w:tc>
          <w:tcPr>
            <w:tcW w:w="3060" w:type="dxa"/>
          </w:tcPr>
          <w:p w:rsidR="00BD033F" w:rsidRPr="00BD033F" w:rsidRDefault="00BD033F" w:rsidP="00BD033F">
            <w:pPr>
              <w:rPr>
                <w:sz w:val="24"/>
                <w:szCs w:val="24"/>
              </w:rPr>
            </w:pPr>
            <w:r w:rsidRPr="00BD033F">
              <w:rPr>
                <w:sz w:val="24"/>
                <w:szCs w:val="24"/>
              </w:rPr>
              <w:t>Турнир по художественной гимнастике «Зимняя элегия»</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w:t>
            </w:r>
          </w:p>
          <w:p w:rsidR="00BD033F" w:rsidRPr="00BD033F" w:rsidRDefault="00BD033F" w:rsidP="00BD033F">
            <w:pPr>
              <w:rPr>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7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30</w:t>
            </w:r>
          </w:p>
        </w:tc>
        <w:tc>
          <w:tcPr>
            <w:tcW w:w="3060" w:type="dxa"/>
          </w:tcPr>
          <w:p w:rsidR="00BD033F" w:rsidRPr="00BD033F" w:rsidRDefault="00BD033F" w:rsidP="00BD033F">
            <w:pPr>
              <w:rPr>
                <w:sz w:val="24"/>
                <w:szCs w:val="24"/>
              </w:rPr>
            </w:pPr>
            <w:r w:rsidRPr="00BD033F">
              <w:rPr>
                <w:sz w:val="24"/>
                <w:szCs w:val="24"/>
              </w:rPr>
              <w:t xml:space="preserve">Открытый Чемпионат </w:t>
            </w:r>
            <w:proofErr w:type="gramStart"/>
            <w:r w:rsidRPr="00BD033F">
              <w:rPr>
                <w:sz w:val="24"/>
                <w:szCs w:val="24"/>
              </w:rPr>
              <w:t>г</w:t>
            </w:r>
            <w:proofErr w:type="gramEnd"/>
            <w:r w:rsidRPr="00BD033F">
              <w:rPr>
                <w:sz w:val="24"/>
                <w:szCs w:val="24"/>
              </w:rPr>
              <w:t>. Удомля</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3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31</w:t>
            </w:r>
          </w:p>
        </w:tc>
        <w:tc>
          <w:tcPr>
            <w:tcW w:w="3060" w:type="dxa"/>
          </w:tcPr>
          <w:p w:rsidR="00BD033F" w:rsidRPr="00BD033F" w:rsidRDefault="00BD033F" w:rsidP="00BD033F">
            <w:pPr>
              <w:rPr>
                <w:sz w:val="24"/>
                <w:szCs w:val="24"/>
              </w:rPr>
            </w:pPr>
            <w:r w:rsidRPr="00BD033F">
              <w:rPr>
                <w:sz w:val="24"/>
                <w:szCs w:val="24"/>
              </w:rPr>
              <w:t>17 Межрегиональный турнир по художественной гимнастике «Тверская осень»</w:t>
            </w:r>
          </w:p>
        </w:tc>
        <w:tc>
          <w:tcPr>
            <w:tcW w:w="1220" w:type="dxa"/>
          </w:tcPr>
          <w:p w:rsidR="00BD033F" w:rsidRPr="00BD13E0" w:rsidRDefault="00BD033F" w:rsidP="00BD033F">
            <w:r w:rsidRPr="00BD13E0">
              <w:t xml:space="preserve"> </w:t>
            </w:r>
          </w:p>
        </w:tc>
        <w:tc>
          <w:tcPr>
            <w:tcW w:w="4536" w:type="dxa"/>
          </w:tcPr>
          <w:p w:rsidR="00BD033F" w:rsidRPr="00BD033F" w:rsidRDefault="00BD033F" w:rsidP="00BD033F">
            <w:pPr>
              <w:rPr>
                <w:b/>
                <w:sz w:val="24"/>
                <w:szCs w:val="24"/>
              </w:rPr>
            </w:pPr>
            <w:r w:rsidRPr="00BD033F">
              <w:rPr>
                <w:b/>
                <w:sz w:val="24"/>
                <w:szCs w:val="24"/>
              </w:rPr>
              <w:t xml:space="preserve">Грамота за </w:t>
            </w:r>
            <w:r w:rsidRPr="00BD033F">
              <w:rPr>
                <w:b/>
                <w:sz w:val="24"/>
                <w:szCs w:val="24"/>
                <w:lang w:val="en-US"/>
              </w:rPr>
              <w:t>III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4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32</w:t>
            </w:r>
          </w:p>
        </w:tc>
        <w:tc>
          <w:tcPr>
            <w:tcW w:w="3060" w:type="dxa"/>
          </w:tcPr>
          <w:p w:rsidR="00BD033F" w:rsidRPr="00BD033F" w:rsidRDefault="00BD033F" w:rsidP="00BD033F">
            <w:pPr>
              <w:rPr>
                <w:sz w:val="24"/>
                <w:szCs w:val="24"/>
              </w:rPr>
            </w:pPr>
            <w:r w:rsidRPr="00BD033F">
              <w:rPr>
                <w:sz w:val="24"/>
                <w:szCs w:val="24"/>
              </w:rPr>
              <w:t xml:space="preserve">Межрегиональный турнир «Кубок </w:t>
            </w:r>
            <w:proofErr w:type="spellStart"/>
            <w:r w:rsidRPr="00BD033F">
              <w:rPr>
                <w:sz w:val="24"/>
                <w:szCs w:val="24"/>
              </w:rPr>
              <w:t>Верхневолжья</w:t>
            </w:r>
            <w:proofErr w:type="spellEnd"/>
            <w:r w:rsidRPr="00BD033F">
              <w:rPr>
                <w:sz w:val="24"/>
                <w:szCs w:val="24"/>
              </w:rPr>
              <w:t>»</w:t>
            </w:r>
          </w:p>
        </w:tc>
        <w:tc>
          <w:tcPr>
            <w:tcW w:w="1220" w:type="dxa"/>
          </w:tcPr>
          <w:p w:rsidR="00BD033F" w:rsidRPr="00BD13E0" w:rsidRDefault="00BD033F" w:rsidP="00BD033F">
            <w:r w:rsidRPr="00BD13E0">
              <w:t>региональный</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6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33-34</w:t>
            </w:r>
          </w:p>
        </w:tc>
        <w:tc>
          <w:tcPr>
            <w:tcW w:w="3060" w:type="dxa"/>
          </w:tcPr>
          <w:p w:rsidR="00BD033F" w:rsidRPr="00BD033F" w:rsidRDefault="00BD033F" w:rsidP="00BD033F">
            <w:pPr>
              <w:rPr>
                <w:sz w:val="24"/>
                <w:szCs w:val="24"/>
              </w:rPr>
            </w:pPr>
            <w:r w:rsidRPr="00BD033F">
              <w:rPr>
                <w:sz w:val="24"/>
                <w:szCs w:val="24"/>
              </w:rPr>
              <w:t>«Кросс нации»</w:t>
            </w:r>
          </w:p>
          <w:p w:rsidR="00BD033F" w:rsidRPr="00BD033F" w:rsidRDefault="00BD033F" w:rsidP="00BD033F">
            <w:pPr>
              <w:rPr>
                <w:sz w:val="24"/>
                <w:szCs w:val="24"/>
              </w:rPr>
            </w:pPr>
            <w:r w:rsidRPr="00BD033F">
              <w:rPr>
                <w:sz w:val="24"/>
                <w:szCs w:val="24"/>
              </w:rPr>
              <w:t>Лыжня России-2014</w:t>
            </w:r>
          </w:p>
        </w:tc>
        <w:tc>
          <w:tcPr>
            <w:tcW w:w="1220" w:type="dxa"/>
          </w:tcPr>
          <w:p w:rsidR="00BD033F" w:rsidRPr="00BD13E0" w:rsidRDefault="00BD033F" w:rsidP="00BD033F"/>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25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35</w:t>
            </w:r>
          </w:p>
        </w:tc>
        <w:tc>
          <w:tcPr>
            <w:tcW w:w="3060" w:type="dxa"/>
          </w:tcPr>
          <w:p w:rsidR="00BD033F" w:rsidRPr="00BD033F" w:rsidRDefault="00BD033F" w:rsidP="00BD033F">
            <w:pPr>
              <w:rPr>
                <w:sz w:val="24"/>
                <w:szCs w:val="24"/>
              </w:rPr>
            </w:pPr>
            <w:r w:rsidRPr="00BD033F">
              <w:rPr>
                <w:sz w:val="24"/>
                <w:szCs w:val="24"/>
              </w:rPr>
              <w:t xml:space="preserve">Соревнования по волейболу «Серебряный мяч»  в </w:t>
            </w:r>
            <w:proofErr w:type="spellStart"/>
            <w:r w:rsidRPr="00BD033F">
              <w:rPr>
                <w:sz w:val="24"/>
                <w:szCs w:val="24"/>
              </w:rPr>
              <w:t>роамках</w:t>
            </w:r>
            <w:proofErr w:type="spellEnd"/>
            <w:r w:rsidRPr="00BD033F">
              <w:rPr>
                <w:sz w:val="24"/>
                <w:szCs w:val="24"/>
              </w:rPr>
              <w:t xml:space="preserve"> общероссийского проекта «Волейбол в школу»</w:t>
            </w:r>
          </w:p>
        </w:tc>
        <w:tc>
          <w:tcPr>
            <w:tcW w:w="1220" w:type="dxa"/>
          </w:tcPr>
          <w:p w:rsidR="00BD033F" w:rsidRPr="00BD13E0" w:rsidRDefault="00BD033F" w:rsidP="00BD033F">
            <w:r w:rsidRPr="00BD13E0">
              <w:t>Городской, региональный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 по городу</w:t>
            </w:r>
          </w:p>
          <w:p w:rsidR="00BD033F" w:rsidRPr="00BD033F" w:rsidRDefault="00BD033F" w:rsidP="00BD033F">
            <w:pPr>
              <w:rPr>
                <w:sz w:val="24"/>
                <w:szCs w:val="24"/>
              </w:rPr>
            </w:pPr>
            <w:r w:rsidRPr="00BD033F">
              <w:rPr>
                <w:sz w:val="24"/>
                <w:szCs w:val="24"/>
              </w:rPr>
              <w:t xml:space="preserve">Диплом за </w:t>
            </w:r>
            <w:r w:rsidRPr="00BD033F">
              <w:rPr>
                <w:sz w:val="24"/>
                <w:szCs w:val="24"/>
                <w:lang w:val="en-US"/>
              </w:rPr>
              <w:t>v</w:t>
            </w:r>
            <w:r w:rsidRPr="00BD033F">
              <w:rPr>
                <w:sz w:val="24"/>
                <w:szCs w:val="24"/>
              </w:rPr>
              <w:t xml:space="preserve"> место по области</w:t>
            </w:r>
          </w:p>
        </w:tc>
        <w:tc>
          <w:tcPr>
            <w:tcW w:w="1134" w:type="dxa"/>
          </w:tcPr>
          <w:p w:rsidR="00BD033F" w:rsidRPr="00BD033F" w:rsidRDefault="00BD033F" w:rsidP="00BD033F">
            <w:pPr>
              <w:rPr>
                <w:sz w:val="24"/>
                <w:szCs w:val="24"/>
              </w:rPr>
            </w:pPr>
            <w:r w:rsidRPr="00BD033F">
              <w:rPr>
                <w:sz w:val="24"/>
                <w:szCs w:val="24"/>
              </w:rPr>
              <w:t>8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36</w:t>
            </w:r>
          </w:p>
        </w:tc>
        <w:tc>
          <w:tcPr>
            <w:tcW w:w="3060" w:type="dxa"/>
          </w:tcPr>
          <w:p w:rsidR="00BD033F" w:rsidRPr="00BD033F" w:rsidRDefault="00BD033F" w:rsidP="00BD033F">
            <w:pPr>
              <w:rPr>
                <w:sz w:val="24"/>
                <w:szCs w:val="24"/>
              </w:rPr>
            </w:pPr>
            <w:r w:rsidRPr="00BD033F">
              <w:rPr>
                <w:sz w:val="24"/>
                <w:szCs w:val="24"/>
              </w:rPr>
              <w:t>Легкоатлетическая эстафета, посвящённая 69-годовщине со Дня Победы</w:t>
            </w:r>
          </w:p>
        </w:tc>
        <w:tc>
          <w:tcPr>
            <w:tcW w:w="1220" w:type="dxa"/>
          </w:tcPr>
          <w:p w:rsidR="00BD033F" w:rsidRPr="00BD13E0" w:rsidRDefault="00BD033F" w:rsidP="00BD033F"/>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9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37</w:t>
            </w:r>
          </w:p>
        </w:tc>
        <w:tc>
          <w:tcPr>
            <w:tcW w:w="3060" w:type="dxa"/>
          </w:tcPr>
          <w:p w:rsidR="00BD033F" w:rsidRPr="00BD033F" w:rsidRDefault="00BD033F" w:rsidP="00BD033F">
            <w:pPr>
              <w:rPr>
                <w:sz w:val="24"/>
                <w:szCs w:val="24"/>
              </w:rPr>
            </w:pPr>
            <w:r w:rsidRPr="00BD033F">
              <w:rPr>
                <w:sz w:val="24"/>
                <w:szCs w:val="24"/>
              </w:rPr>
              <w:t>Открытый турнир по художественной  гимнастике «Майские звёздочки»</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p>
          <w:p w:rsidR="00BD033F" w:rsidRPr="00BD033F" w:rsidRDefault="00BD033F" w:rsidP="00BD033F">
            <w:pPr>
              <w:rPr>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7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38</w:t>
            </w:r>
          </w:p>
        </w:tc>
        <w:tc>
          <w:tcPr>
            <w:tcW w:w="3060" w:type="dxa"/>
          </w:tcPr>
          <w:p w:rsidR="00BD033F" w:rsidRPr="00BD033F" w:rsidRDefault="00BD033F" w:rsidP="00BD033F">
            <w:pPr>
              <w:rPr>
                <w:sz w:val="24"/>
                <w:szCs w:val="24"/>
              </w:rPr>
            </w:pPr>
            <w:r w:rsidRPr="00BD033F">
              <w:rPr>
                <w:sz w:val="24"/>
                <w:szCs w:val="24"/>
              </w:rPr>
              <w:t>Первенство Заволжского района среди общеобразовательных школ</w:t>
            </w:r>
          </w:p>
        </w:tc>
        <w:tc>
          <w:tcPr>
            <w:tcW w:w="1220" w:type="dxa"/>
          </w:tcPr>
          <w:p w:rsidR="00BD033F" w:rsidRPr="00BD13E0" w:rsidRDefault="00BD033F" w:rsidP="00BD033F">
            <w:r w:rsidRPr="00BD13E0">
              <w:t>районный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39-42</w:t>
            </w:r>
          </w:p>
        </w:tc>
        <w:tc>
          <w:tcPr>
            <w:tcW w:w="3060" w:type="dxa"/>
          </w:tcPr>
          <w:p w:rsidR="00BD033F" w:rsidRPr="00BD033F" w:rsidRDefault="00BD033F" w:rsidP="00BD033F">
            <w:pPr>
              <w:rPr>
                <w:sz w:val="24"/>
                <w:szCs w:val="24"/>
              </w:rPr>
            </w:pPr>
            <w:r w:rsidRPr="00BD033F">
              <w:rPr>
                <w:sz w:val="24"/>
                <w:szCs w:val="24"/>
              </w:rPr>
              <w:t>Спартакиада учащихся МОУ СОШ Заволжского района</w:t>
            </w:r>
          </w:p>
        </w:tc>
        <w:tc>
          <w:tcPr>
            <w:tcW w:w="1220" w:type="dxa"/>
          </w:tcPr>
          <w:p w:rsidR="00BD033F" w:rsidRPr="00BD13E0" w:rsidRDefault="00BD033F" w:rsidP="00BD033F">
            <w:r w:rsidRPr="00BD13E0">
              <w:t>районный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 в легкоатлетическом кроссе</w:t>
            </w:r>
          </w:p>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 по мини-футболу</w:t>
            </w:r>
          </w:p>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 по мини-футболу (до </w:t>
            </w:r>
            <w:smartTag w:uri="urn:schemas-microsoft-com:office:smarttags" w:element="metricconverter">
              <w:smartTagPr>
                <w:attr w:name="ProductID" w:val="1998 г"/>
              </w:smartTagPr>
              <w:r w:rsidRPr="00BD033F">
                <w:rPr>
                  <w:b/>
                  <w:sz w:val="24"/>
                  <w:szCs w:val="24"/>
                </w:rPr>
                <w:t>1998 г</w:t>
              </w:r>
            </w:smartTag>
            <w:r w:rsidRPr="00BD033F">
              <w:rPr>
                <w:b/>
                <w:sz w:val="24"/>
                <w:szCs w:val="24"/>
              </w:rPr>
              <w:t>. р.)</w:t>
            </w:r>
          </w:p>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 по плаванию индивидуальный зачёт</w:t>
            </w:r>
          </w:p>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 командный зачёт </w:t>
            </w:r>
          </w:p>
          <w:p w:rsidR="00BD033F" w:rsidRPr="00BD13E0" w:rsidRDefault="00BD033F" w:rsidP="00BD033F">
            <w:pPr>
              <w:rPr>
                <w:b/>
                <w:sz w:val="24"/>
                <w:szCs w:val="24"/>
              </w:rPr>
            </w:pPr>
            <w:r w:rsidRPr="00BD033F">
              <w:rPr>
                <w:b/>
                <w:sz w:val="24"/>
                <w:szCs w:val="24"/>
              </w:rPr>
              <w:t xml:space="preserve">Диплом за </w:t>
            </w:r>
            <w:r w:rsidRPr="00BD033F">
              <w:rPr>
                <w:b/>
                <w:sz w:val="24"/>
                <w:szCs w:val="24"/>
                <w:lang w:val="en-US"/>
              </w:rPr>
              <w:t>I</w:t>
            </w:r>
            <w:r w:rsidRPr="00BD033F">
              <w:rPr>
                <w:b/>
                <w:sz w:val="24"/>
                <w:szCs w:val="24"/>
              </w:rPr>
              <w:t xml:space="preserve"> место по </w:t>
            </w:r>
            <w:proofErr w:type="spellStart"/>
            <w:r w:rsidRPr="00BD033F">
              <w:rPr>
                <w:b/>
                <w:sz w:val="24"/>
                <w:szCs w:val="24"/>
              </w:rPr>
              <w:t>шашакам</w:t>
            </w:r>
            <w:proofErr w:type="spellEnd"/>
          </w:p>
        </w:tc>
        <w:tc>
          <w:tcPr>
            <w:tcW w:w="1134" w:type="dxa"/>
          </w:tcPr>
          <w:p w:rsidR="00BD033F" w:rsidRPr="00BD033F" w:rsidRDefault="00BD033F" w:rsidP="00BD033F">
            <w:pPr>
              <w:rPr>
                <w:sz w:val="24"/>
                <w:szCs w:val="24"/>
              </w:rPr>
            </w:pPr>
            <w:r w:rsidRPr="00BD033F">
              <w:rPr>
                <w:sz w:val="24"/>
                <w:szCs w:val="24"/>
              </w:rPr>
              <w:t>45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43</w:t>
            </w:r>
          </w:p>
        </w:tc>
        <w:tc>
          <w:tcPr>
            <w:tcW w:w="3060" w:type="dxa"/>
          </w:tcPr>
          <w:p w:rsidR="00BD033F" w:rsidRPr="00BD033F" w:rsidRDefault="00BD033F" w:rsidP="00BD033F">
            <w:pPr>
              <w:rPr>
                <w:sz w:val="24"/>
                <w:szCs w:val="24"/>
              </w:rPr>
            </w:pPr>
            <w:r w:rsidRPr="00BD033F">
              <w:rPr>
                <w:sz w:val="24"/>
                <w:szCs w:val="24"/>
              </w:rPr>
              <w:t xml:space="preserve">Первенство </w:t>
            </w:r>
            <w:proofErr w:type="gramStart"/>
            <w:r w:rsidRPr="00BD033F">
              <w:rPr>
                <w:sz w:val="24"/>
                <w:szCs w:val="24"/>
              </w:rPr>
              <w:t>г</w:t>
            </w:r>
            <w:proofErr w:type="gramEnd"/>
            <w:r w:rsidRPr="00BD033F">
              <w:rPr>
                <w:sz w:val="24"/>
                <w:szCs w:val="24"/>
              </w:rPr>
              <w:t>. Твери по быстрым шахматам</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44</w:t>
            </w:r>
          </w:p>
        </w:tc>
        <w:tc>
          <w:tcPr>
            <w:tcW w:w="3060" w:type="dxa"/>
          </w:tcPr>
          <w:p w:rsidR="00BD033F" w:rsidRPr="00BD033F" w:rsidRDefault="00BD033F" w:rsidP="00BD033F">
            <w:pPr>
              <w:rPr>
                <w:sz w:val="24"/>
                <w:szCs w:val="24"/>
              </w:rPr>
            </w:pPr>
            <w:r w:rsidRPr="00BD033F">
              <w:rPr>
                <w:sz w:val="24"/>
                <w:szCs w:val="24"/>
              </w:rPr>
              <w:t xml:space="preserve">Спартакиада  обучающихся общеобразовательных учреждений </w:t>
            </w:r>
            <w:proofErr w:type="gramStart"/>
            <w:r w:rsidRPr="00BD033F">
              <w:rPr>
                <w:sz w:val="24"/>
                <w:szCs w:val="24"/>
              </w:rPr>
              <w:t>г</w:t>
            </w:r>
            <w:proofErr w:type="gramEnd"/>
            <w:r w:rsidRPr="00BD033F">
              <w:rPr>
                <w:sz w:val="24"/>
                <w:szCs w:val="24"/>
              </w:rPr>
              <w:t>. Твери</w:t>
            </w:r>
          </w:p>
        </w:tc>
        <w:tc>
          <w:tcPr>
            <w:tcW w:w="1220" w:type="dxa"/>
          </w:tcPr>
          <w:p w:rsidR="00BD033F" w:rsidRPr="00BD13E0" w:rsidRDefault="00BD033F" w:rsidP="00BD033F">
            <w:r w:rsidRPr="00BD13E0">
              <w:t xml:space="preserve">Городской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 в соревнованиях по волейболу</w:t>
            </w:r>
          </w:p>
        </w:tc>
        <w:tc>
          <w:tcPr>
            <w:tcW w:w="1134" w:type="dxa"/>
          </w:tcPr>
          <w:p w:rsidR="00BD033F" w:rsidRPr="00BD033F" w:rsidRDefault="00BD033F" w:rsidP="00BD033F">
            <w:pPr>
              <w:rPr>
                <w:sz w:val="24"/>
                <w:szCs w:val="24"/>
              </w:rPr>
            </w:pPr>
            <w:r w:rsidRPr="00BD033F">
              <w:rPr>
                <w:sz w:val="24"/>
                <w:szCs w:val="24"/>
              </w:rPr>
              <w:t>10 человек</w:t>
            </w:r>
          </w:p>
        </w:tc>
      </w:tr>
      <w:tr w:rsidR="00BD033F" w:rsidRPr="00BD033F" w:rsidTr="00BD13E0">
        <w:trPr>
          <w:trHeight w:val="752"/>
        </w:trPr>
        <w:tc>
          <w:tcPr>
            <w:tcW w:w="648" w:type="dxa"/>
          </w:tcPr>
          <w:p w:rsidR="00BD033F" w:rsidRPr="00BD033F" w:rsidRDefault="00BD033F" w:rsidP="00BD033F">
            <w:pPr>
              <w:rPr>
                <w:sz w:val="24"/>
                <w:szCs w:val="24"/>
              </w:rPr>
            </w:pPr>
            <w:r w:rsidRPr="00BD033F">
              <w:rPr>
                <w:sz w:val="24"/>
                <w:szCs w:val="24"/>
              </w:rPr>
              <w:t>45</w:t>
            </w:r>
          </w:p>
          <w:p w:rsidR="00BD033F" w:rsidRPr="00BD033F" w:rsidRDefault="00BD033F" w:rsidP="00BD033F">
            <w:pPr>
              <w:rPr>
                <w:sz w:val="24"/>
                <w:szCs w:val="24"/>
              </w:rPr>
            </w:pP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r w:rsidRPr="00BD033F">
              <w:rPr>
                <w:sz w:val="24"/>
                <w:szCs w:val="24"/>
              </w:rPr>
              <w:t>Первенство Тверской области по русским шашкам</w:t>
            </w:r>
          </w:p>
        </w:tc>
        <w:tc>
          <w:tcPr>
            <w:tcW w:w="1220" w:type="dxa"/>
          </w:tcPr>
          <w:p w:rsidR="00BD033F" w:rsidRPr="00BD13E0" w:rsidRDefault="00BD033F" w:rsidP="00BD033F">
            <w:r w:rsidRPr="00BD13E0">
              <w:t>региональный</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w:t>
            </w:r>
            <w:r w:rsidRPr="00BD033F">
              <w:rPr>
                <w:b/>
                <w:sz w:val="24"/>
                <w:szCs w:val="24"/>
              </w:rPr>
              <w:t xml:space="preserve"> место</w:t>
            </w: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rPr>
          <w:trHeight w:val="450"/>
        </w:trPr>
        <w:tc>
          <w:tcPr>
            <w:tcW w:w="648" w:type="dxa"/>
          </w:tcPr>
          <w:p w:rsidR="00BD033F" w:rsidRPr="00BD033F" w:rsidRDefault="00BD033F" w:rsidP="00BD033F">
            <w:pPr>
              <w:rPr>
                <w:sz w:val="24"/>
                <w:szCs w:val="24"/>
              </w:rPr>
            </w:pPr>
            <w:r w:rsidRPr="00BD033F">
              <w:rPr>
                <w:sz w:val="24"/>
                <w:szCs w:val="24"/>
              </w:rPr>
              <w:t>46</w:t>
            </w:r>
          </w:p>
        </w:tc>
        <w:tc>
          <w:tcPr>
            <w:tcW w:w="3060" w:type="dxa"/>
          </w:tcPr>
          <w:p w:rsidR="00BD033F" w:rsidRPr="00BD033F" w:rsidRDefault="00BD033F" w:rsidP="00BD033F">
            <w:pPr>
              <w:rPr>
                <w:sz w:val="24"/>
                <w:szCs w:val="24"/>
              </w:rPr>
            </w:pPr>
            <w:r w:rsidRPr="00BD033F">
              <w:rPr>
                <w:sz w:val="24"/>
                <w:szCs w:val="24"/>
              </w:rPr>
              <w:t>«Президентские состязания»</w:t>
            </w:r>
          </w:p>
        </w:tc>
        <w:tc>
          <w:tcPr>
            <w:tcW w:w="1220" w:type="dxa"/>
          </w:tcPr>
          <w:p w:rsidR="00BD033F" w:rsidRPr="00BD13E0" w:rsidRDefault="00BD033F" w:rsidP="00BD033F">
            <w:r w:rsidRPr="00BD13E0">
              <w:t>районный</w:t>
            </w:r>
          </w:p>
        </w:tc>
        <w:tc>
          <w:tcPr>
            <w:tcW w:w="4536" w:type="dxa"/>
          </w:tcPr>
          <w:p w:rsidR="00BD033F" w:rsidRPr="00BD033F" w:rsidRDefault="00BD033F" w:rsidP="00BD033F">
            <w:pPr>
              <w:rPr>
                <w:b/>
                <w:sz w:val="24"/>
                <w:szCs w:val="24"/>
              </w:rPr>
            </w:pPr>
          </w:p>
        </w:tc>
        <w:tc>
          <w:tcPr>
            <w:tcW w:w="1134" w:type="dxa"/>
          </w:tcPr>
          <w:p w:rsidR="00BD033F" w:rsidRPr="00BD033F" w:rsidRDefault="00BD033F" w:rsidP="00BD033F">
            <w:pPr>
              <w:rPr>
                <w:sz w:val="24"/>
                <w:szCs w:val="24"/>
              </w:rPr>
            </w:pPr>
            <w:r w:rsidRPr="00BD033F">
              <w:rPr>
                <w:sz w:val="24"/>
                <w:szCs w:val="24"/>
              </w:rPr>
              <w:t>8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47</w:t>
            </w:r>
          </w:p>
        </w:tc>
        <w:tc>
          <w:tcPr>
            <w:tcW w:w="3060" w:type="dxa"/>
          </w:tcPr>
          <w:p w:rsidR="00BD033F" w:rsidRPr="00BD033F" w:rsidRDefault="00BD033F" w:rsidP="00BD033F">
            <w:pPr>
              <w:rPr>
                <w:sz w:val="24"/>
                <w:szCs w:val="24"/>
              </w:rPr>
            </w:pPr>
            <w:r w:rsidRPr="00BD033F">
              <w:rPr>
                <w:sz w:val="24"/>
                <w:szCs w:val="24"/>
              </w:rPr>
              <w:t xml:space="preserve">Олимпиада по астрономии и космонавтике </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p>
        </w:tc>
        <w:tc>
          <w:tcPr>
            <w:tcW w:w="1134" w:type="dxa"/>
          </w:tcPr>
          <w:p w:rsidR="00BD033F" w:rsidRPr="00BD033F" w:rsidRDefault="00BD033F" w:rsidP="00BD033F">
            <w:pPr>
              <w:rPr>
                <w:sz w:val="24"/>
                <w:szCs w:val="24"/>
              </w:rPr>
            </w:pPr>
            <w:r w:rsidRPr="00BD033F">
              <w:rPr>
                <w:sz w:val="24"/>
                <w:szCs w:val="24"/>
              </w:rPr>
              <w:t>12 человек</w:t>
            </w:r>
          </w:p>
        </w:tc>
      </w:tr>
      <w:tr w:rsidR="00BD033F" w:rsidRPr="00BD033F" w:rsidTr="00BD13E0">
        <w:trPr>
          <w:trHeight w:val="1348"/>
        </w:trPr>
        <w:tc>
          <w:tcPr>
            <w:tcW w:w="648" w:type="dxa"/>
          </w:tcPr>
          <w:p w:rsidR="00BD033F" w:rsidRPr="00BD033F" w:rsidRDefault="00BD033F" w:rsidP="00BD033F">
            <w:pPr>
              <w:rPr>
                <w:sz w:val="24"/>
                <w:szCs w:val="24"/>
              </w:rPr>
            </w:pPr>
          </w:p>
          <w:p w:rsidR="00BD033F" w:rsidRPr="00BD033F" w:rsidRDefault="00BD033F" w:rsidP="00BD033F">
            <w:pPr>
              <w:rPr>
                <w:sz w:val="24"/>
                <w:szCs w:val="24"/>
              </w:rPr>
            </w:pPr>
            <w:r w:rsidRPr="00BD033F">
              <w:rPr>
                <w:sz w:val="24"/>
                <w:szCs w:val="24"/>
              </w:rPr>
              <w:t>48</w:t>
            </w:r>
          </w:p>
          <w:p w:rsidR="00BD033F" w:rsidRPr="00BD033F" w:rsidRDefault="00BD033F" w:rsidP="00BD033F">
            <w:pPr>
              <w:rPr>
                <w:sz w:val="24"/>
                <w:szCs w:val="24"/>
              </w:rPr>
            </w:pPr>
          </w:p>
          <w:p w:rsidR="00BD033F" w:rsidRPr="00BD033F" w:rsidRDefault="00BD033F" w:rsidP="00BD033F">
            <w:pPr>
              <w:rPr>
                <w:sz w:val="24"/>
                <w:szCs w:val="24"/>
              </w:rPr>
            </w:pP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r w:rsidRPr="00BD033F">
              <w:rPr>
                <w:sz w:val="24"/>
                <w:szCs w:val="24"/>
              </w:rPr>
              <w:t>Первый Всероссийский фестиваль-конкурс художественной самодеятельности</w:t>
            </w:r>
          </w:p>
          <w:p w:rsidR="00BD033F" w:rsidRPr="00BD033F" w:rsidRDefault="00BD033F" w:rsidP="00BD033F">
            <w:pPr>
              <w:rPr>
                <w:sz w:val="24"/>
                <w:szCs w:val="24"/>
              </w:rPr>
            </w:pPr>
            <w:r w:rsidRPr="00BD033F">
              <w:rPr>
                <w:sz w:val="24"/>
                <w:szCs w:val="24"/>
              </w:rPr>
              <w:t>«Созвучие Сердец-2014»</w:t>
            </w:r>
          </w:p>
        </w:tc>
        <w:tc>
          <w:tcPr>
            <w:tcW w:w="1220" w:type="dxa"/>
          </w:tcPr>
          <w:p w:rsidR="00BD033F" w:rsidRPr="00BD13E0" w:rsidRDefault="00BD033F" w:rsidP="00BD033F">
            <w:r w:rsidRPr="00BD13E0">
              <w:t>российский</w:t>
            </w:r>
          </w:p>
        </w:tc>
        <w:tc>
          <w:tcPr>
            <w:tcW w:w="4536" w:type="dxa"/>
          </w:tcPr>
          <w:p w:rsidR="00BD033F" w:rsidRPr="00BD033F" w:rsidRDefault="00BD033F" w:rsidP="00BD033F">
            <w:pPr>
              <w:rPr>
                <w:sz w:val="24"/>
                <w:szCs w:val="24"/>
              </w:rPr>
            </w:pPr>
            <w:r w:rsidRPr="00BD033F">
              <w:rPr>
                <w:sz w:val="24"/>
                <w:szCs w:val="24"/>
              </w:rPr>
              <w:t>Диплом участника</w:t>
            </w:r>
          </w:p>
          <w:p w:rsidR="00BD033F" w:rsidRPr="00BD033F" w:rsidRDefault="00BD033F" w:rsidP="00BD033F">
            <w:pPr>
              <w:rPr>
                <w:sz w:val="24"/>
                <w:szCs w:val="24"/>
              </w:rPr>
            </w:pPr>
            <w:r w:rsidRPr="00BD033F">
              <w:rPr>
                <w:sz w:val="24"/>
                <w:szCs w:val="24"/>
              </w:rPr>
              <w:t xml:space="preserve">Благодарственное письмо </w:t>
            </w: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rPr>
          <w:trHeight w:val="570"/>
        </w:trPr>
        <w:tc>
          <w:tcPr>
            <w:tcW w:w="648" w:type="dxa"/>
          </w:tcPr>
          <w:p w:rsidR="00BD033F" w:rsidRPr="00BD033F" w:rsidRDefault="00BD033F" w:rsidP="00BD033F">
            <w:pPr>
              <w:rPr>
                <w:sz w:val="24"/>
                <w:szCs w:val="24"/>
              </w:rPr>
            </w:pPr>
            <w:r w:rsidRPr="00BD033F">
              <w:rPr>
                <w:sz w:val="24"/>
                <w:szCs w:val="24"/>
              </w:rPr>
              <w:t>49</w:t>
            </w:r>
          </w:p>
          <w:p w:rsidR="00BD033F" w:rsidRPr="00BD033F" w:rsidRDefault="00BD033F" w:rsidP="00BD033F">
            <w:pPr>
              <w:rPr>
                <w:sz w:val="24"/>
                <w:szCs w:val="24"/>
              </w:rPr>
            </w:pPr>
          </w:p>
        </w:tc>
        <w:tc>
          <w:tcPr>
            <w:tcW w:w="3060" w:type="dxa"/>
          </w:tcPr>
          <w:p w:rsidR="00BD033F" w:rsidRPr="00BD033F" w:rsidRDefault="00BD033F" w:rsidP="00BD033F">
            <w:pPr>
              <w:rPr>
                <w:sz w:val="24"/>
                <w:szCs w:val="24"/>
              </w:rPr>
            </w:pPr>
            <w:proofErr w:type="gramStart"/>
            <w:r w:rsidRPr="00BD033F">
              <w:rPr>
                <w:sz w:val="24"/>
                <w:szCs w:val="24"/>
              </w:rPr>
              <w:t>Музыкальный</w:t>
            </w:r>
            <w:proofErr w:type="gramEnd"/>
            <w:r w:rsidRPr="00BD033F">
              <w:rPr>
                <w:sz w:val="24"/>
                <w:szCs w:val="24"/>
              </w:rPr>
              <w:t xml:space="preserve"> «Ретро-фестиваль»</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p>
        </w:tc>
        <w:tc>
          <w:tcPr>
            <w:tcW w:w="1134" w:type="dxa"/>
          </w:tcPr>
          <w:p w:rsidR="00BD033F" w:rsidRPr="00BD033F" w:rsidRDefault="00BD033F" w:rsidP="00BD033F">
            <w:pPr>
              <w:rPr>
                <w:sz w:val="24"/>
                <w:szCs w:val="24"/>
              </w:rPr>
            </w:pPr>
            <w:r w:rsidRPr="00BD033F">
              <w:rPr>
                <w:sz w:val="24"/>
                <w:szCs w:val="24"/>
              </w:rPr>
              <w:t>1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50</w:t>
            </w:r>
          </w:p>
        </w:tc>
        <w:tc>
          <w:tcPr>
            <w:tcW w:w="3060" w:type="dxa"/>
          </w:tcPr>
          <w:p w:rsidR="00BD033F" w:rsidRPr="00BD033F" w:rsidRDefault="00BD033F" w:rsidP="00BD033F">
            <w:pPr>
              <w:rPr>
                <w:sz w:val="24"/>
                <w:szCs w:val="24"/>
              </w:rPr>
            </w:pPr>
            <w:r w:rsidRPr="00BD033F">
              <w:rPr>
                <w:sz w:val="24"/>
                <w:szCs w:val="24"/>
              </w:rPr>
              <w:t>Городские соревнования  санитарных постов общеобразовательных учреждений</w:t>
            </w:r>
          </w:p>
        </w:tc>
        <w:tc>
          <w:tcPr>
            <w:tcW w:w="1220" w:type="dxa"/>
          </w:tcPr>
          <w:p w:rsidR="00BD033F" w:rsidRPr="00BD13E0" w:rsidRDefault="00BD033F" w:rsidP="00BD033F">
            <w:r w:rsidRPr="00BD13E0">
              <w:t>городской</w:t>
            </w:r>
          </w:p>
        </w:tc>
        <w:tc>
          <w:tcPr>
            <w:tcW w:w="4536" w:type="dxa"/>
          </w:tcPr>
          <w:p w:rsidR="00BD033F" w:rsidRPr="00BD033F" w:rsidRDefault="00BD033F" w:rsidP="00BD033F">
            <w:pPr>
              <w:rPr>
                <w:sz w:val="24"/>
                <w:szCs w:val="24"/>
              </w:rPr>
            </w:pPr>
            <w:r w:rsidRPr="00BD033F">
              <w:rPr>
                <w:sz w:val="24"/>
                <w:szCs w:val="24"/>
              </w:rPr>
              <w:t>участие</w:t>
            </w:r>
          </w:p>
        </w:tc>
        <w:tc>
          <w:tcPr>
            <w:tcW w:w="1134" w:type="dxa"/>
          </w:tcPr>
          <w:p w:rsidR="00BD033F" w:rsidRPr="00BD033F" w:rsidRDefault="00BD033F" w:rsidP="00BD033F">
            <w:pPr>
              <w:rPr>
                <w:sz w:val="24"/>
                <w:szCs w:val="24"/>
              </w:rPr>
            </w:pPr>
            <w:r w:rsidRPr="00BD033F">
              <w:rPr>
                <w:sz w:val="24"/>
                <w:szCs w:val="24"/>
              </w:rPr>
              <w:t>5 человек</w:t>
            </w:r>
          </w:p>
        </w:tc>
      </w:tr>
      <w:tr w:rsidR="00BD033F" w:rsidRPr="00BD033F" w:rsidTr="00BD033F">
        <w:tc>
          <w:tcPr>
            <w:tcW w:w="648" w:type="dxa"/>
          </w:tcPr>
          <w:p w:rsidR="00BD033F" w:rsidRPr="00BD033F" w:rsidRDefault="00BD033F" w:rsidP="00BD033F">
            <w:pPr>
              <w:rPr>
                <w:sz w:val="24"/>
                <w:szCs w:val="24"/>
              </w:rPr>
            </w:pPr>
            <w:r w:rsidRPr="00BD033F">
              <w:rPr>
                <w:sz w:val="24"/>
                <w:szCs w:val="24"/>
              </w:rPr>
              <w:t>51</w:t>
            </w:r>
          </w:p>
        </w:tc>
        <w:tc>
          <w:tcPr>
            <w:tcW w:w="3060" w:type="dxa"/>
          </w:tcPr>
          <w:p w:rsidR="00BD033F" w:rsidRPr="00BD033F" w:rsidRDefault="00BD033F" w:rsidP="00BD033F">
            <w:pPr>
              <w:rPr>
                <w:sz w:val="24"/>
                <w:szCs w:val="24"/>
              </w:rPr>
            </w:pPr>
            <w:r w:rsidRPr="00BD033F">
              <w:rPr>
                <w:sz w:val="24"/>
                <w:szCs w:val="24"/>
              </w:rPr>
              <w:t>Конкурс-соревнование ЮИД «Безопасное колесо»</w:t>
            </w:r>
          </w:p>
        </w:tc>
        <w:tc>
          <w:tcPr>
            <w:tcW w:w="1220" w:type="dxa"/>
          </w:tcPr>
          <w:p w:rsidR="00BD033F" w:rsidRPr="00BD13E0" w:rsidRDefault="00BD033F" w:rsidP="00BD033F">
            <w:r w:rsidRPr="00BD13E0">
              <w:t xml:space="preserve">Районный </w:t>
            </w:r>
          </w:p>
        </w:tc>
        <w:tc>
          <w:tcPr>
            <w:tcW w:w="4536" w:type="dxa"/>
          </w:tcPr>
          <w:p w:rsidR="00BD033F" w:rsidRPr="00BD033F" w:rsidRDefault="00BD033F" w:rsidP="00BD033F">
            <w:pPr>
              <w:rPr>
                <w:b/>
                <w:sz w:val="24"/>
                <w:szCs w:val="24"/>
              </w:rPr>
            </w:pPr>
            <w:r w:rsidRPr="00BD033F">
              <w:rPr>
                <w:b/>
                <w:sz w:val="24"/>
                <w:szCs w:val="24"/>
              </w:rPr>
              <w:t xml:space="preserve">Диплом за  </w:t>
            </w:r>
            <w:r w:rsidRPr="00BD033F">
              <w:rPr>
                <w:b/>
                <w:sz w:val="24"/>
                <w:szCs w:val="24"/>
                <w:lang w:val="en-US"/>
              </w:rPr>
              <w:t>III</w:t>
            </w:r>
            <w:r w:rsidRPr="00BD033F">
              <w:rPr>
                <w:b/>
                <w:sz w:val="24"/>
                <w:szCs w:val="24"/>
              </w:rPr>
              <w:t xml:space="preserve"> место</w:t>
            </w:r>
          </w:p>
          <w:p w:rsidR="00BD033F" w:rsidRPr="00BD033F" w:rsidRDefault="00BD033F" w:rsidP="00BD033F">
            <w:pPr>
              <w:rPr>
                <w:b/>
                <w:sz w:val="24"/>
                <w:szCs w:val="24"/>
              </w:rPr>
            </w:pPr>
            <w:r w:rsidRPr="00BD033F">
              <w:rPr>
                <w:b/>
                <w:sz w:val="24"/>
                <w:szCs w:val="24"/>
              </w:rPr>
              <w:t xml:space="preserve">Диплом Победителя в соревнованиях «Вождение велосипеда в </w:t>
            </w:r>
            <w:proofErr w:type="spellStart"/>
            <w:r w:rsidRPr="00BD033F">
              <w:rPr>
                <w:b/>
                <w:sz w:val="24"/>
                <w:szCs w:val="24"/>
              </w:rPr>
              <w:t>автогородке</w:t>
            </w:r>
            <w:proofErr w:type="spellEnd"/>
            <w:r w:rsidRPr="00BD033F">
              <w:rPr>
                <w:b/>
                <w:sz w:val="24"/>
                <w:szCs w:val="24"/>
              </w:rPr>
              <w:t>»</w:t>
            </w:r>
          </w:p>
          <w:p w:rsidR="00BD033F" w:rsidRPr="00BD033F" w:rsidRDefault="00BD033F" w:rsidP="00BD033F">
            <w:pPr>
              <w:rPr>
                <w:sz w:val="24"/>
                <w:szCs w:val="24"/>
              </w:rPr>
            </w:pPr>
            <w:r w:rsidRPr="00BD033F">
              <w:rPr>
                <w:b/>
                <w:sz w:val="24"/>
                <w:szCs w:val="24"/>
              </w:rPr>
              <w:t>Диплом Победителя в соревнованиях «Оказание первой доврачебной помощи»</w:t>
            </w:r>
          </w:p>
        </w:tc>
        <w:tc>
          <w:tcPr>
            <w:tcW w:w="1134" w:type="dxa"/>
          </w:tcPr>
          <w:p w:rsidR="00BD033F" w:rsidRPr="00BD033F" w:rsidRDefault="00BD033F" w:rsidP="00BD033F">
            <w:pPr>
              <w:rPr>
                <w:sz w:val="24"/>
                <w:szCs w:val="24"/>
              </w:rPr>
            </w:pPr>
            <w:r w:rsidRPr="00BD033F">
              <w:rPr>
                <w:sz w:val="24"/>
                <w:szCs w:val="24"/>
              </w:rPr>
              <w:t>4 человека</w:t>
            </w:r>
          </w:p>
        </w:tc>
      </w:tr>
      <w:tr w:rsidR="00BD033F" w:rsidRPr="00BD033F" w:rsidTr="00BD033F">
        <w:tc>
          <w:tcPr>
            <w:tcW w:w="648" w:type="dxa"/>
          </w:tcPr>
          <w:p w:rsidR="00BD033F" w:rsidRPr="00BD033F" w:rsidRDefault="00BD033F" w:rsidP="00BD033F">
            <w:pPr>
              <w:rPr>
                <w:sz w:val="24"/>
                <w:szCs w:val="24"/>
              </w:rPr>
            </w:pPr>
            <w:r w:rsidRPr="00BD033F">
              <w:rPr>
                <w:sz w:val="24"/>
                <w:szCs w:val="24"/>
              </w:rPr>
              <w:t>52-53</w:t>
            </w:r>
          </w:p>
        </w:tc>
        <w:tc>
          <w:tcPr>
            <w:tcW w:w="3060" w:type="dxa"/>
          </w:tcPr>
          <w:p w:rsidR="00BD033F" w:rsidRPr="00BD033F" w:rsidRDefault="00BD033F" w:rsidP="00BD033F">
            <w:pPr>
              <w:rPr>
                <w:sz w:val="24"/>
                <w:szCs w:val="24"/>
              </w:rPr>
            </w:pPr>
            <w:r w:rsidRPr="00BD033F">
              <w:rPr>
                <w:sz w:val="24"/>
                <w:szCs w:val="24"/>
              </w:rPr>
              <w:t>Военно-спортивная игра</w:t>
            </w:r>
          </w:p>
          <w:p w:rsidR="00BD033F" w:rsidRPr="00BD033F" w:rsidRDefault="00BD033F" w:rsidP="00BD033F">
            <w:pPr>
              <w:rPr>
                <w:sz w:val="24"/>
                <w:szCs w:val="24"/>
              </w:rPr>
            </w:pPr>
            <w:r w:rsidRPr="00BD033F">
              <w:rPr>
                <w:sz w:val="24"/>
                <w:szCs w:val="24"/>
              </w:rPr>
              <w:t>«Орлёнок»</w:t>
            </w:r>
          </w:p>
        </w:tc>
        <w:tc>
          <w:tcPr>
            <w:tcW w:w="1220" w:type="dxa"/>
          </w:tcPr>
          <w:p w:rsidR="00BD033F" w:rsidRPr="00BD13E0" w:rsidRDefault="00BD033F" w:rsidP="00BD033F">
            <w:r w:rsidRPr="00BD13E0">
              <w:t>Районный, городской</w:t>
            </w:r>
          </w:p>
        </w:tc>
        <w:tc>
          <w:tcPr>
            <w:tcW w:w="4536" w:type="dxa"/>
          </w:tcPr>
          <w:p w:rsidR="00BD033F" w:rsidRPr="00BD033F" w:rsidRDefault="00BD033F" w:rsidP="00BD033F">
            <w:pPr>
              <w:rPr>
                <w:b/>
                <w:sz w:val="24"/>
                <w:szCs w:val="24"/>
              </w:rPr>
            </w:pPr>
            <w:r w:rsidRPr="00BD033F">
              <w:rPr>
                <w:b/>
                <w:sz w:val="24"/>
                <w:szCs w:val="24"/>
                <w:lang w:val="en-US"/>
              </w:rPr>
              <w:t>I</w:t>
            </w:r>
            <w:r w:rsidRPr="00BD033F">
              <w:rPr>
                <w:b/>
                <w:sz w:val="24"/>
                <w:szCs w:val="24"/>
              </w:rPr>
              <w:t xml:space="preserve"> место, </w:t>
            </w:r>
          </w:p>
          <w:p w:rsidR="00BD033F" w:rsidRPr="00BD033F" w:rsidRDefault="00BD033F" w:rsidP="00BD033F">
            <w:pPr>
              <w:rPr>
                <w:sz w:val="24"/>
                <w:szCs w:val="24"/>
              </w:rPr>
            </w:pPr>
            <w:r w:rsidRPr="00BD033F">
              <w:rPr>
                <w:sz w:val="24"/>
                <w:szCs w:val="24"/>
              </w:rPr>
              <w:t>Благодарственное письмо</w:t>
            </w:r>
          </w:p>
          <w:p w:rsidR="00BD033F" w:rsidRPr="00BD033F" w:rsidRDefault="00BD033F" w:rsidP="00BD033F">
            <w:pPr>
              <w:rPr>
                <w:sz w:val="24"/>
                <w:szCs w:val="24"/>
              </w:rPr>
            </w:pPr>
            <w:r w:rsidRPr="00BD033F">
              <w:rPr>
                <w:sz w:val="24"/>
                <w:szCs w:val="24"/>
              </w:rPr>
              <w:t>Диплом за участие</w:t>
            </w:r>
          </w:p>
        </w:tc>
        <w:tc>
          <w:tcPr>
            <w:tcW w:w="1134" w:type="dxa"/>
          </w:tcPr>
          <w:p w:rsidR="00BD033F" w:rsidRPr="00BD033F" w:rsidRDefault="00BD033F" w:rsidP="00BD033F">
            <w:pPr>
              <w:rPr>
                <w:sz w:val="24"/>
                <w:szCs w:val="24"/>
              </w:rPr>
            </w:pPr>
            <w:r w:rsidRPr="00BD033F">
              <w:rPr>
                <w:sz w:val="24"/>
                <w:szCs w:val="24"/>
              </w:rPr>
              <w:t xml:space="preserve">15 человек </w:t>
            </w:r>
          </w:p>
        </w:tc>
      </w:tr>
    </w:tbl>
    <w:p w:rsidR="00BD033F" w:rsidRPr="00BD033F" w:rsidRDefault="00BD033F" w:rsidP="00BD033F">
      <w:pPr>
        <w:jc w:val="center"/>
        <w:rPr>
          <w:b/>
          <w:bCs/>
          <w:sz w:val="24"/>
          <w:szCs w:val="24"/>
        </w:rPr>
      </w:pPr>
    </w:p>
    <w:p w:rsidR="00BD033F" w:rsidRPr="00BD033F" w:rsidRDefault="00BD033F" w:rsidP="00BD033F">
      <w:pPr>
        <w:pStyle w:val="af"/>
        <w:rPr>
          <w:rFonts w:ascii="Times New Roman" w:eastAsia="Times New Roman" w:hAnsi="Times New Roman" w:cs="Times New Roman"/>
          <w:b/>
          <w:sz w:val="24"/>
          <w:szCs w:val="24"/>
        </w:rPr>
      </w:pPr>
      <w:r w:rsidRPr="00BD033F">
        <w:rPr>
          <w:rFonts w:ascii="Times New Roman" w:eastAsia="Times New Roman" w:hAnsi="Times New Roman" w:cs="Times New Roman"/>
          <w:b/>
          <w:sz w:val="24"/>
          <w:szCs w:val="24"/>
        </w:rPr>
        <w:t>Реализация программы «Одаренные дети».</w:t>
      </w:r>
    </w:p>
    <w:p w:rsidR="00BD033F" w:rsidRPr="00BD033F" w:rsidRDefault="00BD033F" w:rsidP="00BD033F">
      <w:pPr>
        <w:ind w:firstLine="709"/>
        <w:rPr>
          <w:sz w:val="24"/>
          <w:szCs w:val="24"/>
        </w:rPr>
      </w:pPr>
      <w:r w:rsidRPr="00BD033F">
        <w:rPr>
          <w:sz w:val="24"/>
          <w:szCs w:val="24"/>
        </w:rPr>
        <w:t xml:space="preserve">Актуальной является задача развития и специальной системы поддержки сформировавшихся талантливых школьников,  и общей среды для проявления и развития способностей каждого ребенка, стимулирования и выявления достижений одаренных ребят. Выявляя в начальной школе талантливых и одаренных детей, мы закладываем фундамент для получения ими более высоких результатов в дальнейшем обучении. Педагогическое сопровождение личности учащегося и индивидуализацию поддержки талантливых детей в гимназии осуществляется в рамках реализации программы </w:t>
      </w:r>
      <w:r w:rsidRPr="00BD033F">
        <w:rPr>
          <w:b/>
          <w:sz w:val="24"/>
          <w:szCs w:val="24"/>
        </w:rPr>
        <w:t>«Одаренные дети».</w:t>
      </w:r>
    </w:p>
    <w:p w:rsidR="00BD033F" w:rsidRPr="00BD033F" w:rsidRDefault="00BD033F" w:rsidP="00BD033F">
      <w:pPr>
        <w:ind w:firstLine="709"/>
        <w:rPr>
          <w:b/>
          <w:sz w:val="24"/>
          <w:szCs w:val="24"/>
        </w:rPr>
      </w:pPr>
      <w:r w:rsidRPr="00BD033F">
        <w:rPr>
          <w:b/>
          <w:sz w:val="24"/>
          <w:szCs w:val="24"/>
        </w:rPr>
        <w:t xml:space="preserve">Цель программы: </w:t>
      </w:r>
    </w:p>
    <w:p w:rsidR="00BD033F" w:rsidRPr="00BD033F" w:rsidRDefault="00BD033F" w:rsidP="00BD033F">
      <w:pPr>
        <w:ind w:firstLine="709"/>
        <w:rPr>
          <w:sz w:val="24"/>
          <w:szCs w:val="24"/>
        </w:rPr>
      </w:pPr>
      <w:r w:rsidRPr="00BD033F">
        <w:rPr>
          <w:sz w:val="24"/>
          <w:szCs w:val="24"/>
        </w:rPr>
        <w:t>Выявление одаренных детей в различных областях деятельности и создание условий, способствующих их оптимальному развитию.</w:t>
      </w:r>
    </w:p>
    <w:p w:rsidR="00BD033F" w:rsidRPr="00BD033F" w:rsidRDefault="00BD033F" w:rsidP="00BD033F">
      <w:pPr>
        <w:ind w:firstLine="709"/>
        <w:rPr>
          <w:sz w:val="24"/>
          <w:szCs w:val="24"/>
        </w:rPr>
      </w:pPr>
      <w:r w:rsidRPr="00BD033F">
        <w:rPr>
          <w:sz w:val="24"/>
          <w:szCs w:val="24"/>
        </w:rPr>
        <w:t xml:space="preserve">Система работы с мотивированными и одаренными детьми в гимназии в 2013-2014 учебном году строилась на деятельности в следующих направлениях: </w:t>
      </w:r>
    </w:p>
    <w:p w:rsidR="00BD033F" w:rsidRPr="00BD033F" w:rsidRDefault="00BD033F" w:rsidP="00BD033F">
      <w:pPr>
        <w:ind w:firstLine="709"/>
        <w:rPr>
          <w:sz w:val="24"/>
          <w:szCs w:val="24"/>
        </w:rPr>
      </w:pPr>
      <w:r w:rsidRPr="00BD033F">
        <w:rPr>
          <w:sz w:val="24"/>
          <w:szCs w:val="24"/>
        </w:rPr>
        <w:t>1. Развитие на уроках организационных, учебно-познавательных (академических и интеллектуальных), информационных и коммуникативных компетенций учащихся;</w:t>
      </w:r>
    </w:p>
    <w:p w:rsidR="00BD033F" w:rsidRPr="00BD033F" w:rsidRDefault="00BD033F" w:rsidP="00BD033F">
      <w:pPr>
        <w:ind w:firstLine="709"/>
        <w:rPr>
          <w:sz w:val="24"/>
          <w:szCs w:val="24"/>
        </w:rPr>
      </w:pPr>
      <w:r w:rsidRPr="00BD033F">
        <w:rPr>
          <w:sz w:val="24"/>
          <w:szCs w:val="24"/>
        </w:rPr>
        <w:t>2. Профильное обучение в 10-11 классах;</w:t>
      </w:r>
    </w:p>
    <w:p w:rsidR="00BD033F" w:rsidRPr="00BD033F" w:rsidRDefault="00BD033F" w:rsidP="00BD033F">
      <w:pPr>
        <w:ind w:firstLine="709"/>
        <w:rPr>
          <w:sz w:val="24"/>
          <w:szCs w:val="24"/>
        </w:rPr>
      </w:pPr>
      <w:r w:rsidRPr="00BD033F">
        <w:rPr>
          <w:sz w:val="24"/>
          <w:szCs w:val="24"/>
        </w:rPr>
        <w:t xml:space="preserve">3. </w:t>
      </w:r>
      <w:proofErr w:type="spellStart"/>
      <w:r w:rsidRPr="00BD033F">
        <w:rPr>
          <w:sz w:val="24"/>
          <w:szCs w:val="24"/>
        </w:rPr>
        <w:t>Предпрофильное</w:t>
      </w:r>
      <w:proofErr w:type="spellEnd"/>
      <w:r w:rsidRPr="00BD033F">
        <w:rPr>
          <w:sz w:val="24"/>
          <w:szCs w:val="24"/>
        </w:rPr>
        <w:t xml:space="preserve"> обучение в 8 и 9 классах;</w:t>
      </w:r>
    </w:p>
    <w:p w:rsidR="00BD033F" w:rsidRPr="00BD033F" w:rsidRDefault="00BD033F" w:rsidP="00BD033F">
      <w:pPr>
        <w:ind w:firstLine="709"/>
        <w:rPr>
          <w:sz w:val="24"/>
          <w:szCs w:val="24"/>
        </w:rPr>
      </w:pPr>
      <w:r w:rsidRPr="00BD033F">
        <w:rPr>
          <w:sz w:val="24"/>
          <w:szCs w:val="24"/>
        </w:rPr>
        <w:t>4. Индивидуальная работа с учащимися (консультации) по предметам гимназического образования;</w:t>
      </w:r>
    </w:p>
    <w:p w:rsidR="00BD033F" w:rsidRPr="00BD033F" w:rsidRDefault="00BD033F" w:rsidP="00BD033F">
      <w:pPr>
        <w:ind w:firstLine="709"/>
        <w:rPr>
          <w:sz w:val="24"/>
          <w:szCs w:val="24"/>
        </w:rPr>
      </w:pPr>
      <w:r w:rsidRPr="00BD033F">
        <w:rPr>
          <w:sz w:val="24"/>
          <w:szCs w:val="24"/>
        </w:rPr>
        <w:t>5. Массовое участие школьников в различных предметных и внеклассных конкурсах различных уровней;</w:t>
      </w:r>
    </w:p>
    <w:p w:rsidR="00BD033F" w:rsidRPr="00BD033F" w:rsidRDefault="00BD033F" w:rsidP="00BD033F">
      <w:pPr>
        <w:ind w:firstLine="709"/>
        <w:rPr>
          <w:sz w:val="24"/>
          <w:szCs w:val="24"/>
        </w:rPr>
      </w:pPr>
      <w:r w:rsidRPr="00BD033F">
        <w:rPr>
          <w:sz w:val="24"/>
          <w:szCs w:val="24"/>
        </w:rPr>
        <w:t>6. Участие гимназистов среднего и старшего звена в научных конференциях для школьников разных уровней и направленности;</w:t>
      </w:r>
    </w:p>
    <w:p w:rsidR="00BD033F" w:rsidRPr="00BD033F" w:rsidRDefault="00BD033F" w:rsidP="00BD033F">
      <w:pPr>
        <w:ind w:firstLine="709"/>
        <w:rPr>
          <w:sz w:val="24"/>
          <w:szCs w:val="24"/>
        </w:rPr>
      </w:pPr>
      <w:r w:rsidRPr="00BD033F">
        <w:rPr>
          <w:sz w:val="24"/>
          <w:szCs w:val="24"/>
        </w:rPr>
        <w:t>7. Участие школьников в различных интеллектуальных играх и конкурсах;</w:t>
      </w:r>
    </w:p>
    <w:p w:rsidR="00BD033F" w:rsidRPr="00BD033F" w:rsidRDefault="00BD033F" w:rsidP="00BD033F">
      <w:pPr>
        <w:ind w:firstLine="709"/>
        <w:rPr>
          <w:sz w:val="24"/>
          <w:szCs w:val="24"/>
        </w:rPr>
      </w:pPr>
      <w:r w:rsidRPr="00BD033F">
        <w:rPr>
          <w:sz w:val="24"/>
          <w:szCs w:val="24"/>
        </w:rPr>
        <w:t>8. Привлечение учащихся к проектной деятельности (участие в конкурсах, а также на итоговой аттестации по некоторым предметам);</w:t>
      </w:r>
    </w:p>
    <w:p w:rsidR="00BD033F" w:rsidRPr="00BD033F" w:rsidRDefault="00BD033F" w:rsidP="00BD033F">
      <w:pPr>
        <w:ind w:firstLine="709"/>
        <w:rPr>
          <w:sz w:val="24"/>
          <w:szCs w:val="24"/>
        </w:rPr>
      </w:pPr>
      <w:r w:rsidRPr="00BD033F">
        <w:rPr>
          <w:sz w:val="24"/>
          <w:szCs w:val="24"/>
        </w:rPr>
        <w:t>9. Широкое использование компьютерной техники и Интернета в учебном процессе;</w:t>
      </w:r>
    </w:p>
    <w:p w:rsidR="00BD033F" w:rsidRPr="00BD033F" w:rsidRDefault="00BD033F" w:rsidP="00BD033F">
      <w:pPr>
        <w:ind w:firstLine="709"/>
        <w:rPr>
          <w:sz w:val="24"/>
          <w:szCs w:val="24"/>
        </w:rPr>
      </w:pPr>
      <w:r w:rsidRPr="00BD033F">
        <w:rPr>
          <w:sz w:val="24"/>
          <w:szCs w:val="24"/>
        </w:rPr>
        <w:t xml:space="preserve">10. Создание </w:t>
      </w:r>
      <w:proofErr w:type="spellStart"/>
      <w:r w:rsidRPr="00BD033F">
        <w:rPr>
          <w:sz w:val="24"/>
          <w:szCs w:val="24"/>
        </w:rPr>
        <w:t>портфолио</w:t>
      </w:r>
      <w:proofErr w:type="spellEnd"/>
      <w:r w:rsidRPr="00BD033F">
        <w:rPr>
          <w:sz w:val="24"/>
          <w:szCs w:val="24"/>
        </w:rPr>
        <w:t xml:space="preserve"> достижений учащихся;</w:t>
      </w:r>
    </w:p>
    <w:p w:rsidR="00BD033F" w:rsidRPr="00BD033F" w:rsidRDefault="00BD033F" w:rsidP="00BD033F">
      <w:pPr>
        <w:ind w:firstLine="709"/>
        <w:rPr>
          <w:sz w:val="24"/>
          <w:szCs w:val="24"/>
        </w:rPr>
      </w:pPr>
      <w:r w:rsidRPr="00BD033F">
        <w:rPr>
          <w:sz w:val="24"/>
          <w:szCs w:val="24"/>
        </w:rPr>
        <w:t>11. Чествование призеров и победителей олимпиад и интеллектуальных конкурсов</w:t>
      </w:r>
    </w:p>
    <w:p w:rsidR="00BD033F" w:rsidRPr="00BD033F" w:rsidRDefault="00BD033F" w:rsidP="00BD033F">
      <w:pPr>
        <w:ind w:firstLine="709"/>
        <w:rPr>
          <w:sz w:val="24"/>
          <w:szCs w:val="24"/>
        </w:rPr>
      </w:pPr>
      <w:r w:rsidRPr="00BD033F">
        <w:rPr>
          <w:sz w:val="24"/>
          <w:szCs w:val="24"/>
        </w:rPr>
        <w:t>12. Использование различных технологий развивающего обучения в учебном процессе и на дополнительных занятиях.</w:t>
      </w:r>
    </w:p>
    <w:p w:rsidR="00BD033F" w:rsidRPr="00BD033F" w:rsidRDefault="00BD033F" w:rsidP="00BD033F">
      <w:pPr>
        <w:ind w:firstLine="709"/>
        <w:rPr>
          <w:sz w:val="24"/>
          <w:szCs w:val="24"/>
        </w:rPr>
      </w:pPr>
      <w:r w:rsidRPr="00BD033F">
        <w:rPr>
          <w:sz w:val="24"/>
          <w:szCs w:val="24"/>
        </w:rPr>
        <w:t xml:space="preserve">Учащиеся гимназии в истекшем периоде учебного года успешно выступали на научно-практических конференциях и предметных олимпиадах различного уровня. Этому способствует существующая в гимназии система подготовки учащихся к научно-практической и интеллектуальной работе.       </w:t>
      </w:r>
    </w:p>
    <w:p w:rsidR="00BD033F" w:rsidRPr="00BD033F" w:rsidRDefault="00BD033F" w:rsidP="00BD033F">
      <w:pPr>
        <w:ind w:firstLine="709"/>
        <w:rPr>
          <w:sz w:val="24"/>
          <w:szCs w:val="24"/>
        </w:rPr>
      </w:pPr>
      <w:r w:rsidRPr="00BD033F">
        <w:rPr>
          <w:sz w:val="24"/>
          <w:szCs w:val="24"/>
        </w:rPr>
        <w:t xml:space="preserve">Одним из важных показателей работы по программе «Одаренные дети» является результативность участия обучающихся гимназии во Всероссийской олимпиаде                                                              школьников.                                   </w:t>
      </w:r>
    </w:p>
    <w:p w:rsidR="00BD033F" w:rsidRPr="00BD033F" w:rsidRDefault="00BD033F" w:rsidP="00BD033F">
      <w:pPr>
        <w:mirrorIndents/>
        <w:jc w:val="center"/>
        <w:rPr>
          <w:b/>
          <w:sz w:val="24"/>
          <w:szCs w:val="24"/>
        </w:rPr>
      </w:pPr>
      <w:r w:rsidRPr="00BD033F">
        <w:rPr>
          <w:b/>
          <w:sz w:val="24"/>
          <w:szCs w:val="24"/>
        </w:rPr>
        <w:t>Результаты муниципального и регионального этапов Всероссийской олимпиады школьников по предметам:</w:t>
      </w:r>
    </w:p>
    <w:p w:rsidR="00BD033F" w:rsidRPr="00BD033F" w:rsidRDefault="00BD033F" w:rsidP="00BD033F">
      <w:pPr>
        <w:mirrorIndents/>
        <w:jc w:val="center"/>
        <w:rPr>
          <w:b/>
          <w:sz w:val="24"/>
          <w:szCs w:val="24"/>
        </w:rPr>
      </w:pPr>
      <w:r w:rsidRPr="00BD033F">
        <w:rPr>
          <w:b/>
          <w:sz w:val="24"/>
          <w:szCs w:val="24"/>
        </w:rPr>
        <w:t>2013-2014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 xml:space="preserve">ФИО </w:t>
            </w:r>
            <w:proofErr w:type="gramStart"/>
            <w:r w:rsidRPr="00BD033F">
              <w:rPr>
                <w:sz w:val="24"/>
                <w:szCs w:val="24"/>
              </w:rPr>
              <w:t>обучающегося</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Муниципальный этап</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Региональный этап</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proofErr w:type="spellStart"/>
            <w:r w:rsidRPr="00BD033F">
              <w:rPr>
                <w:sz w:val="24"/>
                <w:szCs w:val="24"/>
              </w:rPr>
              <w:t>Ананг</w:t>
            </w:r>
            <w:proofErr w:type="spellEnd"/>
            <w:r w:rsidRPr="00BD033F">
              <w:rPr>
                <w:sz w:val="24"/>
                <w:szCs w:val="24"/>
              </w:rPr>
              <w:t xml:space="preserve"> Эрик 10Б</w:t>
            </w:r>
          </w:p>
        </w:tc>
        <w:tc>
          <w:tcPr>
            <w:tcW w:w="3190" w:type="dxa"/>
            <w:tcBorders>
              <w:top w:val="single" w:sz="4" w:space="0" w:color="auto"/>
              <w:left w:val="single" w:sz="4" w:space="0" w:color="auto"/>
              <w:bottom w:val="single" w:sz="4" w:space="0" w:color="auto"/>
              <w:right w:val="single" w:sz="4" w:space="0" w:color="auto"/>
            </w:tcBorders>
          </w:tcPr>
          <w:p w:rsidR="00BD033F" w:rsidRPr="00BD033F" w:rsidRDefault="00BD033F" w:rsidP="00BD033F">
            <w:pPr>
              <w:mirrorIndents/>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 xml:space="preserve">Призер по английскому языку </w:t>
            </w:r>
          </w:p>
          <w:p w:rsidR="00BD033F" w:rsidRPr="00BD033F" w:rsidRDefault="00BD033F" w:rsidP="00BD033F">
            <w:pPr>
              <w:mirrorIndents/>
              <w:rPr>
                <w:sz w:val="24"/>
                <w:szCs w:val="24"/>
              </w:rPr>
            </w:pPr>
            <w:r w:rsidRPr="00BD033F">
              <w:rPr>
                <w:sz w:val="24"/>
                <w:szCs w:val="24"/>
              </w:rPr>
              <w:t>(Участник заключительного этапа)</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proofErr w:type="spellStart"/>
            <w:r w:rsidRPr="00BD033F">
              <w:rPr>
                <w:sz w:val="24"/>
                <w:szCs w:val="24"/>
              </w:rPr>
              <w:t>Луцай</w:t>
            </w:r>
            <w:proofErr w:type="spellEnd"/>
            <w:r w:rsidRPr="00BD033F">
              <w:rPr>
                <w:sz w:val="24"/>
                <w:szCs w:val="24"/>
              </w:rPr>
              <w:t xml:space="preserve"> Александр 10А</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информатике</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 xml:space="preserve">Участник </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Гурьянова Марина 11Б</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английскому языку</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английскому языку</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 xml:space="preserve">Гурьянова Марина 11Б </w:t>
            </w:r>
          </w:p>
        </w:tc>
        <w:tc>
          <w:tcPr>
            <w:tcW w:w="3190" w:type="dxa"/>
            <w:tcBorders>
              <w:top w:val="single" w:sz="4" w:space="0" w:color="auto"/>
              <w:left w:val="single" w:sz="4" w:space="0" w:color="auto"/>
              <w:bottom w:val="single" w:sz="4" w:space="0" w:color="auto"/>
              <w:right w:val="single" w:sz="4" w:space="0" w:color="auto"/>
            </w:tcBorders>
          </w:tcPr>
          <w:p w:rsidR="00BD033F" w:rsidRPr="00BD033F" w:rsidRDefault="00BD033F" w:rsidP="00BD033F">
            <w:pPr>
              <w:mirrorIndents/>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Участник по обществознанию</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proofErr w:type="spellStart"/>
            <w:r w:rsidRPr="00BD033F">
              <w:rPr>
                <w:sz w:val="24"/>
                <w:szCs w:val="24"/>
              </w:rPr>
              <w:t>Ананг</w:t>
            </w:r>
            <w:proofErr w:type="spellEnd"/>
            <w:r w:rsidRPr="00BD033F">
              <w:rPr>
                <w:sz w:val="24"/>
                <w:szCs w:val="24"/>
              </w:rPr>
              <w:t xml:space="preserve"> Эрик 10Б</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экономике</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Участник</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Орлова Мария 9В</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русскому языку</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участник</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Викторова Алина 9А</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Победитель по химии</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химии</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Викторова Алина</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биологии</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 xml:space="preserve">Участник </w:t>
            </w:r>
          </w:p>
        </w:tc>
      </w:tr>
      <w:tr w:rsidR="00BD033F" w:rsidRPr="00BD033F" w:rsidTr="00BD033F">
        <w:tc>
          <w:tcPr>
            <w:tcW w:w="3189" w:type="dxa"/>
            <w:tcBorders>
              <w:top w:val="single" w:sz="4" w:space="0" w:color="auto"/>
              <w:left w:val="single" w:sz="4" w:space="0" w:color="auto"/>
              <w:bottom w:val="single" w:sz="4" w:space="0" w:color="auto"/>
              <w:right w:val="single" w:sz="4" w:space="0" w:color="auto"/>
            </w:tcBorders>
            <w:hideMark/>
          </w:tcPr>
          <w:p w:rsidR="00BD033F" w:rsidRPr="00BD033F" w:rsidRDefault="00BD033F" w:rsidP="00ED2D11">
            <w:pPr>
              <w:widowControl/>
              <w:numPr>
                <w:ilvl w:val="0"/>
                <w:numId w:val="16"/>
              </w:numPr>
              <w:autoSpaceDE/>
              <w:autoSpaceDN/>
              <w:adjustRightInd/>
              <w:ind w:left="0"/>
              <w:contextualSpacing/>
              <w:mirrorIndents/>
              <w:rPr>
                <w:sz w:val="24"/>
                <w:szCs w:val="24"/>
              </w:rPr>
            </w:pPr>
            <w:r w:rsidRPr="00BD033F">
              <w:rPr>
                <w:sz w:val="24"/>
                <w:szCs w:val="24"/>
              </w:rPr>
              <w:t>Ершов Сергей 10Б</w:t>
            </w:r>
          </w:p>
        </w:tc>
        <w:tc>
          <w:tcPr>
            <w:tcW w:w="3190"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химии</w:t>
            </w:r>
          </w:p>
        </w:tc>
        <w:tc>
          <w:tcPr>
            <w:tcW w:w="3191" w:type="dxa"/>
            <w:tcBorders>
              <w:top w:val="single" w:sz="4" w:space="0" w:color="auto"/>
              <w:left w:val="single" w:sz="4" w:space="0" w:color="auto"/>
              <w:bottom w:val="single" w:sz="4" w:space="0" w:color="auto"/>
              <w:right w:val="single" w:sz="4" w:space="0" w:color="auto"/>
            </w:tcBorders>
            <w:hideMark/>
          </w:tcPr>
          <w:p w:rsidR="00BD033F" w:rsidRPr="00BD033F" w:rsidRDefault="00BD033F" w:rsidP="00BD033F">
            <w:pPr>
              <w:mirrorIndents/>
              <w:rPr>
                <w:sz w:val="24"/>
                <w:szCs w:val="24"/>
              </w:rPr>
            </w:pPr>
            <w:r w:rsidRPr="00BD033F">
              <w:rPr>
                <w:sz w:val="24"/>
                <w:szCs w:val="24"/>
              </w:rPr>
              <w:t>Призер по химии</w:t>
            </w:r>
          </w:p>
        </w:tc>
      </w:tr>
    </w:tbl>
    <w:p w:rsidR="00BD033F" w:rsidRPr="00BD033F" w:rsidRDefault="00BD033F" w:rsidP="00BD033F">
      <w:pPr>
        <w:mirrorIndents/>
        <w:rPr>
          <w:b/>
          <w:sz w:val="24"/>
          <w:szCs w:val="24"/>
        </w:rPr>
      </w:pPr>
      <w:r w:rsidRPr="00BD033F">
        <w:rPr>
          <w:b/>
          <w:sz w:val="24"/>
          <w:szCs w:val="24"/>
          <w:lang w:val="en-US"/>
        </w:rPr>
        <w:t>IV</w:t>
      </w:r>
      <w:r w:rsidRPr="00BD033F">
        <w:rPr>
          <w:b/>
          <w:sz w:val="24"/>
          <w:szCs w:val="24"/>
        </w:rPr>
        <w:t xml:space="preserve"> Московский химический турнир</w:t>
      </w:r>
    </w:p>
    <w:p w:rsidR="00BD033F" w:rsidRPr="00BD033F" w:rsidRDefault="00BD033F" w:rsidP="00BD033F">
      <w:pPr>
        <w:mirrorIndents/>
        <w:rPr>
          <w:b/>
          <w:sz w:val="24"/>
          <w:szCs w:val="24"/>
        </w:rPr>
      </w:pPr>
      <w:r w:rsidRPr="00BD033F">
        <w:rPr>
          <w:b/>
          <w:sz w:val="24"/>
          <w:szCs w:val="24"/>
        </w:rPr>
        <w:t xml:space="preserve">Диплом </w:t>
      </w:r>
      <w:r w:rsidRPr="00BD033F">
        <w:rPr>
          <w:b/>
          <w:sz w:val="24"/>
          <w:szCs w:val="24"/>
          <w:lang w:val="en-US"/>
        </w:rPr>
        <w:t>III</w:t>
      </w:r>
      <w:r w:rsidRPr="00BD033F">
        <w:rPr>
          <w:b/>
          <w:sz w:val="24"/>
          <w:szCs w:val="24"/>
        </w:rPr>
        <w:t xml:space="preserve"> степени</w:t>
      </w:r>
    </w:p>
    <w:p w:rsidR="00BD033F" w:rsidRPr="00BD033F" w:rsidRDefault="00BD033F" w:rsidP="00BD033F">
      <w:pPr>
        <w:mirrorIndents/>
        <w:rPr>
          <w:b/>
          <w:i/>
          <w:sz w:val="24"/>
          <w:szCs w:val="24"/>
        </w:rPr>
      </w:pPr>
      <w:r w:rsidRPr="00BD033F">
        <w:rPr>
          <w:b/>
          <w:i/>
          <w:sz w:val="24"/>
          <w:szCs w:val="24"/>
        </w:rPr>
        <w:t>Команда в составе:</w:t>
      </w:r>
    </w:p>
    <w:p w:rsidR="00BD033F" w:rsidRPr="00BD033F" w:rsidRDefault="00BD033F" w:rsidP="00ED2D11">
      <w:pPr>
        <w:widowControl/>
        <w:numPr>
          <w:ilvl w:val="0"/>
          <w:numId w:val="17"/>
        </w:numPr>
        <w:autoSpaceDE/>
        <w:autoSpaceDN/>
        <w:adjustRightInd/>
        <w:ind w:left="0"/>
        <w:contextualSpacing/>
        <w:mirrorIndents/>
        <w:rPr>
          <w:sz w:val="24"/>
          <w:szCs w:val="24"/>
        </w:rPr>
      </w:pPr>
      <w:r w:rsidRPr="00BD033F">
        <w:rPr>
          <w:sz w:val="24"/>
          <w:szCs w:val="24"/>
        </w:rPr>
        <w:t>Ершов Сергей капитан 10Б</w:t>
      </w:r>
    </w:p>
    <w:p w:rsidR="00BD033F" w:rsidRPr="00BD033F" w:rsidRDefault="00BD033F" w:rsidP="00ED2D11">
      <w:pPr>
        <w:widowControl/>
        <w:numPr>
          <w:ilvl w:val="0"/>
          <w:numId w:val="17"/>
        </w:numPr>
        <w:autoSpaceDE/>
        <w:autoSpaceDN/>
        <w:adjustRightInd/>
        <w:ind w:left="0"/>
        <w:contextualSpacing/>
        <w:mirrorIndents/>
        <w:rPr>
          <w:sz w:val="24"/>
          <w:szCs w:val="24"/>
        </w:rPr>
      </w:pPr>
      <w:proofErr w:type="spellStart"/>
      <w:r w:rsidRPr="00BD033F">
        <w:rPr>
          <w:sz w:val="24"/>
          <w:szCs w:val="24"/>
        </w:rPr>
        <w:t>Хабирова</w:t>
      </w:r>
      <w:proofErr w:type="spellEnd"/>
      <w:r w:rsidRPr="00BD033F">
        <w:rPr>
          <w:sz w:val="24"/>
          <w:szCs w:val="24"/>
        </w:rPr>
        <w:t xml:space="preserve"> Софья 10Б</w:t>
      </w:r>
    </w:p>
    <w:p w:rsidR="00BD033F" w:rsidRPr="00BD033F" w:rsidRDefault="00BD033F" w:rsidP="00ED2D11">
      <w:pPr>
        <w:widowControl/>
        <w:numPr>
          <w:ilvl w:val="0"/>
          <w:numId w:val="17"/>
        </w:numPr>
        <w:autoSpaceDE/>
        <w:autoSpaceDN/>
        <w:adjustRightInd/>
        <w:ind w:left="0"/>
        <w:contextualSpacing/>
        <w:mirrorIndents/>
        <w:rPr>
          <w:sz w:val="24"/>
          <w:szCs w:val="24"/>
        </w:rPr>
      </w:pPr>
      <w:r w:rsidRPr="00BD033F">
        <w:rPr>
          <w:sz w:val="24"/>
          <w:szCs w:val="24"/>
        </w:rPr>
        <w:t>Викторова Алина 9А</w:t>
      </w:r>
    </w:p>
    <w:p w:rsidR="00BD033F" w:rsidRPr="00BD033F" w:rsidRDefault="00BD033F" w:rsidP="00ED2D11">
      <w:pPr>
        <w:widowControl/>
        <w:numPr>
          <w:ilvl w:val="0"/>
          <w:numId w:val="17"/>
        </w:numPr>
        <w:autoSpaceDE/>
        <w:autoSpaceDN/>
        <w:adjustRightInd/>
        <w:ind w:left="0"/>
        <w:contextualSpacing/>
        <w:mirrorIndents/>
        <w:rPr>
          <w:sz w:val="24"/>
          <w:szCs w:val="24"/>
        </w:rPr>
      </w:pPr>
      <w:proofErr w:type="spellStart"/>
      <w:r w:rsidRPr="00BD033F">
        <w:rPr>
          <w:sz w:val="24"/>
          <w:szCs w:val="24"/>
        </w:rPr>
        <w:t>Пузырева</w:t>
      </w:r>
      <w:proofErr w:type="spellEnd"/>
      <w:r w:rsidRPr="00BD033F">
        <w:rPr>
          <w:sz w:val="24"/>
          <w:szCs w:val="24"/>
        </w:rPr>
        <w:t xml:space="preserve"> Анастасия 8В</w:t>
      </w:r>
    </w:p>
    <w:p w:rsidR="00BD033F" w:rsidRPr="00BD033F" w:rsidRDefault="00BD033F" w:rsidP="00ED2D11">
      <w:pPr>
        <w:widowControl/>
        <w:numPr>
          <w:ilvl w:val="0"/>
          <w:numId w:val="17"/>
        </w:numPr>
        <w:autoSpaceDE/>
        <w:autoSpaceDN/>
        <w:adjustRightInd/>
        <w:ind w:left="0"/>
        <w:contextualSpacing/>
        <w:mirrorIndents/>
        <w:rPr>
          <w:sz w:val="24"/>
          <w:szCs w:val="24"/>
        </w:rPr>
      </w:pPr>
      <w:proofErr w:type="spellStart"/>
      <w:r w:rsidRPr="00BD033F">
        <w:rPr>
          <w:sz w:val="24"/>
          <w:szCs w:val="24"/>
        </w:rPr>
        <w:t>Еричев</w:t>
      </w:r>
      <w:proofErr w:type="spellEnd"/>
      <w:r w:rsidRPr="00BD033F">
        <w:rPr>
          <w:sz w:val="24"/>
          <w:szCs w:val="24"/>
        </w:rPr>
        <w:t xml:space="preserve"> Никита 10Б</w:t>
      </w:r>
    </w:p>
    <w:p w:rsidR="00BD033F" w:rsidRPr="00BD033F" w:rsidRDefault="00BD033F" w:rsidP="00ED2D11">
      <w:pPr>
        <w:widowControl/>
        <w:numPr>
          <w:ilvl w:val="0"/>
          <w:numId w:val="17"/>
        </w:numPr>
        <w:autoSpaceDE/>
        <w:autoSpaceDN/>
        <w:adjustRightInd/>
        <w:ind w:left="0"/>
        <w:contextualSpacing/>
        <w:mirrorIndents/>
        <w:rPr>
          <w:sz w:val="24"/>
          <w:szCs w:val="24"/>
        </w:rPr>
      </w:pPr>
      <w:proofErr w:type="spellStart"/>
      <w:r w:rsidRPr="00BD033F">
        <w:rPr>
          <w:sz w:val="24"/>
          <w:szCs w:val="24"/>
        </w:rPr>
        <w:t>Гогорян</w:t>
      </w:r>
      <w:proofErr w:type="spellEnd"/>
      <w:r w:rsidRPr="00BD033F">
        <w:rPr>
          <w:sz w:val="24"/>
          <w:szCs w:val="24"/>
        </w:rPr>
        <w:t xml:space="preserve"> Владимир 10А</w:t>
      </w:r>
    </w:p>
    <w:p w:rsidR="00BD033F" w:rsidRPr="00BD033F" w:rsidRDefault="00BD033F" w:rsidP="00BD13E0">
      <w:pPr>
        <w:rPr>
          <w:sz w:val="24"/>
          <w:szCs w:val="24"/>
        </w:rPr>
      </w:pPr>
      <w:r w:rsidRPr="00BD033F">
        <w:rPr>
          <w:sz w:val="24"/>
          <w:szCs w:val="24"/>
        </w:rPr>
        <w:t xml:space="preserve">                                                                                                                                                                                                                                                                                                                                Информация об участии </w:t>
      </w:r>
      <w:r w:rsidRPr="00BD033F">
        <w:rPr>
          <w:b/>
          <w:sz w:val="24"/>
          <w:szCs w:val="24"/>
        </w:rPr>
        <w:t>«Тверской гимназии №8»</w:t>
      </w:r>
      <w:r w:rsidRPr="00BD033F">
        <w:rPr>
          <w:sz w:val="24"/>
          <w:szCs w:val="24"/>
        </w:rPr>
        <w:t xml:space="preserve"> в олимпиадах, конкурсах, викторинах, проводимых в сети Интернет, или другими регионами за 2013-2014 календарные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2179"/>
        <w:gridCol w:w="1038"/>
        <w:gridCol w:w="1038"/>
        <w:gridCol w:w="1064"/>
        <w:gridCol w:w="746"/>
        <w:gridCol w:w="1038"/>
        <w:gridCol w:w="1038"/>
        <w:gridCol w:w="1038"/>
        <w:gridCol w:w="746"/>
      </w:tblGrid>
      <w:tr w:rsidR="00BD033F" w:rsidRPr="00BD13E0" w:rsidTr="00BD033F">
        <w:trPr>
          <w:trHeight w:val="600"/>
        </w:trPr>
        <w:tc>
          <w:tcPr>
            <w:tcW w:w="594" w:type="dxa"/>
            <w:vMerge w:val="restart"/>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r w:rsidRPr="00BD13E0">
              <w:rPr>
                <w:sz w:val="24"/>
                <w:szCs w:val="24"/>
              </w:rPr>
              <w:t xml:space="preserve">№ </w:t>
            </w:r>
            <w:proofErr w:type="spellStart"/>
            <w:proofErr w:type="gramStart"/>
            <w:r w:rsidRPr="00BD13E0">
              <w:rPr>
                <w:sz w:val="24"/>
                <w:szCs w:val="24"/>
              </w:rPr>
              <w:t>п</w:t>
            </w:r>
            <w:proofErr w:type="spellEnd"/>
            <w:proofErr w:type="gramEnd"/>
            <w:r w:rsidRPr="00BD13E0">
              <w:rPr>
                <w:sz w:val="24"/>
                <w:szCs w:val="24"/>
              </w:rPr>
              <w:t>/</w:t>
            </w:r>
            <w:proofErr w:type="spellStart"/>
            <w:r w:rsidRPr="00BD13E0">
              <w:rPr>
                <w:sz w:val="24"/>
                <w:szCs w:val="24"/>
              </w:rPr>
              <w:t>п</w:t>
            </w:r>
            <w:proofErr w:type="spellEnd"/>
          </w:p>
          <w:p w:rsidR="00BD033F" w:rsidRPr="00BD13E0" w:rsidRDefault="00BD033F" w:rsidP="00BD033F">
            <w:pPr>
              <w:jc w:val="center"/>
              <w:rPr>
                <w:sz w:val="24"/>
                <w:szCs w:val="24"/>
                <w:lang w:eastAsia="en-US"/>
              </w:rPr>
            </w:pPr>
          </w:p>
        </w:tc>
        <w:tc>
          <w:tcPr>
            <w:tcW w:w="2881" w:type="dxa"/>
            <w:vMerge w:val="restart"/>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 xml:space="preserve">Наименование </w:t>
            </w:r>
          </w:p>
          <w:p w:rsidR="00BD033F" w:rsidRPr="00BD13E0" w:rsidRDefault="00BD033F" w:rsidP="00BD033F">
            <w:pPr>
              <w:jc w:val="center"/>
              <w:rPr>
                <w:sz w:val="24"/>
                <w:szCs w:val="24"/>
                <w:lang w:eastAsia="en-US"/>
              </w:rPr>
            </w:pPr>
            <w:r w:rsidRPr="00BD13E0">
              <w:rPr>
                <w:sz w:val="24"/>
                <w:szCs w:val="24"/>
              </w:rPr>
              <w:t>мероприятия</w:t>
            </w:r>
          </w:p>
        </w:tc>
        <w:tc>
          <w:tcPr>
            <w:tcW w:w="5667" w:type="dxa"/>
            <w:gridSpan w:val="4"/>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Количество участников</w:t>
            </w:r>
          </w:p>
        </w:tc>
        <w:tc>
          <w:tcPr>
            <w:tcW w:w="5644" w:type="dxa"/>
            <w:gridSpan w:val="4"/>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Количество победителей и призеров</w:t>
            </w:r>
          </w:p>
        </w:tc>
      </w:tr>
      <w:tr w:rsidR="00BD033F" w:rsidRPr="00BD13E0" w:rsidTr="00BD033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33F" w:rsidRPr="00BD13E0" w:rsidRDefault="00BD033F" w:rsidP="00BD033F">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33F" w:rsidRPr="00BD13E0" w:rsidRDefault="00BD033F" w:rsidP="00BD033F">
            <w:pPr>
              <w:rPr>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w:t>
            </w:r>
            <w:r w:rsidRPr="00BD13E0">
              <w:rPr>
                <w:sz w:val="24"/>
                <w:szCs w:val="24"/>
              </w:rPr>
              <w:t xml:space="preserve"> ступени обучения</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II</w:t>
            </w:r>
            <w:r w:rsidRPr="00BD13E0">
              <w:rPr>
                <w:sz w:val="24"/>
                <w:szCs w:val="24"/>
              </w:rPr>
              <w:t xml:space="preserve"> ступени обучения</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III</w:t>
            </w:r>
            <w:r w:rsidRPr="00BD13E0">
              <w:rPr>
                <w:sz w:val="24"/>
                <w:szCs w:val="24"/>
              </w:rPr>
              <w:t xml:space="preserve"> ступени обучения</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Итого</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w:t>
            </w:r>
            <w:r w:rsidRPr="00BD13E0">
              <w:rPr>
                <w:sz w:val="24"/>
                <w:szCs w:val="24"/>
              </w:rPr>
              <w:t xml:space="preserve"> ступени обучения</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II</w:t>
            </w:r>
            <w:r w:rsidRPr="00BD13E0">
              <w:rPr>
                <w:sz w:val="24"/>
                <w:szCs w:val="24"/>
              </w:rPr>
              <w:t xml:space="preserve"> ступени обучения</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lang w:val="en-US"/>
              </w:rPr>
              <w:t>III</w:t>
            </w:r>
            <w:r w:rsidRPr="00BD13E0">
              <w:rPr>
                <w:sz w:val="24"/>
                <w:szCs w:val="24"/>
              </w:rPr>
              <w:t xml:space="preserve"> ступени обучения</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Итого</w:t>
            </w:r>
          </w:p>
        </w:tc>
      </w:tr>
      <w:tr w:rsidR="00BD033F" w:rsidRPr="00BD13E0" w:rsidTr="00BD033F">
        <w:trPr>
          <w:trHeight w:val="537"/>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Международный конкурс «Кенгуру», 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158</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45</w:t>
            </w:r>
          </w:p>
        </w:tc>
        <w:tc>
          <w:tcPr>
            <w:tcW w:w="1367"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23</w:t>
            </w:r>
          </w:p>
        </w:tc>
      </w:tr>
      <w:tr w:rsidR="00BD033F" w:rsidRPr="00BD13E0" w:rsidTr="00BD033F">
        <w:trPr>
          <w:trHeight w:val="110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Центр поддержки талантливой молодежи</w:t>
            </w:r>
          </w:p>
          <w:p w:rsidR="00BD033F" w:rsidRPr="00BD13E0" w:rsidRDefault="00BD033F" w:rsidP="00BD033F">
            <w:pPr>
              <w:jc w:val="center"/>
              <w:rPr>
                <w:sz w:val="24"/>
                <w:szCs w:val="24"/>
                <w:lang w:eastAsia="en-US"/>
              </w:rPr>
            </w:pPr>
            <w:r w:rsidRPr="00BD13E0">
              <w:rPr>
                <w:sz w:val="24"/>
                <w:szCs w:val="24"/>
              </w:rPr>
              <w:t>Олимпиада по химии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11</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19</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55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Центр поддержки талантливой молодежи</w:t>
            </w:r>
          </w:p>
          <w:p w:rsidR="00BD033F" w:rsidRPr="00BD13E0" w:rsidRDefault="00BD033F" w:rsidP="00BD033F">
            <w:pPr>
              <w:jc w:val="center"/>
              <w:rPr>
                <w:sz w:val="24"/>
                <w:szCs w:val="24"/>
                <w:lang w:eastAsia="en-US"/>
              </w:rPr>
            </w:pPr>
            <w:r w:rsidRPr="00BD13E0">
              <w:rPr>
                <w:sz w:val="24"/>
                <w:szCs w:val="24"/>
              </w:rPr>
              <w:t>Олимпиада по истории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r>
      <w:tr w:rsidR="00BD033F" w:rsidRPr="00BD13E0" w:rsidTr="00BD033F">
        <w:trPr>
          <w:trHeight w:val="1154"/>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Центр поддержки талантливой молодежи</w:t>
            </w:r>
          </w:p>
          <w:p w:rsidR="00BD033F" w:rsidRPr="00BD13E0" w:rsidRDefault="00BD033F" w:rsidP="00BD033F">
            <w:pPr>
              <w:jc w:val="center"/>
              <w:rPr>
                <w:sz w:val="24"/>
                <w:szCs w:val="24"/>
                <w:lang w:eastAsia="en-US"/>
              </w:rPr>
            </w:pPr>
            <w:r w:rsidRPr="00BD13E0">
              <w:rPr>
                <w:sz w:val="24"/>
                <w:szCs w:val="24"/>
              </w:rPr>
              <w:t>Олимпиада по обществознанию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30</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r>
      <w:tr w:rsidR="00BD033F" w:rsidRPr="00BD13E0" w:rsidTr="00BD033F">
        <w:trPr>
          <w:trHeight w:val="547"/>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Турнир «Ломоносов» по химии</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561"/>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Турнир «Ломоносов» по физике</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560"/>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Турнир «Ломоносов» по английскому языку</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12</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855"/>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9</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Олимпиада при МГУ «Покори Воробьевы Горы» по химии</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109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Олимпиада при МГУ «Покори Воробьевы Горы» по обществознанию</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906"/>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11</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Олимпиада при МГУ «Покори Воробьевы Горы» по экономике</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866"/>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12</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 xml:space="preserve">Олимпиада МГУ </w:t>
            </w:r>
            <w:proofErr w:type="spellStart"/>
            <w:r w:rsidRPr="00BD13E0">
              <w:rPr>
                <w:sz w:val="24"/>
                <w:szCs w:val="24"/>
              </w:rPr>
              <w:t>им.М.В.Ломоносова</w:t>
            </w:r>
            <w:proofErr w:type="spellEnd"/>
            <w:r w:rsidRPr="00BD13E0">
              <w:rPr>
                <w:sz w:val="24"/>
                <w:szCs w:val="24"/>
              </w:rPr>
              <w:t xml:space="preserve"> по химии</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773"/>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13</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 xml:space="preserve">Олимпиада МГУ </w:t>
            </w:r>
            <w:proofErr w:type="spellStart"/>
            <w:r w:rsidRPr="00BD13E0">
              <w:rPr>
                <w:sz w:val="24"/>
                <w:szCs w:val="24"/>
              </w:rPr>
              <w:t>им.М.В.Ломоносова</w:t>
            </w:r>
            <w:proofErr w:type="spellEnd"/>
            <w:r w:rsidRPr="00BD13E0">
              <w:rPr>
                <w:sz w:val="24"/>
                <w:szCs w:val="24"/>
              </w:rPr>
              <w:t xml:space="preserve"> по обществознанию</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r>
      <w:tr w:rsidR="00BD033F" w:rsidRPr="00BD13E0" w:rsidTr="00BD033F">
        <w:trPr>
          <w:trHeight w:val="85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 xml:space="preserve">Международный конкурс «Русский медвежонок, 2013» </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110</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60</w:t>
            </w:r>
          </w:p>
        </w:tc>
        <w:tc>
          <w:tcPr>
            <w:tcW w:w="1367"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22</w:t>
            </w:r>
          </w:p>
        </w:tc>
      </w:tr>
      <w:tr w:rsidR="00BD033F" w:rsidRPr="00BD13E0" w:rsidTr="00BD033F">
        <w:trPr>
          <w:trHeight w:val="845"/>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16</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Международный конкурс «Английский бульдог,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50</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38</w:t>
            </w:r>
          </w:p>
        </w:tc>
        <w:tc>
          <w:tcPr>
            <w:tcW w:w="1367"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w:t>
            </w:r>
          </w:p>
        </w:tc>
      </w:tr>
      <w:tr w:rsidR="00BD033F" w:rsidRPr="00BD13E0" w:rsidTr="00BD033F">
        <w:trPr>
          <w:trHeight w:val="664"/>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17</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Международный конкурс «КИТ, 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56</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14</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70</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r>
      <w:tr w:rsidR="00BD033F" w:rsidRPr="00BD13E0" w:rsidTr="00BD033F">
        <w:trPr>
          <w:trHeight w:val="675"/>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18</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Всероссийский конкурс «Ребус,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r>
      <w:tr w:rsidR="00BD033F" w:rsidRPr="00BD13E0" w:rsidTr="00BD033F">
        <w:trPr>
          <w:trHeight w:val="1113"/>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19</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русскому языку,2013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98</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25</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123</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w:t>
            </w:r>
          </w:p>
        </w:tc>
      </w:tr>
      <w:tr w:rsidR="00BD033F" w:rsidRPr="00BD13E0" w:rsidTr="00BD033F">
        <w:trPr>
          <w:trHeight w:val="128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20</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литературе,2013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57</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67</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r>
      <w:tr w:rsidR="00BD033F" w:rsidRPr="00BD13E0" w:rsidTr="00BD033F">
        <w:trPr>
          <w:trHeight w:val="987"/>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21</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истории,2013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48</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63</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r>
      <w:tr w:rsidR="00BD033F" w:rsidRPr="00BD13E0" w:rsidTr="00BD033F">
        <w:trPr>
          <w:trHeight w:val="128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22</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обществознанию,2013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20</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r>
      <w:tr w:rsidR="00BD033F" w:rsidRPr="00BD13E0" w:rsidTr="00BD033F">
        <w:trPr>
          <w:trHeight w:val="128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23</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биологии,2013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57</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22</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79</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r>
      <w:tr w:rsidR="00BD033F" w:rsidRPr="00BD13E0" w:rsidTr="00BD033F">
        <w:trPr>
          <w:trHeight w:val="1096"/>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23</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Центр поддержки талантливой молодежи</w:t>
            </w:r>
          </w:p>
          <w:p w:rsidR="00BD033F" w:rsidRPr="00BD13E0" w:rsidRDefault="00BD033F" w:rsidP="00BD033F">
            <w:pPr>
              <w:jc w:val="center"/>
              <w:rPr>
                <w:rStyle w:val="val"/>
                <w:sz w:val="24"/>
                <w:szCs w:val="24"/>
                <w:lang w:eastAsia="en-US"/>
              </w:rPr>
            </w:pPr>
            <w:r w:rsidRPr="00BD13E0">
              <w:rPr>
                <w:sz w:val="24"/>
                <w:szCs w:val="24"/>
              </w:rPr>
              <w:t>Олимпиада по химии (2014)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20</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10</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30</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r>
      <w:tr w:rsidR="00BD033F" w:rsidRPr="00BD13E0" w:rsidTr="00BD033F">
        <w:trPr>
          <w:trHeight w:val="521"/>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24</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rStyle w:val="val"/>
                <w:sz w:val="24"/>
                <w:szCs w:val="24"/>
              </w:rPr>
              <w:t>Математический конкурс "Золотой ключик",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48</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18</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66</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r>
      <w:tr w:rsidR="00BD033F" w:rsidRPr="00BD13E0" w:rsidTr="00BD033F">
        <w:trPr>
          <w:trHeight w:val="128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25</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обществознанию,2014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r>
      <w:tr w:rsidR="00BD033F" w:rsidRPr="00BD13E0" w:rsidTr="00BD033F">
        <w:trPr>
          <w:trHeight w:val="1288"/>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26</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Института Развития Школьного Образования олимпиада «</w:t>
            </w:r>
            <w:proofErr w:type="spellStart"/>
            <w:r w:rsidRPr="00BD13E0">
              <w:rPr>
                <w:rStyle w:val="val"/>
                <w:sz w:val="24"/>
                <w:szCs w:val="24"/>
              </w:rPr>
              <w:t>Альбус</w:t>
            </w:r>
            <w:proofErr w:type="spellEnd"/>
            <w:r w:rsidRPr="00BD13E0">
              <w:rPr>
                <w:rStyle w:val="val"/>
                <w:sz w:val="24"/>
                <w:szCs w:val="24"/>
              </w:rPr>
              <w:t>» по истории, 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15</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r>
      <w:tr w:rsidR="00BD033F" w:rsidRPr="00BD13E0" w:rsidTr="00BD033F">
        <w:trPr>
          <w:trHeight w:val="653"/>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27</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sz w:val="24"/>
                <w:szCs w:val="24"/>
              </w:rPr>
              <w:t>Всероссийский конкурс «Ребус,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56</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75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131</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r>
      <w:tr w:rsidR="00BD033F" w:rsidRPr="00BD13E0" w:rsidTr="00BD033F">
        <w:trPr>
          <w:trHeight w:val="845"/>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28</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rStyle w:val="val"/>
                <w:sz w:val="24"/>
                <w:szCs w:val="24"/>
              </w:rPr>
              <w:t>Всероссийская олимпиада Развитие воображения: "Загадки"</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26</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28</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54</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r>
      <w:tr w:rsidR="00BD033F" w:rsidRPr="00BD13E0" w:rsidTr="00BD033F">
        <w:trPr>
          <w:trHeight w:val="560"/>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val="en-US" w:eastAsia="en-US"/>
              </w:rPr>
            </w:pPr>
            <w:r w:rsidRPr="00BD13E0">
              <w:rPr>
                <w:sz w:val="24"/>
                <w:szCs w:val="24"/>
                <w:lang w:val="en-US"/>
              </w:rPr>
              <w:t>29</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rPr>
              <w:t>Путешествия в мир химии 2013</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p w:rsidR="00BD033F" w:rsidRPr="00BD13E0" w:rsidRDefault="00BD033F" w:rsidP="00BD033F">
            <w:pPr>
              <w:jc w:val="center"/>
              <w:rPr>
                <w:sz w:val="24"/>
                <w:szCs w:val="24"/>
                <w:lang w:eastAsia="en-US"/>
              </w:rPr>
            </w:pPr>
            <w:r w:rsidRPr="00BD13E0">
              <w:rPr>
                <w:sz w:val="24"/>
                <w:szCs w:val="24"/>
              </w:rPr>
              <w:t>(2 команды)</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r>
      <w:tr w:rsidR="00BD033F" w:rsidRPr="00BD13E0" w:rsidTr="00BD033F">
        <w:trPr>
          <w:trHeight w:val="647"/>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30</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rStyle w:val="val"/>
                <w:sz w:val="24"/>
                <w:szCs w:val="24"/>
                <w:lang w:eastAsia="en-US"/>
              </w:rPr>
            </w:pPr>
            <w:r w:rsidRPr="00BD13E0">
              <w:rPr>
                <w:rStyle w:val="val"/>
                <w:sz w:val="24"/>
                <w:szCs w:val="24"/>
                <w:lang w:val="en-US"/>
              </w:rPr>
              <w:t>IV</w:t>
            </w:r>
            <w:r w:rsidRPr="00BD13E0">
              <w:rPr>
                <w:rStyle w:val="val"/>
                <w:sz w:val="24"/>
                <w:szCs w:val="24"/>
              </w:rPr>
              <w:t xml:space="preserve"> Московский Химический турнир</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6</w:t>
            </w:r>
          </w:p>
        </w:tc>
      </w:tr>
      <w:tr w:rsidR="00BD033F" w:rsidRPr="00BD13E0" w:rsidTr="00BD033F">
        <w:trPr>
          <w:trHeight w:val="517"/>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31</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pStyle w:val="1"/>
              <w:rPr>
                <w:rFonts w:eastAsiaTheme="minorEastAsia"/>
                <w:bCs/>
                <w:szCs w:val="24"/>
              </w:rPr>
            </w:pPr>
            <w:r w:rsidRPr="00BD13E0">
              <w:rPr>
                <w:rFonts w:eastAsiaTheme="minorEastAsia"/>
                <w:szCs w:val="24"/>
              </w:rPr>
              <w:t>Олимпиада при Высшей школе экономике</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333"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397"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c>
          <w:tcPr>
            <w:tcW w:w="1355" w:type="dxa"/>
            <w:tcBorders>
              <w:top w:val="single" w:sz="4" w:space="0" w:color="auto"/>
              <w:left w:val="single" w:sz="4" w:space="0" w:color="auto"/>
              <w:bottom w:val="single" w:sz="4" w:space="0" w:color="auto"/>
              <w:right w:val="single" w:sz="4" w:space="0" w:color="auto"/>
            </w:tcBorders>
          </w:tcPr>
          <w:p w:rsidR="00BD033F" w:rsidRPr="00BD13E0" w:rsidRDefault="00BD033F" w:rsidP="00BD033F">
            <w:pPr>
              <w:jc w:val="center"/>
              <w:rPr>
                <w:sz w:val="24"/>
                <w:szCs w:val="24"/>
                <w:lang w:eastAsia="en-US"/>
              </w:rPr>
            </w:pPr>
          </w:p>
        </w:tc>
      </w:tr>
      <w:tr w:rsidR="00BD033F" w:rsidRPr="00BD13E0" w:rsidTr="00BD033F">
        <w:trPr>
          <w:trHeight w:val="511"/>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32</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pStyle w:val="1"/>
              <w:rPr>
                <w:rFonts w:eastAsiaTheme="minorEastAsia"/>
                <w:bCs/>
                <w:szCs w:val="24"/>
              </w:rPr>
            </w:pPr>
            <w:r w:rsidRPr="00BD13E0">
              <w:rPr>
                <w:rFonts w:eastAsiaTheme="minorEastAsia"/>
                <w:szCs w:val="24"/>
              </w:rPr>
              <w:t>Летняя школа «Путь в медицину»</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2</w:t>
            </w:r>
          </w:p>
        </w:tc>
      </w:tr>
      <w:tr w:rsidR="00BD033F" w:rsidRPr="00BD13E0" w:rsidTr="00BD033F">
        <w:trPr>
          <w:trHeight w:val="519"/>
        </w:trPr>
        <w:tc>
          <w:tcPr>
            <w:tcW w:w="594"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33</w:t>
            </w:r>
          </w:p>
        </w:tc>
        <w:tc>
          <w:tcPr>
            <w:tcW w:w="288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pStyle w:val="1"/>
              <w:rPr>
                <w:rFonts w:eastAsiaTheme="minorEastAsia"/>
                <w:bCs/>
                <w:szCs w:val="24"/>
              </w:rPr>
            </w:pPr>
            <w:r w:rsidRPr="00BD13E0">
              <w:rPr>
                <w:rFonts w:eastAsiaTheme="minorEastAsia"/>
                <w:szCs w:val="24"/>
              </w:rPr>
              <w:t>Региональная олимпиада «</w:t>
            </w:r>
            <w:proofErr w:type="spellStart"/>
            <w:r w:rsidRPr="00BD13E0">
              <w:rPr>
                <w:rFonts w:eastAsiaTheme="minorEastAsia"/>
                <w:szCs w:val="24"/>
              </w:rPr>
              <w:t>Химоня</w:t>
            </w:r>
            <w:proofErr w:type="spellEnd"/>
            <w:r w:rsidRPr="00BD13E0">
              <w:rPr>
                <w:rFonts w:eastAsiaTheme="minorEastAsia"/>
                <w:szCs w:val="24"/>
              </w:rPr>
              <w:t xml:space="preserve"> 2014»</w:t>
            </w:r>
          </w:p>
        </w:tc>
        <w:tc>
          <w:tcPr>
            <w:tcW w:w="1446"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c>
          <w:tcPr>
            <w:tcW w:w="1521"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3</w:t>
            </w:r>
          </w:p>
        </w:tc>
        <w:tc>
          <w:tcPr>
            <w:tcW w:w="136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8</w:t>
            </w:r>
          </w:p>
        </w:tc>
        <w:tc>
          <w:tcPr>
            <w:tcW w:w="1333"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w:t>
            </w:r>
          </w:p>
        </w:tc>
        <w:tc>
          <w:tcPr>
            <w:tcW w:w="1397"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1</w:t>
            </w:r>
          </w:p>
        </w:tc>
        <w:tc>
          <w:tcPr>
            <w:tcW w:w="1355" w:type="dxa"/>
            <w:tcBorders>
              <w:top w:val="single" w:sz="4" w:space="0" w:color="auto"/>
              <w:left w:val="single" w:sz="4" w:space="0" w:color="auto"/>
              <w:bottom w:val="single" w:sz="4" w:space="0" w:color="auto"/>
              <w:right w:val="single" w:sz="4" w:space="0" w:color="auto"/>
            </w:tcBorders>
            <w:hideMark/>
          </w:tcPr>
          <w:p w:rsidR="00BD033F" w:rsidRPr="00BD13E0" w:rsidRDefault="00BD033F" w:rsidP="00BD033F">
            <w:pPr>
              <w:jc w:val="center"/>
              <w:rPr>
                <w:sz w:val="24"/>
                <w:szCs w:val="24"/>
                <w:lang w:eastAsia="en-US"/>
              </w:rPr>
            </w:pPr>
            <w:r w:rsidRPr="00BD13E0">
              <w:rPr>
                <w:sz w:val="24"/>
                <w:szCs w:val="24"/>
              </w:rPr>
              <w:t>5</w:t>
            </w:r>
          </w:p>
        </w:tc>
      </w:tr>
    </w:tbl>
    <w:p w:rsidR="00BD033F" w:rsidRPr="00BD033F" w:rsidRDefault="00BD033F" w:rsidP="00BD033F">
      <w:pPr>
        <w:ind w:firstLine="709"/>
        <w:jc w:val="center"/>
        <w:rPr>
          <w:b/>
          <w:sz w:val="24"/>
          <w:szCs w:val="24"/>
          <w:lang w:val="en-US"/>
        </w:rPr>
      </w:pPr>
    </w:p>
    <w:p w:rsidR="00BD033F" w:rsidRPr="00BD033F" w:rsidRDefault="00BD033F" w:rsidP="00BD033F">
      <w:pPr>
        <w:ind w:firstLine="709"/>
        <w:rPr>
          <w:b/>
          <w:sz w:val="24"/>
          <w:szCs w:val="24"/>
        </w:rPr>
      </w:pPr>
      <w:r w:rsidRPr="00BD033F">
        <w:rPr>
          <w:b/>
          <w:sz w:val="24"/>
          <w:szCs w:val="24"/>
        </w:rPr>
        <w:t xml:space="preserve">9. Динамика состояния здоровья </w:t>
      </w:r>
      <w:proofErr w:type="gramStart"/>
      <w:r w:rsidRPr="00BD033F">
        <w:rPr>
          <w:b/>
          <w:sz w:val="24"/>
          <w:szCs w:val="24"/>
        </w:rPr>
        <w:t>обучающихся</w:t>
      </w:r>
      <w:proofErr w:type="gramEnd"/>
      <w:r w:rsidRPr="00BD033F">
        <w:rPr>
          <w:b/>
          <w:sz w:val="24"/>
          <w:szCs w:val="24"/>
        </w:rPr>
        <w:t>.</w:t>
      </w:r>
    </w:p>
    <w:p w:rsidR="00BD033F" w:rsidRPr="00BD033F" w:rsidRDefault="00BD033F" w:rsidP="00BD033F">
      <w:pPr>
        <w:ind w:firstLine="709"/>
        <w:rPr>
          <w:bCs/>
          <w:sz w:val="24"/>
          <w:szCs w:val="24"/>
        </w:rPr>
      </w:pPr>
      <w:r w:rsidRPr="00BD033F">
        <w:rPr>
          <w:bCs/>
          <w:sz w:val="24"/>
          <w:szCs w:val="24"/>
        </w:rPr>
        <w:t>Приоритетным направлением в гимназии   является – забота о здоровье наших учащихся. Девизом гимназии является « Лучший способ сделать детей счастливыми – это сделать их здоровыми».</w:t>
      </w:r>
    </w:p>
    <w:p w:rsidR="00BD033F" w:rsidRPr="00BD033F" w:rsidRDefault="00BD033F" w:rsidP="00BD033F">
      <w:pPr>
        <w:ind w:firstLine="709"/>
        <w:rPr>
          <w:bCs/>
          <w:sz w:val="24"/>
          <w:szCs w:val="24"/>
        </w:rPr>
      </w:pPr>
      <w:r w:rsidRPr="00BD033F">
        <w:rPr>
          <w:bCs/>
          <w:sz w:val="24"/>
          <w:szCs w:val="24"/>
        </w:rPr>
        <w:t>В соответствии с планом реализации программы «Здоровье», работа по воспитанию культуры здоровой жизни, сохранения и укрепления здоровья проводится по следующим направлениям:</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Совершенствование материально- технической базы, содействующей здоровому образу жизни.</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Создание пакета оздоровительных программ по внедрению профилактических форм оздоровления.</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Повышение уровня социальной защиты учащихся в рамках Программы.</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Совершенствование потенциала школьной медицинской службы.</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Двигательная активность и физическое здоровье учащихся на уроках физической культуры.</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Организация внеурочной деятельности по оздоровлению.</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Организация горячего питания.</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Обучение здоровью « Я и мое здоровье».</w:t>
      </w:r>
    </w:p>
    <w:p w:rsidR="00BD033F" w:rsidRPr="00BD033F" w:rsidRDefault="00BD033F" w:rsidP="00ED2D11">
      <w:pPr>
        <w:widowControl/>
        <w:numPr>
          <w:ilvl w:val="0"/>
          <w:numId w:val="11"/>
        </w:numPr>
        <w:tabs>
          <w:tab w:val="num" w:pos="1080"/>
        </w:tabs>
        <w:autoSpaceDE/>
        <w:autoSpaceDN/>
        <w:adjustRightInd/>
        <w:ind w:left="0" w:firstLine="709"/>
        <w:rPr>
          <w:bCs/>
          <w:sz w:val="24"/>
          <w:szCs w:val="24"/>
        </w:rPr>
      </w:pPr>
      <w:r w:rsidRPr="00BD033F">
        <w:rPr>
          <w:bCs/>
          <w:sz w:val="24"/>
          <w:szCs w:val="24"/>
        </w:rPr>
        <w:t xml:space="preserve">Совершенствование системы мониторинга сохранения здоровья </w:t>
      </w:r>
    </w:p>
    <w:p w:rsidR="00BD033F" w:rsidRPr="00BD033F" w:rsidRDefault="00BD033F" w:rsidP="00BD033F">
      <w:pPr>
        <w:ind w:firstLine="709"/>
        <w:rPr>
          <w:bCs/>
          <w:sz w:val="24"/>
          <w:szCs w:val="24"/>
        </w:rPr>
      </w:pPr>
      <w:r w:rsidRPr="00BD033F">
        <w:rPr>
          <w:bCs/>
          <w:sz w:val="24"/>
          <w:szCs w:val="24"/>
        </w:rPr>
        <w:t>учащихся.</w:t>
      </w:r>
    </w:p>
    <w:p w:rsidR="00BD033F" w:rsidRPr="00BD033F" w:rsidRDefault="00BD033F" w:rsidP="00BD033F">
      <w:pPr>
        <w:ind w:firstLine="709"/>
        <w:rPr>
          <w:bCs/>
          <w:sz w:val="24"/>
          <w:szCs w:val="24"/>
        </w:rPr>
      </w:pPr>
      <w:r w:rsidRPr="00BD033F">
        <w:rPr>
          <w:bCs/>
          <w:sz w:val="24"/>
          <w:szCs w:val="24"/>
        </w:rPr>
        <w:t>Наша задача – создать безопасные условия для здоровья учащихся в нашей гимназии.</w:t>
      </w:r>
    </w:p>
    <w:p w:rsidR="00BD033F" w:rsidRPr="00BD033F" w:rsidRDefault="00BD033F" w:rsidP="00BD033F">
      <w:pPr>
        <w:ind w:firstLine="709"/>
        <w:rPr>
          <w:bCs/>
          <w:sz w:val="24"/>
          <w:szCs w:val="24"/>
        </w:rPr>
      </w:pPr>
      <w:r w:rsidRPr="00BD033F">
        <w:rPr>
          <w:bCs/>
          <w:sz w:val="24"/>
          <w:szCs w:val="24"/>
        </w:rPr>
        <w:t xml:space="preserve">Приоритетное направление деятельности гимназии - сохранение и укрепление здоровья детей, пропаганда здорового образа жизни. Над этим работает весь педагогический коллектив и родительская общественность. Этот вопрос находится на постоянном контроле. В гимназии организована </w:t>
      </w:r>
      <w:proofErr w:type="spellStart"/>
      <w:r w:rsidRPr="00BD033F">
        <w:rPr>
          <w:bCs/>
          <w:sz w:val="24"/>
          <w:szCs w:val="24"/>
        </w:rPr>
        <w:t>Социально-медико-психолого-педагогическая</w:t>
      </w:r>
      <w:proofErr w:type="spellEnd"/>
      <w:r w:rsidRPr="00BD033F">
        <w:rPr>
          <w:bCs/>
          <w:sz w:val="24"/>
          <w:szCs w:val="24"/>
        </w:rPr>
        <w:t xml:space="preserve"> служба для осуществления психологического просвещения, психологической профилактики, психологического консультирования, оздоровительно-развивающей психологической диагностики и психологической коррекции, а также для организации социальной защиты учащихся школы. Работа психолога и социального педагога проходит в тесном сотрудничестве с учителями школы и родителями  учащихся. В целях реализации программы «Здоровье» гимназия взаимодействует с медицинскими организациями. Ежегодно проводятся плановые медицинские осмотры учащихся. </w:t>
      </w:r>
    </w:p>
    <w:p w:rsidR="00BD033F" w:rsidRPr="00BD033F" w:rsidRDefault="00BD033F" w:rsidP="00BD033F">
      <w:pPr>
        <w:ind w:firstLine="720"/>
        <w:rPr>
          <w:sz w:val="24"/>
          <w:szCs w:val="24"/>
        </w:rPr>
      </w:pPr>
      <w:r w:rsidRPr="00BD033F">
        <w:rPr>
          <w:sz w:val="24"/>
          <w:szCs w:val="24"/>
        </w:rPr>
        <w:t>В гимназии существует нормативно-правовая база безопасности образовательного пространства. На основе нормативно-правовой базы создана совокупность безопасных для жизни и здоровья учащихся условий и предпринят комплекс мер по формированию культуры безопасности в общеобразовательной среде и социуме:</w:t>
      </w:r>
    </w:p>
    <w:p w:rsidR="00BD033F" w:rsidRPr="00BD033F" w:rsidRDefault="00BD033F" w:rsidP="00ED2D11">
      <w:pPr>
        <w:numPr>
          <w:ilvl w:val="0"/>
          <w:numId w:val="15"/>
        </w:numPr>
        <w:rPr>
          <w:sz w:val="24"/>
          <w:szCs w:val="24"/>
        </w:rPr>
      </w:pPr>
      <w:r w:rsidRPr="00BD033F">
        <w:rPr>
          <w:sz w:val="24"/>
          <w:szCs w:val="24"/>
        </w:rPr>
        <w:t>создана комиссия по охране труда;</w:t>
      </w:r>
    </w:p>
    <w:p w:rsidR="00BD033F" w:rsidRPr="00BD033F" w:rsidRDefault="00BD033F" w:rsidP="00ED2D11">
      <w:pPr>
        <w:numPr>
          <w:ilvl w:val="0"/>
          <w:numId w:val="15"/>
        </w:numPr>
        <w:rPr>
          <w:sz w:val="24"/>
          <w:szCs w:val="24"/>
        </w:rPr>
      </w:pPr>
      <w:r w:rsidRPr="00BD033F">
        <w:rPr>
          <w:sz w:val="24"/>
          <w:szCs w:val="24"/>
        </w:rPr>
        <w:t>регулярно проводятся инструктажи персонала гимназии по вопросам охраны труда;</w:t>
      </w:r>
    </w:p>
    <w:p w:rsidR="00BD033F" w:rsidRPr="00BD033F" w:rsidRDefault="00BD033F" w:rsidP="00ED2D11">
      <w:pPr>
        <w:numPr>
          <w:ilvl w:val="0"/>
          <w:numId w:val="15"/>
        </w:numPr>
        <w:rPr>
          <w:sz w:val="24"/>
          <w:szCs w:val="24"/>
        </w:rPr>
      </w:pPr>
      <w:r w:rsidRPr="00BD033F">
        <w:rPr>
          <w:sz w:val="24"/>
          <w:szCs w:val="24"/>
        </w:rPr>
        <w:t xml:space="preserve">члены трудового коллектива, вновь принимаемые на работу, проходят </w:t>
      </w:r>
      <w:proofErr w:type="gramStart"/>
      <w:r w:rsidRPr="00BD033F">
        <w:rPr>
          <w:sz w:val="24"/>
          <w:szCs w:val="24"/>
        </w:rPr>
        <w:t>обучение по охране</w:t>
      </w:r>
      <w:proofErr w:type="gramEnd"/>
      <w:r w:rsidRPr="00BD033F">
        <w:rPr>
          <w:sz w:val="24"/>
          <w:szCs w:val="24"/>
        </w:rPr>
        <w:t xml:space="preserve"> труда;</w:t>
      </w:r>
    </w:p>
    <w:p w:rsidR="00BD033F" w:rsidRPr="00BD033F" w:rsidRDefault="00BD033F" w:rsidP="00ED2D11">
      <w:pPr>
        <w:numPr>
          <w:ilvl w:val="0"/>
          <w:numId w:val="15"/>
        </w:numPr>
        <w:rPr>
          <w:sz w:val="24"/>
          <w:szCs w:val="24"/>
        </w:rPr>
      </w:pPr>
      <w:r w:rsidRPr="00BD033F">
        <w:rPr>
          <w:sz w:val="24"/>
          <w:szCs w:val="24"/>
        </w:rPr>
        <w:t>приказом по гимназии предусмотрены антитеррористические мероприятия;</w:t>
      </w:r>
    </w:p>
    <w:p w:rsidR="00BD033F" w:rsidRPr="00BD033F" w:rsidRDefault="00BD033F" w:rsidP="00ED2D11">
      <w:pPr>
        <w:numPr>
          <w:ilvl w:val="0"/>
          <w:numId w:val="15"/>
        </w:numPr>
        <w:rPr>
          <w:sz w:val="24"/>
          <w:szCs w:val="24"/>
        </w:rPr>
      </w:pPr>
      <w:r w:rsidRPr="00BD033F">
        <w:rPr>
          <w:sz w:val="24"/>
          <w:szCs w:val="24"/>
        </w:rPr>
        <w:t>в гимназии установлена тревожная кнопка сигнализации на случай чрезвычайных ситуаций;</w:t>
      </w:r>
    </w:p>
    <w:p w:rsidR="00BD033F" w:rsidRPr="00BD033F" w:rsidRDefault="00BD033F" w:rsidP="00ED2D11">
      <w:pPr>
        <w:numPr>
          <w:ilvl w:val="0"/>
          <w:numId w:val="15"/>
        </w:numPr>
        <w:rPr>
          <w:sz w:val="24"/>
          <w:szCs w:val="24"/>
        </w:rPr>
      </w:pPr>
      <w:r w:rsidRPr="00BD033F">
        <w:rPr>
          <w:sz w:val="24"/>
          <w:szCs w:val="24"/>
        </w:rPr>
        <w:t>составляются акты проверки готовности гимназии в целом и отдельных кабинетах к учебному году;</w:t>
      </w:r>
    </w:p>
    <w:p w:rsidR="00BD033F" w:rsidRPr="00BD033F" w:rsidRDefault="00BD033F" w:rsidP="00ED2D11">
      <w:pPr>
        <w:numPr>
          <w:ilvl w:val="0"/>
          <w:numId w:val="15"/>
        </w:numPr>
        <w:rPr>
          <w:sz w:val="24"/>
          <w:szCs w:val="24"/>
        </w:rPr>
      </w:pPr>
      <w:r w:rsidRPr="00BD033F">
        <w:rPr>
          <w:sz w:val="24"/>
          <w:szCs w:val="24"/>
        </w:rPr>
        <w:t xml:space="preserve">расписание учебных занятий составляется с учетом требований </w:t>
      </w:r>
      <w:proofErr w:type="spellStart"/>
      <w:r w:rsidRPr="00BD033F">
        <w:rPr>
          <w:sz w:val="24"/>
          <w:szCs w:val="24"/>
        </w:rPr>
        <w:t>СанПина</w:t>
      </w:r>
      <w:proofErr w:type="spellEnd"/>
      <w:r w:rsidRPr="00BD033F">
        <w:rPr>
          <w:sz w:val="24"/>
          <w:szCs w:val="24"/>
        </w:rPr>
        <w:t xml:space="preserve"> 2.4.2. 1178-02;</w:t>
      </w:r>
    </w:p>
    <w:p w:rsidR="00BD033F" w:rsidRPr="00BD033F" w:rsidRDefault="00BD033F" w:rsidP="00ED2D11">
      <w:pPr>
        <w:numPr>
          <w:ilvl w:val="0"/>
          <w:numId w:val="15"/>
        </w:numPr>
        <w:rPr>
          <w:sz w:val="24"/>
          <w:szCs w:val="24"/>
        </w:rPr>
      </w:pPr>
      <w:r w:rsidRPr="00BD033F">
        <w:rPr>
          <w:sz w:val="24"/>
          <w:szCs w:val="24"/>
        </w:rPr>
        <w:t xml:space="preserve">проводятся инструктажи по технике безопасности с учащимися, как на начало учебного года, так и в процессе обучения отдельным предметам, при проведении внеклассных мероприятий и экскурсий;  </w:t>
      </w:r>
    </w:p>
    <w:p w:rsidR="00BD033F" w:rsidRPr="00BD033F" w:rsidRDefault="00BD033F" w:rsidP="00ED2D11">
      <w:pPr>
        <w:numPr>
          <w:ilvl w:val="0"/>
          <w:numId w:val="15"/>
        </w:numPr>
        <w:rPr>
          <w:sz w:val="24"/>
          <w:szCs w:val="24"/>
        </w:rPr>
      </w:pPr>
      <w:r w:rsidRPr="00BD033F">
        <w:rPr>
          <w:sz w:val="24"/>
          <w:szCs w:val="24"/>
        </w:rPr>
        <w:t>активную пропагандистскую работу ведет гимназический отряд ЮИД;</w:t>
      </w:r>
    </w:p>
    <w:p w:rsidR="00BD033F" w:rsidRPr="00BD033F" w:rsidRDefault="00BD033F" w:rsidP="00ED2D11">
      <w:pPr>
        <w:numPr>
          <w:ilvl w:val="0"/>
          <w:numId w:val="15"/>
        </w:numPr>
        <w:rPr>
          <w:sz w:val="24"/>
          <w:szCs w:val="24"/>
        </w:rPr>
      </w:pPr>
      <w:r w:rsidRPr="00BD033F">
        <w:rPr>
          <w:sz w:val="24"/>
          <w:szCs w:val="24"/>
        </w:rPr>
        <w:t xml:space="preserve">организованы приемы горячего питания учащимися в урочное время и в группах продленного дня; </w:t>
      </w:r>
    </w:p>
    <w:p w:rsidR="00BD033F" w:rsidRPr="00BD033F" w:rsidRDefault="00BD033F" w:rsidP="00ED2D11">
      <w:pPr>
        <w:numPr>
          <w:ilvl w:val="0"/>
          <w:numId w:val="15"/>
        </w:numPr>
        <w:rPr>
          <w:sz w:val="24"/>
          <w:szCs w:val="24"/>
        </w:rPr>
      </w:pPr>
      <w:r w:rsidRPr="00BD033F">
        <w:rPr>
          <w:sz w:val="24"/>
          <w:szCs w:val="24"/>
        </w:rPr>
        <w:t>соблюдается питьевой режим.</w:t>
      </w:r>
    </w:p>
    <w:p w:rsidR="00A57E95" w:rsidRDefault="00A57E95" w:rsidP="00A57E95">
      <w:pPr>
        <w:pStyle w:val="a6"/>
        <w:ind w:left="720"/>
        <w:rPr>
          <w:color w:val="FF0000"/>
          <w:sz w:val="24"/>
          <w:szCs w:val="24"/>
          <w:lang w:val="en-US"/>
        </w:rPr>
      </w:pPr>
    </w:p>
    <w:p w:rsidR="00A57E95" w:rsidRPr="00A57E95" w:rsidRDefault="00A57E95" w:rsidP="00A57E95">
      <w:pPr>
        <w:pStyle w:val="a6"/>
        <w:ind w:left="720"/>
        <w:rPr>
          <w:b w:val="0"/>
          <w:color w:val="FF0000"/>
          <w:sz w:val="24"/>
          <w:szCs w:val="24"/>
        </w:rPr>
      </w:pPr>
      <w:r w:rsidRPr="00A57E95">
        <w:rPr>
          <w:b w:val="0"/>
          <w:color w:val="FF0000"/>
          <w:sz w:val="24"/>
          <w:szCs w:val="24"/>
        </w:rPr>
        <w:t xml:space="preserve">РАЗДЕЛ </w:t>
      </w:r>
      <w:r w:rsidRPr="00A57E95">
        <w:rPr>
          <w:b w:val="0"/>
          <w:color w:val="FF0000"/>
          <w:sz w:val="24"/>
          <w:szCs w:val="24"/>
          <w:lang w:val="en-US"/>
        </w:rPr>
        <w:t>V</w:t>
      </w:r>
    </w:p>
    <w:p w:rsidR="00A57E95" w:rsidRPr="00A57E95" w:rsidRDefault="00A57E95" w:rsidP="00A57E95">
      <w:pPr>
        <w:widowControl/>
        <w:autoSpaceDE/>
        <w:autoSpaceDN/>
        <w:adjustRightInd/>
        <w:ind w:firstLine="709"/>
        <w:rPr>
          <w:sz w:val="24"/>
          <w:szCs w:val="24"/>
        </w:rPr>
      </w:pPr>
    </w:p>
    <w:p w:rsidR="00A57E95" w:rsidRPr="00A57E95" w:rsidRDefault="00A57E95" w:rsidP="00A57E95">
      <w:pPr>
        <w:widowControl/>
        <w:autoSpaceDE/>
        <w:autoSpaceDN/>
        <w:adjustRightInd/>
        <w:ind w:firstLine="709"/>
        <w:jc w:val="center"/>
        <w:rPr>
          <w:i/>
          <w:sz w:val="24"/>
          <w:szCs w:val="24"/>
        </w:rPr>
      </w:pPr>
      <w:r w:rsidRPr="00A57E95">
        <w:rPr>
          <w:i/>
          <w:sz w:val="24"/>
          <w:szCs w:val="24"/>
        </w:rPr>
        <w:t>Научно-методическая и исследовательская деятельность</w:t>
      </w:r>
    </w:p>
    <w:p w:rsidR="00A57E95" w:rsidRPr="00A57E95" w:rsidRDefault="00A57E95" w:rsidP="00A57E95">
      <w:pPr>
        <w:widowControl/>
        <w:autoSpaceDE/>
        <w:autoSpaceDN/>
        <w:adjustRightInd/>
        <w:jc w:val="both"/>
        <w:rPr>
          <w:color w:val="333333"/>
          <w:sz w:val="24"/>
          <w:szCs w:val="24"/>
        </w:rPr>
      </w:pPr>
      <w:r w:rsidRPr="00A57E95">
        <w:rPr>
          <w:sz w:val="24"/>
          <w:szCs w:val="24"/>
        </w:rPr>
        <w:t xml:space="preserve">       В условиях инновационной деятельности гимназии, реализации базисного учебного плана по введению программ профильной, </w:t>
      </w:r>
      <w:proofErr w:type="spellStart"/>
      <w:r w:rsidRPr="00A57E95">
        <w:rPr>
          <w:sz w:val="24"/>
          <w:szCs w:val="24"/>
        </w:rPr>
        <w:t>предпрофильной</w:t>
      </w:r>
      <w:proofErr w:type="spellEnd"/>
      <w:r w:rsidRPr="00A57E95">
        <w:rPr>
          <w:sz w:val="24"/>
          <w:szCs w:val="24"/>
        </w:rPr>
        <w:t xml:space="preserve"> подготовки и опережающего внедрения ФГОС основного  общего образования. </w:t>
      </w:r>
      <w:r w:rsidRPr="00A57E95">
        <w:rPr>
          <w:color w:val="333333"/>
          <w:sz w:val="24"/>
          <w:szCs w:val="24"/>
        </w:rPr>
        <w:t xml:space="preserve"> </w:t>
      </w:r>
      <w:proofErr w:type="gramStart"/>
      <w:r w:rsidRPr="00A57E95">
        <w:rPr>
          <w:sz w:val="24"/>
          <w:szCs w:val="24"/>
        </w:rPr>
        <w:t>Приоритетными направлениями стали использование современных образовательных технологий  в процессе обучения, организация научно-исследовательской деятельности учащихся и педагогов, основным результатом деятельности гимназии должна стать не система знаний, умений и навыков сама по себе, а набор ключевых компетентностей в интеллектуальной, гражданско-правовой, коммуникативной, информационной и прочих сферах.</w:t>
      </w:r>
      <w:proofErr w:type="gramEnd"/>
      <w:r w:rsidRPr="00A57E95">
        <w:rPr>
          <w:rFonts w:ascii="Helvetica" w:hAnsi="Helvetica" w:cs="Helvetica"/>
          <w:color w:val="333333"/>
          <w:sz w:val="24"/>
          <w:szCs w:val="24"/>
          <w:shd w:val="clear" w:color="auto" w:fill="FFFFFF"/>
        </w:rPr>
        <w:t xml:space="preserve">     </w:t>
      </w:r>
      <w:r w:rsidRPr="00A57E95">
        <w:rPr>
          <w:color w:val="333333"/>
          <w:sz w:val="24"/>
          <w:szCs w:val="24"/>
          <w:shd w:val="clear" w:color="auto" w:fill="FFFFFF"/>
        </w:rPr>
        <w:t xml:space="preserve">В </w:t>
      </w:r>
      <w:proofErr w:type="gramStart"/>
      <w:r w:rsidRPr="00A57E95">
        <w:rPr>
          <w:color w:val="333333"/>
          <w:sz w:val="24"/>
          <w:szCs w:val="24"/>
          <w:shd w:val="clear" w:color="auto" w:fill="FFFFFF"/>
        </w:rPr>
        <w:t>связи</w:t>
      </w:r>
      <w:proofErr w:type="gramEnd"/>
      <w:r w:rsidRPr="00A57E95">
        <w:rPr>
          <w:color w:val="333333"/>
          <w:sz w:val="24"/>
          <w:szCs w:val="24"/>
          <w:shd w:val="clear" w:color="auto" w:fill="FFFFFF"/>
        </w:rPr>
        <w:t xml:space="preserve"> с чем в 2013-2014 учебном году была продолжена работа по проблеме гимназии:</w:t>
      </w:r>
    </w:p>
    <w:p w:rsidR="00A57E95" w:rsidRPr="00A57E95" w:rsidRDefault="00A57E95" w:rsidP="00A57E95">
      <w:pPr>
        <w:widowControl/>
        <w:autoSpaceDE/>
        <w:autoSpaceDN/>
        <w:adjustRightInd/>
        <w:ind w:left="360" w:right="-96"/>
        <w:jc w:val="both"/>
        <w:rPr>
          <w:bCs/>
          <w:i/>
          <w:iCs/>
          <w:sz w:val="24"/>
          <w:szCs w:val="24"/>
        </w:rPr>
      </w:pPr>
      <w:r w:rsidRPr="00A57E95">
        <w:rPr>
          <w:bCs/>
          <w:i/>
          <w:iCs/>
          <w:sz w:val="24"/>
          <w:szCs w:val="24"/>
        </w:rPr>
        <w:t xml:space="preserve"> «Научно-методическое и информационное сопровождение развития нового качества образования через формирование ключевых компетенций учителей и учащихся»</w:t>
      </w:r>
    </w:p>
    <w:p w:rsidR="00A57E95" w:rsidRPr="00A57E95" w:rsidRDefault="00A57E95" w:rsidP="00A57E95">
      <w:pPr>
        <w:widowControl/>
        <w:autoSpaceDE/>
        <w:autoSpaceDN/>
        <w:adjustRightInd/>
        <w:ind w:left="360" w:right="-96"/>
        <w:jc w:val="both"/>
        <w:rPr>
          <w:bCs/>
          <w:sz w:val="24"/>
          <w:szCs w:val="24"/>
        </w:rPr>
      </w:pPr>
    </w:p>
    <w:p w:rsidR="00A57E95" w:rsidRPr="00A57E95" w:rsidRDefault="00A57E95" w:rsidP="00A57E95">
      <w:pPr>
        <w:widowControl/>
        <w:shd w:val="clear" w:color="auto" w:fill="FFFFFF"/>
        <w:autoSpaceDE/>
        <w:autoSpaceDN/>
        <w:adjustRightInd/>
        <w:rPr>
          <w:sz w:val="24"/>
          <w:szCs w:val="24"/>
          <w:u w:val="single"/>
        </w:rPr>
      </w:pPr>
      <w:r w:rsidRPr="00A57E95">
        <w:rPr>
          <w:color w:val="333333"/>
          <w:sz w:val="24"/>
          <w:szCs w:val="24"/>
        </w:rPr>
        <w:t xml:space="preserve">      </w:t>
      </w:r>
      <w:r w:rsidRPr="00A57E95">
        <w:rPr>
          <w:sz w:val="24"/>
          <w:szCs w:val="24"/>
          <w:u w:val="single"/>
        </w:rPr>
        <w:t>В результате комплексно-целевого анализа работы коллектива был определен круг задач на новый учебный год:</w:t>
      </w:r>
    </w:p>
    <w:p w:rsidR="00A57E95" w:rsidRPr="00A57E95" w:rsidRDefault="00A57E95" w:rsidP="00A57E95">
      <w:pPr>
        <w:widowControl/>
        <w:shd w:val="clear" w:color="auto" w:fill="FFFFFF"/>
        <w:autoSpaceDE/>
        <w:autoSpaceDN/>
        <w:adjustRightInd/>
        <w:rPr>
          <w:i/>
          <w:color w:val="000000"/>
          <w:sz w:val="24"/>
          <w:szCs w:val="24"/>
        </w:rPr>
      </w:pPr>
      <w:r w:rsidRPr="00A57E95">
        <w:rPr>
          <w:sz w:val="24"/>
          <w:szCs w:val="24"/>
          <w:u w:val="single"/>
        </w:rPr>
        <w:t>1</w:t>
      </w:r>
      <w:r w:rsidRPr="00A57E95">
        <w:rPr>
          <w:i/>
          <w:sz w:val="24"/>
          <w:szCs w:val="24"/>
          <w:u w:val="single"/>
        </w:rPr>
        <w:t>.</w:t>
      </w:r>
      <w:r w:rsidRPr="00A57E95">
        <w:rPr>
          <w:bCs/>
          <w:i/>
          <w:sz w:val="24"/>
          <w:szCs w:val="24"/>
        </w:rPr>
        <w:t>Уделить большее внимание в научно-методической работе  формированию нового содержания образования, изучению и внедрению ФГОС ООО и совершенствованию УМК по ФГОС</w:t>
      </w:r>
      <w:proofErr w:type="gramStart"/>
      <w:r w:rsidRPr="00A57E95">
        <w:rPr>
          <w:bCs/>
          <w:i/>
          <w:sz w:val="24"/>
          <w:szCs w:val="24"/>
        </w:rPr>
        <w:t xml:space="preserve"> .</w:t>
      </w:r>
      <w:proofErr w:type="gramEnd"/>
    </w:p>
    <w:p w:rsidR="00A57E95" w:rsidRPr="00A57E95" w:rsidRDefault="00A57E95" w:rsidP="00A57E95">
      <w:pPr>
        <w:widowControl/>
        <w:autoSpaceDE/>
        <w:autoSpaceDN/>
        <w:adjustRightInd/>
        <w:ind w:right="-96"/>
        <w:jc w:val="both"/>
        <w:rPr>
          <w:i/>
          <w:color w:val="000000"/>
          <w:sz w:val="24"/>
          <w:szCs w:val="24"/>
        </w:rPr>
      </w:pPr>
      <w:r w:rsidRPr="00A57E95">
        <w:rPr>
          <w:bCs/>
          <w:i/>
          <w:sz w:val="24"/>
          <w:szCs w:val="24"/>
        </w:rPr>
        <w:t xml:space="preserve">2. Руководителям МО выстроить систему работы по информированию педагогов о современных педагогических технологиях, достижениях передового педагогического  сообщества. </w:t>
      </w:r>
    </w:p>
    <w:p w:rsidR="00A57E95" w:rsidRPr="00A57E95" w:rsidRDefault="00A57E95" w:rsidP="00A57E95">
      <w:pPr>
        <w:widowControl/>
        <w:autoSpaceDE/>
        <w:autoSpaceDN/>
        <w:adjustRightInd/>
        <w:ind w:right="-96"/>
        <w:jc w:val="both"/>
        <w:rPr>
          <w:i/>
          <w:color w:val="000000"/>
          <w:sz w:val="24"/>
          <w:szCs w:val="24"/>
        </w:rPr>
      </w:pPr>
      <w:r w:rsidRPr="00A57E95">
        <w:rPr>
          <w:i/>
          <w:color w:val="000000"/>
          <w:sz w:val="24"/>
          <w:szCs w:val="24"/>
        </w:rPr>
        <w:t>3.Совершенствовать профессиональное мастерство педагогов через проведение открытых мероприятий, систему внеклассных мероприятий, тематических методических недель.</w:t>
      </w:r>
    </w:p>
    <w:p w:rsidR="00A57E95" w:rsidRPr="00A57E95" w:rsidRDefault="00A57E95" w:rsidP="00A57E95">
      <w:pPr>
        <w:widowControl/>
        <w:autoSpaceDE/>
        <w:autoSpaceDN/>
        <w:adjustRightInd/>
        <w:ind w:right="-96"/>
        <w:jc w:val="both"/>
        <w:rPr>
          <w:i/>
          <w:color w:val="000000"/>
          <w:sz w:val="24"/>
          <w:szCs w:val="24"/>
        </w:rPr>
      </w:pPr>
      <w:r w:rsidRPr="00A57E95">
        <w:rPr>
          <w:i/>
          <w:color w:val="000000"/>
          <w:sz w:val="24"/>
          <w:szCs w:val="24"/>
        </w:rPr>
        <w:t xml:space="preserve">4.Использовать инновационные технологий для повышения качества образования. </w:t>
      </w:r>
    </w:p>
    <w:p w:rsidR="00A57E95" w:rsidRPr="00A57E95" w:rsidRDefault="00A57E95" w:rsidP="00A57E95">
      <w:pPr>
        <w:widowControl/>
        <w:autoSpaceDE/>
        <w:autoSpaceDN/>
        <w:adjustRightInd/>
        <w:rPr>
          <w:i/>
          <w:sz w:val="24"/>
          <w:szCs w:val="24"/>
        </w:rPr>
      </w:pPr>
      <w:r w:rsidRPr="00A57E95">
        <w:rPr>
          <w:i/>
          <w:sz w:val="24"/>
          <w:szCs w:val="24"/>
        </w:rPr>
        <w:t>5.Совершенствовать  и расширять способы  и формы повышения квалификации учителей (в том числе, за счёт открытия инновационных центров, постоянно действующих семинаров, дистанционных курсов повышения квалификации, а также накопительных курсов на разных уровнях).</w:t>
      </w:r>
    </w:p>
    <w:p w:rsidR="00A57E95" w:rsidRPr="00A57E95" w:rsidRDefault="00A57E95" w:rsidP="00A57E95">
      <w:pPr>
        <w:widowControl/>
        <w:autoSpaceDE/>
        <w:autoSpaceDN/>
        <w:adjustRightInd/>
        <w:rPr>
          <w:i/>
          <w:sz w:val="24"/>
          <w:szCs w:val="24"/>
        </w:rPr>
      </w:pPr>
      <w:r w:rsidRPr="00A57E95">
        <w:rPr>
          <w:i/>
          <w:sz w:val="24"/>
          <w:szCs w:val="24"/>
        </w:rPr>
        <w:t>6.Вовлекать молодых специалистов в инновационную работу гимназии.</w:t>
      </w:r>
    </w:p>
    <w:p w:rsidR="00A57E95" w:rsidRPr="00A57E95" w:rsidRDefault="00A57E95" w:rsidP="00A57E95">
      <w:pPr>
        <w:widowControl/>
        <w:autoSpaceDE/>
        <w:autoSpaceDN/>
        <w:adjustRightInd/>
        <w:ind w:right="-96"/>
        <w:jc w:val="both"/>
        <w:rPr>
          <w:i/>
          <w:color w:val="000000"/>
          <w:sz w:val="24"/>
          <w:szCs w:val="24"/>
        </w:rPr>
      </w:pPr>
      <w:r w:rsidRPr="00A57E95">
        <w:rPr>
          <w:bCs/>
          <w:i/>
          <w:sz w:val="24"/>
          <w:szCs w:val="24"/>
        </w:rPr>
        <w:t xml:space="preserve">7.Выстроить систему работы каждого МО в рамках реализации комплексно-целевой программы «Одаренные дети», продолжить деятельность НОУ гимназии, привлечь преподавателей вузов для оказания помощи педагогам и учащимся в осуществлении научно-исследовательской деятельности.  </w:t>
      </w:r>
    </w:p>
    <w:p w:rsidR="00A57E95" w:rsidRPr="00A57E95" w:rsidRDefault="00A57E95" w:rsidP="00A57E95">
      <w:pPr>
        <w:widowControl/>
        <w:autoSpaceDE/>
        <w:autoSpaceDN/>
        <w:adjustRightInd/>
        <w:ind w:right="-96"/>
        <w:jc w:val="both"/>
        <w:rPr>
          <w:bCs/>
          <w:sz w:val="24"/>
          <w:szCs w:val="24"/>
        </w:rPr>
      </w:pPr>
    </w:p>
    <w:p w:rsidR="00A57E95" w:rsidRPr="00A57E95" w:rsidRDefault="00A57E95" w:rsidP="00A57E95">
      <w:pPr>
        <w:widowControl/>
        <w:autoSpaceDE/>
        <w:autoSpaceDN/>
        <w:adjustRightInd/>
        <w:ind w:left="360" w:right="-96"/>
        <w:jc w:val="both"/>
        <w:rPr>
          <w:bCs/>
          <w:sz w:val="24"/>
          <w:szCs w:val="24"/>
        </w:rPr>
      </w:pPr>
      <w:r w:rsidRPr="00A57E95">
        <w:rPr>
          <w:bCs/>
          <w:sz w:val="24"/>
          <w:szCs w:val="24"/>
        </w:rPr>
        <w:t>Пути реализации научно – методической темы:</w:t>
      </w:r>
    </w:p>
    <w:p w:rsidR="00A57E95" w:rsidRPr="00A57E95" w:rsidRDefault="00A57E95" w:rsidP="00A57E95">
      <w:pPr>
        <w:widowControl/>
        <w:autoSpaceDE/>
        <w:autoSpaceDN/>
        <w:adjustRightInd/>
        <w:ind w:left="360" w:right="-96"/>
        <w:jc w:val="both"/>
        <w:rPr>
          <w:bCs/>
          <w:sz w:val="24"/>
          <w:szCs w:val="24"/>
        </w:rPr>
      </w:pPr>
    </w:p>
    <w:p w:rsidR="00A57E95" w:rsidRPr="00A57E95" w:rsidRDefault="00A57E95" w:rsidP="00ED2D11">
      <w:pPr>
        <w:widowControl/>
        <w:numPr>
          <w:ilvl w:val="0"/>
          <w:numId w:val="22"/>
        </w:numPr>
        <w:autoSpaceDE/>
        <w:autoSpaceDN/>
        <w:adjustRightInd/>
        <w:ind w:right="-96"/>
        <w:jc w:val="both"/>
        <w:rPr>
          <w:bCs/>
          <w:sz w:val="24"/>
          <w:szCs w:val="24"/>
        </w:rPr>
      </w:pPr>
      <w:r w:rsidRPr="00A57E95">
        <w:rPr>
          <w:bCs/>
          <w:sz w:val="24"/>
          <w:szCs w:val="24"/>
        </w:rPr>
        <w:t>Программа «Новая формация»;</w:t>
      </w:r>
    </w:p>
    <w:p w:rsidR="00A57E95" w:rsidRPr="00A57E95" w:rsidRDefault="00A57E95" w:rsidP="00ED2D11">
      <w:pPr>
        <w:widowControl/>
        <w:numPr>
          <w:ilvl w:val="0"/>
          <w:numId w:val="22"/>
        </w:numPr>
        <w:autoSpaceDE/>
        <w:autoSpaceDN/>
        <w:adjustRightInd/>
        <w:ind w:right="-96"/>
        <w:jc w:val="both"/>
        <w:rPr>
          <w:bCs/>
          <w:sz w:val="24"/>
          <w:szCs w:val="24"/>
        </w:rPr>
      </w:pPr>
      <w:r w:rsidRPr="00A57E95">
        <w:rPr>
          <w:bCs/>
          <w:sz w:val="24"/>
          <w:szCs w:val="24"/>
        </w:rPr>
        <w:t>Научно-исследовательская деятельность учащихся;</w:t>
      </w:r>
    </w:p>
    <w:p w:rsidR="00A57E95" w:rsidRPr="00A57E95" w:rsidRDefault="00A57E95" w:rsidP="00ED2D11">
      <w:pPr>
        <w:widowControl/>
        <w:numPr>
          <w:ilvl w:val="0"/>
          <w:numId w:val="22"/>
        </w:numPr>
        <w:autoSpaceDE/>
        <w:autoSpaceDN/>
        <w:adjustRightInd/>
        <w:ind w:right="-96"/>
        <w:jc w:val="both"/>
        <w:rPr>
          <w:bCs/>
          <w:sz w:val="24"/>
          <w:szCs w:val="24"/>
        </w:rPr>
      </w:pPr>
      <w:proofErr w:type="spellStart"/>
      <w:r w:rsidRPr="00A57E95">
        <w:rPr>
          <w:bCs/>
          <w:sz w:val="24"/>
          <w:szCs w:val="24"/>
        </w:rPr>
        <w:t>Портфолио</w:t>
      </w:r>
      <w:proofErr w:type="spellEnd"/>
      <w:r w:rsidRPr="00A57E95">
        <w:rPr>
          <w:bCs/>
          <w:sz w:val="24"/>
          <w:szCs w:val="24"/>
        </w:rPr>
        <w:t xml:space="preserve"> учителя;</w:t>
      </w:r>
    </w:p>
    <w:p w:rsidR="00A57E95" w:rsidRPr="00A57E95" w:rsidRDefault="00A57E95" w:rsidP="00ED2D11">
      <w:pPr>
        <w:widowControl/>
        <w:numPr>
          <w:ilvl w:val="0"/>
          <w:numId w:val="22"/>
        </w:numPr>
        <w:autoSpaceDE/>
        <w:autoSpaceDN/>
        <w:adjustRightInd/>
        <w:ind w:right="-96"/>
        <w:jc w:val="both"/>
        <w:rPr>
          <w:bCs/>
          <w:sz w:val="24"/>
          <w:szCs w:val="24"/>
        </w:rPr>
      </w:pPr>
      <w:r w:rsidRPr="00A57E95">
        <w:rPr>
          <w:bCs/>
          <w:sz w:val="24"/>
          <w:szCs w:val="24"/>
        </w:rPr>
        <w:t>Школа молодого специалиста;</w:t>
      </w:r>
    </w:p>
    <w:p w:rsidR="00A57E95" w:rsidRPr="00A57E95" w:rsidRDefault="00A57E95" w:rsidP="00ED2D11">
      <w:pPr>
        <w:widowControl/>
        <w:numPr>
          <w:ilvl w:val="0"/>
          <w:numId w:val="23"/>
        </w:numPr>
        <w:autoSpaceDE/>
        <w:autoSpaceDN/>
        <w:adjustRightInd/>
        <w:ind w:right="-96"/>
        <w:jc w:val="both"/>
        <w:rPr>
          <w:bCs/>
          <w:sz w:val="24"/>
          <w:szCs w:val="24"/>
        </w:rPr>
      </w:pPr>
      <w:r w:rsidRPr="00A57E95">
        <w:rPr>
          <w:bCs/>
          <w:sz w:val="24"/>
          <w:szCs w:val="24"/>
        </w:rPr>
        <w:t>Внедрение технологий, обеспечивающих формирование ключевых компетенций;</w:t>
      </w:r>
    </w:p>
    <w:p w:rsidR="00A57E95" w:rsidRPr="00A57E95" w:rsidRDefault="00A57E95" w:rsidP="00ED2D11">
      <w:pPr>
        <w:widowControl/>
        <w:numPr>
          <w:ilvl w:val="0"/>
          <w:numId w:val="23"/>
        </w:numPr>
        <w:autoSpaceDE/>
        <w:autoSpaceDN/>
        <w:adjustRightInd/>
        <w:ind w:right="-96"/>
        <w:jc w:val="both"/>
        <w:rPr>
          <w:bCs/>
          <w:sz w:val="24"/>
          <w:szCs w:val="24"/>
        </w:rPr>
      </w:pPr>
      <w:r w:rsidRPr="00A57E95">
        <w:rPr>
          <w:bCs/>
          <w:sz w:val="24"/>
          <w:szCs w:val="24"/>
        </w:rPr>
        <w:t>Построение системы непрерывного профессионального развития, формирование компетентности педагогов;</w:t>
      </w:r>
    </w:p>
    <w:p w:rsidR="00A57E95" w:rsidRPr="00A57E95" w:rsidRDefault="00A57E95" w:rsidP="00ED2D11">
      <w:pPr>
        <w:widowControl/>
        <w:numPr>
          <w:ilvl w:val="0"/>
          <w:numId w:val="23"/>
        </w:numPr>
        <w:autoSpaceDE/>
        <w:autoSpaceDN/>
        <w:adjustRightInd/>
        <w:ind w:right="-96"/>
        <w:jc w:val="both"/>
        <w:rPr>
          <w:bCs/>
          <w:sz w:val="24"/>
          <w:szCs w:val="24"/>
        </w:rPr>
      </w:pPr>
      <w:r w:rsidRPr="00A57E95">
        <w:rPr>
          <w:bCs/>
          <w:sz w:val="24"/>
          <w:szCs w:val="24"/>
        </w:rPr>
        <w:t>Конкурсы педагогического мастерства;</w:t>
      </w:r>
    </w:p>
    <w:p w:rsidR="00A57E95" w:rsidRPr="00A57E95" w:rsidRDefault="00A57E95" w:rsidP="00ED2D11">
      <w:pPr>
        <w:widowControl/>
        <w:numPr>
          <w:ilvl w:val="0"/>
          <w:numId w:val="23"/>
        </w:numPr>
        <w:autoSpaceDE/>
        <w:autoSpaceDN/>
        <w:adjustRightInd/>
        <w:ind w:right="-96"/>
        <w:jc w:val="both"/>
        <w:rPr>
          <w:bCs/>
          <w:sz w:val="24"/>
          <w:szCs w:val="24"/>
        </w:rPr>
      </w:pPr>
      <w:r w:rsidRPr="00A57E95">
        <w:rPr>
          <w:bCs/>
          <w:sz w:val="24"/>
          <w:szCs w:val="24"/>
        </w:rPr>
        <w:t>Организация издательской деятельности.</w:t>
      </w:r>
    </w:p>
    <w:p w:rsidR="00A57E95" w:rsidRPr="00A57E95" w:rsidRDefault="00A57E95" w:rsidP="00A57E95">
      <w:pPr>
        <w:widowControl/>
        <w:autoSpaceDE/>
        <w:autoSpaceDN/>
        <w:adjustRightInd/>
        <w:ind w:firstLine="709"/>
        <w:jc w:val="both"/>
        <w:rPr>
          <w:sz w:val="24"/>
          <w:szCs w:val="24"/>
        </w:rPr>
      </w:pPr>
      <w:r w:rsidRPr="00A57E95">
        <w:rPr>
          <w:sz w:val="24"/>
          <w:szCs w:val="24"/>
        </w:rPr>
        <w:t xml:space="preserve">В соответствии с приоритетными направлениями и задачами были определены темы и цели работы для каждого методического объединения. </w:t>
      </w:r>
    </w:p>
    <w:p w:rsidR="00A57E95" w:rsidRPr="00A57E95" w:rsidRDefault="00A57E95" w:rsidP="00A57E95">
      <w:pPr>
        <w:widowControl/>
        <w:autoSpaceDE/>
        <w:autoSpaceDN/>
        <w:adjustRightInd/>
        <w:ind w:firstLine="709"/>
        <w:jc w:val="both"/>
        <w:rPr>
          <w:sz w:val="24"/>
          <w:szCs w:val="24"/>
        </w:rPr>
      </w:pPr>
    </w:p>
    <w:p w:rsidR="00A57E95" w:rsidRPr="00A57E95" w:rsidRDefault="00A57E95" w:rsidP="00A57E95">
      <w:pPr>
        <w:widowControl/>
        <w:autoSpaceDE/>
        <w:autoSpaceDN/>
        <w:adjustRightInd/>
        <w:ind w:firstLine="709"/>
        <w:jc w:val="both"/>
        <w:rPr>
          <w:i/>
          <w:sz w:val="24"/>
          <w:szCs w:val="24"/>
        </w:rPr>
      </w:pPr>
      <w:r w:rsidRPr="00A57E95">
        <w:rPr>
          <w:i/>
          <w:sz w:val="24"/>
          <w:szCs w:val="24"/>
        </w:rPr>
        <w:t>Кафедра естественных наук</w:t>
      </w:r>
      <w:r w:rsidRPr="00A57E95">
        <w:rPr>
          <w:sz w:val="24"/>
          <w:szCs w:val="24"/>
        </w:rPr>
        <w:t xml:space="preserve"> (зав. Кафедрой Евстигнеева Н.А.) –</w:t>
      </w:r>
      <w:r w:rsidRPr="00A57E95">
        <w:rPr>
          <w:i/>
          <w:sz w:val="24"/>
          <w:szCs w:val="24"/>
        </w:rPr>
        <w:t>Использование электронно-образовательных ресурсов в преподавании естественных наук для формирования ключевых компетенций на уроке.</w:t>
      </w:r>
    </w:p>
    <w:p w:rsidR="00A57E95" w:rsidRPr="00A57E95" w:rsidRDefault="00A57E95" w:rsidP="00A57E95">
      <w:pPr>
        <w:widowControl/>
        <w:autoSpaceDE/>
        <w:autoSpaceDN/>
        <w:adjustRightInd/>
        <w:ind w:firstLine="708"/>
        <w:rPr>
          <w:sz w:val="24"/>
          <w:szCs w:val="24"/>
        </w:rPr>
      </w:pPr>
      <w:r w:rsidRPr="00A57E95">
        <w:rPr>
          <w:i/>
          <w:sz w:val="24"/>
          <w:szCs w:val="24"/>
        </w:rPr>
        <w:t xml:space="preserve">МО учителей гуманитарного цикла </w:t>
      </w:r>
      <w:r w:rsidRPr="00A57E95">
        <w:rPr>
          <w:sz w:val="24"/>
          <w:szCs w:val="24"/>
        </w:rPr>
        <w:t xml:space="preserve">(председатель Осина Ю.С.) </w:t>
      </w:r>
      <w:r w:rsidRPr="00A57E95">
        <w:rPr>
          <w:i/>
          <w:sz w:val="24"/>
          <w:szCs w:val="24"/>
        </w:rPr>
        <w:t>– «Формирование компетенций в процессе преподавания»</w:t>
      </w:r>
    </w:p>
    <w:p w:rsidR="00A57E95" w:rsidRPr="00A57E95" w:rsidRDefault="00A57E95" w:rsidP="00A57E95">
      <w:pPr>
        <w:widowControl/>
        <w:autoSpaceDE/>
        <w:autoSpaceDN/>
        <w:adjustRightInd/>
        <w:ind w:firstLine="709"/>
        <w:rPr>
          <w:i/>
          <w:sz w:val="24"/>
          <w:szCs w:val="24"/>
        </w:rPr>
      </w:pPr>
      <w:r w:rsidRPr="00A57E95">
        <w:rPr>
          <w:i/>
          <w:sz w:val="24"/>
          <w:szCs w:val="24"/>
        </w:rPr>
        <w:t>МО учителей математики и ОИ и ВТ</w:t>
      </w:r>
      <w:r w:rsidRPr="00A57E95">
        <w:rPr>
          <w:sz w:val="24"/>
          <w:szCs w:val="24"/>
        </w:rPr>
        <w:t xml:space="preserve"> (председатель Смирнова И.П.)- « </w:t>
      </w:r>
      <w:r w:rsidRPr="00A57E95">
        <w:rPr>
          <w:i/>
          <w:sz w:val="24"/>
          <w:szCs w:val="24"/>
        </w:rPr>
        <w:t>Дифференцированный подход к обучению математики с использованием элементов адаптивной системы обучения  как основа формирования вычислительной культуры учащихся  5 – 11 классов».</w:t>
      </w:r>
    </w:p>
    <w:p w:rsidR="00A57E95" w:rsidRPr="00A57E95" w:rsidRDefault="00A57E95" w:rsidP="00A57E95">
      <w:pPr>
        <w:widowControl/>
        <w:autoSpaceDE/>
        <w:autoSpaceDN/>
        <w:adjustRightInd/>
        <w:ind w:firstLine="709"/>
        <w:jc w:val="both"/>
        <w:rPr>
          <w:i/>
          <w:sz w:val="24"/>
          <w:szCs w:val="24"/>
        </w:rPr>
      </w:pPr>
      <w:r w:rsidRPr="00A57E95">
        <w:rPr>
          <w:i/>
          <w:sz w:val="24"/>
          <w:szCs w:val="24"/>
        </w:rPr>
        <w:t>МО эстетического воспитания, физической культуры и дополнительного образования</w:t>
      </w:r>
      <w:r w:rsidRPr="00A57E95">
        <w:rPr>
          <w:sz w:val="24"/>
          <w:szCs w:val="24"/>
        </w:rPr>
        <w:t xml:space="preserve"> (председатель </w:t>
      </w:r>
      <w:proofErr w:type="spellStart"/>
      <w:r w:rsidRPr="00A57E95">
        <w:rPr>
          <w:sz w:val="24"/>
          <w:szCs w:val="24"/>
        </w:rPr>
        <w:t>Барышева</w:t>
      </w:r>
      <w:proofErr w:type="spellEnd"/>
      <w:r w:rsidRPr="00A57E95">
        <w:rPr>
          <w:sz w:val="24"/>
          <w:szCs w:val="24"/>
        </w:rPr>
        <w:t xml:space="preserve"> О.В.) – </w:t>
      </w:r>
      <w:r w:rsidRPr="00A57E95">
        <w:rPr>
          <w:i/>
          <w:sz w:val="24"/>
          <w:szCs w:val="24"/>
        </w:rPr>
        <w:t>«Формирование интереса к учебной деятельности, способствующего развитию творческих умений школьников»</w:t>
      </w:r>
    </w:p>
    <w:p w:rsidR="00A57E95" w:rsidRPr="00A57E95" w:rsidRDefault="00A57E95" w:rsidP="00A57E95">
      <w:pPr>
        <w:widowControl/>
        <w:autoSpaceDE/>
        <w:autoSpaceDN/>
        <w:adjustRightInd/>
        <w:ind w:firstLine="708"/>
        <w:rPr>
          <w:i/>
          <w:sz w:val="24"/>
          <w:szCs w:val="24"/>
        </w:rPr>
      </w:pPr>
      <w:r w:rsidRPr="00A57E95">
        <w:rPr>
          <w:sz w:val="24"/>
          <w:szCs w:val="24"/>
        </w:rPr>
        <w:t xml:space="preserve"> </w:t>
      </w:r>
      <w:r w:rsidRPr="00A57E95">
        <w:rPr>
          <w:i/>
          <w:sz w:val="24"/>
          <w:szCs w:val="24"/>
        </w:rPr>
        <w:t>МО иностранного языка</w:t>
      </w:r>
      <w:r w:rsidRPr="00A57E95">
        <w:rPr>
          <w:sz w:val="24"/>
          <w:szCs w:val="24"/>
        </w:rPr>
        <w:t xml:space="preserve"> (председатель Каменская С.Б..) – </w:t>
      </w:r>
      <w:r w:rsidRPr="00A57E95">
        <w:rPr>
          <w:i/>
          <w:sz w:val="24"/>
          <w:szCs w:val="24"/>
        </w:rPr>
        <w:t>«Использование инновационных технологий на уроках иностранного языка как средство формирования ключевых компетенций учащихся».</w:t>
      </w:r>
    </w:p>
    <w:p w:rsidR="00A57E95" w:rsidRPr="00A57E95" w:rsidRDefault="00A57E95" w:rsidP="00A57E95">
      <w:pPr>
        <w:widowControl/>
        <w:autoSpaceDE/>
        <w:autoSpaceDN/>
        <w:adjustRightInd/>
        <w:ind w:firstLine="709"/>
        <w:jc w:val="both"/>
        <w:rPr>
          <w:i/>
          <w:sz w:val="24"/>
          <w:szCs w:val="24"/>
        </w:rPr>
      </w:pPr>
      <w:r w:rsidRPr="00A57E95">
        <w:rPr>
          <w:i/>
          <w:sz w:val="24"/>
          <w:szCs w:val="24"/>
        </w:rPr>
        <w:t xml:space="preserve">МО начальных классов </w:t>
      </w:r>
      <w:proofErr w:type="gramStart"/>
      <w:r w:rsidRPr="00A57E95">
        <w:rPr>
          <w:i/>
          <w:sz w:val="24"/>
          <w:szCs w:val="24"/>
        </w:rPr>
        <w:t xml:space="preserve">( </w:t>
      </w:r>
      <w:proofErr w:type="gramEnd"/>
      <w:r w:rsidRPr="00A57E95">
        <w:rPr>
          <w:sz w:val="24"/>
          <w:szCs w:val="24"/>
        </w:rPr>
        <w:t>председатель Пономарёва Л.В.</w:t>
      </w:r>
      <w:r w:rsidRPr="00A57E95">
        <w:rPr>
          <w:i/>
          <w:sz w:val="24"/>
          <w:szCs w:val="24"/>
        </w:rPr>
        <w:t>) – «Развитие творческих способностей через проектно-исследовательскую деятельность: нестандартные подходы к образованию».</w:t>
      </w:r>
    </w:p>
    <w:p w:rsidR="00A57E95" w:rsidRPr="00A57E95" w:rsidRDefault="00A57E95" w:rsidP="00A57E95">
      <w:pPr>
        <w:widowControl/>
        <w:autoSpaceDE/>
        <w:autoSpaceDN/>
        <w:adjustRightInd/>
        <w:ind w:right="-96" w:firstLine="709"/>
        <w:jc w:val="both"/>
        <w:rPr>
          <w:sz w:val="24"/>
          <w:szCs w:val="24"/>
        </w:rPr>
      </w:pPr>
      <w:r w:rsidRPr="00A57E95">
        <w:rPr>
          <w:sz w:val="24"/>
          <w:szCs w:val="24"/>
        </w:rPr>
        <w:t xml:space="preserve">Анализ отчетов и документации руководителей методических объединений и кафедры естественных наук показал, что цели, задачи и темы всех структурных подразделений были взаимосвязаны и находились в соответствии с приоритетными направлениями гимназии. </w:t>
      </w:r>
    </w:p>
    <w:p w:rsidR="00A57E95" w:rsidRPr="00A57E95" w:rsidRDefault="00A57E95" w:rsidP="00A57E95">
      <w:pPr>
        <w:widowControl/>
        <w:autoSpaceDE/>
        <w:autoSpaceDN/>
        <w:adjustRightInd/>
        <w:ind w:right="-96" w:firstLine="709"/>
        <w:jc w:val="both"/>
        <w:rPr>
          <w:bCs/>
          <w:sz w:val="24"/>
          <w:szCs w:val="24"/>
        </w:rPr>
      </w:pPr>
      <w:r w:rsidRPr="00A57E95">
        <w:rPr>
          <w:bCs/>
          <w:sz w:val="24"/>
          <w:szCs w:val="24"/>
        </w:rPr>
        <w:t xml:space="preserve">Во главе научно-методической работы гимназии был научно-методический совет (НМС), который координировал работу всех МО и кафедры, осуществлял функцию экспертного совета по утверждению внутри гимназической документации, руководил реализацией программ «Новая формация». На заседаниях научно-методического совета  (НМС) и заседаниях МО прошли экспертизу тематические планы,  авторские программы спецкурсов и факультативов, модернизированы профильные программы (10-11 </w:t>
      </w:r>
      <w:proofErr w:type="spellStart"/>
      <w:r w:rsidRPr="00A57E95">
        <w:rPr>
          <w:bCs/>
          <w:sz w:val="24"/>
          <w:szCs w:val="24"/>
        </w:rPr>
        <w:t>кл</w:t>
      </w:r>
      <w:proofErr w:type="spellEnd"/>
      <w:r w:rsidRPr="00A57E95">
        <w:rPr>
          <w:bCs/>
          <w:sz w:val="24"/>
          <w:szCs w:val="24"/>
        </w:rPr>
        <w:t xml:space="preserve">.), материалы практической части переводных  и итоговых экзаменов 5-11-х классов. </w:t>
      </w:r>
    </w:p>
    <w:p w:rsidR="00A57E95" w:rsidRPr="00A57E95" w:rsidRDefault="00A57E95" w:rsidP="00A57E95">
      <w:pPr>
        <w:widowControl/>
        <w:autoSpaceDE/>
        <w:autoSpaceDN/>
        <w:adjustRightInd/>
        <w:rPr>
          <w:i/>
          <w:sz w:val="24"/>
          <w:szCs w:val="24"/>
        </w:rPr>
      </w:pPr>
    </w:p>
    <w:p w:rsidR="00A57E95" w:rsidRPr="00A57E95" w:rsidRDefault="00A57E95" w:rsidP="00A57E95">
      <w:pPr>
        <w:widowControl/>
        <w:autoSpaceDE/>
        <w:autoSpaceDN/>
        <w:adjustRightInd/>
        <w:ind w:right="-96"/>
        <w:jc w:val="both"/>
        <w:rPr>
          <w:bCs/>
          <w:sz w:val="24"/>
          <w:szCs w:val="24"/>
        </w:rPr>
      </w:pPr>
      <w:r w:rsidRPr="00A57E95">
        <w:rPr>
          <w:sz w:val="24"/>
          <w:szCs w:val="24"/>
        </w:rPr>
        <w:tab/>
      </w:r>
      <w:r w:rsidRPr="00A57E95">
        <w:rPr>
          <w:bCs/>
          <w:sz w:val="24"/>
          <w:szCs w:val="24"/>
        </w:rPr>
        <w:t>В этом учебном году в соответствии с графиком МО провели предметные недели. На высоком уровне прошли Неделя Математики, Неделя эстетического цикла, Иностранного языка, естественнонаучных дисциплин, МО учителей начальных классов. Впервые в гимназии прошла Неделя читательского форума, подготовленная МО гуманитарных наук.</w:t>
      </w:r>
    </w:p>
    <w:p w:rsidR="00A57E95" w:rsidRPr="00A57E95" w:rsidRDefault="00A57E95" w:rsidP="00A57E95">
      <w:pPr>
        <w:widowControl/>
        <w:autoSpaceDE/>
        <w:autoSpaceDN/>
        <w:adjustRightInd/>
        <w:jc w:val="both"/>
        <w:rPr>
          <w:sz w:val="24"/>
          <w:szCs w:val="24"/>
        </w:rPr>
      </w:pPr>
      <w:r w:rsidRPr="00A57E95">
        <w:rPr>
          <w:sz w:val="24"/>
          <w:szCs w:val="24"/>
        </w:rPr>
        <w:t>Педагогами были поставлены следующие цели:</w:t>
      </w:r>
    </w:p>
    <w:p w:rsidR="00A57E95" w:rsidRPr="00A57E95" w:rsidRDefault="00A57E95" w:rsidP="00ED2D11">
      <w:pPr>
        <w:widowControl/>
        <w:numPr>
          <w:ilvl w:val="0"/>
          <w:numId w:val="25"/>
        </w:numPr>
        <w:autoSpaceDE/>
        <w:autoSpaceDN/>
        <w:adjustRightInd/>
        <w:ind w:left="0" w:firstLine="0"/>
        <w:contextualSpacing/>
        <w:jc w:val="both"/>
        <w:rPr>
          <w:rFonts w:eastAsia="Calibri"/>
          <w:sz w:val="24"/>
          <w:szCs w:val="24"/>
          <w:lang w:eastAsia="en-US"/>
        </w:rPr>
      </w:pPr>
      <w:r w:rsidRPr="00A57E95">
        <w:rPr>
          <w:rFonts w:eastAsia="Calibri"/>
          <w:sz w:val="24"/>
          <w:szCs w:val="24"/>
          <w:lang w:eastAsia="en-US"/>
        </w:rPr>
        <w:t>Развитие навыков вдумчивого читательского выбора и потребности в чтении хороших книг как духовн</w:t>
      </w:r>
      <w:proofErr w:type="gramStart"/>
      <w:r w:rsidRPr="00A57E95">
        <w:rPr>
          <w:rFonts w:eastAsia="Calibri"/>
          <w:sz w:val="24"/>
          <w:szCs w:val="24"/>
          <w:lang w:eastAsia="en-US"/>
        </w:rPr>
        <w:t>о-</w:t>
      </w:r>
      <w:proofErr w:type="gramEnd"/>
      <w:r w:rsidRPr="00A57E95">
        <w:rPr>
          <w:rFonts w:eastAsia="Calibri"/>
          <w:sz w:val="24"/>
          <w:szCs w:val="24"/>
          <w:lang w:eastAsia="en-US"/>
        </w:rPr>
        <w:t xml:space="preserve"> эстетической основы для самовоспитания и самосовершенствования личности в течение всей жизни;</w:t>
      </w:r>
    </w:p>
    <w:p w:rsidR="00A57E95" w:rsidRPr="00A57E95" w:rsidRDefault="00A57E95" w:rsidP="00ED2D11">
      <w:pPr>
        <w:widowControl/>
        <w:numPr>
          <w:ilvl w:val="0"/>
          <w:numId w:val="25"/>
        </w:numPr>
        <w:autoSpaceDE/>
        <w:autoSpaceDN/>
        <w:adjustRightInd/>
        <w:ind w:left="0" w:firstLine="0"/>
        <w:contextualSpacing/>
        <w:jc w:val="both"/>
        <w:rPr>
          <w:rFonts w:eastAsia="Calibri"/>
          <w:sz w:val="24"/>
          <w:szCs w:val="24"/>
          <w:lang w:eastAsia="en-US"/>
        </w:rPr>
      </w:pPr>
      <w:r w:rsidRPr="00A57E95">
        <w:rPr>
          <w:rFonts w:eastAsia="Calibri"/>
          <w:sz w:val="24"/>
          <w:szCs w:val="24"/>
          <w:lang w:eastAsia="en-US"/>
        </w:rPr>
        <w:t>Создание привлекательного имиджа читающего сверстника в глазах товарищей.</w:t>
      </w:r>
    </w:p>
    <w:p w:rsidR="00A57E95" w:rsidRPr="00A57E95" w:rsidRDefault="00A57E95" w:rsidP="00A57E95">
      <w:pPr>
        <w:widowControl/>
        <w:autoSpaceDE/>
        <w:autoSpaceDN/>
        <w:adjustRightInd/>
        <w:jc w:val="both"/>
        <w:rPr>
          <w:sz w:val="24"/>
          <w:szCs w:val="24"/>
        </w:rPr>
      </w:pPr>
      <w:r w:rsidRPr="00A57E95">
        <w:rPr>
          <w:sz w:val="24"/>
          <w:szCs w:val="24"/>
        </w:rPr>
        <w:t>В данной неделе были задействованы практически все учащиеся 1-10 классы.</w:t>
      </w:r>
    </w:p>
    <w:p w:rsidR="00A57E95" w:rsidRPr="00A57E95" w:rsidRDefault="00A57E95" w:rsidP="00A57E95">
      <w:pPr>
        <w:widowControl/>
        <w:autoSpaceDE/>
        <w:autoSpaceDN/>
        <w:adjustRightInd/>
        <w:jc w:val="both"/>
        <w:rPr>
          <w:sz w:val="24"/>
          <w:szCs w:val="24"/>
        </w:rPr>
      </w:pPr>
      <w:r w:rsidRPr="00A57E95">
        <w:rPr>
          <w:sz w:val="24"/>
          <w:szCs w:val="24"/>
        </w:rPr>
        <w:t xml:space="preserve">Второй раз был проведён </w:t>
      </w:r>
      <w:proofErr w:type="spellStart"/>
      <w:r w:rsidRPr="00A57E95">
        <w:rPr>
          <w:sz w:val="24"/>
          <w:szCs w:val="24"/>
        </w:rPr>
        <w:t>общегимназический</w:t>
      </w:r>
      <w:proofErr w:type="spellEnd"/>
      <w:r w:rsidRPr="00A57E95">
        <w:rPr>
          <w:sz w:val="24"/>
          <w:szCs w:val="24"/>
        </w:rPr>
        <w:t xml:space="preserve"> диктант «</w:t>
      </w:r>
      <w:proofErr w:type="gramStart"/>
      <w:r w:rsidRPr="00A57E95">
        <w:rPr>
          <w:sz w:val="24"/>
          <w:szCs w:val="24"/>
        </w:rPr>
        <w:t>Грамотей</w:t>
      </w:r>
      <w:proofErr w:type="gramEnd"/>
      <w:r w:rsidRPr="00A57E95">
        <w:rPr>
          <w:sz w:val="24"/>
          <w:szCs w:val="24"/>
        </w:rPr>
        <w:t>- 2014».</w:t>
      </w:r>
    </w:p>
    <w:p w:rsidR="00A57E95" w:rsidRPr="00A57E95" w:rsidRDefault="00A57E95" w:rsidP="00A57E95">
      <w:pPr>
        <w:widowControl/>
        <w:autoSpaceDE/>
        <w:autoSpaceDN/>
        <w:adjustRightInd/>
        <w:jc w:val="both"/>
        <w:rPr>
          <w:sz w:val="24"/>
          <w:szCs w:val="24"/>
        </w:rPr>
      </w:pPr>
      <w:r w:rsidRPr="00A57E95">
        <w:rPr>
          <w:sz w:val="24"/>
          <w:szCs w:val="24"/>
        </w:rPr>
        <w:t>Осуществлялся  «забор» мнений на тему «Что читают в гимназии №8»</w:t>
      </w:r>
    </w:p>
    <w:p w:rsidR="00A57E95" w:rsidRPr="00A57E95" w:rsidRDefault="00A57E95" w:rsidP="00A57E95">
      <w:pPr>
        <w:widowControl/>
        <w:autoSpaceDE/>
        <w:autoSpaceDN/>
        <w:adjustRightInd/>
        <w:jc w:val="both"/>
        <w:rPr>
          <w:sz w:val="24"/>
          <w:szCs w:val="24"/>
        </w:rPr>
      </w:pPr>
      <w:r w:rsidRPr="00A57E95">
        <w:rPr>
          <w:sz w:val="24"/>
          <w:szCs w:val="24"/>
        </w:rPr>
        <w:t>( желающие могли поделиться названием любимой книги и её автором на бумажном заборе, вывешенном в холле 2 и 3 этажа).</w:t>
      </w:r>
    </w:p>
    <w:p w:rsidR="00A57E95" w:rsidRPr="00A57E95" w:rsidRDefault="00A57E95" w:rsidP="00A57E95">
      <w:pPr>
        <w:widowControl/>
        <w:autoSpaceDE/>
        <w:autoSpaceDN/>
        <w:adjustRightInd/>
        <w:ind w:left="360"/>
        <w:jc w:val="both"/>
        <w:rPr>
          <w:sz w:val="24"/>
          <w:szCs w:val="24"/>
        </w:rPr>
      </w:pPr>
      <w:r w:rsidRPr="00A57E95">
        <w:rPr>
          <w:sz w:val="24"/>
          <w:szCs w:val="24"/>
        </w:rPr>
        <w:t xml:space="preserve">Прошёл конкурс рекламы книги «Советую почитать» </w:t>
      </w:r>
      <w:proofErr w:type="gramStart"/>
      <w:r w:rsidRPr="00A57E95">
        <w:rPr>
          <w:sz w:val="24"/>
          <w:szCs w:val="24"/>
        </w:rPr>
        <w:t xml:space="preserve">( </w:t>
      </w:r>
      <w:proofErr w:type="gramEnd"/>
      <w:r w:rsidRPr="00A57E95">
        <w:rPr>
          <w:sz w:val="24"/>
          <w:szCs w:val="24"/>
        </w:rPr>
        <w:t>5- 8 классы).</w:t>
      </w:r>
    </w:p>
    <w:p w:rsidR="00A57E95" w:rsidRPr="00A57E95" w:rsidRDefault="00A57E95" w:rsidP="00A57E95">
      <w:pPr>
        <w:widowControl/>
        <w:autoSpaceDE/>
        <w:autoSpaceDN/>
        <w:adjustRightInd/>
        <w:jc w:val="both"/>
        <w:rPr>
          <w:sz w:val="24"/>
          <w:szCs w:val="24"/>
        </w:rPr>
      </w:pPr>
      <w:r w:rsidRPr="00A57E95">
        <w:rPr>
          <w:sz w:val="24"/>
          <w:szCs w:val="24"/>
        </w:rPr>
        <w:t xml:space="preserve">Учащиеся 6-7 классов приняли участие в литературной игре «Книга крупным планом», которую провели ученики 10- </w:t>
      </w:r>
      <w:proofErr w:type="spellStart"/>
      <w:r w:rsidRPr="00A57E95">
        <w:rPr>
          <w:sz w:val="24"/>
          <w:szCs w:val="24"/>
        </w:rPr>
        <w:t>х</w:t>
      </w:r>
      <w:proofErr w:type="spellEnd"/>
      <w:r w:rsidRPr="00A57E95">
        <w:rPr>
          <w:sz w:val="24"/>
          <w:szCs w:val="24"/>
        </w:rPr>
        <w:t xml:space="preserve"> классов». Участником смогли проверить </w:t>
      </w:r>
      <w:proofErr w:type="gramStart"/>
      <w:r w:rsidRPr="00A57E95">
        <w:rPr>
          <w:sz w:val="24"/>
          <w:szCs w:val="24"/>
        </w:rPr>
        <w:t>свой</w:t>
      </w:r>
      <w:proofErr w:type="gramEnd"/>
      <w:r w:rsidRPr="00A57E95">
        <w:rPr>
          <w:sz w:val="24"/>
          <w:szCs w:val="24"/>
        </w:rPr>
        <w:t xml:space="preserve"> знания фольклора, литературных терминов, посоревноваться в сочинении стихов.</w:t>
      </w:r>
    </w:p>
    <w:p w:rsidR="00A57E95" w:rsidRPr="00A57E95" w:rsidRDefault="00A57E95" w:rsidP="00A57E95">
      <w:pPr>
        <w:widowControl/>
        <w:autoSpaceDE/>
        <w:autoSpaceDN/>
        <w:adjustRightInd/>
        <w:jc w:val="both"/>
        <w:rPr>
          <w:sz w:val="24"/>
          <w:szCs w:val="24"/>
        </w:rPr>
      </w:pPr>
      <w:r w:rsidRPr="00A57E95">
        <w:rPr>
          <w:sz w:val="24"/>
          <w:szCs w:val="24"/>
        </w:rPr>
        <w:t xml:space="preserve">Проверить свои знания по истории смогли проверить учащиеся 5- </w:t>
      </w:r>
      <w:proofErr w:type="spellStart"/>
      <w:r w:rsidRPr="00A57E95">
        <w:rPr>
          <w:sz w:val="24"/>
          <w:szCs w:val="24"/>
        </w:rPr>
        <w:t>х</w:t>
      </w:r>
      <w:proofErr w:type="spellEnd"/>
      <w:r w:rsidRPr="00A57E95">
        <w:rPr>
          <w:sz w:val="24"/>
          <w:szCs w:val="24"/>
        </w:rPr>
        <w:t xml:space="preserve"> классов, приняв участие в исторической игре «Книжная палата».</w:t>
      </w:r>
    </w:p>
    <w:p w:rsidR="00A57E95" w:rsidRPr="00A57E95" w:rsidRDefault="00A57E95" w:rsidP="00A57E95">
      <w:pPr>
        <w:widowControl/>
        <w:autoSpaceDE/>
        <w:autoSpaceDN/>
        <w:adjustRightInd/>
        <w:jc w:val="both"/>
        <w:rPr>
          <w:sz w:val="24"/>
          <w:szCs w:val="24"/>
        </w:rPr>
      </w:pPr>
      <w:r w:rsidRPr="00A57E95">
        <w:rPr>
          <w:sz w:val="24"/>
          <w:szCs w:val="24"/>
        </w:rPr>
        <w:t xml:space="preserve">Проходил конкурс стенгазет « Сокровищница письменности и знаний человечества», «Бизнес и книга», «Самая, самая книга….» Учащиеся  6- 8 классов с удовольствием приняли в нём участие. </w:t>
      </w:r>
    </w:p>
    <w:p w:rsidR="00A57E95" w:rsidRPr="00A57E95" w:rsidRDefault="00A57E95" w:rsidP="00A57E95">
      <w:pPr>
        <w:widowControl/>
        <w:autoSpaceDE/>
        <w:autoSpaceDN/>
        <w:adjustRightInd/>
        <w:jc w:val="both"/>
        <w:rPr>
          <w:sz w:val="24"/>
          <w:szCs w:val="24"/>
        </w:rPr>
      </w:pPr>
      <w:r w:rsidRPr="00A57E95">
        <w:rPr>
          <w:sz w:val="24"/>
          <w:szCs w:val="24"/>
        </w:rPr>
        <w:t>Гимназисты могли познакомиться с историей книг, посетив выставку « История книги».</w:t>
      </w:r>
    </w:p>
    <w:p w:rsidR="00A57E95" w:rsidRPr="00A57E95" w:rsidRDefault="00A57E95" w:rsidP="00A57E95">
      <w:pPr>
        <w:widowControl/>
        <w:autoSpaceDE/>
        <w:autoSpaceDN/>
        <w:adjustRightInd/>
        <w:jc w:val="both"/>
        <w:rPr>
          <w:sz w:val="24"/>
          <w:szCs w:val="24"/>
        </w:rPr>
      </w:pPr>
      <w:r w:rsidRPr="00A57E95">
        <w:rPr>
          <w:sz w:val="24"/>
          <w:szCs w:val="24"/>
        </w:rPr>
        <w:t>Прошёл конкурс видеороликов «В кадре книга».</w:t>
      </w:r>
    </w:p>
    <w:p w:rsidR="00A57E95" w:rsidRPr="00A57E95" w:rsidRDefault="00A57E95" w:rsidP="00A57E95">
      <w:pPr>
        <w:widowControl/>
        <w:autoSpaceDE/>
        <w:autoSpaceDN/>
        <w:adjustRightInd/>
        <w:jc w:val="both"/>
        <w:rPr>
          <w:sz w:val="24"/>
          <w:szCs w:val="24"/>
        </w:rPr>
      </w:pPr>
      <w:r w:rsidRPr="00A57E95">
        <w:rPr>
          <w:sz w:val="24"/>
          <w:szCs w:val="24"/>
        </w:rPr>
        <w:t>Учащиеся 7 классов занимались волонтёрской деятельностью: учащиеся 7 «Б» класса разработали проспекты, посвящённые семейному чтению и раздали их родителям гимназистов начальной школы, а учащиеся 7 «А» рассказали первоклассникам о тверской  библиотеке имени Горького</w:t>
      </w:r>
      <w:proofErr w:type="gramStart"/>
      <w:r w:rsidRPr="00A57E95">
        <w:rPr>
          <w:sz w:val="24"/>
          <w:szCs w:val="24"/>
        </w:rPr>
        <w:t xml:space="preserve"> .</w:t>
      </w:r>
      <w:proofErr w:type="gramEnd"/>
    </w:p>
    <w:p w:rsidR="00A57E95" w:rsidRPr="00A57E95" w:rsidRDefault="00A57E95" w:rsidP="00A57E95">
      <w:pPr>
        <w:widowControl/>
        <w:autoSpaceDE/>
        <w:autoSpaceDN/>
        <w:adjustRightInd/>
        <w:jc w:val="both"/>
        <w:rPr>
          <w:sz w:val="24"/>
          <w:szCs w:val="24"/>
        </w:rPr>
      </w:pPr>
    </w:p>
    <w:p w:rsidR="00A57E95" w:rsidRPr="00A57E95" w:rsidRDefault="00A57E95" w:rsidP="00A57E95">
      <w:pPr>
        <w:widowControl/>
        <w:autoSpaceDE/>
        <w:autoSpaceDN/>
        <w:adjustRightInd/>
        <w:jc w:val="both"/>
        <w:rPr>
          <w:sz w:val="24"/>
          <w:szCs w:val="24"/>
        </w:rPr>
      </w:pPr>
      <w:r w:rsidRPr="00A57E95">
        <w:rPr>
          <w:sz w:val="24"/>
          <w:szCs w:val="24"/>
        </w:rPr>
        <w:t xml:space="preserve">Состоялось закрытие недели, которое прошло в рамках театральных постановок  на тему «Книга на сцене». Учащиеся 5 «Б» представили сценическую интерпретацию рассказа </w:t>
      </w:r>
      <w:proofErr w:type="spellStart"/>
      <w:r w:rsidRPr="00A57E95">
        <w:rPr>
          <w:sz w:val="24"/>
          <w:szCs w:val="24"/>
        </w:rPr>
        <w:t>Брэдбери</w:t>
      </w:r>
      <w:proofErr w:type="spellEnd"/>
      <w:r w:rsidRPr="00A57E95">
        <w:rPr>
          <w:sz w:val="24"/>
          <w:szCs w:val="24"/>
        </w:rPr>
        <w:t xml:space="preserve"> «Улыбка», а ученица 8 класса выразительно прочитала рассказ Тэффи « Жизнь и воротник». </w:t>
      </w:r>
    </w:p>
    <w:p w:rsidR="00A57E95" w:rsidRPr="00A57E95" w:rsidRDefault="00A57E95" w:rsidP="00A57E95">
      <w:pPr>
        <w:widowControl/>
        <w:autoSpaceDE/>
        <w:autoSpaceDN/>
        <w:adjustRightInd/>
        <w:jc w:val="both"/>
        <w:rPr>
          <w:sz w:val="24"/>
          <w:szCs w:val="24"/>
        </w:rPr>
      </w:pPr>
    </w:p>
    <w:p w:rsidR="00A57E95" w:rsidRPr="00A57E95" w:rsidRDefault="00A57E95" w:rsidP="00A57E95">
      <w:pPr>
        <w:widowControl/>
        <w:autoSpaceDE/>
        <w:autoSpaceDN/>
        <w:adjustRightInd/>
        <w:jc w:val="both"/>
        <w:rPr>
          <w:sz w:val="24"/>
          <w:szCs w:val="24"/>
        </w:rPr>
      </w:pPr>
      <w:r w:rsidRPr="00A57E95">
        <w:rPr>
          <w:sz w:val="24"/>
          <w:szCs w:val="24"/>
        </w:rPr>
        <w:tab/>
        <w:t>Подводя итоги данной предметной недели, хочется отметить, что поставленные цели были реализованы в полном объёме. Все учащиеся смогли попробовать себя в разных ролях и видах деятельности. Это позволило им приобрести веру в свои способности и возможности, побудило их к активной познавательной деятельности, а также к чтению книг.  И, конечно же, мероприятия и конкурсы способствовали развитию коммуникативных качеств детей: взаимоуважения, доверия, инициативности, терпимости.</w:t>
      </w:r>
    </w:p>
    <w:p w:rsidR="00A57E95" w:rsidRPr="00A57E95" w:rsidRDefault="00A57E95" w:rsidP="00A57E95">
      <w:pPr>
        <w:widowControl/>
        <w:autoSpaceDE/>
        <w:autoSpaceDN/>
        <w:adjustRightInd/>
        <w:ind w:right="-96"/>
        <w:jc w:val="both"/>
        <w:rPr>
          <w:bCs/>
          <w:sz w:val="24"/>
          <w:szCs w:val="24"/>
        </w:rPr>
      </w:pPr>
      <w:r w:rsidRPr="00A57E95">
        <w:rPr>
          <w:sz w:val="24"/>
          <w:szCs w:val="24"/>
        </w:rPr>
        <w:t xml:space="preserve">     </w:t>
      </w:r>
      <w:r w:rsidRPr="00A57E95">
        <w:rPr>
          <w:bCs/>
          <w:sz w:val="24"/>
          <w:szCs w:val="24"/>
        </w:rPr>
        <w:t xml:space="preserve">В этом учебном году все МО активно принимали участие во всех предметных мероприятиях. </w:t>
      </w:r>
    </w:p>
    <w:p w:rsidR="00A57E95" w:rsidRPr="00A57E95" w:rsidRDefault="00A57E95" w:rsidP="00A57E95">
      <w:pPr>
        <w:widowControl/>
        <w:autoSpaceDE/>
        <w:autoSpaceDN/>
        <w:adjustRightInd/>
        <w:ind w:right="-96"/>
        <w:jc w:val="both"/>
        <w:rPr>
          <w:bCs/>
          <w:sz w:val="24"/>
          <w:szCs w:val="24"/>
        </w:rPr>
      </w:pPr>
      <w:r w:rsidRPr="00A57E95">
        <w:rPr>
          <w:bCs/>
          <w:sz w:val="24"/>
          <w:szCs w:val="24"/>
        </w:rPr>
        <w:tab/>
        <w:t xml:space="preserve"> </w:t>
      </w:r>
    </w:p>
    <w:p w:rsidR="00A57E95" w:rsidRPr="00A57E95" w:rsidRDefault="00A57E95" w:rsidP="00A57E95">
      <w:pPr>
        <w:widowControl/>
        <w:autoSpaceDE/>
        <w:autoSpaceDN/>
        <w:adjustRightInd/>
        <w:ind w:firstLine="708"/>
        <w:jc w:val="both"/>
        <w:rPr>
          <w:bCs/>
          <w:sz w:val="24"/>
          <w:szCs w:val="24"/>
        </w:rPr>
      </w:pPr>
      <w:r w:rsidRPr="00A57E95">
        <w:rPr>
          <w:bCs/>
          <w:sz w:val="24"/>
          <w:szCs w:val="24"/>
        </w:rPr>
        <w:t xml:space="preserve">В гимназии сложилась определенная система подготовки и проведения педагогических советов. За истекший год в гимназии прошли педагогические советы: </w:t>
      </w:r>
    </w:p>
    <w:p w:rsidR="00A57E95" w:rsidRPr="00A57E95" w:rsidRDefault="00A57E95" w:rsidP="00A57E95">
      <w:pPr>
        <w:widowControl/>
        <w:autoSpaceDE/>
        <w:autoSpaceDN/>
        <w:adjustRightInd/>
        <w:ind w:firstLine="708"/>
        <w:jc w:val="both"/>
        <w:rPr>
          <w:bCs/>
          <w:sz w:val="24"/>
          <w:szCs w:val="24"/>
        </w:rPr>
      </w:pPr>
    </w:p>
    <w:p w:rsidR="00A57E95" w:rsidRPr="00A57E95" w:rsidRDefault="00A57E95" w:rsidP="00ED2D11">
      <w:pPr>
        <w:widowControl/>
        <w:numPr>
          <w:ilvl w:val="0"/>
          <w:numId w:val="24"/>
        </w:numPr>
        <w:autoSpaceDE/>
        <w:autoSpaceDN/>
        <w:adjustRightInd/>
        <w:jc w:val="both"/>
        <w:rPr>
          <w:bCs/>
          <w:sz w:val="24"/>
          <w:szCs w:val="24"/>
        </w:rPr>
      </w:pPr>
      <w:r w:rsidRPr="00A57E95">
        <w:rPr>
          <w:sz w:val="24"/>
          <w:szCs w:val="24"/>
        </w:rPr>
        <w:t xml:space="preserve"> Проектирование внедрения ФГОС ООО.</w:t>
      </w:r>
    </w:p>
    <w:p w:rsidR="00A57E95" w:rsidRPr="00A57E95" w:rsidRDefault="00A57E95" w:rsidP="00ED2D11">
      <w:pPr>
        <w:widowControl/>
        <w:numPr>
          <w:ilvl w:val="0"/>
          <w:numId w:val="24"/>
        </w:numPr>
        <w:autoSpaceDE/>
        <w:autoSpaceDN/>
        <w:adjustRightInd/>
        <w:jc w:val="both"/>
        <w:rPr>
          <w:bCs/>
          <w:sz w:val="24"/>
          <w:szCs w:val="24"/>
        </w:rPr>
      </w:pPr>
      <w:r w:rsidRPr="00A57E95">
        <w:rPr>
          <w:sz w:val="24"/>
          <w:szCs w:val="24"/>
        </w:rPr>
        <w:t>Особенности работы гимназии с одаренными детьми.</w:t>
      </w:r>
    </w:p>
    <w:p w:rsidR="00A57E95" w:rsidRPr="00A57E95" w:rsidRDefault="00A57E95" w:rsidP="00ED2D11">
      <w:pPr>
        <w:widowControl/>
        <w:numPr>
          <w:ilvl w:val="0"/>
          <w:numId w:val="24"/>
        </w:numPr>
        <w:autoSpaceDE/>
        <w:autoSpaceDN/>
        <w:adjustRightInd/>
        <w:jc w:val="both"/>
        <w:rPr>
          <w:bCs/>
          <w:sz w:val="24"/>
          <w:szCs w:val="24"/>
        </w:rPr>
      </w:pPr>
      <w:r w:rsidRPr="00A57E95">
        <w:rPr>
          <w:sz w:val="24"/>
          <w:szCs w:val="24"/>
        </w:rPr>
        <w:t xml:space="preserve">Специфика Формирования УУД на  основе работы с текстом </w:t>
      </w:r>
      <w:proofErr w:type="gramStart"/>
      <w:r w:rsidRPr="00A57E95">
        <w:rPr>
          <w:sz w:val="24"/>
          <w:szCs w:val="24"/>
        </w:rPr>
        <w:t xml:space="preserve">( </w:t>
      </w:r>
      <w:proofErr w:type="gramEnd"/>
      <w:r w:rsidRPr="00A57E95">
        <w:rPr>
          <w:sz w:val="24"/>
          <w:szCs w:val="24"/>
        </w:rPr>
        <w:t>в рамках  единого методического дня).</w:t>
      </w:r>
    </w:p>
    <w:p w:rsidR="00A57E95" w:rsidRPr="00A57E95" w:rsidRDefault="00A57E95" w:rsidP="00A57E95">
      <w:pPr>
        <w:widowControl/>
        <w:autoSpaceDE/>
        <w:autoSpaceDN/>
        <w:adjustRightInd/>
        <w:jc w:val="both"/>
        <w:rPr>
          <w:bCs/>
          <w:sz w:val="24"/>
          <w:szCs w:val="24"/>
        </w:rPr>
      </w:pPr>
      <w:r w:rsidRPr="00A57E95">
        <w:rPr>
          <w:bCs/>
          <w:sz w:val="24"/>
          <w:szCs w:val="24"/>
        </w:rPr>
        <w:t xml:space="preserve">          В тематике работы педагогических советов прослеживается связь с общей темой научно-</w:t>
      </w:r>
      <w:proofErr w:type="gramStart"/>
      <w:r w:rsidRPr="00A57E95">
        <w:rPr>
          <w:bCs/>
          <w:sz w:val="24"/>
          <w:szCs w:val="24"/>
        </w:rPr>
        <w:t>методического исследования</w:t>
      </w:r>
      <w:proofErr w:type="gramEnd"/>
      <w:r w:rsidRPr="00A57E95">
        <w:rPr>
          <w:bCs/>
          <w:sz w:val="24"/>
          <w:szCs w:val="24"/>
        </w:rPr>
        <w:t xml:space="preserve"> гимназии. </w:t>
      </w:r>
    </w:p>
    <w:p w:rsidR="00A57E95" w:rsidRPr="00A57E95" w:rsidRDefault="00A57E95" w:rsidP="00A57E95">
      <w:pPr>
        <w:widowControl/>
        <w:autoSpaceDE/>
        <w:autoSpaceDN/>
        <w:adjustRightInd/>
        <w:ind w:right="-96" w:firstLine="709"/>
        <w:jc w:val="center"/>
        <w:rPr>
          <w:bCs/>
          <w:sz w:val="24"/>
          <w:szCs w:val="24"/>
        </w:rPr>
      </w:pPr>
    </w:p>
    <w:p w:rsidR="00A57E95" w:rsidRPr="00A57E95" w:rsidRDefault="00A57E95" w:rsidP="00A57E95">
      <w:pPr>
        <w:widowControl/>
        <w:autoSpaceDE/>
        <w:autoSpaceDN/>
        <w:adjustRightInd/>
        <w:ind w:right="-96" w:firstLine="709"/>
        <w:jc w:val="both"/>
        <w:rPr>
          <w:bCs/>
          <w:sz w:val="24"/>
          <w:szCs w:val="24"/>
        </w:rPr>
      </w:pPr>
      <w:r w:rsidRPr="00A57E95">
        <w:rPr>
          <w:bCs/>
          <w:i/>
          <w:sz w:val="24"/>
          <w:szCs w:val="24"/>
        </w:rPr>
        <w:t>Руководство профессиональным ростом педагогов</w:t>
      </w:r>
      <w:r w:rsidRPr="00A57E95">
        <w:rPr>
          <w:bCs/>
          <w:sz w:val="24"/>
          <w:szCs w:val="24"/>
        </w:rPr>
        <w:t xml:space="preserve">, создание условий для творческого развития каждого учителя является одной из самых актуальных управленческих проблем в гимназии. Работа в режиме постоянной рефлексии, эксперимента, творчества требует от учителя саморазвития и самосовершенствования. </w:t>
      </w:r>
    </w:p>
    <w:p w:rsidR="00A57E95" w:rsidRPr="00A57E95" w:rsidRDefault="00A57E95" w:rsidP="00A57E95">
      <w:pPr>
        <w:widowControl/>
        <w:autoSpaceDE/>
        <w:autoSpaceDN/>
        <w:adjustRightInd/>
        <w:ind w:right="-96" w:firstLine="709"/>
        <w:jc w:val="both"/>
        <w:rPr>
          <w:bCs/>
          <w:sz w:val="24"/>
          <w:szCs w:val="24"/>
        </w:rPr>
      </w:pPr>
      <w:r w:rsidRPr="00A57E95">
        <w:rPr>
          <w:bCs/>
          <w:sz w:val="24"/>
          <w:szCs w:val="24"/>
        </w:rPr>
        <w:t>Система  повышения профессионального роста педагогов в 2013–2014 учебном году была организована на городском уровне.</w:t>
      </w:r>
    </w:p>
    <w:p w:rsidR="00A57E95" w:rsidRPr="00A57E95" w:rsidRDefault="00A57E95" w:rsidP="00A57E95">
      <w:pPr>
        <w:widowControl/>
        <w:autoSpaceDE/>
        <w:autoSpaceDN/>
        <w:adjustRightInd/>
        <w:ind w:right="-96" w:firstLine="709"/>
        <w:jc w:val="both"/>
        <w:rPr>
          <w:bCs/>
          <w:sz w:val="24"/>
          <w:szCs w:val="24"/>
        </w:rPr>
      </w:pPr>
      <w:r w:rsidRPr="00A57E95">
        <w:rPr>
          <w:bCs/>
          <w:sz w:val="24"/>
          <w:szCs w:val="24"/>
        </w:rPr>
        <w:t xml:space="preserve">В гимназии работает два молодых специалиста: </w:t>
      </w:r>
      <w:proofErr w:type="spellStart"/>
      <w:r w:rsidRPr="00A57E95">
        <w:rPr>
          <w:bCs/>
          <w:sz w:val="24"/>
          <w:szCs w:val="24"/>
        </w:rPr>
        <w:t>Джукашев</w:t>
      </w:r>
      <w:proofErr w:type="spellEnd"/>
      <w:r w:rsidRPr="00A57E95">
        <w:rPr>
          <w:bCs/>
          <w:sz w:val="24"/>
          <w:szCs w:val="24"/>
        </w:rPr>
        <w:t xml:space="preserve"> К.Р.- учитель информатики, Коркина Д.А.- учитель </w:t>
      </w:r>
      <w:proofErr w:type="spellStart"/>
      <w:r w:rsidRPr="00A57E95">
        <w:rPr>
          <w:bCs/>
          <w:sz w:val="24"/>
          <w:szCs w:val="24"/>
        </w:rPr>
        <w:t>георафии</w:t>
      </w:r>
      <w:proofErr w:type="spellEnd"/>
      <w:r w:rsidRPr="00A57E95">
        <w:rPr>
          <w:bCs/>
          <w:sz w:val="24"/>
          <w:szCs w:val="24"/>
        </w:rPr>
        <w:t>, для которых в этом году работала городская «Школа молодого специалиста» и обучающие семинары в гимназии. Каждому молодому специалисту определен наставник: Фролова М.Н., Селянкина Л.М. Наставники составили план работы, который в течение года выполнялся.</w:t>
      </w:r>
    </w:p>
    <w:p w:rsidR="00A57E95" w:rsidRPr="00A57E95" w:rsidRDefault="00A57E95" w:rsidP="00A57E95">
      <w:pPr>
        <w:widowControl/>
        <w:autoSpaceDE/>
        <w:autoSpaceDN/>
        <w:adjustRightInd/>
        <w:ind w:firstLine="708"/>
        <w:jc w:val="both"/>
        <w:rPr>
          <w:sz w:val="24"/>
          <w:szCs w:val="24"/>
        </w:rPr>
      </w:pPr>
      <w:r w:rsidRPr="00A57E95">
        <w:rPr>
          <w:bCs/>
          <w:sz w:val="24"/>
          <w:szCs w:val="24"/>
        </w:rPr>
        <w:t xml:space="preserve">На гимназическом уровне для педагогов был проведен Единый методический день по теме «Специфика формирования УУД на основе работы с текстом». </w:t>
      </w:r>
      <w:r w:rsidRPr="00A57E95">
        <w:rPr>
          <w:sz w:val="24"/>
          <w:szCs w:val="24"/>
        </w:rPr>
        <w:t xml:space="preserve">В мероприятии  приняли участие  6 учителей: </w:t>
      </w:r>
    </w:p>
    <w:p w:rsidR="00A57E95" w:rsidRPr="00A57E95" w:rsidRDefault="00A57E95" w:rsidP="00A57E95">
      <w:pPr>
        <w:widowControl/>
        <w:autoSpaceDE/>
        <w:autoSpaceDN/>
        <w:adjustRightInd/>
        <w:jc w:val="both"/>
        <w:rPr>
          <w:sz w:val="24"/>
          <w:szCs w:val="24"/>
        </w:rPr>
      </w:pPr>
      <w:proofErr w:type="spellStart"/>
      <w:r w:rsidRPr="00A57E95">
        <w:rPr>
          <w:sz w:val="24"/>
          <w:szCs w:val="24"/>
        </w:rPr>
        <w:t>Бичевина</w:t>
      </w:r>
      <w:proofErr w:type="spellEnd"/>
      <w:r w:rsidRPr="00A57E95">
        <w:rPr>
          <w:sz w:val="24"/>
          <w:szCs w:val="24"/>
        </w:rPr>
        <w:t xml:space="preserve"> А.В.</w:t>
      </w:r>
      <w:r w:rsidRPr="00A57E95">
        <w:rPr>
          <w:sz w:val="24"/>
          <w:szCs w:val="24"/>
          <w:u w:val="single"/>
        </w:rPr>
        <w:t xml:space="preserve"> Урок русского языка. </w:t>
      </w:r>
      <w:r w:rsidRPr="00A57E95">
        <w:rPr>
          <w:sz w:val="24"/>
          <w:szCs w:val="24"/>
        </w:rPr>
        <w:t xml:space="preserve"> Обучающее изложение с элементами сочинения</w:t>
      </w:r>
      <w:proofErr w:type="gramStart"/>
      <w:r w:rsidRPr="00A57E95">
        <w:rPr>
          <w:sz w:val="24"/>
          <w:szCs w:val="24"/>
        </w:rPr>
        <w:t>.(</w:t>
      </w:r>
      <w:proofErr w:type="gramEnd"/>
      <w:r w:rsidRPr="00A57E95">
        <w:rPr>
          <w:sz w:val="24"/>
          <w:szCs w:val="24"/>
        </w:rPr>
        <w:t xml:space="preserve"> К.Г.Паустовский). (Урок -закрепление)5</w:t>
      </w:r>
      <w:proofErr w:type="gramStart"/>
      <w:r w:rsidRPr="00A57E95">
        <w:rPr>
          <w:sz w:val="24"/>
          <w:szCs w:val="24"/>
        </w:rPr>
        <w:t xml:space="preserve"> Б</w:t>
      </w:r>
      <w:proofErr w:type="gramEnd"/>
      <w:r w:rsidRPr="00A57E95">
        <w:rPr>
          <w:sz w:val="24"/>
          <w:szCs w:val="24"/>
        </w:rPr>
        <w:t xml:space="preserve"> класс,                       Володина М.С. Урок истории. Чему учил китайский мудрец Конфуций</w:t>
      </w:r>
      <w:r w:rsidRPr="00A57E95">
        <w:rPr>
          <w:sz w:val="24"/>
          <w:szCs w:val="24"/>
          <w:u w:val="single"/>
        </w:rPr>
        <w:t>. (Урок изучение нового материала)</w:t>
      </w:r>
      <w:r w:rsidRPr="00A57E95">
        <w:rPr>
          <w:sz w:val="24"/>
          <w:szCs w:val="24"/>
        </w:rPr>
        <w:t xml:space="preserve"> </w:t>
      </w:r>
      <w:r w:rsidRPr="00A57E95">
        <w:rPr>
          <w:i/>
          <w:sz w:val="24"/>
          <w:szCs w:val="24"/>
        </w:rPr>
        <w:t xml:space="preserve"> </w:t>
      </w:r>
      <w:r w:rsidRPr="00A57E95">
        <w:rPr>
          <w:sz w:val="24"/>
          <w:szCs w:val="24"/>
        </w:rPr>
        <w:t xml:space="preserve">  5Г; </w:t>
      </w:r>
    </w:p>
    <w:p w:rsidR="00A57E95" w:rsidRPr="00A57E95" w:rsidRDefault="00A57E95" w:rsidP="00A57E95">
      <w:pPr>
        <w:widowControl/>
        <w:autoSpaceDE/>
        <w:autoSpaceDN/>
        <w:adjustRightInd/>
        <w:ind w:firstLine="708"/>
        <w:jc w:val="both"/>
        <w:rPr>
          <w:sz w:val="24"/>
          <w:szCs w:val="24"/>
        </w:rPr>
      </w:pPr>
      <w:r w:rsidRPr="00A57E95">
        <w:rPr>
          <w:sz w:val="24"/>
          <w:szCs w:val="24"/>
        </w:rPr>
        <w:t>Воробьева Г.П.</w:t>
      </w:r>
      <w:r w:rsidRPr="00A57E95">
        <w:rPr>
          <w:sz w:val="24"/>
          <w:szCs w:val="24"/>
          <w:u w:val="single"/>
        </w:rPr>
        <w:t xml:space="preserve"> Урок русского языка. </w:t>
      </w:r>
      <w:r w:rsidRPr="00A57E95">
        <w:rPr>
          <w:sz w:val="24"/>
          <w:szCs w:val="24"/>
        </w:rPr>
        <w:t xml:space="preserve"> Повторение и обобщение по  теме «Фонетика». (Урок повторения.)</w:t>
      </w:r>
      <w:proofErr w:type="gramStart"/>
      <w:r w:rsidRPr="00A57E95">
        <w:rPr>
          <w:sz w:val="24"/>
          <w:szCs w:val="24"/>
        </w:rPr>
        <w:t xml:space="preserve"> ;</w:t>
      </w:r>
      <w:proofErr w:type="gramEnd"/>
      <w:r w:rsidRPr="00A57E95">
        <w:rPr>
          <w:sz w:val="24"/>
          <w:szCs w:val="24"/>
        </w:rPr>
        <w:t xml:space="preserve"> </w:t>
      </w:r>
    </w:p>
    <w:p w:rsidR="00A57E95" w:rsidRPr="00A57E95" w:rsidRDefault="00A57E95" w:rsidP="00A57E95">
      <w:pPr>
        <w:widowControl/>
        <w:autoSpaceDE/>
        <w:autoSpaceDN/>
        <w:adjustRightInd/>
        <w:ind w:firstLine="708"/>
        <w:jc w:val="both"/>
        <w:rPr>
          <w:sz w:val="24"/>
          <w:szCs w:val="24"/>
        </w:rPr>
      </w:pPr>
      <w:r w:rsidRPr="00A57E95">
        <w:rPr>
          <w:sz w:val="24"/>
          <w:szCs w:val="24"/>
        </w:rPr>
        <w:t xml:space="preserve">Иванова Т.Н. . </w:t>
      </w:r>
      <w:r w:rsidRPr="00A57E95">
        <w:rPr>
          <w:sz w:val="24"/>
          <w:szCs w:val="24"/>
          <w:u w:val="single"/>
        </w:rPr>
        <w:t>Урок математики</w:t>
      </w:r>
      <w:r w:rsidRPr="00A57E95">
        <w:rPr>
          <w:sz w:val="24"/>
          <w:szCs w:val="24"/>
        </w:rPr>
        <w:t xml:space="preserve">. Окружность. </w:t>
      </w:r>
      <w:r w:rsidRPr="00A57E95">
        <w:rPr>
          <w:sz w:val="24"/>
          <w:szCs w:val="24"/>
          <w:u w:val="single"/>
        </w:rPr>
        <w:t>(Урок изучение нового материала)</w:t>
      </w:r>
      <w:r w:rsidRPr="00A57E95">
        <w:rPr>
          <w:sz w:val="24"/>
          <w:szCs w:val="24"/>
        </w:rPr>
        <w:t xml:space="preserve"> 5А </w:t>
      </w:r>
      <w:proofErr w:type="spellStart"/>
      <w:r w:rsidRPr="00A57E95">
        <w:rPr>
          <w:sz w:val="24"/>
          <w:szCs w:val="24"/>
        </w:rPr>
        <w:t>кл</w:t>
      </w:r>
      <w:proofErr w:type="spellEnd"/>
      <w:r w:rsidRPr="00A57E95">
        <w:rPr>
          <w:sz w:val="24"/>
          <w:szCs w:val="24"/>
        </w:rPr>
        <w:t>.</w:t>
      </w:r>
      <w:proofErr w:type="gramStart"/>
      <w:r w:rsidRPr="00A57E95">
        <w:rPr>
          <w:i/>
          <w:sz w:val="24"/>
          <w:szCs w:val="24"/>
        </w:rPr>
        <w:t xml:space="preserve"> </w:t>
      </w:r>
      <w:r w:rsidRPr="00A57E95">
        <w:rPr>
          <w:sz w:val="24"/>
          <w:szCs w:val="24"/>
        </w:rPr>
        <w:t xml:space="preserve"> ;</w:t>
      </w:r>
      <w:proofErr w:type="gramEnd"/>
      <w:r w:rsidRPr="00A57E95">
        <w:rPr>
          <w:sz w:val="24"/>
          <w:szCs w:val="24"/>
        </w:rPr>
        <w:t xml:space="preserve"> </w:t>
      </w:r>
    </w:p>
    <w:p w:rsidR="00A57E95" w:rsidRPr="00A57E95" w:rsidRDefault="00A57E95" w:rsidP="00A57E95">
      <w:pPr>
        <w:widowControl/>
        <w:autoSpaceDE/>
        <w:autoSpaceDN/>
        <w:adjustRightInd/>
        <w:ind w:firstLine="708"/>
        <w:jc w:val="both"/>
        <w:rPr>
          <w:sz w:val="24"/>
          <w:szCs w:val="24"/>
        </w:rPr>
      </w:pPr>
      <w:r w:rsidRPr="00A57E95">
        <w:rPr>
          <w:sz w:val="24"/>
          <w:szCs w:val="24"/>
        </w:rPr>
        <w:t>Жукова Е.В.</w:t>
      </w:r>
      <w:r w:rsidRPr="00A57E95">
        <w:rPr>
          <w:sz w:val="24"/>
          <w:szCs w:val="24"/>
          <w:u w:val="single"/>
        </w:rPr>
        <w:t xml:space="preserve"> Урок английского языка</w:t>
      </w:r>
      <w:r w:rsidRPr="00A57E95">
        <w:rPr>
          <w:sz w:val="24"/>
          <w:szCs w:val="24"/>
        </w:rPr>
        <w:t>. Язык  тела и жестов. (Формирование новых знаний) 8В</w:t>
      </w:r>
      <w:r w:rsidRPr="00A57E95">
        <w:rPr>
          <w:i/>
          <w:sz w:val="24"/>
          <w:szCs w:val="24"/>
        </w:rPr>
        <w:t>.</w:t>
      </w:r>
      <w:r w:rsidRPr="00A57E95">
        <w:rPr>
          <w:sz w:val="24"/>
          <w:szCs w:val="24"/>
        </w:rPr>
        <w:t xml:space="preserve">; </w:t>
      </w:r>
    </w:p>
    <w:p w:rsidR="00A57E95" w:rsidRPr="00A57E95" w:rsidRDefault="00A57E95" w:rsidP="00A57E95">
      <w:pPr>
        <w:widowControl/>
        <w:autoSpaceDE/>
        <w:autoSpaceDN/>
        <w:adjustRightInd/>
        <w:ind w:firstLine="708"/>
        <w:jc w:val="both"/>
        <w:rPr>
          <w:sz w:val="24"/>
          <w:szCs w:val="24"/>
        </w:rPr>
      </w:pPr>
      <w:proofErr w:type="spellStart"/>
      <w:r w:rsidRPr="00A57E95">
        <w:rPr>
          <w:sz w:val="24"/>
          <w:szCs w:val="24"/>
        </w:rPr>
        <w:t>Ямова</w:t>
      </w:r>
      <w:proofErr w:type="spellEnd"/>
      <w:r w:rsidRPr="00A57E95">
        <w:rPr>
          <w:sz w:val="24"/>
          <w:szCs w:val="24"/>
        </w:rPr>
        <w:t xml:space="preserve"> М.А.</w:t>
      </w:r>
      <w:r w:rsidRPr="00A57E95">
        <w:rPr>
          <w:sz w:val="24"/>
          <w:szCs w:val="24"/>
          <w:u w:val="single"/>
        </w:rPr>
        <w:t xml:space="preserve"> Урок музыки</w:t>
      </w:r>
      <w:r w:rsidRPr="00A57E95">
        <w:rPr>
          <w:sz w:val="24"/>
          <w:szCs w:val="24"/>
        </w:rPr>
        <w:t>. Два музыкальных обращения к Богородице</w:t>
      </w:r>
      <w:r w:rsidRPr="00A57E95">
        <w:rPr>
          <w:sz w:val="24"/>
          <w:szCs w:val="24"/>
          <w:u w:val="single"/>
        </w:rPr>
        <w:t>. (Урок изучение нового материала)</w:t>
      </w:r>
      <w:r w:rsidRPr="00A57E95">
        <w:rPr>
          <w:sz w:val="24"/>
          <w:szCs w:val="24"/>
        </w:rPr>
        <w:t xml:space="preserve"> </w:t>
      </w:r>
      <w:r w:rsidRPr="00A57E95">
        <w:rPr>
          <w:i/>
          <w:sz w:val="24"/>
          <w:szCs w:val="24"/>
        </w:rPr>
        <w:t xml:space="preserve"> </w:t>
      </w:r>
      <w:r w:rsidRPr="00A57E95">
        <w:rPr>
          <w:sz w:val="24"/>
          <w:szCs w:val="24"/>
        </w:rPr>
        <w:t xml:space="preserve"> 3Б.</w:t>
      </w:r>
      <w:proofErr w:type="gramStart"/>
      <w:r w:rsidRPr="00A57E95">
        <w:rPr>
          <w:sz w:val="24"/>
          <w:szCs w:val="24"/>
        </w:rPr>
        <w:t xml:space="preserve">  ;</w:t>
      </w:r>
      <w:proofErr w:type="gramEnd"/>
    </w:p>
    <w:p w:rsidR="00A57E95" w:rsidRPr="00A57E95" w:rsidRDefault="00A57E95" w:rsidP="00A57E95">
      <w:pPr>
        <w:widowControl/>
        <w:autoSpaceDE/>
        <w:autoSpaceDN/>
        <w:adjustRightInd/>
        <w:ind w:firstLine="708"/>
        <w:jc w:val="both"/>
        <w:rPr>
          <w:bCs/>
          <w:sz w:val="24"/>
          <w:szCs w:val="24"/>
        </w:rPr>
      </w:pPr>
      <w:r w:rsidRPr="00A57E95">
        <w:rPr>
          <w:sz w:val="24"/>
          <w:szCs w:val="24"/>
        </w:rPr>
        <w:t xml:space="preserve"> </w:t>
      </w:r>
      <w:proofErr w:type="gramStart"/>
      <w:r w:rsidRPr="00A57E95">
        <w:rPr>
          <w:sz w:val="24"/>
          <w:szCs w:val="24"/>
        </w:rPr>
        <w:t>Голубев</w:t>
      </w:r>
      <w:proofErr w:type="gramEnd"/>
      <w:r w:rsidRPr="00A57E95">
        <w:rPr>
          <w:sz w:val="24"/>
          <w:szCs w:val="24"/>
        </w:rPr>
        <w:t xml:space="preserve"> В.В</w:t>
      </w:r>
      <w:r w:rsidRPr="00A57E95">
        <w:rPr>
          <w:sz w:val="24"/>
          <w:szCs w:val="24"/>
          <w:u w:val="single"/>
        </w:rPr>
        <w:t xml:space="preserve"> Урок физики.</w:t>
      </w:r>
      <w:r w:rsidRPr="00A57E95">
        <w:rPr>
          <w:sz w:val="24"/>
          <w:szCs w:val="24"/>
        </w:rPr>
        <w:t xml:space="preserve"> Термодинамика. Термодинамический метод.  </w:t>
      </w:r>
      <w:r w:rsidRPr="00A57E95">
        <w:rPr>
          <w:sz w:val="24"/>
          <w:szCs w:val="24"/>
          <w:u w:val="single"/>
        </w:rPr>
        <w:t>(Урок изучение нового материала)</w:t>
      </w:r>
      <w:r w:rsidRPr="00A57E95">
        <w:rPr>
          <w:sz w:val="24"/>
          <w:szCs w:val="24"/>
        </w:rPr>
        <w:t xml:space="preserve"> </w:t>
      </w:r>
      <w:r w:rsidRPr="00A57E95">
        <w:rPr>
          <w:i/>
          <w:sz w:val="24"/>
          <w:szCs w:val="24"/>
        </w:rPr>
        <w:t xml:space="preserve"> </w:t>
      </w:r>
      <w:r w:rsidRPr="00A57E95">
        <w:rPr>
          <w:sz w:val="24"/>
          <w:szCs w:val="24"/>
        </w:rPr>
        <w:t xml:space="preserve"> 10Ам. класс.</w:t>
      </w:r>
    </w:p>
    <w:p w:rsidR="00A57E95" w:rsidRPr="00A57E95" w:rsidRDefault="00A57E95" w:rsidP="00ED2D11">
      <w:pPr>
        <w:widowControl/>
        <w:autoSpaceDE/>
        <w:autoSpaceDN/>
        <w:adjustRightInd/>
        <w:ind w:firstLine="708"/>
        <w:jc w:val="both"/>
        <w:rPr>
          <w:bCs/>
          <w:sz w:val="24"/>
          <w:szCs w:val="24"/>
        </w:rPr>
      </w:pPr>
      <w:r w:rsidRPr="00A57E95">
        <w:rPr>
          <w:sz w:val="24"/>
          <w:szCs w:val="24"/>
        </w:rPr>
        <w:t xml:space="preserve">Педагоги гимназии показали оригинальные уроки, используя информационное сопровождение развития нового качества гимназического образования через специфику формирования УУД на основе работы с текстом, учителя показали интересные формы работы, творческий подход, активно используя возможности компьютерной наглядности, интерактивной доски. Реализуются </w:t>
      </w:r>
      <w:proofErr w:type="spellStart"/>
      <w:r w:rsidRPr="00A57E95">
        <w:rPr>
          <w:sz w:val="24"/>
          <w:szCs w:val="24"/>
        </w:rPr>
        <w:t>системно-деятельностный</w:t>
      </w:r>
      <w:proofErr w:type="spellEnd"/>
      <w:r w:rsidRPr="00A57E95">
        <w:rPr>
          <w:sz w:val="24"/>
          <w:szCs w:val="24"/>
        </w:rPr>
        <w:t xml:space="preserve">, индивидуально-дифференцированный подходы, организуется групповая деятельность, используются задания творческого характера. Итогом работы явилась публикация третьего  выпуска журнала ЕМД.              </w:t>
      </w:r>
    </w:p>
    <w:p w:rsidR="00A57E95" w:rsidRPr="00A57E95" w:rsidRDefault="00A57E95" w:rsidP="00A57E95">
      <w:pPr>
        <w:widowControl/>
        <w:autoSpaceDE/>
        <w:autoSpaceDN/>
        <w:adjustRightInd/>
        <w:rPr>
          <w:i/>
          <w:sz w:val="24"/>
          <w:szCs w:val="24"/>
        </w:rPr>
      </w:pPr>
      <w:r w:rsidRPr="00A57E95">
        <w:rPr>
          <w:i/>
          <w:sz w:val="24"/>
          <w:szCs w:val="24"/>
        </w:rPr>
        <w:t>Для построения системы непрерывного профессионального развития, формирования компетентности педагогов</w:t>
      </w:r>
    </w:p>
    <w:p w:rsidR="00A57E95" w:rsidRPr="00A57E95" w:rsidRDefault="00A57E95" w:rsidP="00A57E95">
      <w:pPr>
        <w:widowControl/>
        <w:autoSpaceDE/>
        <w:autoSpaceDN/>
        <w:adjustRightInd/>
        <w:jc w:val="both"/>
        <w:rPr>
          <w:i/>
          <w:sz w:val="24"/>
          <w:szCs w:val="24"/>
        </w:rPr>
      </w:pPr>
      <w:r w:rsidRPr="00A57E95">
        <w:rPr>
          <w:i/>
          <w:sz w:val="24"/>
          <w:szCs w:val="24"/>
        </w:rPr>
        <w:t xml:space="preserve"> -</w:t>
      </w:r>
      <w:r w:rsidRPr="00A57E95">
        <w:rPr>
          <w:sz w:val="24"/>
          <w:szCs w:val="24"/>
        </w:rPr>
        <w:t>В гимназии работал</w:t>
      </w:r>
      <w:r w:rsidRPr="00A57E95">
        <w:rPr>
          <w:i/>
          <w:sz w:val="24"/>
          <w:szCs w:val="24"/>
        </w:rPr>
        <w:t xml:space="preserve"> </w:t>
      </w:r>
      <w:r w:rsidRPr="00A57E95">
        <w:rPr>
          <w:sz w:val="24"/>
          <w:szCs w:val="24"/>
        </w:rPr>
        <w:t>постоянно действующий семинар «Современный урок в рамках     ФГОС» для учителей, работающих в начальной школе и в 5-х классах,  по программе:</w:t>
      </w:r>
      <w:r w:rsidRPr="00A57E95">
        <w:rPr>
          <w:i/>
          <w:sz w:val="24"/>
          <w:szCs w:val="24"/>
        </w:rPr>
        <w:t xml:space="preserve"> </w:t>
      </w:r>
    </w:p>
    <w:p w:rsidR="00A57E95" w:rsidRPr="00A57E95" w:rsidRDefault="00A57E95" w:rsidP="00A57E95">
      <w:pPr>
        <w:widowControl/>
        <w:autoSpaceDE/>
        <w:autoSpaceDN/>
        <w:adjustRightInd/>
        <w:jc w:val="both"/>
        <w:rPr>
          <w:i/>
          <w:sz w:val="24"/>
          <w:szCs w:val="24"/>
        </w:rPr>
      </w:pPr>
      <w:r w:rsidRPr="00A57E95">
        <w:rPr>
          <w:i/>
          <w:sz w:val="24"/>
          <w:szCs w:val="24"/>
        </w:rPr>
        <w:t>1. Современные образовательные технологии, влияющие на повышение качества образовани</w:t>
      </w:r>
      <w:proofErr w:type="gramStart"/>
      <w:r w:rsidRPr="00A57E95">
        <w:rPr>
          <w:i/>
          <w:sz w:val="24"/>
          <w:szCs w:val="24"/>
        </w:rPr>
        <w:t>я(</w:t>
      </w:r>
      <w:proofErr w:type="gramEnd"/>
      <w:r w:rsidRPr="00A57E95">
        <w:rPr>
          <w:i/>
          <w:sz w:val="24"/>
          <w:szCs w:val="24"/>
        </w:rPr>
        <w:t xml:space="preserve">октябрь) ; </w:t>
      </w:r>
    </w:p>
    <w:p w:rsidR="00A57E95" w:rsidRPr="00A57E95" w:rsidRDefault="00A57E95" w:rsidP="00A57E95">
      <w:pPr>
        <w:widowControl/>
        <w:autoSpaceDE/>
        <w:autoSpaceDN/>
        <w:adjustRightInd/>
        <w:jc w:val="both"/>
        <w:rPr>
          <w:i/>
          <w:sz w:val="24"/>
          <w:szCs w:val="24"/>
        </w:rPr>
      </w:pPr>
      <w:r w:rsidRPr="00A57E95">
        <w:rPr>
          <w:i/>
          <w:sz w:val="24"/>
          <w:szCs w:val="24"/>
        </w:rPr>
        <w:t>2.Опыт формирования компетентностей учащихся (</w:t>
      </w:r>
      <w:proofErr w:type="spellStart"/>
      <w:r w:rsidRPr="00A57E95">
        <w:rPr>
          <w:i/>
          <w:sz w:val="24"/>
          <w:szCs w:val="24"/>
        </w:rPr>
        <w:t>видеоуроки</w:t>
      </w:r>
      <w:proofErr w:type="spellEnd"/>
      <w:proofErr w:type="gramStart"/>
      <w:r w:rsidRPr="00A57E95">
        <w:rPr>
          <w:i/>
          <w:sz w:val="24"/>
          <w:szCs w:val="24"/>
        </w:rPr>
        <w:t>)(</w:t>
      </w:r>
      <w:proofErr w:type="gramEnd"/>
      <w:r w:rsidRPr="00A57E95">
        <w:rPr>
          <w:i/>
          <w:sz w:val="24"/>
          <w:szCs w:val="24"/>
        </w:rPr>
        <w:t>ноябрь);</w:t>
      </w:r>
    </w:p>
    <w:p w:rsidR="00A57E95" w:rsidRPr="00A57E95" w:rsidRDefault="00A57E95" w:rsidP="00A57E95">
      <w:pPr>
        <w:widowControl/>
        <w:autoSpaceDE/>
        <w:autoSpaceDN/>
        <w:adjustRightInd/>
        <w:jc w:val="both"/>
        <w:rPr>
          <w:sz w:val="24"/>
          <w:szCs w:val="24"/>
        </w:rPr>
      </w:pPr>
      <w:r w:rsidRPr="00A57E95">
        <w:rPr>
          <w:i/>
          <w:sz w:val="24"/>
          <w:szCs w:val="24"/>
        </w:rPr>
        <w:t>3.ЕМД «Специфика формирования УУД на основе работы с текстом</w:t>
      </w:r>
      <w:proofErr w:type="gramStart"/>
      <w:r w:rsidRPr="00A57E95">
        <w:rPr>
          <w:i/>
          <w:sz w:val="24"/>
          <w:szCs w:val="24"/>
        </w:rPr>
        <w:t>»(</w:t>
      </w:r>
      <w:proofErr w:type="gramEnd"/>
      <w:r w:rsidRPr="00A57E95">
        <w:rPr>
          <w:i/>
          <w:sz w:val="24"/>
          <w:szCs w:val="24"/>
        </w:rPr>
        <w:t>декабрь);</w:t>
      </w:r>
    </w:p>
    <w:p w:rsidR="00A57E95" w:rsidRPr="00A57E95" w:rsidRDefault="00A57E95" w:rsidP="00A57E95">
      <w:pPr>
        <w:widowControl/>
        <w:autoSpaceDE/>
        <w:autoSpaceDN/>
        <w:adjustRightInd/>
        <w:jc w:val="both"/>
        <w:rPr>
          <w:sz w:val="24"/>
          <w:szCs w:val="24"/>
        </w:rPr>
      </w:pPr>
      <w:r w:rsidRPr="00A57E95">
        <w:rPr>
          <w:i/>
          <w:sz w:val="24"/>
          <w:szCs w:val="24"/>
        </w:rPr>
        <w:t>4. Формы, методы, средства УУД и компетентност</w:t>
      </w:r>
      <w:proofErr w:type="gramStart"/>
      <w:r w:rsidRPr="00A57E95">
        <w:rPr>
          <w:i/>
          <w:sz w:val="24"/>
          <w:szCs w:val="24"/>
        </w:rPr>
        <w:t>и(</w:t>
      </w:r>
      <w:proofErr w:type="gramEnd"/>
      <w:r w:rsidRPr="00A57E95">
        <w:rPr>
          <w:i/>
          <w:sz w:val="24"/>
          <w:szCs w:val="24"/>
        </w:rPr>
        <w:t xml:space="preserve">март). </w:t>
      </w:r>
    </w:p>
    <w:p w:rsidR="00A57E95" w:rsidRPr="00A57E95" w:rsidRDefault="00A57E95" w:rsidP="00A57E95">
      <w:pPr>
        <w:widowControl/>
        <w:autoSpaceDE/>
        <w:autoSpaceDN/>
        <w:adjustRightInd/>
        <w:jc w:val="both"/>
        <w:rPr>
          <w:sz w:val="24"/>
          <w:szCs w:val="24"/>
        </w:rPr>
      </w:pPr>
      <w:r w:rsidRPr="00A57E95">
        <w:rPr>
          <w:sz w:val="24"/>
          <w:szCs w:val="24"/>
        </w:rPr>
        <w:t>- Четвертый год проводится единый методический день; в этом учебном году по теме «Специфика формирования      УУД</w:t>
      </w:r>
      <w:r w:rsidRPr="00A57E95">
        <w:rPr>
          <w:i/>
          <w:sz w:val="24"/>
          <w:szCs w:val="24"/>
        </w:rPr>
        <w:t xml:space="preserve"> </w:t>
      </w:r>
      <w:r w:rsidRPr="00A57E95">
        <w:rPr>
          <w:sz w:val="24"/>
          <w:szCs w:val="24"/>
        </w:rPr>
        <w:t>на основе работы с текстом</w:t>
      </w:r>
      <w:r w:rsidRPr="00A57E95">
        <w:rPr>
          <w:i/>
          <w:sz w:val="24"/>
          <w:szCs w:val="24"/>
        </w:rPr>
        <w:t xml:space="preserve"> </w:t>
      </w:r>
    </w:p>
    <w:p w:rsidR="00A57E95" w:rsidRPr="00A57E95" w:rsidRDefault="00A57E95" w:rsidP="00A57E95">
      <w:pPr>
        <w:widowControl/>
        <w:autoSpaceDE/>
        <w:autoSpaceDN/>
        <w:adjustRightInd/>
        <w:jc w:val="both"/>
        <w:rPr>
          <w:sz w:val="24"/>
          <w:szCs w:val="24"/>
        </w:rPr>
      </w:pPr>
      <w:r w:rsidRPr="00A57E95">
        <w:rPr>
          <w:sz w:val="24"/>
          <w:szCs w:val="24"/>
        </w:rPr>
        <w:t xml:space="preserve">на уроках предметов разного  цикла»; </w:t>
      </w:r>
    </w:p>
    <w:p w:rsidR="00A57E95" w:rsidRPr="00A57E95" w:rsidRDefault="00A57E95" w:rsidP="00A57E95">
      <w:pPr>
        <w:widowControl/>
        <w:autoSpaceDE/>
        <w:autoSpaceDN/>
        <w:adjustRightInd/>
        <w:ind w:left="705"/>
        <w:jc w:val="both"/>
        <w:rPr>
          <w:sz w:val="24"/>
          <w:szCs w:val="24"/>
        </w:rPr>
      </w:pPr>
      <w:r w:rsidRPr="00A57E95">
        <w:rPr>
          <w:sz w:val="24"/>
          <w:szCs w:val="24"/>
        </w:rPr>
        <w:t>- на высоком уровне прошли предметные недели;</w:t>
      </w:r>
    </w:p>
    <w:p w:rsidR="00A57E95" w:rsidRPr="00A57E95" w:rsidRDefault="00A57E95" w:rsidP="00A57E95">
      <w:pPr>
        <w:widowControl/>
        <w:autoSpaceDE/>
        <w:autoSpaceDN/>
        <w:adjustRightInd/>
        <w:ind w:left="705"/>
        <w:jc w:val="both"/>
        <w:rPr>
          <w:sz w:val="24"/>
          <w:szCs w:val="24"/>
        </w:rPr>
      </w:pPr>
      <w:r w:rsidRPr="00A57E95">
        <w:rPr>
          <w:sz w:val="24"/>
          <w:szCs w:val="24"/>
        </w:rPr>
        <w:t xml:space="preserve">- активно создается </w:t>
      </w:r>
      <w:proofErr w:type="spellStart"/>
      <w:r w:rsidRPr="00A57E95">
        <w:rPr>
          <w:sz w:val="24"/>
          <w:szCs w:val="24"/>
        </w:rPr>
        <w:t>портфолио</w:t>
      </w:r>
      <w:proofErr w:type="spellEnd"/>
      <w:r w:rsidRPr="00A57E95">
        <w:rPr>
          <w:sz w:val="24"/>
          <w:szCs w:val="24"/>
        </w:rPr>
        <w:t xml:space="preserve"> учителя;</w:t>
      </w:r>
    </w:p>
    <w:p w:rsidR="00A57E95" w:rsidRPr="00A57E95" w:rsidRDefault="00A57E95" w:rsidP="00A57E95">
      <w:pPr>
        <w:widowControl/>
        <w:autoSpaceDE/>
        <w:autoSpaceDN/>
        <w:adjustRightInd/>
        <w:ind w:left="705"/>
        <w:jc w:val="both"/>
        <w:rPr>
          <w:sz w:val="24"/>
          <w:szCs w:val="24"/>
        </w:rPr>
      </w:pPr>
      <w:r w:rsidRPr="00A57E95">
        <w:rPr>
          <w:sz w:val="24"/>
          <w:szCs w:val="24"/>
        </w:rPr>
        <w:t xml:space="preserve">- наши учителя активно принимают участие в городских семинарах:  </w:t>
      </w:r>
    </w:p>
    <w:p w:rsidR="00A57E95" w:rsidRPr="00A57E95" w:rsidRDefault="00A57E95" w:rsidP="00A57E95">
      <w:pPr>
        <w:widowControl/>
        <w:autoSpaceDE/>
        <w:autoSpaceDN/>
        <w:adjustRightInd/>
        <w:jc w:val="both"/>
        <w:rPr>
          <w:sz w:val="24"/>
          <w:szCs w:val="24"/>
        </w:rPr>
      </w:pPr>
      <w:r w:rsidRPr="00A57E95">
        <w:rPr>
          <w:sz w:val="24"/>
          <w:szCs w:val="24"/>
        </w:rPr>
        <w:t>•   для учителей начальных классов в августе  на базе гимназии проведен семинар  по теме «Развитие личности младшего школьника в условиях реализации ФГОС НОО» на августовской городской педагогической конференции «Панорама педагогических технологий». Учителя начальных классов представили свой опыт работы по следующим проблемам:</w:t>
      </w:r>
    </w:p>
    <w:p w:rsidR="00A57E95" w:rsidRPr="00A57E95" w:rsidRDefault="00A57E95" w:rsidP="00ED2D11">
      <w:pPr>
        <w:widowControl/>
        <w:numPr>
          <w:ilvl w:val="0"/>
          <w:numId w:val="26"/>
        </w:numPr>
        <w:autoSpaceDE/>
        <w:autoSpaceDN/>
        <w:adjustRightInd/>
        <w:ind w:left="0" w:firstLine="0"/>
        <w:jc w:val="both"/>
        <w:rPr>
          <w:sz w:val="24"/>
          <w:szCs w:val="24"/>
        </w:rPr>
      </w:pPr>
      <w:r w:rsidRPr="00A57E95">
        <w:rPr>
          <w:sz w:val="24"/>
          <w:szCs w:val="24"/>
        </w:rPr>
        <w:t>Мурина М.А. «Развитие личности младшего школьника в условиях реализации ФГОС НОО.»</w:t>
      </w:r>
    </w:p>
    <w:p w:rsidR="00A57E95" w:rsidRPr="00A57E95" w:rsidRDefault="00A57E95" w:rsidP="00ED2D11">
      <w:pPr>
        <w:widowControl/>
        <w:numPr>
          <w:ilvl w:val="0"/>
          <w:numId w:val="26"/>
        </w:numPr>
        <w:autoSpaceDE/>
        <w:autoSpaceDN/>
        <w:adjustRightInd/>
        <w:ind w:left="0" w:firstLine="0"/>
        <w:contextualSpacing/>
        <w:jc w:val="both"/>
        <w:rPr>
          <w:rFonts w:eastAsia="Calibri"/>
          <w:sz w:val="24"/>
          <w:szCs w:val="24"/>
          <w:lang w:eastAsia="en-US"/>
        </w:rPr>
      </w:pPr>
      <w:r w:rsidRPr="00A57E95">
        <w:rPr>
          <w:rFonts w:eastAsia="Calibri"/>
          <w:sz w:val="24"/>
          <w:szCs w:val="24"/>
          <w:lang w:eastAsia="en-US"/>
        </w:rPr>
        <w:t>.</w:t>
      </w:r>
      <w:proofErr w:type="spellStart"/>
      <w:r w:rsidRPr="00A57E95">
        <w:rPr>
          <w:rFonts w:eastAsia="Calibri"/>
          <w:sz w:val="24"/>
          <w:szCs w:val="24"/>
          <w:lang w:eastAsia="en-US"/>
        </w:rPr>
        <w:t>Репникова</w:t>
      </w:r>
      <w:proofErr w:type="spellEnd"/>
      <w:r w:rsidRPr="00A57E95">
        <w:rPr>
          <w:rFonts w:eastAsia="Calibri"/>
          <w:sz w:val="24"/>
          <w:szCs w:val="24"/>
          <w:lang w:eastAsia="en-US"/>
        </w:rPr>
        <w:t xml:space="preserve"> Б. Б. «Интерактивные методы обучения на уроках литературного чтения</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3. Попова Е. Ф. «Погружение младших школьников в развивающую среду на примере внеурочной деятельности»</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4.Казакова Н. В.  «Духовно-нравственное воспитание младших школьников»</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5.Столбова Е. Г</w:t>
      </w:r>
      <w:proofErr w:type="gramStart"/>
      <w:r w:rsidRPr="00A57E95">
        <w:rPr>
          <w:rFonts w:eastAsia="Calibri"/>
          <w:sz w:val="24"/>
          <w:szCs w:val="24"/>
          <w:lang w:eastAsia="en-US"/>
        </w:rPr>
        <w:t xml:space="preserve"> .</w:t>
      </w:r>
      <w:proofErr w:type="gramEnd"/>
      <w:r w:rsidRPr="00A57E95">
        <w:rPr>
          <w:rFonts w:eastAsia="Calibri"/>
          <w:sz w:val="24"/>
          <w:szCs w:val="24"/>
          <w:lang w:eastAsia="en-US"/>
        </w:rPr>
        <w:t xml:space="preserve"> «Социальный  проект»</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6.Пономарева Л. В. Адаптация первоклассников в школе</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7.Смирнова С. А. «Экспериментирование как вид познавательной деятельности. Школа 2100»</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 xml:space="preserve">8.Лютова  В.В. «Средства и способы развития личности младшего школьника на уроках русского языка в РСО </w:t>
      </w:r>
      <w:proofErr w:type="spellStart"/>
      <w:r w:rsidRPr="00A57E95">
        <w:rPr>
          <w:rFonts w:eastAsia="Calibri"/>
          <w:sz w:val="24"/>
          <w:szCs w:val="24"/>
          <w:lang w:eastAsia="en-US"/>
        </w:rPr>
        <w:t>Л.В.Занкова</w:t>
      </w:r>
      <w:proofErr w:type="spellEnd"/>
      <w:r w:rsidRPr="00A57E95">
        <w:rPr>
          <w:rFonts w:eastAsia="Calibri"/>
          <w:sz w:val="24"/>
          <w:szCs w:val="24"/>
          <w:lang w:eastAsia="en-US"/>
        </w:rPr>
        <w:t>».</w:t>
      </w:r>
    </w:p>
    <w:tbl>
      <w:tblPr>
        <w:tblW w:w="0" w:type="auto"/>
        <w:tblLayout w:type="fixed"/>
        <w:tblLook w:val="04A0"/>
      </w:tblPr>
      <w:tblGrid>
        <w:gridCol w:w="9420"/>
      </w:tblGrid>
      <w:tr w:rsidR="00A57E95" w:rsidRPr="00A57E95" w:rsidTr="00510344">
        <w:trPr>
          <w:trHeight w:val="2577"/>
        </w:trPr>
        <w:tc>
          <w:tcPr>
            <w:tcW w:w="9420" w:type="dxa"/>
          </w:tcPr>
          <w:p w:rsidR="00A57E95" w:rsidRPr="00A57E95" w:rsidRDefault="00A57E95" w:rsidP="00A57E95">
            <w:pPr>
              <w:widowControl/>
              <w:autoSpaceDE/>
              <w:autoSpaceDN/>
              <w:adjustRightInd/>
              <w:jc w:val="both"/>
              <w:rPr>
                <w:sz w:val="24"/>
                <w:szCs w:val="24"/>
              </w:rPr>
            </w:pPr>
            <w:r w:rsidRPr="00A57E95">
              <w:rPr>
                <w:sz w:val="24"/>
                <w:szCs w:val="24"/>
              </w:rPr>
              <w:t>9.Афанасьева   С. В. «Влияние русских народных подвижных игр на гармоничное развитие младших школьников».</w:t>
            </w:r>
          </w:p>
          <w:p w:rsidR="00A57E95" w:rsidRPr="00A57E95" w:rsidRDefault="00A57E95" w:rsidP="00A57E95">
            <w:pPr>
              <w:widowControl/>
              <w:autoSpaceDE/>
              <w:autoSpaceDN/>
              <w:adjustRightInd/>
              <w:jc w:val="both"/>
              <w:rPr>
                <w:sz w:val="24"/>
                <w:szCs w:val="24"/>
              </w:rPr>
            </w:pPr>
            <w:r w:rsidRPr="00A57E95">
              <w:rPr>
                <w:sz w:val="24"/>
                <w:szCs w:val="24"/>
              </w:rPr>
              <w:t>10.Патрикеева Т.О. « Развитие устной речи и познавательного интереса на уроках английского языка».</w:t>
            </w:r>
          </w:p>
          <w:p w:rsidR="00A57E95" w:rsidRPr="00A57E95" w:rsidRDefault="00A57E95" w:rsidP="00A57E95">
            <w:pPr>
              <w:widowControl/>
              <w:autoSpaceDE/>
              <w:autoSpaceDN/>
              <w:adjustRightInd/>
              <w:jc w:val="both"/>
              <w:rPr>
                <w:sz w:val="24"/>
                <w:szCs w:val="24"/>
              </w:rPr>
            </w:pPr>
            <w:r w:rsidRPr="00A57E95">
              <w:rPr>
                <w:sz w:val="24"/>
                <w:szCs w:val="24"/>
              </w:rPr>
              <w:t xml:space="preserve">11.Нахатакян В. Р. « </w:t>
            </w:r>
            <w:proofErr w:type="spellStart"/>
            <w:r w:rsidRPr="00A57E95">
              <w:rPr>
                <w:sz w:val="24"/>
                <w:szCs w:val="24"/>
              </w:rPr>
              <w:t>Компетентностный</w:t>
            </w:r>
            <w:proofErr w:type="spellEnd"/>
            <w:r w:rsidRPr="00A57E95">
              <w:rPr>
                <w:sz w:val="24"/>
                <w:szCs w:val="24"/>
              </w:rPr>
              <w:t xml:space="preserve"> подход  в обучении лексике английского языка на старшей ступени».</w:t>
            </w:r>
          </w:p>
          <w:p w:rsidR="00A57E95" w:rsidRPr="00A57E95" w:rsidRDefault="00A57E95" w:rsidP="00A57E95">
            <w:pPr>
              <w:widowControl/>
              <w:autoSpaceDE/>
              <w:autoSpaceDN/>
              <w:adjustRightInd/>
              <w:jc w:val="both"/>
              <w:rPr>
                <w:sz w:val="24"/>
                <w:szCs w:val="24"/>
              </w:rPr>
            </w:pPr>
            <w:r w:rsidRPr="00A57E95">
              <w:rPr>
                <w:sz w:val="24"/>
                <w:szCs w:val="24"/>
              </w:rPr>
              <w:t xml:space="preserve">12.Зыкова  Г. П. «Технология </w:t>
            </w:r>
            <w:proofErr w:type="spellStart"/>
            <w:r w:rsidRPr="00A57E95">
              <w:rPr>
                <w:sz w:val="24"/>
                <w:szCs w:val="24"/>
              </w:rPr>
              <w:t>деятельностного</w:t>
            </w:r>
            <w:proofErr w:type="spellEnd"/>
            <w:r w:rsidRPr="00A57E95">
              <w:rPr>
                <w:sz w:val="24"/>
                <w:szCs w:val="24"/>
              </w:rPr>
              <w:t xml:space="preserve"> метода обучения».</w:t>
            </w:r>
          </w:p>
          <w:p w:rsidR="00A57E95" w:rsidRPr="00A57E95" w:rsidRDefault="00A57E95" w:rsidP="00A57E95">
            <w:pPr>
              <w:widowControl/>
              <w:autoSpaceDE/>
              <w:autoSpaceDN/>
              <w:adjustRightInd/>
              <w:jc w:val="both"/>
              <w:rPr>
                <w:sz w:val="24"/>
                <w:szCs w:val="24"/>
              </w:rPr>
            </w:pPr>
            <w:r w:rsidRPr="00A57E95">
              <w:rPr>
                <w:sz w:val="24"/>
                <w:szCs w:val="24"/>
              </w:rPr>
              <w:t xml:space="preserve">13.Смирнова  И.П. «Технология </w:t>
            </w:r>
            <w:proofErr w:type="spellStart"/>
            <w:r w:rsidRPr="00A57E95">
              <w:rPr>
                <w:sz w:val="24"/>
                <w:szCs w:val="24"/>
              </w:rPr>
              <w:t>деятельностного</w:t>
            </w:r>
            <w:proofErr w:type="spellEnd"/>
            <w:r w:rsidRPr="00A57E95">
              <w:rPr>
                <w:sz w:val="24"/>
                <w:szCs w:val="24"/>
              </w:rPr>
              <w:t xml:space="preserve"> метода обучения».</w:t>
            </w:r>
          </w:p>
        </w:tc>
      </w:tr>
    </w:tbl>
    <w:p w:rsidR="00A57E95" w:rsidRPr="00A57E95" w:rsidRDefault="00A57E95" w:rsidP="00A57E95">
      <w:pPr>
        <w:widowControl/>
        <w:autoSpaceDE/>
        <w:autoSpaceDN/>
        <w:adjustRightInd/>
        <w:jc w:val="both"/>
        <w:rPr>
          <w:sz w:val="24"/>
          <w:szCs w:val="24"/>
        </w:rPr>
      </w:pPr>
      <w:r w:rsidRPr="00A57E95">
        <w:rPr>
          <w:sz w:val="24"/>
          <w:szCs w:val="24"/>
        </w:rPr>
        <w:t xml:space="preserve">•  Для педагогов технологии  в октябре проведен семинар на тему «Организация проектной деятельности на уроках технологии»  отв. </w:t>
      </w:r>
      <w:proofErr w:type="spellStart"/>
      <w:r w:rsidRPr="00A57E95">
        <w:rPr>
          <w:sz w:val="24"/>
          <w:szCs w:val="24"/>
        </w:rPr>
        <w:t>Домокуров</w:t>
      </w:r>
      <w:proofErr w:type="spellEnd"/>
      <w:r w:rsidRPr="00A57E95">
        <w:rPr>
          <w:sz w:val="24"/>
          <w:szCs w:val="24"/>
        </w:rPr>
        <w:t xml:space="preserve"> Д.Е.;</w:t>
      </w:r>
    </w:p>
    <w:p w:rsidR="00A57E95" w:rsidRPr="00A57E95" w:rsidRDefault="00A57E95" w:rsidP="00A57E95">
      <w:pPr>
        <w:widowControl/>
        <w:autoSpaceDE/>
        <w:autoSpaceDN/>
        <w:adjustRightInd/>
        <w:jc w:val="both"/>
        <w:rPr>
          <w:sz w:val="24"/>
          <w:szCs w:val="24"/>
        </w:rPr>
      </w:pPr>
      <w:r w:rsidRPr="00A57E95">
        <w:rPr>
          <w:sz w:val="24"/>
          <w:szCs w:val="24"/>
        </w:rPr>
        <w:t>•При сетевом взаимодействии гимназии  №8  с МОУ СОШ №46 в октябре 2013 г. проведен сеанс видеоконференцсвязи по теме «Развитие учительского потенциала через создание системы поддержки и сопровождения талантливых педагогов»;</w:t>
      </w:r>
    </w:p>
    <w:p w:rsidR="00A57E95" w:rsidRPr="00A57E95" w:rsidRDefault="00A57E95" w:rsidP="00A57E95">
      <w:pPr>
        <w:widowControl/>
        <w:autoSpaceDE/>
        <w:autoSpaceDN/>
        <w:adjustRightInd/>
        <w:jc w:val="both"/>
        <w:rPr>
          <w:sz w:val="24"/>
          <w:szCs w:val="24"/>
        </w:rPr>
      </w:pPr>
      <w:r w:rsidRPr="00A57E95">
        <w:rPr>
          <w:sz w:val="24"/>
          <w:szCs w:val="24"/>
        </w:rPr>
        <w:t>•В соответствии с планом работы был проведен городской семинар для учителей-предметников по  теме «Инновационные подходы в экологическом образовании школьников с требованием ФГОС». Перед слушателями выступала руководитель семинара ст</w:t>
      </w:r>
      <w:proofErr w:type="gramStart"/>
      <w:r w:rsidRPr="00A57E95">
        <w:rPr>
          <w:sz w:val="24"/>
          <w:szCs w:val="24"/>
        </w:rPr>
        <w:t>.н</w:t>
      </w:r>
      <w:proofErr w:type="gramEnd"/>
      <w:r w:rsidRPr="00A57E95">
        <w:rPr>
          <w:sz w:val="24"/>
          <w:szCs w:val="24"/>
        </w:rPr>
        <w:t xml:space="preserve">аучный сотрудник </w:t>
      </w:r>
      <w:proofErr w:type="spellStart"/>
      <w:r w:rsidRPr="00A57E95">
        <w:rPr>
          <w:sz w:val="24"/>
          <w:szCs w:val="24"/>
        </w:rPr>
        <w:t>Экоцентра</w:t>
      </w:r>
      <w:proofErr w:type="spellEnd"/>
      <w:r w:rsidRPr="00A57E95">
        <w:rPr>
          <w:sz w:val="24"/>
          <w:szCs w:val="24"/>
        </w:rPr>
        <w:t xml:space="preserve"> </w:t>
      </w:r>
      <w:proofErr w:type="spellStart"/>
      <w:r w:rsidRPr="00A57E95">
        <w:rPr>
          <w:sz w:val="24"/>
          <w:szCs w:val="24"/>
        </w:rPr>
        <w:t>ТвГУ</w:t>
      </w:r>
      <w:proofErr w:type="spellEnd"/>
      <w:r w:rsidRPr="00A57E95">
        <w:rPr>
          <w:sz w:val="24"/>
          <w:szCs w:val="24"/>
        </w:rPr>
        <w:t xml:space="preserve">, к.п.н., доцент, член Проблемного совета по экологическому образованию при Президиуме РАОМ, </w:t>
      </w:r>
      <w:proofErr w:type="spellStart"/>
      <w:r w:rsidRPr="00A57E95">
        <w:rPr>
          <w:sz w:val="24"/>
          <w:szCs w:val="24"/>
        </w:rPr>
        <w:t>Звездина</w:t>
      </w:r>
      <w:proofErr w:type="spellEnd"/>
      <w:r w:rsidRPr="00A57E95">
        <w:rPr>
          <w:sz w:val="24"/>
          <w:szCs w:val="24"/>
        </w:rPr>
        <w:t xml:space="preserve"> М.Л.                                                     </w:t>
      </w:r>
    </w:p>
    <w:p w:rsidR="00A57E95" w:rsidRPr="00A57E95" w:rsidRDefault="00A57E95" w:rsidP="00A57E95">
      <w:pPr>
        <w:widowControl/>
        <w:autoSpaceDE/>
        <w:autoSpaceDN/>
        <w:adjustRightInd/>
        <w:jc w:val="both"/>
        <w:rPr>
          <w:sz w:val="24"/>
          <w:szCs w:val="24"/>
        </w:rPr>
      </w:pPr>
      <w:r w:rsidRPr="00A57E95">
        <w:rPr>
          <w:sz w:val="24"/>
          <w:szCs w:val="24"/>
        </w:rPr>
        <w:t xml:space="preserve">• В декабре проводилась  видеоконференцсвязь федерального значения по теме  «Воспитание </w:t>
      </w:r>
      <w:proofErr w:type="spellStart"/>
      <w:r w:rsidRPr="00A57E95">
        <w:rPr>
          <w:sz w:val="24"/>
          <w:szCs w:val="24"/>
        </w:rPr>
        <w:t>патриотическихчувств</w:t>
      </w:r>
      <w:proofErr w:type="spellEnd"/>
      <w:r w:rsidRPr="00A57E95">
        <w:rPr>
          <w:sz w:val="24"/>
          <w:szCs w:val="24"/>
        </w:rPr>
        <w:t xml:space="preserve"> и гражданственности в образовательном процессе», которую готовил педагог дополнительного образования </w:t>
      </w:r>
      <w:proofErr w:type="spellStart"/>
      <w:r w:rsidRPr="00A57E95">
        <w:rPr>
          <w:sz w:val="24"/>
          <w:szCs w:val="24"/>
        </w:rPr>
        <w:t>Кукулевский</w:t>
      </w:r>
      <w:proofErr w:type="spellEnd"/>
      <w:r w:rsidRPr="00A57E95">
        <w:rPr>
          <w:sz w:val="24"/>
          <w:szCs w:val="24"/>
        </w:rPr>
        <w:t xml:space="preserve"> А.С. </w:t>
      </w:r>
    </w:p>
    <w:p w:rsidR="00A57E95" w:rsidRPr="00A57E95" w:rsidRDefault="00A57E95" w:rsidP="00A57E95">
      <w:pPr>
        <w:widowControl/>
        <w:autoSpaceDE/>
        <w:autoSpaceDN/>
        <w:adjustRightInd/>
        <w:jc w:val="both"/>
        <w:rPr>
          <w:sz w:val="24"/>
          <w:szCs w:val="24"/>
        </w:rPr>
      </w:pPr>
      <w:r w:rsidRPr="00A57E95">
        <w:rPr>
          <w:sz w:val="24"/>
          <w:szCs w:val="24"/>
        </w:rPr>
        <w:t>• В феврале 2014 г. активное участие принимали учителя словесности гимназии и города Твери  в видеоконференцсвязи с Республикой Татарстан, г</w:t>
      </w:r>
      <w:proofErr w:type="gramStart"/>
      <w:r w:rsidRPr="00A57E95">
        <w:rPr>
          <w:sz w:val="24"/>
          <w:szCs w:val="24"/>
        </w:rPr>
        <w:t>.Н</w:t>
      </w:r>
      <w:proofErr w:type="gramEnd"/>
      <w:r w:rsidRPr="00A57E95">
        <w:rPr>
          <w:sz w:val="24"/>
          <w:szCs w:val="24"/>
        </w:rPr>
        <w:t>ижнекамск МБОУ «Гимназия №32»  по теме «Работа с текстом на уроках русского языка и литературы как средство формирования языковой компетенции учащихся» ;</w:t>
      </w:r>
    </w:p>
    <w:p w:rsidR="00A57E95" w:rsidRPr="00A57E95" w:rsidRDefault="00A57E95" w:rsidP="00A57E95">
      <w:pPr>
        <w:widowControl/>
        <w:autoSpaceDE/>
        <w:autoSpaceDN/>
        <w:adjustRightInd/>
        <w:jc w:val="both"/>
        <w:rPr>
          <w:sz w:val="24"/>
          <w:szCs w:val="24"/>
        </w:rPr>
      </w:pPr>
      <w:r w:rsidRPr="00A57E95">
        <w:rPr>
          <w:sz w:val="24"/>
          <w:szCs w:val="24"/>
        </w:rPr>
        <w:t xml:space="preserve">•В апреле учителями английского языка проведена </w:t>
      </w:r>
      <w:proofErr w:type="spellStart"/>
      <w:proofErr w:type="gramStart"/>
      <w:r w:rsidRPr="00A57E95">
        <w:rPr>
          <w:sz w:val="24"/>
          <w:szCs w:val="24"/>
        </w:rPr>
        <w:t>видеоконференц</w:t>
      </w:r>
      <w:proofErr w:type="spellEnd"/>
      <w:r w:rsidRPr="00A57E95">
        <w:rPr>
          <w:sz w:val="24"/>
          <w:szCs w:val="24"/>
        </w:rPr>
        <w:t>- связь</w:t>
      </w:r>
      <w:proofErr w:type="gramEnd"/>
      <w:r w:rsidRPr="00A57E95">
        <w:rPr>
          <w:sz w:val="24"/>
          <w:szCs w:val="24"/>
        </w:rPr>
        <w:t xml:space="preserve"> «Конкурс ораторского искусства».</w:t>
      </w:r>
    </w:p>
    <w:p w:rsidR="00A57E95" w:rsidRPr="00A57E95" w:rsidRDefault="00A57E95" w:rsidP="00A57E95">
      <w:pPr>
        <w:widowControl/>
        <w:autoSpaceDE/>
        <w:autoSpaceDN/>
        <w:adjustRightInd/>
        <w:jc w:val="both"/>
        <w:rPr>
          <w:sz w:val="24"/>
          <w:szCs w:val="24"/>
        </w:rPr>
      </w:pPr>
      <w:r w:rsidRPr="00A57E95">
        <w:rPr>
          <w:sz w:val="24"/>
          <w:szCs w:val="24"/>
        </w:rPr>
        <w:t>•  на базе гимназии  проведен региональный семинар для директоров области по опережающему внедрению ФГОС ООО;</w:t>
      </w:r>
    </w:p>
    <w:p w:rsidR="00A57E95" w:rsidRPr="00A57E95" w:rsidRDefault="00A57E95" w:rsidP="00A57E95">
      <w:pPr>
        <w:widowControl/>
        <w:autoSpaceDE/>
        <w:autoSpaceDN/>
        <w:adjustRightInd/>
        <w:jc w:val="both"/>
        <w:rPr>
          <w:sz w:val="24"/>
          <w:szCs w:val="24"/>
        </w:rPr>
      </w:pPr>
      <w:r w:rsidRPr="00A57E95">
        <w:rPr>
          <w:sz w:val="24"/>
          <w:szCs w:val="24"/>
        </w:rPr>
        <w:t xml:space="preserve">-чтение лекций учителей английского языка Жуковой Е.В. и учителя физической культуры  </w:t>
      </w:r>
      <w:proofErr w:type="spellStart"/>
      <w:r w:rsidRPr="00A57E95">
        <w:rPr>
          <w:sz w:val="24"/>
          <w:szCs w:val="24"/>
        </w:rPr>
        <w:t>Барышевой</w:t>
      </w:r>
      <w:proofErr w:type="spellEnd"/>
      <w:r w:rsidRPr="00A57E95">
        <w:rPr>
          <w:sz w:val="24"/>
          <w:szCs w:val="24"/>
        </w:rPr>
        <w:t xml:space="preserve"> О.В., Афанасьевой С.В.  на курсах повышения квалификации в ТО ИУУ;</w:t>
      </w:r>
    </w:p>
    <w:p w:rsidR="00A57E95" w:rsidRPr="00A57E95" w:rsidRDefault="00A57E95" w:rsidP="00A57E95">
      <w:pPr>
        <w:widowControl/>
        <w:autoSpaceDE/>
        <w:autoSpaceDN/>
        <w:adjustRightInd/>
        <w:jc w:val="both"/>
        <w:rPr>
          <w:sz w:val="24"/>
          <w:szCs w:val="24"/>
        </w:rPr>
      </w:pPr>
      <w:r w:rsidRPr="00A57E95">
        <w:rPr>
          <w:sz w:val="24"/>
          <w:szCs w:val="24"/>
        </w:rPr>
        <w:t>- организация и проведение курсов для учителей города</w:t>
      </w:r>
      <w:proofErr w:type="gramStart"/>
      <w:r w:rsidRPr="00A57E95">
        <w:rPr>
          <w:sz w:val="24"/>
          <w:szCs w:val="24"/>
        </w:rPr>
        <w:t xml:space="preserve"> .</w:t>
      </w:r>
      <w:proofErr w:type="gramEnd"/>
      <w:r w:rsidRPr="00A57E95">
        <w:rPr>
          <w:sz w:val="24"/>
          <w:szCs w:val="24"/>
        </w:rPr>
        <w:t xml:space="preserve">  Наша гимназия второй год гимназия выступала как центр инновационной работы по теме «</w:t>
      </w:r>
      <w:proofErr w:type="spellStart"/>
      <w:r w:rsidRPr="00A57E95">
        <w:rPr>
          <w:sz w:val="24"/>
          <w:szCs w:val="24"/>
        </w:rPr>
        <w:t>Системно-деятельностный</w:t>
      </w:r>
      <w:proofErr w:type="spellEnd"/>
      <w:r w:rsidRPr="00A57E95">
        <w:rPr>
          <w:sz w:val="24"/>
          <w:szCs w:val="24"/>
        </w:rPr>
        <w:t xml:space="preserve">  подход в формировании ключевых компетентностей младшего школьника» . Курсы подготовила  зам.директора по УВР Мурина М.А. и учителя гимназии.</w:t>
      </w:r>
    </w:p>
    <w:p w:rsidR="00A57E95" w:rsidRPr="00A57E95" w:rsidRDefault="00A57E95" w:rsidP="00A57E95">
      <w:pPr>
        <w:widowControl/>
        <w:autoSpaceDE/>
        <w:autoSpaceDN/>
        <w:adjustRightInd/>
        <w:jc w:val="both"/>
        <w:rPr>
          <w:sz w:val="24"/>
          <w:szCs w:val="24"/>
        </w:rPr>
      </w:pPr>
      <w:r w:rsidRPr="00A57E95">
        <w:rPr>
          <w:sz w:val="24"/>
          <w:szCs w:val="24"/>
        </w:rPr>
        <w:t>- Педагоги гимназии принимают участие в Педагогическом марафоне в Москве;</w:t>
      </w:r>
    </w:p>
    <w:p w:rsidR="00A57E95" w:rsidRPr="00A57E95" w:rsidRDefault="00A57E95" w:rsidP="00A57E95">
      <w:pPr>
        <w:widowControl/>
        <w:autoSpaceDE/>
        <w:autoSpaceDN/>
        <w:adjustRightInd/>
        <w:jc w:val="both"/>
        <w:rPr>
          <w:sz w:val="24"/>
          <w:szCs w:val="24"/>
        </w:rPr>
      </w:pPr>
      <w:r w:rsidRPr="00A57E95">
        <w:rPr>
          <w:sz w:val="24"/>
          <w:szCs w:val="24"/>
        </w:rPr>
        <w:t xml:space="preserve">- 9 учителей начальных классов: Бородулина В. В., </w:t>
      </w:r>
      <w:proofErr w:type="spellStart"/>
      <w:r w:rsidRPr="00A57E95">
        <w:rPr>
          <w:sz w:val="24"/>
          <w:szCs w:val="24"/>
        </w:rPr>
        <w:t>Багринцева</w:t>
      </w:r>
      <w:proofErr w:type="spellEnd"/>
      <w:r w:rsidRPr="00A57E95">
        <w:rPr>
          <w:sz w:val="24"/>
          <w:szCs w:val="24"/>
        </w:rPr>
        <w:t xml:space="preserve"> И. А., Балыкина В. Н., Мурина М. А. Столбова Е. Г., Попова Е. Ф., Смирнова С. </w:t>
      </w:r>
      <w:proofErr w:type="spellStart"/>
      <w:r w:rsidRPr="00A57E95">
        <w:rPr>
          <w:sz w:val="24"/>
          <w:szCs w:val="24"/>
        </w:rPr>
        <w:t>А.,Рыкова</w:t>
      </w:r>
      <w:proofErr w:type="spellEnd"/>
      <w:r w:rsidRPr="00A57E95">
        <w:rPr>
          <w:sz w:val="24"/>
          <w:szCs w:val="24"/>
        </w:rPr>
        <w:t xml:space="preserve"> Ю. В., Пономарева Л. В. принимали участие в </w:t>
      </w:r>
      <w:r w:rsidRPr="00A57E95">
        <w:rPr>
          <w:sz w:val="24"/>
          <w:szCs w:val="24"/>
          <w:lang w:val="en-US"/>
        </w:rPr>
        <w:t>V</w:t>
      </w:r>
      <w:r w:rsidRPr="00A57E95">
        <w:rPr>
          <w:sz w:val="24"/>
          <w:szCs w:val="24"/>
        </w:rPr>
        <w:t xml:space="preserve"> Международном педагогическом форуме в «Педагогические технологии и инновации в образовании – российский  и международный опыт» </w:t>
      </w:r>
      <w:proofErr w:type="gramStart"/>
      <w:r w:rsidRPr="00A57E95">
        <w:rPr>
          <w:sz w:val="24"/>
          <w:szCs w:val="24"/>
        </w:rPr>
        <w:t>г</w:t>
      </w:r>
      <w:proofErr w:type="gramEnd"/>
      <w:r w:rsidRPr="00A57E95">
        <w:rPr>
          <w:sz w:val="24"/>
          <w:szCs w:val="24"/>
        </w:rPr>
        <w:t xml:space="preserve">. Санкт- Петербурге </w:t>
      </w:r>
    </w:p>
    <w:p w:rsidR="00A57E95" w:rsidRPr="00A57E95" w:rsidRDefault="00A57E95" w:rsidP="00A57E95">
      <w:pPr>
        <w:widowControl/>
        <w:autoSpaceDE/>
        <w:autoSpaceDN/>
        <w:adjustRightInd/>
        <w:jc w:val="both"/>
        <w:rPr>
          <w:sz w:val="24"/>
          <w:szCs w:val="24"/>
        </w:rPr>
      </w:pPr>
      <w:r w:rsidRPr="00A57E95">
        <w:rPr>
          <w:sz w:val="24"/>
          <w:szCs w:val="24"/>
        </w:rPr>
        <w:t xml:space="preserve">- 22 человека повышение квалификации проходили на различных уровнях и  в ТО ИУУ.  Володина М.С., </w:t>
      </w:r>
      <w:proofErr w:type="spellStart"/>
      <w:r w:rsidRPr="00A57E95">
        <w:rPr>
          <w:sz w:val="24"/>
          <w:szCs w:val="24"/>
        </w:rPr>
        <w:t>Ямова</w:t>
      </w:r>
      <w:proofErr w:type="spellEnd"/>
      <w:r w:rsidRPr="00A57E95">
        <w:rPr>
          <w:sz w:val="24"/>
          <w:szCs w:val="24"/>
        </w:rPr>
        <w:t xml:space="preserve"> М.А. ,</w:t>
      </w:r>
      <w:proofErr w:type="spellStart"/>
      <w:r w:rsidRPr="00A57E95">
        <w:rPr>
          <w:sz w:val="24"/>
          <w:szCs w:val="24"/>
        </w:rPr>
        <w:t>Домокуров</w:t>
      </w:r>
      <w:proofErr w:type="spellEnd"/>
      <w:r w:rsidRPr="00A57E95">
        <w:rPr>
          <w:sz w:val="24"/>
          <w:szCs w:val="24"/>
        </w:rPr>
        <w:t xml:space="preserve"> Д.Е., </w:t>
      </w:r>
      <w:proofErr w:type="spellStart"/>
      <w:r w:rsidRPr="00A57E95">
        <w:rPr>
          <w:sz w:val="24"/>
          <w:szCs w:val="24"/>
        </w:rPr>
        <w:t>Околович</w:t>
      </w:r>
      <w:proofErr w:type="spellEnd"/>
      <w:r w:rsidRPr="00A57E95">
        <w:rPr>
          <w:sz w:val="24"/>
          <w:szCs w:val="24"/>
        </w:rPr>
        <w:t xml:space="preserve"> Д.И. , Патрикеева Т.О.  успешно  прошли дистанционные курсы повышения квалификации Педагогического университета «Первое сентября» в </w:t>
      </w:r>
      <w:proofErr w:type="gramStart"/>
      <w:r w:rsidRPr="00A57E95">
        <w:rPr>
          <w:sz w:val="24"/>
          <w:szCs w:val="24"/>
        </w:rPr>
        <w:t>г</w:t>
      </w:r>
      <w:proofErr w:type="gramEnd"/>
      <w:r w:rsidRPr="00A57E95">
        <w:rPr>
          <w:sz w:val="24"/>
          <w:szCs w:val="24"/>
        </w:rPr>
        <w:t>. Москве.</w:t>
      </w:r>
    </w:p>
    <w:p w:rsidR="00A57E95" w:rsidRPr="00A57E95" w:rsidRDefault="00A57E95" w:rsidP="00A57E95">
      <w:pPr>
        <w:widowControl/>
        <w:autoSpaceDE/>
        <w:autoSpaceDN/>
        <w:adjustRightInd/>
        <w:ind w:right="-96"/>
        <w:jc w:val="both"/>
        <w:rPr>
          <w:bCs/>
          <w:sz w:val="24"/>
          <w:szCs w:val="24"/>
        </w:rPr>
      </w:pPr>
      <w:r w:rsidRPr="00A57E95">
        <w:rPr>
          <w:bCs/>
          <w:sz w:val="24"/>
          <w:szCs w:val="24"/>
        </w:rPr>
        <w:t xml:space="preserve">Итогом работы   учителей в 2013-2014 учебном году явилась аттестация. Высшую квалификационную категорию подтвердили 5 учителей гимназии: Лютова В.В.,  Мурина М.А., </w:t>
      </w:r>
      <w:proofErr w:type="spellStart"/>
      <w:r w:rsidRPr="00A57E95">
        <w:rPr>
          <w:bCs/>
          <w:sz w:val="24"/>
          <w:szCs w:val="24"/>
        </w:rPr>
        <w:t>Эммануилова</w:t>
      </w:r>
      <w:proofErr w:type="spellEnd"/>
      <w:r w:rsidRPr="00A57E95">
        <w:rPr>
          <w:bCs/>
          <w:sz w:val="24"/>
          <w:szCs w:val="24"/>
        </w:rPr>
        <w:t xml:space="preserve"> С.А., Зыкова Г.П.и педагог дополнительного образования </w:t>
      </w:r>
      <w:proofErr w:type="spellStart"/>
      <w:r w:rsidRPr="00A57E95">
        <w:rPr>
          <w:bCs/>
          <w:sz w:val="24"/>
          <w:szCs w:val="24"/>
        </w:rPr>
        <w:t>Кукулевский</w:t>
      </w:r>
      <w:proofErr w:type="spellEnd"/>
      <w:r w:rsidRPr="00A57E95">
        <w:rPr>
          <w:bCs/>
          <w:sz w:val="24"/>
          <w:szCs w:val="24"/>
        </w:rPr>
        <w:t xml:space="preserve"> А.С., 3  педагога были аттестованы на первую категорию:  </w:t>
      </w:r>
      <w:proofErr w:type="spellStart"/>
      <w:r w:rsidRPr="00A57E95">
        <w:rPr>
          <w:bCs/>
          <w:sz w:val="24"/>
          <w:szCs w:val="24"/>
        </w:rPr>
        <w:t>Финникова</w:t>
      </w:r>
      <w:proofErr w:type="spellEnd"/>
      <w:r w:rsidRPr="00A57E95">
        <w:rPr>
          <w:bCs/>
          <w:sz w:val="24"/>
          <w:szCs w:val="24"/>
        </w:rPr>
        <w:t xml:space="preserve"> Н.О., Смирнова С.А., </w:t>
      </w:r>
      <w:proofErr w:type="spellStart"/>
      <w:r w:rsidRPr="00A57E95">
        <w:rPr>
          <w:bCs/>
          <w:sz w:val="24"/>
          <w:szCs w:val="24"/>
        </w:rPr>
        <w:t>Ямова</w:t>
      </w:r>
      <w:proofErr w:type="spellEnd"/>
      <w:r w:rsidRPr="00A57E95">
        <w:rPr>
          <w:bCs/>
          <w:sz w:val="24"/>
          <w:szCs w:val="24"/>
        </w:rPr>
        <w:t xml:space="preserve"> М.А.  Все педагоги  успешно прошли аттестацию по заявленным категориям. График открытых уроков и все мероприятия по графику аттестации были выполнены полностью. </w:t>
      </w:r>
    </w:p>
    <w:p w:rsidR="00A57E95" w:rsidRPr="00A57E95" w:rsidRDefault="00A57E95" w:rsidP="00A57E95">
      <w:pPr>
        <w:widowControl/>
        <w:autoSpaceDE/>
        <w:autoSpaceDN/>
        <w:adjustRightInd/>
        <w:jc w:val="both"/>
        <w:rPr>
          <w:sz w:val="24"/>
          <w:szCs w:val="24"/>
        </w:rPr>
      </w:pPr>
      <w:r w:rsidRPr="00A57E95">
        <w:rPr>
          <w:sz w:val="24"/>
          <w:szCs w:val="24"/>
        </w:rPr>
        <w:t xml:space="preserve">В этом учебном году активно проводилась работа по обобщению педагогического опыта. Учителя </w:t>
      </w:r>
      <w:r w:rsidRPr="00A57E95">
        <w:rPr>
          <w:bCs/>
          <w:sz w:val="24"/>
          <w:szCs w:val="24"/>
        </w:rPr>
        <w:t xml:space="preserve">продолжают публиковать статьи и уроки на различных сайтах, участвуют в дистанционных конкурсах педагогического мастерства:  на федеральном уровне </w:t>
      </w:r>
      <w:r w:rsidRPr="00A57E95">
        <w:rPr>
          <w:sz w:val="24"/>
          <w:szCs w:val="24"/>
        </w:rPr>
        <w:t xml:space="preserve">Публикации на сайте </w:t>
      </w:r>
      <w:proofErr w:type="spellStart"/>
      <w:r w:rsidRPr="00A57E95">
        <w:rPr>
          <w:sz w:val="24"/>
          <w:szCs w:val="24"/>
        </w:rPr>
        <w:t>завучинфо</w:t>
      </w:r>
      <w:proofErr w:type="spellEnd"/>
      <w:r w:rsidRPr="00A57E95">
        <w:rPr>
          <w:sz w:val="24"/>
          <w:szCs w:val="24"/>
        </w:rPr>
        <w:t xml:space="preserve">. </w:t>
      </w:r>
    </w:p>
    <w:p w:rsidR="00A57E95" w:rsidRPr="00A57E95" w:rsidRDefault="00A57E95" w:rsidP="00A57E95">
      <w:pPr>
        <w:widowControl/>
        <w:autoSpaceDE/>
        <w:autoSpaceDN/>
        <w:adjustRightInd/>
        <w:contextualSpacing/>
        <w:jc w:val="both"/>
        <w:rPr>
          <w:rFonts w:eastAsia="Calibri"/>
          <w:sz w:val="24"/>
          <w:szCs w:val="24"/>
          <w:lang w:eastAsia="en-US"/>
        </w:rPr>
      </w:pPr>
      <w:r w:rsidRPr="00A57E95">
        <w:rPr>
          <w:rFonts w:eastAsia="Calibri"/>
          <w:sz w:val="24"/>
          <w:szCs w:val="24"/>
          <w:lang w:eastAsia="en-US"/>
        </w:rPr>
        <w:t xml:space="preserve">Бородулина В. В., Лютова В. В., Пономарева Л. В., Попова Е. Ф., Рыкова Ю. В., </w:t>
      </w:r>
      <w:proofErr w:type="spellStart"/>
      <w:r w:rsidRPr="00A57E95">
        <w:rPr>
          <w:rFonts w:eastAsia="Calibri"/>
          <w:sz w:val="24"/>
          <w:szCs w:val="24"/>
          <w:lang w:eastAsia="en-US"/>
        </w:rPr>
        <w:t>Репникова</w:t>
      </w:r>
      <w:proofErr w:type="spellEnd"/>
      <w:r w:rsidRPr="00A57E95">
        <w:rPr>
          <w:rFonts w:eastAsia="Calibri"/>
          <w:sz w:val="24"/>
          <w:szCs w:val="24"/>
          <w:lang w:eastAsia="en-US"/>
        </w:rPr>
        <w:t xml:space="preserve"> Б. </w:t>
      </w:r>
      <w:proofErr w:type="spellStart"/>
      <w:r w:rsidRPr="00A57E95">
        <w:rPr>
          <w:rFonts w:eastAsia="Calibri"/>
          <w:sz w:val="24"/>
          <w:szCs w:val="24"/>
          <w:lang w:eastAsia="en-US"/>
        </w:rPr>
        <w:t>Б.,Смирнова</w:t>
      </w:r>
      <w:proofErr w:type="spellEnd"/>
      <w:r w:rsidRPr="00A57E95">
        <w:rPr>
          <w:rFonts w:eastAsia="Calibri"/>
          <w:sz w:val="24"/>
          <w:szCs w:val="24"/>
          <w:lang w:eastAsia="en-US"/>
        </w:rPr>
        <w:t xml:space="preserve"> С. А.</w:t>
      </w:r>
    </w:p>
    <w:p w:rsidR="00A57E95" w:rsidRPr="00A57E95" w:rsidRDefault="00A57E95" w:rsidP="00A57E95">
      <w:pPr>
        <w:widowControl/>
        <w:autoSpaceDE/>
        <w:autoSpaceDN/>
        <w:adjustRightInd/>
        <w:jc w:val="both"/>
        <w:rPr>
          <w:bCs/>
          <w:sz w:val="24"/>
          <w:szCs w:val="24"/>
        </w:rPr>
      </w:pPr>
      <w:r w:rsidRPr="00A57E95">
        <w:rPr>
          <w:bCs/>
          <w:sz w:val="24"/>
          <w:szCs w:val="24"/>
        </w:rPr>
        <w:t xml:space="preserve">      Благодаря слаженной  и ответственной работе всех методических структур, в 2013-2014 учебном году  гимназия  приняла участие в     городском смотр</w:t>
      </w:r>
      <w:proofErr w:type="gramStart"/>
      <w:r w:rsidRPr="00A57E95">
        <w:rPr>
          <w:bCs/>
          <w:sz w:val="24"/>
          <w:szCs w:val="24"/>
        </w:rPr>
        <w:t>е-</w:t>
      </w:r>
      <w:proofErr w:type="gramEnd"/>
      <w:r w:rsidRPr="00A57E95">
        <w:rPr>
          <w:bCs/>
          <w:sz w:val="24"/>
          <w:szCs w:val="24"/>
        </w:rPr>
        <w:t xml:space="preserve"> конкурсе методических служб и заняла призовое второе место. </w:t>
      </w:r>
    </w:p>
    <w:p w:rsidR="00A57E95" w:rsidRPr="00A57E95" w:rsidRDefault="00A57E95" w:rsidP="00A57E95">
      <w:pPr>
        <w:widowControl/>
        <w:autoSpaceDE/>
        <w:autoSpaceDN/>
        <w:adjustRightInd/>
        <w:ind w:right="-96" w:firstLine="709"/>
        <w:jc w:val="both"/>
        <w:rPr>
          <w:bCs/>
          <w:sz w:val="24"/>
          <w:szCs w:val="24"/>
        </w:rPr>
      </w:pPr>
      <w:r w:rsidRPr="00A57E95">
        <w:rPr>
          <w:bCs/>
          <w:sz w:val="24"/>
          <w:szCs w:val="24"/>
        </w:rPr>
        <w:t xml:space="preserve">Одной из составляющих педагогической деятельности учителя является </w:t>
      </w:r>
      <w:r w:rsidRPr="00A57E95">
        <w:rPr>
          <w:bCs/>
          <w:i/>
          <w:sz w:val="24"/>
          <w:szCs w:val="24"/>
        </w:rPr>
        <w:t xml:space="preserve">исследовательская работа в рамках научного общества </w:t>
      </w:r>
      <w:r w:rsidRPr="00A57E95">
        <w:rPr>
          <w:bCs/>
          <w:sz w:val="24"/>
          <w:szCs w:val="24"/>
        </w:rPr>
        <w:t xml:space="preserve">учащихся (НОУ). </w:t>
      </w:r>
    </w:p>
    <w:p w:rsidR="00A57E95" w:rsidRPr="00A57E95" w:rsidRDefault="00A57E95" w:rsidP="00A57E95">
      <w:pPr>
        <w:widowControl/>
        <w:autoSpaceDE/>
        <w:autoSpaceDN/>
        <w:adjustRightInd/>
        <w:ind w:right="-96"/>
        <w:jc w:val="both"/>
        <w:rPr>
          <w:bCs/>
          <w:sz w:val="24"/>
          <w:szCs w:val="24"/>
        </w:rPr>
      </w:pPr>
      <w:r w:rsidRPr="00A57E95">
        <w:rPr>
          <w:bCs/>
          <w:sz w:val="24"/>
          <w:szCs w:val="24"/>
        </w:rPr>
        <w:t xml:space="preserve">        А также для выявления одаренных детей гимназия активно принимает участие в Международных олимпиадах по русскому языку, английскому языку, информатике, математике, естествознанию. </w:t>
      </w:r>
    </w:p>
    <w:p w:rsidR="00A57E95" w:rsidRPr="00A57E95" w:rsidRDefault="00A57E95" w:rsidP="00A57E95">
      <w:pPr>
        <w:widowControl/>
        <w:autoSpaceDE/>
        <w:autoSpaceDN/>
        <w:adjustRightInd/>
        <w:ind w:firstLine="720"/>
        <w:jc w:val="both"/>
        <w:rPr>
          <w:sz w:val="24"/>
          <w:szCs w:val="24"/>
        </w:rPr>
      </w:pPr>
      <w:r w:rsidRPr="00A57E95">
        <w:rPr>
          <w:sz w:val="24"/>
          <w:szCs w:val="24"/>
        </w:rPr>
        <w:t xml:space="preserve">По итогам работы педагогического коллектива и в связи с участием в эксперименте по внедрению ФГОС НОО </w:t>
      </w:r>
      <w:proofErr w:type="gramStart"/>
      <w:r w:rsidRPr="00A57E95">
        <w:rPr>
          <w:sz w:val="24"/>
          <w:szCs w:val="24"/>
        </w:rPr>
        <w:t>и ООО о</w:t>
      </w:r>
      <w:proofErr w:type="gramEnd"/>
      <w:r w:rsidRPr="00A57E95">
        <w:rPr>
          <w:sz w:val="24"/>
          <w:szCs w:val="24"/>
        </w:rPr>
        <w:t xml:space="preserve">пределили новую методическую тему гимназии на  2014-2018 учебные годы: </w:t>
      </w:r>
      <w:r w:rsidRPr="00A57E95">
        <w:rPr>
          <w:i/>
          <w:sz w:val="24"/>
          <w:szCs w:val="24"/>
        </w:rPr>
        <w:t xml:space="preserve">«Методико-технологические особенности внедрения ФГОС на основе </w:t>
      </w:r>
      <w:proofErr w:type="spellStart"/>
      <w:r w:rsidRPr="00A57E95">
        <w:rPr>
          <w:i/>
          <w:sz w:val="24"/>
          <w:szCs w:val="24"/>
        </w:rPr>
        <w:t>системно-деятельностного</w:t>
      </w:r>
      <w:proofErr w:type="spellEnd"/>
      <w:r w:rsidRPr="00A57E95">
        <w:rPr>
          <w:i/>
          <w:sz w:val="24"/>
          <w:szCs w:val="24"/>
        </w:rPr>
        <w:t xml:space="preserve"> подхода»</w:t>
      </w:r>
    </w:p>
    <w:p w:rsidR="00A57E95" w:rsidRPr="00A57E95" w:rsidRDefault="00A57E95" w:rsidP="00A57E95">
      <w:pPr>
        <w:widowControl/>
        <w:autoSpaceDE/>
        <w:autoSpaceDN/>
        <w:adjustRightInd/>
        <w:ind w:firstLine="720"/>
        <w:jc w:val="both"/>
        <w:rPr>
          <w:sz w:val="24"/>
          <w:szCs w:val="24"/>
        </w:rPr>
      </w:pPr>
      <w:r w:rsidRPr="00A57E95">
        <w:rPr>
          <w:sz w:val="24"/>
          <w:szCs w:val="24"/>
        </w:rPr>
        <w:t>В соответствии с этим задачи на 2014-2015 учебный год:</w:t>
      </w:r>
    </w:p>
    <w:p w:rsidR="00A57E95" w:rsidRPr="00A57E95" w:rsidRDefault="00A57E95" w:rsidP="00A57E95">
      <w:pPr>
        <w:widowControl/>
        <w:autoSpaceDE/>
        <w:autoSpaceDN/>
        <w:adjustRightInd/>
        <w:ind w:firstLine="720"/>
        <w:jc w:val="both"/>
        <w:rPr>
          <w:sz w:val="24"/>
          <w:szCs w:val="24"/>
        </w:rPr>
      </w:pPr>
      <w:r w:rsidRPr="00A57E95">
        <w:rPr>
          <w:sz w:val="24"/>
          <w:szCs w:val="24"/>
        </w:rPr>
        <w:t>1. Руководителям МО и членам МО определиться с научно-методическими темами в соответствии с научно-методической темой гимназии.</w:t>
      </w:r>
    </w:p>
    <w:p w:rsidR="00A57E95" w:rsidRPr="00A57E95" w:rsidRDefault="00A57E95" w:rsidP="00A57E95">
      <w:pPr>
        <w:widowControl/>
        <w:autoSpaceDE/>
        <w:autoSpaceDN/>
        <w:adjustRightInd/>
        <w:ind w:right="-96"/>
        <w:jc w:val="both"/>
        <w:rPr>
          <w:bCs/>
          <w:sz w:val="24"/>
          <w:szCs w:val="24"/>
          <w:lang w:val="en-US"/>
        </w:rPr>
      </w:pPr>
      <w:r w:rsidRPr="00A57E95">
        <w:rPr>
          <w:bCs/>
          <w:i/>
          <w:sz w:val="24"/>
          <w:szCs w:val="24"/>
        </w:rPr>
        <w:t xml:space="preserve">         </w:t>
      </w:r>
      <w:r w:rsidRPr="00A57E95">
        <w:rPr>
          <w:bCs/>
          <w:sz w:val="24"/>
          <w:szCs w:val="24"/>
        </w:rPr>
        <w:t>2. Продолжить изучение и внедрение ФГОС ООО по совершенствованию УМК по ФГОС</w:t>
      </w:r>
      <w:proofErr w:type="gramStart"/>
      <w:r w:rsidRPr="00A57E95">
        <w:rPr>
          <w:bCs/>
          <w:sz w:val="24"/>
          <w:szCs w:val="24"/>
        </w:rPr>
        <w:t xml:space="preserve"> .</w:t>
      </w:r>
      <w:proofErr w:type="gramEnd"/>
    </w:p>
    <w:p w:rsidR="00A57E95" w:rsidRPr="00A57E95" w:rsidRDefault="00A57E95" w:rsidP="00A57E95">
      <w:pPr>
        <w:widowControl/>
        <w:autoSpaceDE/>
        <w:autoSpaceDN/>
        <w:adjustRightInd/>
        <w:ind w:right="-96"/>
        <w:jc w:val="both"/>
        <w:rPr>
          <w:color w:val="000000"/>
          <w:sz w:val="24"/>
          <w:szCs w:val="24"/>
        </w:rPr>
      </w:pPr>
      <w:r w:rsidRPr="00A57E95">
        <w:rPr>
          <w:bCs/>
          <w:sz w:val="24"/>
          <w:szCs w:val="24"/>
        </w:rPr>
        <w:t xml:space="preserve">        3. МО выстроить систему работы по выдвижению педагогов  на семинары  по обобщению передового педагогического  опыта в рамках реализации ФГОС  и использованию современных педагогических технологий . </w:t>
      </w:r>
    </w:p>
    <w:p w:rsidR="00A57E95" w:rsidRPr="00A57E95" w:rsidRDefault="00A57E95" w:rsidP="00A57E95">
      <w:pPr>
        <w:widowControl/>
        <w:autoSpaceDE/>
        <w:autoSpaceDN/>
        <w:adjustRightInd/>
        <w:ind w:right="-96"/>
        <w:jc w:val="both"/>
        <w:rPr>
          <w:color w:val="000000"/>
          <w:sz w:val="24"/>
          <w:szCs w:val="24"/>
        </w:rPr>
      </w:pPr>
      <w:r w:rsidRPr="00A57E95">
        <w:rPr>
          <w:color w:val="000000"/>
          <w:sz w:val="24"/>
          <w:szCs w:val="24"/>
        </w:rPr>
        <w:t xml:space="preserve">        4. Совершенствовать профессиональное мастерство педагогов через проведение открытых мероприятий, систему внеклассных мероприятий, тематических методических недель.</w:t>
      </w:r>
    </w:p>
    <w:p w:rsidR="00A57E95" w:rsidRPr="00A57E95" w:rsidRDefault="00A57E95" w:rsidP="00A57E95">
      <w:pPr>
        <w:widowControl/>
        <w:autoSpaceDE/>
        <w:autoSpaceDN/>
        <w:adjustRightInd/>
        <w:ind w:right="-96"/>
        <w:jc w:val="both"/>
        <w:rPr>
          <w:color w:val="000000"/>
          <w:sz w:val="24"/>
          <w:szCs w:val="24"/>
        </w:rPr>
      </w:pPr>
      <w:r w:rsidRPr="00A57E95">
        <w:rPr>
          <w:color w:val="000000"/>
          <w:sz w:val="24"/>
          <w:szCs w:val="24"/>
        </w:rPr>
        <w:t xml:space="preserve">        5. Использовать инновационные технологий для повышения качества образования. </w:t>
      </w:r>
    </w:p>
    <w:p w:rsidR="00A57E95" w:rsidRPr="00A57E95" w:rsidRDefault="00A57E95" w:rsidP="00A57E95">
      <w:pPr>
        <w:widowControl/>
        <w:autoSpaceDE/>
        <w:autoSpaceDN/>
        <w:adjustRightInd/>
        <w:jc w:val="both"/>
        <w:rPr>
          <w:sz w:val="24"/>
          <w:szCs w:val="24"/>
        </w:rPr>
      </w:pPr>
      <w:r w:rsidRPr="00A57E95">
        <w:rPr>
          <w:sz w:val="24"/>
          <w:szCs w:val="24"/>
        </w:rPr>
        <w:t xml:space="preserve">        6. Совершенствовать  и расширять способы  и формы повышения квалификации учителей (в том числе, за счёт открытия инновационных центров, постоянно действующих семинаров, дистанционных курсов повышения квалификации, а также накопительных часов на курсах разных уровней).</w:t>
      </w:r>
    </w:p>
    <w:p w:rsidR="00A57E95" w:rsidRPr="00A57E95" w:rsidRDefault="00A57E95" w:rsidP="00A57E95">
      <w:pPr>
        <w:widowControl/>
        <w:autoSpaceDE/>
        <w:autoSpaceDN/>
        <w:adjustRightInd/>
        <w:jc w:val="both"/>
        <w:rPr>
          <w:sz w:val="24"/>
          <w:szCs w:val="24"/>
        </w:rPr>
      </w:pPr>
      <w:r w:rsidRPr="00A57E95">
        <w:rPr>
          <w:sz w:val="24"/>
          <w:szCs w:val="24"/>
        </w:rPr>
        <w:t xml:space="preserve">        7. Продолжать вовлекать молодых специалистов в инновационную работу гимназии.</w:t>
      </w:r>
    </w:p>
    <w:p w:rsidR="00A57E95" w:rsidRPr="00A57E95" w:rsidRDefault="00A57E95" w:rsidP="00A57E95">
      <w:pPr>
        <w:widowControl/>
        <w:autoSpaceDE/>
        <w:autoSpaceDN/>
        <w:adjustRightInd/>
        <w:ind w:right="-96"/>
        <w:jc w:val="both"/>
        <w:rPr>
          <w:color w:val="000000"/>
          <w:sz w:val="24"/>
          <w:szCs w:val="24"/>
        </w:rPr>
      </w:pPr>
      <w:r w:rsidRPr="00A57E95">
        <w:rPr>
          <w:bCs/>
          <w:sz w:val="24"/>
          <w:szCs w:val="24"/>
        </w:rPr>
        <w:t xml:space="preserve">        8. Выстроить систему работы каждого МО в рамках реализации комплексно-целевой программы «Новая формация», продолжить деятельность НОУ гимназии, продолжать привлекать преподавателей вузов для оказания помощи педагогам и учащимся в осуществлении научно-исследовательской деятельности.  </w:t>
      </w:r>
    </w:p>
    <w:p w:rsidR="00A57E95" w:rsidRPr="00A57E95" w:rsidRDefault="00A57E95" w:rsidP="00A57E95">
      <w:pPr>
        <w:widowControl/>
        <w:autoSpaceDE/>
        <w:autoSpaceDN/>
        <w:adjustRightInd/>
        <w:jc w:val="both"/>
        <w:rPr>
          <w:sz w:val="24"/>
          <w:szCs w:val="24"/>
        </w:rPr>
      </w:pPr>
    </w:p>
    <w:p w:rsidR="00A57E95" w:rsidRPr="004C2343" w:rsidRDefault="00A57E95" w:rsidP="00A57E95">
      <w:pPr>
        <w:ind w:firstLine="709"/>
        <w:rPr>
          <w:b/>
          <w:bCs/>
          <w:color w:val="FF0000"/>
          <w:sz w:val="28"/>
          <w:szCs w:val="28"/>
        </w:rPr>
      </w:pPr>
      <w:r w:rsidRPr="004C2343">
        <w:rPr>
          <w:b/>
          <w:bCs/>
          <w:color w:val="FF0000"/>
          <w:sz w:val="28"/>
          <w:szCs w:val="28"/>
        </w:rPr>
        <w:t>Заключение</w:t>
      </w:r>
    </w:p>
    <w:p w:rsidR="00A57E95" w:rsidRPr="006A647C" w:rsidRDefault="00A57E95" w:rsidP="00A57E95">
      <w:pPr>
        <w:ind w:firstLine="709"/>
        <w:rPr>
          <w:bCs/>
          <w:sz w:val="24"/>
          <w:szCs w:val="24"/>
        </w:rPr>
      </w:pPr>
      <w:r w:rsidRPr="006A647C">
        <w:rPr>
          <w:bCs/>
          <w:sz w:val="24"/>
          <w:szCs w:val="24"/>
        </w:rPr>
        <w:t>В основе образовательной деятельности гимназии – концепция культурологической компетентности учащихся, в соответствии с которой предполагается реализация модели культурной социализации учащихся для успешной реализации жизненной стратегии учащихся в условиях комплексного образовательного учреждения. Это возможно при решении посредством выполнения следующих ключевых задач:</w:t>
      </w:r>
    </w:p>
    <w:p w:rsidR="00A57E95" w:rsidRPr="006A647C" w:rsidRDefault="00A57E95" w:rsidP="00ED2D11">
      <w:pPr>
        <w:widowControl/>
        <w:numPr>
          <w:ilvl w:val="0"/>
          <w:numId w:val="12"/>
        </w:numPr>
        <w:autoSpaceDE/>
        <w:autoSpaceDN/>
        <w:adjustRightInd/>
        <w:ind w:left="0" w:firstLine="709"/>
        <w:rPr>
          <w:bCs/>
          <w:sz w:val="24"/>
          <w:szCs w:val="24"/>
        </w:rPr>
      </w:pPr>
      <w:r w:rsidRPr="006A647C">
        <w:rPr>
          <w:bCs/>
          <w:sz w:val="24"/>
          <w:szCs w:val="24"/>
        </w:rPr>
        <w:t>создания вариативной информационно-образовательной среды гимназии;</w:t>
      </w:r>
    </w:p>
    <w:p w:rsidR="00A57E95" w:rsidRPr="006A647C" w:rsidRDefault="00A57E95" w:rsidP="00ED2D11">
      <w:pPr>
        <w:widowControl/>
        <w:numPr>
          <w:ilvl w:val="0"/>
          <w:numId w:val="12"/>
        </w:numPr>
        <w:autoSpaceDE/>
        <w:autoSpaceDN/>
        <w:adjustRightInd/>
        <w:ind w:left="0" w:firstLine="709"/>
        <w:rPr>
          <w:bCs/>
          <w:sz w:val="24"/>
          <w:szCs w:val="24"/>
        </w:rPr>
      </w:pPr>
      <w:r w:rsidRPr="006A647C">
        <w:rPr>
          <w:bCs/>
          <w:sz w:val="24"/>
          <w:szCs w:val="24"/>
        </w:rPr>
        <w:t>обеспечения оптимального уровня образованности учащихся, который характеризуется способностью школьников решать задачи в различных сферах жизнедеятельности, опираясь на освоенный социальный опыт;</w:t>
      </w:r>
    </w:p>
    <w:p w:rsidR="00A57E95" w:rsidRPr="004C2343" w:rsidRDefault="00A57E95" w:rsidP="00ED2D11">
      <w:pPr>
        <w:widowControl/>
        <w:numPr>
          <w:ilvl w:val="0"/>
          <w:numId w:val="12"/>
        </w:numPr>
        <w:autoSpaceDE/>
        <w:autoSpaceDN/>
        <w:adjustRightInd/>
        <w:ind w:left="0" w:firstLine="709"/>
        <w:rPr>
          <w:bCs/>
          <w:sz w:val="24"/>
          <w:szCs w:val="24"/>
        </w:rPr>
      </w:pPr>
      <w:r w:rsidRPr="006A647C">
        <w:rPr>
          <w:bCs/>
          <w:sz w:val="24"/>
          <w:szCs w:val="24"/>
        </w:rPr>
        <w:t xml:space="preserve">реализации права семьи на выбор образовательных программ общего и дополнительного образования. </w:t>
      </w:r>
    </w:p>
    <w:p w:rsidR="00A57E95" w:rsidRPr="006A647C" w:rsidRDefault="00A57E95" w:rsidP="00A57E95">
      <w:pPr>
        <w:ind w:left="709"/>
        <w:rPr>
          <w:bCs/>
          <w:sz w:val="24"/>
          <w:szCs w:val="24"/>
        </w:rPr>
      </w:pPr>
      <w:r w:rsidRPr="006A647C">
        <w:rPr>
          <w:bCs/>
          <w:sz w:val="24"/>
          <w:szCs w:val="24"/>
        </w:rPr>
        <w:t>Социализация учащихся будет осуществляться через выполнение следующих условий:</w:t>
      </w:r>
    </w:p>
    <w:p w:rsidR="00A57E95" w:rsidRPr="006A647C" w:rsidRDefault="00A57E95" w:rsidP="00ED2D11">
      <w:pPr>
        <w:widowControl/>
        <w:numPr>
          <w:ilvl w:val="0"/>
          <w:numId w:val="14"/>
        </w:numPr>
        <w:autoSpaceDE/>
        <w:autoSpaceDN/>
        <w:adjustRightInd/>
        <w:rPr>
          <w:bCs/>
          <w:sz w:val="24"/>
          <w:szCs w:val="24"/>
        </w:rPr>
      </w:pPr>
      <w:r w:rsidRPr="006A647C">
        <w:rPr>
          <w:bCs/>
          <w:sz w:val="24"/>
          <w:szCs w:val="24"/>
        </w:rPr>
        <w:t>обеспечение возможности приобретения и накопления школьниками опыта выбора и опыта успешной деятельности, в том числе, учебной;</w:t>
      </w:r>
    </w:p>
    <w:p w:rsidR="00A57E95" w:rsidRPr="006A647C" w:rsidRDefault="00A57E95" w:rsidP="00ED2D11">
      <w:pPr>
        <w:widowControl/>
        <w:numPr>
          <w:ilvl w:val="0"/>
          <w:numId w:val="14"/>
        </w:numPr>
        <w:autoSpaceDE/>
        <w:autoSpaceDN/>
        <w:adjustRightInd/>
        <w:rPr>
          <w:bCs/>
          <w:sz w:val="24"/>
          <w:szCs w:val="24"/>
        </w:rPr>
      </w:pPr>
      <w:r w:rsidRPr="006A647C">
        <w:rPr>
          <w:bCs/>
          <w:sz w:val="24"/>
          <w:szCs w:val="24"/>
        </w:rPr>
        <w:t>воспитание уважения к закону, правопорядку, в духе толерантности и любви к родному городу;</w:t>
      </w:r>
    </w:p>
    <w:p w:rsidR="00A57E95" w:rsidRPr="006A647C" w:rsidRDefault="00A57E95" w:rsidP="00ED2D11">
      <w:pPr>
        <w:widowControl/>
        <w:numPr>
          <w:ilvl w:val="0"/>
          <w:numId w:val="14"/>
        </w:numPr>
        <w:autoSpaceDE/>
        <w:autoSpaceDN/>
        <w:adjustRightInd/>
        <w:rPr>
          <w:bCs/>
          <w:sz w:val="24"/>
          <w:szCs w:val="24"/>
        </w:rPr>
      </w:pPr>
      <w:r w:rsidRPr="006A647C">
        <w:rPr>
          <w:bCs/>
          <w:sz w:val="24"/>
          <w:szCs w:val="24"/>
        </w:rPr>
        <w:t xml:space="preserve">развитие способности к творческому самовыражению в образовательной, трудовой и </w:t>
      </w:r>
      <w:proofErr w:type="spellStart"/>
      <w:r w:rsidRPr="006A647C">
        <w:rPr>
          <w:bCs/>
          <w:sz w:val="24"/>
          <w:szCs w:val="24"/>
        </w:rPr>
        <w:t>досуговой</w:t>
      </w:r>
      <w:proofErr w:type="spellEnd"/>
      <w:r w:rsidRPr="006A647C">
        <w:rPr>
          <w:bCs/>
          <w:sz w:val="24"/>
          <w:szCs w:val="24"/>
        </w:rPr>
        <w:t xml:space="preserve"> деятельности;</w:t>
      </w:r>
    </w:p>
    <w:p w:rsidR="00A57E95" w:rsidRPr="006A647C" w:rsidRDefault="00A57E95" w:rsidP="00ED2D11">
      <w:pPr>
        <w:widowControl/>
        <w:numPr>
          <w:ilvl w:val="0"/>
          <w:numId w:val="14"/>
        </w:numPr>
        <w:autoSpaceDE/>
        <w:autoSpaceDN/>
        <w:adjustRightInd/>
        <w:rPr>
          <w:bCs/>
          <w:sz w:val="24"/>
          <w:szCs w:val="24"/>
        </w:rPr>
      </w:pPr>
      <w:r w:rsidRPr="006A647C">
        <w:rPr>
          <w:bCs/>
          <w:sz w:val="24"/>
          <w:szCs w:val="24"/>
        </w:rPr>
        <w:t xml:space="preserve">сохранения и укрепления здоровья </w:t>
      </w:r>
      <w:proofErr w:type="gramStart"/>
      <w:r w:rsidRPr="006A647C">
        <w:rPr>
          <w:bCs/>
          <w:sz w:val="24"/>
          <w:szCs w:val="24"/>
        </w:rPr>
        <w:t>обучающихся</w:t>
      </w:r>
      <w:proofErr w:type="gramEnd"/>
      <w:r w:rsidRPr="006A647C">
        <w:rPr>
          <w:bCs/>
          <w:sz w:val="24"/>
          <w:szCs w:val="24"/>
        </w:rPr>
        <w:t>.</w:t>
      </w:r>
    </w:p>
    <w:p w:rsidR="00A57E95" w:rsidRPr="006A647C" w:rsidRDefault="00A57E95" w:rsidP="00A57E95">
      <w:pPr>
        <w:ind w:firstLine="709"/>
        <w:rPr>
          <w:bCs/>
          <w:sz w:val="24"/>
          <w:szCs w:val="24"/>
        </w:rPr>
      </w:pPr>
      <w:r w:rsidRPr="006A647C">
        <w:rPr>
          <w:bCs/>
          <w:sz w:val="24"/>
          <w:szCs w:val="24"/>
        </w:rPr>
        <w:t xml:space="preserve">Работа администрации и педагогического коллектива направлена </w:t>
      </w:r>
      <w:proofErr w:type="gramStart"/>
      <w:r w:rsidRPr="006A647C">
        <w:rPr>
          <w:bCs/>
          <w:sz w:val="24"/>
          <w:szCs w:val="24"/>
        </w:rPr>
        <w:t>на</w:t>
      </w:r>
      <w:proofErr w:type="gramEnd"/>
      <w:r w:rsidRPr="006A647C">
        <w:rPr>
          <w:bCs/>
          <w:sz w:val="24"/>
          <w:szCs w:val="24"/>
        </w:rPr>
        <w:t>:</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Сохранение контингента учащихся.</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 xml:space="preserve">Сохранение и повышение </w:t>
      </w:r>
      <w:proofErr w:type="spellStart"/>
      <w:r w:rsidRPr="006A647C">
        <w:rPr>
          <w:bCs/>
          <w:sz w:val="24"/>
          <w:szCs w:val="24"/>
        </w:rPr>
        <w:t>имиджевых</w:t>
      </w:r>
      <w:proofErr w:type="spellEnd"/>
      <w:r w:rsidRPr="006A647C">
        <w:rPr>
          <w:bCs/>
          <w:sz w:val="24"/>
          <w:szCs w:val="24"/>
        </w:rPr>
        <w:t xml:space="preserve"> показателей приоритетности гимназии для учащихся, родителей, населения</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Обеспечение психологической комфортности в гимназии</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 xml:space="preserve">Применение инновационных технологий в учебно-воспитательном процессе гимназии. </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Обеспечение эффективности инновационной деятельности педагогов школы в повышении качества образовательного процесса</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Обеспечение стабильности и сплоченности коллектива</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Обеспечение соответствия материально-технической базы современным требованиям</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Привлечение внебюджетных сре</w:t>
      </w:r>
      <w:proofErr w:type="gramStart"/>
      <w:r w:rsidRPr="006A647C">
        <w:rPr>
          <w:bCs/>
          <w:sz w:val="24"/>
          <w:szCs w:val="24"/>
        </w:rPr>
        <w:t>дств дл</w:t>
      </w:r>
      <w:proofErr w:type="gramEnd"/>
      <w:r w:rsidRPr="006A647C">
        <w:rPr>
          <w:bCs/>
          <w:sz w:val="24"/>
          <w:szCs w:val="24"/>
        </w:rPr>
        <w:t>я улучшения материально-технической базы гимназии</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Увеличение количества дополнительных образовательных программ, учитывающих образовательные потребности и индивидуальные особенности учащихся</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Повышение уровня духовно-нравственного воспитания детей</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Мониторинг удовлетворенности учащихся и родителей качеством воспитания в школе</w:t>
      </w:r>
    </w:p>
    <w:p w:rsidR="00A57E95" w:rsidRPr="006A647C" w:rsidRDefault="00A57E95" w:rsidP="00ED2D11">
      <w:pPr>
        <w:widowControl/>
        <w:numPr>
          <w:ilvl w:val="0"/>
          <w:numId w:val="13"/>
        </w:numPr>
        <w:autoSpaceDE/>
        <w:autoSpaceDN/>
        <w:adjustRightInd/>
        <w:ind w:left="0" w:firstLine="709"/>
        <w:rPr>
          <w:bCs/>
          <w:sz w:val="24"/>
          <w:szCs w:val="24"/>
        </w:rPr>
      </w:pPr>
      <w:r w:rsidRPr="006A647C">
        <w:rPr>
          <w:bCs/>
          <w:sz w:val="24"/>
          <w:szCs w:val="24"/>
        </w:rPr>
        <w:t>Применение новых информационных технологий в процессе управления</w:t>
      </w:r>
    </w:p>
    <w:p w:rsidR="00A57E95" w:rsidRPr="006A647C" w:rsidRDefault="00A57E95" w:rsidP="00A57E95">
      <w:pPr>
        <w:ind w:firstLine="709"/>
        <w:rPr>
          <w:bCs/>
          <w:sz w:val="24"/>
          <w:szCs w:val="24"/>
        </w:rPr>
      </w:pPr>
      <w:r w:rsidRPr="006A647C">
        <w:rPr>
          <w:bCs/>
          <w:sz w:val="24"/>
          <w:szCs w:val="24"/>
        </w:rPr>
        <w:t>качеством образования</w:t>
      </w:r>
    </w:p>
    <w:p w:rsidR="00A57E95" w:rsidRPr="006A647C" w:rsidRDefault="00A57E95" w:rsidP="00A57E95">
      <w:pPr>
        <w:ind w:firstLine="709"/>
        <w:rPr>
          <w:bCs/>
          <w:sz w:val="24"/>
          <w:szCs w:val="24"/>
        </w:rPr>
      </w:pPr>
      <w:r w:rsidRPr="006A647C">
        <w:rPr>
          <w:bCs/>
          <w:sz w:val="24"/>
          <w:szCs w:val="24"/>
        </w:rPr>
        <w:t>Мы рады видеть вас в числе наших учеников, родителей учеников, гостей!</w:t>
      </w:r>
    </w:p>
    <w:p w:rsidR="00A57E95" w:rsidRPr="006A647C" w:rsidRDefault="00A57E95" w:rsidP="00A57E95">
      <w:pPr>
        <w:ind w:firstLine="709"/>
        <w:rPr>
          <w:bCs/>
          <w:sz w:val="24"/>
          <w:szCs w:val="24"/>
        </w:rPr>
      </w:pPr>
      <w:r w:rsidRPr="006A647C">
        <w:rPr>
          <w:bCs/>
          <w:sz w:val="24"/>
          <w:szCs w:val="24"/>
        </w:rPr>
        <w:t xml:space="preserve">Мы открыты для диалога и сотрудничества. Мы осознаем что…«Воспитание — дело трудное, и улучшение его условий — одна из священных обязанностей каждого человека, ибо нет ничего более важного, как образование самого себя и своих ближних». Сократ </w:t>
      </w:r>
    </w:p>
    <w:p w:rsidR="00A57E95" w:rsidRPr="006A647C" w:rsidRDefault="00A57E95" w:rsidP="00A57E95">
      <w:pPr>
        <w:ind w:firstLine="709"/>
        <w:rPr>
          <w:sz w:val="24"/>
          <w:szCs w:val="24"/>
        </w:rPr>
      </w:pPr>
    </w:p>
    <w:p w:rsidR="00BD033F" w:rsidRPr="00A57E95" w:rsidRDefault="00BD033F" w:rsidP="00A57E95">
      <w:pPr>
        <w:rPr>
          <w:sz w:val="24"/>
          <w:szCs w:val="24"/>
        </w:rPr>
      </w:pPr>
    </w:p>
    <w:p w:rsidR="00BD033F" w:rsidRPr="00A57E95" w:rsidRDefault="00BD033F" w:rsidP="00A57E95">
      <w:pPr>
        <w:ind w:firstLine="709"/>
        <w:rPr>
          <w:bCs/>
          <w:color w:val="FF0000"/>
          <w:sz w:val="24"/>
          <w:szCs w:val="24"/>
        </w:rPr>
      </w:pPr>
      <w:r w:rsidRPr="00A57E95">
        <w:rPr>
          <w:bCs/>
          <w:color w:val="FF0000"/>
          <w:sz w:val="24"/>
          <w:szCs w:val="24"/>
        </w:rPr>
        <w:t xml:space="preserve">     </w:t>
      </w:r>
    </w:p>
    <w:p w:rsidR="00894DB6" w:rsidRPr="00A57E95" w:rsidRDefault="00BD033F" w:rsidP="00A57E95">
      <w:pPr>
        <w:ind w:firstLine="709"/>
        <w:rPr>
          <w:sz w:val="24"/>
          <w:szCs w:val="24"/>
        </w:rPr>
      </w:pPr>
      <w:r w:rsidRPr="00A57E95">
        <w:rPr>
          <w:bCs/>
          <w:color w:val="FF0000"/>
          <w:sz w:val="24"/>
          <w:szCs w:val="24"/>
        </w:rPr>
        <w:t xml:space="preserve">                         </w:t>
      </w:r>
    </w:p>
    <w:sectPr w:rsidR="00894DB6" w:rsidRPr="00A57E95" w:rsidSect="00A57E95">
      <w:footerReference w:type="default" r:id="rId9"/>
      <w:pgSz w:w="11909" w:h="16834"/>
      <w:pgMar w:top="567" w:right="624" w:bottom="357" w:left="1083" w:header="720" w:footer="720" w:gutter="0"/>
      <w:pgBorders w:offsetFrom="page">
        <w:top w:val="dashDotStroked" w:sz="24" w:space="24" w:color="00B050"/>
        <w:left w:val="dashDotStroked" w:sz="24" w:space="24" w:color="00B050"/>
        <w:bottom w:val="dashDotStroked" w:sz="24" w:space="24" w:color="00B050"/>
        <w:right w:val="dashDotStroked" w:sz="24" w:space="24" w:color="00B050"/>
      </w:pgBorders>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33F" w:rsidRDefault="00BD033F">
    <w:pPr>
      <w:pStyle w:val="a3"/>
      <w:jc w:val="center"/>
    </w:pPr>
    <w:fldSimple w:instr=" PAGE   \* MERGEFORMAT ">
      <w:r w:rsidR="00ED2D11">
        <w:rPr>
          <w:noProof/>
        </w:rPr>
        <w:t>48</w:t>
      </w:r>
    </w:fldSimple>
  </w:p>
  <w:p w:rsidR="00BD033F" w:rsidRDefault="00BD033F">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8F2535A"/>
    <w:multiLevelType w:val="hybridMultilevel"/>
    <w:tmpl w:val="086ED6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6C66D9"/>
    <w:multiLevelType w:val="hybridMultilevel"/>
    <w:tmpl w:val="B4F240F4"/>
    <w:lvl w:ilvl="0" w:tplc="04190001">
      <w:start w:val="1"/>
      <w:numFmt w:val="bullet"/>
      <w:lvlText w:val=""/>
      <w:lvlJc w:val="left"/>
      <w:pPr>
        <w:tabs>
          <w:tab w:val="num" w:pos="1620"/>
        </w:tabs>
        <w:ind w:left="1620" w:hanging="360"/>
      </w:pPr>
      <w:rPr>
        <w:rFonts w:ascii="Symbol" w:hAnsi="Symbol" w:hint="default"/>
      </w:rPr>
    </w:lvl>
    <w:lvl w:ilvl="1" w:tplc="E174A204">
      <w:start w:val="1"/>
      <w:numFmt w:val="decimal"/>
      <w:lvlText w:val="%2."/>
      <w:lvlJc w:val="left"/>
      <w:pPr>
        <w:tabs>
          <w:tab w:val="num" w:pos="720"/>
        </w:tabs>
        <w:ind w:left="720" w:hanging="360"/>
      </w:pPr>
      <w:rPr>
        <w:b/>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A73DC3"/>
    <w:multiLevelType w:val="hybridMultilevel"/>
    <w:tmpl w:val="0C902D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BC668B"/>
    <w:multiLevelType w:val="hybridMultilevel"/>
    <w:tmpl w:val="03764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EC1E5B"/>
    <w:multiLevelType w:val="hybridMultilevel"/>
    <w:tmpl w:val="653655D8"/>
    <w:lvl w:ilvl="0" w:tplc="9122309E">
      <w:start w:val="1"/>
      <w:numFmt w:val="bullet"/>
      <w:lvlText w:val=""/>
      <w:lvlJc w:val="left"/>
      <w:pPr>
        <w:tabs>
          <w:tab w:val="num" w:pos="720"/>
        </w:tabs>
        <w:ind w:left="720" w:hanging="360"/>
      </w:pPr>
      <w:rPr>
        <w:rFonts w:ascii="Wingdings" w:hAnsi="Wingdings" w:hint="default"/>
      </w:rPr>
    </w:lvl>
    <w:lvl w:ilvl="1" w:tplc="8B884C88" w:tentative="1">
      <w:start w:val="1"/>
      <w:numFmt w:val="bullet"/>
      <w:lvlText w:val=""/>
      <w:lvlJc w:val="left"/>
      <w:pPr>
        <w:tabs>
          <w:tab w:val="num" w:pos="1440"/>
        </w:tabs>
        <w:ind w:left="1440" w:hanging="360"/>
      </w:pPr>
      <w:rPr>
        <w:rFonts w:ascii="Wingdings" w:hAnsi="Wingdings" w:hint="default"/>
      </w:rPr>
    </w:lvl>
    <w:lvl w:ilvl="2" w:tplc="7B2A8FBC" w:tentative="1">
      <w:start w:val="1"/>
      <w:numFmt w:val="bullet"/>
      <w:lvlText w:val=""/>
      <w:lvlJc w:val="left"/>
      <w:pPr>
        <w:tabs>
          <w:tab w:val="num" w:pos="2160"/>
        </w:tabs>
        <w:ind w:left="2160" w:hanging="360"/>
      </w:pPr>
      <w:rPr>
        <w:rFonts w:ascii="Wingdings" w:hAnsi="Wingdings" w:hint="default"/>
      </w:rPr>
    </w:lvl>
    <w:lvl w:ilvl="3" w:tplc="8FF4E75E" w:tentative="1">
      <w:start w:val="1"/>
      <w:numFmt w:val="bullet"/>
      <w:lvlText w:val=""/>
      <w:lvlJc w:val="left"/>
      <w:pPr>
        <w:tabs>
          <w:tab w:val="num" w:pos="2880"/>
        </w:tabs>
        <w:ind w:left="2880" w:hanging="360"/>
      </w:pPr>
      <w:rPr>
        <w:rFonts w:ascii="Wingdings" w:hAnsi="Wingdings" w:hint="default"/>
      </w:rPr>
    </w:lvl>
    <w:lvl w:ilvl="4" w:tplc="8DAC7742" w:tentative="1">
      <w:start w:val="1"/>
      <w:numFmt w:val="bullet"/>
      <w:lvlText w:val=""/>
      <w:lvlJc w:val="left"/>
      <w:pPr>
        <w:tabs>
          <w:tab w:val="num" w:pos="3600"/>
        </w:tabs>
        <w:ind w:left="3600" w:hanging="360"/>
      </w:pPr>
      <w:rPr>
        <w:rFonts w:ascii="Wingdings" w:hAnsi="Wingdings" w:hint="default"/>
      </w:rPr>
    </w:lvl>
    <w:lvl w:ilvl="5" w:tplc="928455DA" w:tentative="1">
      <w:start w:val="1"/>
      <w:numFmt w:val="bullet"/>
      <w:lvlText w:val=""/>
      <w:lvlJc w:val="left"/>
      <w:pPr>
        <w:tabs>
          <w:tab w:val="num" w:pos="4320"/>
        </w:tabs>
        <w:ind w:left="4320" w:hanging="360"/>
      </w:pPr>
      <w:rPr>
        <w:rFonts w:ascii="Wingdings" w:hAnsi="Wingdings" w:hint="default"/>
      </w:rPr>
    </w:lvl>
    <w:lvl w:ilvl="6" w:tplc="FCA4A938" w:tentative="1">
      <w:start w:val="1"/>
      <w:numFmt w:val="bullet"/>
      <w:lvlText w:val=""/>
      <w:lvlJc w:val="left"/>
      <w:pPr>
        <w:tabs>
          <w:tab w:val="num" w:pos="5040"/>
        </w:tabs>
        <w:ind w:left="5040" w:hanging="360"/>
      </w:pPr>
      <w:rPr>
        <w:rFonts w:ascii="Wingdings" w:hAnsi="Wingdings" w:hint="default"/>
      </w:rPr>
    </w:lvl>
    <w:lvl w:ilvl="7" w:tplc="429CE01E" w:tentative="1">
      <w:start w:val="1"/>
      <w:numFmt w:val="bullet"/>
      <w:lvlText w:val=""/>
      <w:lvlJc w:val="left"/>
      <w:pPr>
        <w:tabs>
          <w:tab w:val="num" w:pos="5760"/>
        </w:tabs>
        <w:ind w:left="5760" w:hanging="360"/>
      </w:pPr>
      <w:rPr>
        <w:rFonts w:ascii="Wingdings" w:hAnsi="Wingdings" w:hint="default"/>
      </w:rPr>
    </w:lvl>
    <w:lvl w:ilvl="8" w:tplc="5D96BE5E" w:tentative="1">
      <w:start w:val="1"/>
      <w:numFmt w:val="bullet"/>
      <w:lvlText w:val=""/>
      <w:lvlJc w:val="left"/>
      <w:pPr>
        <w:tabs>
          <w:tab w:val="num" w:pos="6480"/>
        </w:tabs>
        <w:ind w:left="6480" w:hanging="360"/>
      </w:pPr>
      <w:rPr>
        <w:rFonts w:ascii="Wingdings" w:hAnsi="Wingdings" w:hint="default"/>
      </w:rPr>
    </w:lvl>
  </w:abstractNum>
  <w:abstractNum w:abstractNumId="14">
    <w:nsid w:val="1FB8053F"/>
    <w:multiLevelType w:val="hybridMultilevel"/>
    <w:tmpl w:val="D3B6774C"/>
    <w:lvl w:ilvl="0" w:tplc="EFB24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5710E"/>
    <w:multiLevelType w:val="hybridMultilevel"/>
    <w:tmpl w:val="CF98A09E"/>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205D10"/>
    <w:multiLevelType w:val="hybridMultilevel"/>
    <w:tmpl w:val="D564050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FF609D"/>
    <w:multiLevelType w:val="hybridMultilevel"/>
    <w:tmpl w:val="593CAF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844BA8"/>
    <w:multiLevelType w:val="hybridMultilevel"/>
    <w:tmpl w:val="8670F71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E746ED"/>
    <w:multiLevelType w:val="hybridMultilevel"/>
    <w:tmpl w:val="81A07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2071B"/>
    <w:multiLevelType w:val="hybridMultilevel"/>
    <w:tmpl w:val="9BFCB42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BC9534F"/>
    <w:multiLevelType w:val="hybridMultilevel"/>
    <w:tmpl w:val="89AE7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9D07AA"/>
    <w:multiLevelType w:val="hybridMultilevel"/>
    <w:tmpl w:val="8FF88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D46EF"/>
    <w:multiLevelType w:val="hybridMultilevel"/>
    <w:tmpl w:val="FA74DF78"/>
    <w:lvl w:ilvl="0" w:tplc="04190001">
      <w:start w:val="1"/>
      <w:numFmt w:val="bullet"/>
      <w:lvlText w:val=""/>
      <w:lvlJc w:val="left"/>
      <w:pPr>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5720DE"/>
    <w:multiLevelType w:val="hybridMultilevel"/>
    <w:tmpl w:val="6AC0AE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BC48D3"/>
    <w:multiLevelType w:val="hybridMultilevel"/>
    <w:tmpl w:val="A7B45606"/>
    <w:lvl w:ilvl="0" w:tplc="EFB24280">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6">
    <w:nsid w:val="5D9A24E1"/>
    <w:multiLevelType w:val="hybridMultilevel"/>
    <w:tmpl w:val="2496FB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A35A0D"/>
    <w:multiLevelType w:val="hybridMultilevel"/>
    <w:tmpl w:val="E1980EC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41841E4"/>
    <w:multiLevelType w:val="hybridMultilevel"/>
    <w:tmpl w:val="330EF84E"/>
    <w:lvl w:ilvl="0" w:tplc="1E0AC24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203349"/>
    <w:multiLevelType w:val="hybridMultilevel"/>
    <w:tmpl w:val="80DA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BB22F5"/>
    <w:multiLevelType w:val="hybridMultilevel"/>
    <w:tmpl w:val="C11A7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00067"/>
    <w:multiLevelType w:val="hybridMultilevel"/>
    <w:tmpl w:val="45D2D85C"/>
    <w:lvl w:ilvl="0" w:tplc="D74AE364">
      <w:start w:val="1"/>
      <w:numFmt w:val="bullet"/>
      <w:lvlText w:val=""/>
      <w:lvlJc w:val="left"/>
      <w:pPr>
        <w:tabs>
          <w:tab w:val="num" w:pos="720"/>
        </w:tabs>
        <w:ind w:left="720" w:hanging="360"/>
      </w:pPr>
      <w:rPr>
        <w:rFonts w:ascii="Wingdings" w:hAnsi="Wingdings" w:hint="default"/>
      </w:rPr>
    </w:lvl>
    <w:lvl w:ilvl="1" w:tplc="FCC4B450" w:tentative="1">
      <w:start w:val="1"/>
      <w:numFmt w:val="bullet"/>
      <w:lvlText w:val=""/>
      <w:lvlJc w:val="left"/>
      <w:pPr>
        <w:tabs>
          <w:tab w:val="num" w:pos="1440"/>
        </w:tabs>
        <w:ind w:left="1440" w:hanging="360"/>
      </w:pPr>
      <w:rPr>
        <w:rFonts w:ascii="Wingdings" w:hAnsi="Wingdings" w:hint="default"/>
      </w:rPr>
    </w:lvl>
    <w:lvl w:ilvl="2" w:tplc="12FCBF02" w:tentative="1">
      <w:start w:val="1"/>
      <w:numFmt w:val="bullet"/>
      <w:lvlText w:val=""/>
      <w:lvlJc w:val="left"/>
      <w:pPr>
        <w:tabs>
          <w:tab w:val="num" w:pos="2160"/>
        </w:tabs>
        <w:ind w:left="2160" w:hanging="360"/>
      </w:pPr>
      <w:rPr>
        <w:rFonts w:ascii="Wingdings" w:hAnsi="Wingdings" w:hint="default"/>
      </w:rPr>
    </w:lvl>
    <w:lvl w:ilvl="3" w:tplc="57305508" w:tentative="1">
      <w:start w:val="1"/>
      <w:numFmt w:val="bullet"/>
      <w:lvlText w:val=""/>
      <w:lvlJc w:val="left"/>
      <w:pPr>
        <w:tabs>
          <w:tab w:val="num" w:pos="2880"/>
        </w:tabs>
        <w:ind w:left="2880" w:hanging="360"/>
      </w:pPr>
      <w:rPr>
        <w:rFonts w:ascii="Wingdings" w:hAnsi="Wingdings" w:hint="default"/>
      </w:rPr>
    </w:lvl>
    <w:lvl w:ilvl="4" w:tplc="888862FC" w:tentative="1">
      <w:start w:val="1"/>
      <w:numFmt w:val="bullet"/>
      <w:lvlText w:val=""/>
      <w:lvlJc w:val="left"/>
      <w:pPr>
        <w:tabs>
          <w:tab w:val="num" w:pos="3600"/>
        </w:tabs>
        <w:ind w:left="3600" w:hanging="360"/>
      </w:pPr>
      <w:rPr>
        <w:rFonts w:ascii="Wingdings" w:hAnsi="Wingdings" w:hint="default"/>
      </w:rPr>
    </w:lvl>
    <w:lvl w:ilvl="5" w:tplc="F25AEA34" w:tentative="1">
      <w:start w:val="1"/>
      <w:numFmt w:val="bullet"/>
      <w:lvlText w:val=""/>
      <w:lvlJc w:val="left"/>
      <w:pPr>
        <w:tabs>
          <w:tab w:val="num" w:pos="4320"/>
        </w:tabs>
        <w:ind w:left="4320" w:hanging="360"/>
      </w:pPr>
      <w:rPr>
        <w:rFonts w:ascii="Wingdings" w:hAnsi="Wingdings" w:hint="default"/>
      </w:rPr>
    </w:lvl>
    <w:lvl w:ilvl="6" w:tplc="57DC0F60" w:tentative="1">
      <w:start w:val="1"/>
      <w:numFmt w:val="bullet"/>
      <w:lvlText w:val=""/>
      <w:lvlJc w:val="left"/>
      <w:pPr>
        <w:tabs>
          <w:tab w:val="num" w:pos="5040"/>
        </w:tabs>
        <w:ind w:left="5040" w:hanging="360"/>
      </w:pPr>
      <w:rPr>
        <w:rFonts w:ascii="Wingdings" w:hAnsi="Wingdings" w:hint="default"/>
      </w:rPr>
    </w:lvl>
    <w:lvl w:ilvl="7" w:tplc="5C04997C" w:tentative="1">
      <w:start w:val="1"/>
      <w:numFmt w:val="bullet"/>
      <w:lvlText w:val=""/>
      <w:lvlJc w:val="left"/>
      <w:pPr>
        <w:tabs>
          <w:tab w:val="num" w:pos="5760"/>
        </w:tabs>
        <w:ind w:left="5760" w:hanging="360"/>
      </w:pPr>
      <w:rPr>
        <w:rFonts w:ascii="Wingdings" w:hAnsi="Wingdings" w:hint="default"/>
      </w:rPr>
    </w:lvl>
    <w:lvl w:ilvl="8" w:tplc="C4162718" w:tentative="1">
      <w:start w:val="1"/>
      <w:numFmt w:val="bullet"/>
      <w:lvlText w:val=""/>
      <w:lvlJc w:val="left"/>
      <w:pPr>
        <w:tabs>
          <w:tab w:val="num" w:pos="6480"/>
        </w:tabs>
        <w:ind w:left="6480" w:hanging="360"/>
      </w:pPr>
      <w:rPr>
        <w:rFonts w:ascii="Wingdings" w:hAnsi="Wingdings" w:hint="default"/>
      </w:rPr>
    </w:lvl>
  </w:abstractNum>
  <w:abstractNum w:abstractNumId="32">
    <w:nsid w:val="773C79F0"/>
    <w:multiLevelType w:val="hybridMultilevel"/>
    <w:tmpl w:val="D9D2FB2C"/>
    <w:lvl w:ilvl="0" w:tplc="04190001">
      <w:start w:val="1"/>
      <w:numFmt w:val="bullet"/>
      <w:lvlText w:val=""/>
      <w:lvlJc w:val="left"/>
      <w:pPr>
        <w:ind w:left="16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5E31D2"/>
    <w:multiLevelType w:val="hybridMultilevel"/>
    <w:tmpl w:val="A76A1F56"/>
    <w:lvl w:ilvl="0" w:tplc="020CDF8C">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C330FF"/>
    <w:multiLevelType w:val="hybridMultilevel"/>
    <w:tmpl w:val="CC74FA3A"/>
    <w:lvl w:ilvl="0" w:tplc="1E0AC24C">
      <w:start w:val="1"/>
      <w:numFmt w:val="bullet"/>
      <w:lvlText w:val=""/>
      <w:lvlJc w:val="left"/>
      <w:pPr>
        <w:tabs>
          <w:tab w:val="num" w:pos="720"/>
        </w:tabs>
        <w:ind w:left="720" w:hanging="360"/>
      </w:pPr>
      <w:rPr>
        <w:rFonts w:ascii="Wingdings" w:hAnsi="Wingdings"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3"/>
  </w:num>
  <w:num w:numId="23">
    <w:abstractNumId w:val="31"/>
  </w:num>
  <w:num w:numId="24">
    <w:abstractNumId w:val="29"/>
  </w:num>
  <w:num w:numId="25">
    <w:abstractNumId w:val="22"/>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drawingGridHorizontalSpacing w:val="110"/>
  <w:displayHorizontalDrawingGridEvery w:val="2"/>
  <w:characterSpacingControl w:val="doNotCompress"/>
  <w:savePreviewPicture/>
  <w:compat/>
  <w:rsids>
    <w:rsidRoot w:val="00F62FAF"/>
    <w:rsid w:val="002D63D5"/>
    <w:rsid w:val="00452135"/>
    <w:rsid w:val="00894DB6"/>
    <w:rsid w:val="008F1864"/>
    <w:rsid w:val="009D5959"/>
    <w:rsid w:val="00A57E95"/>
    <w:rsid w:val="00BD033F"/>
    <w:rsid w:val="00BD13E0"/>
    <w:rsid w:val="00C07DCE"/>
    <w:rsid w:val="00EB3418"/>
    <w:rsid w:val="00ED2D11"/>
    <w:rsid w:val="00F62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F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2FAF"/>
    <w:pPr>
      <w:keepNext/>
      <w:widowControl/>
      <w:autoSpaceDE/>
      <w:autoSpaceDN/>
      <w:adjustRightInd/>
      <w:jc w:val="center"/>
      <w:outlineLvl w:val="0"/>
    </w:pPr>
    <w:rPr>
      <w:sz w:val="24"/>
    </w:rPr>
  </w:style>
  <w:style w:type="paragraph" w:styleId="2">
    <w:name w:val="heading 2"/>
    <w:basedOn w:val="a"/>
    <w:next w:val="a"/>
    <w:link w:val="20"/>
    <w:qFormat/>
    <w:rsid w:val="00F62FAF"/>
    <w:pPr>
      <w:keepNext/>
      <w:widowControl/>
      <w:autoSpaceDE/>
      <w:autoSpaceDN/>
      <w:adjustRightInd/>
      <w:jc w:val="center"/>
      <w:outlineLvl w:val="1"/>
    </w:pPr>
    <w:rPr>
      <w:b/>
      <w:sz w:val="24"/>
      <w:u w:val="single"/>
      <w:lang w:val="en-US"/>
    </w:rPr>
  </w:style>
  <w:style w:type="paragraph" w:styleId="3">
    <w:name w:val="heading 3"/>
    <w:basedOn w:val="a"/>
    <w:next w:val="a"/>
    <w:link w:val="30"/>
    <w:qFormat/>
    <w:rsid w:val="00F62FAF"/>
    <w:pPr>
      <w:keepNext/>
      <w:widowControl/>
      <w:autoSpaceDE/>
      <w:autoSpaceDN/>
      <w:adjustRightInd/>
      <w:jc w:val="center"/>
      <w:outlineLvl w:val="2"/>
    </w:pPr>
    <w:rPr>
      <w:b/>
      <w:sz w:val="24"/>
      <w:lang w:val="en-US"/>
    </w:rPr>
  </w:style>
  <w:style w:type="paragraph" w:styleId="4">
    <w:name w:val="heading 4"/>
    <w:basedOn w:val="a"/>
    <w:next w:val="a"/>
    <w:link w:val="40"/>
    <w:qFormat/>
    <w:rsid w:val="00F62FAF"/>
    <w:pPr>
      <w:keepNext/>
      <w:widowControl/>
      <w:autoSpaceDE/>
      <w:autoSpaceDN/>
      <w:adjustRightInd/>
      <w:jc w:val="both"/>
      <w:outlineLvl w:val="3"/>
    </w:pPr>
    <w:rPr>
      <w:sz w:val="24"/>
    </w:rPr>
  </w:style>
  <w:style w:type="paragraph" w:styleId="5">
    <w:name w:val="heading 5"/>
    <w:basedOn w:val="a"/>
    <w:next w:val="a"/>
    <w:link w:val="50"/>
    <w:qFormat/>
    <w:rsid w:val="00F62FAF"/>
    <w:pPr>
      <w:keepNext/>
      <w:widowControl/>
      <w:autoSpaceDE/>
      <w:autoSpaceDN/>
      <w:adjustRightInd/>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62FAF"/>
    <w:pPr>
      <w:tabs>
        <w:tab w:val="center" w:pos="4677"/>
        <w:tab w:val="right" w:pos="9355"/>
      </w:tabs>
    </w:pPr>
  </w:style>
  <w:style w:type="character" w:customStyle="1" w:styleId="a4">
    <w:name w:val="Нижний колонтитул Знак"/>
    <w:basedOn w:val="a0"/>
    <w:link w:val="a3"/>
    <w:uiPriority w:val="99"/>
    <w:rsid w:val="00F62FAF"/>
    <w:rPr>
      <w:rFonts w:ascii="Times New Roman" w:eastAsia="Times New Roman" w:hAnsi="Times New Roman" w:cs="Times New Roman"/>
      <w:sz w:val="20"/>
      <w:szCs w:val="20"/>
      <w:lang w:eastAsia="ru-RU"/>
    </w:rPr>
  </w:style>
  <w:style w:type="paragraph" w:styleId="a5">
    <w:name w:val="List Paragraph"/>
    <w:basedOn w:val="a"/>
    <w:uiPriority w:val="34"/>
    <w:qFormat/>
    <w:rsid w:val="00F62FA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6">
    <w:name w:val="Title"/>
    <w:basedOn w:val="a"/>
    <w:link w:val="a7"/>
    <w:qFormat/>
    <w:rsid w:val="00F62FAF"/>
    <w:pPr>
      <w:widowControl/>
      <w:autoSpaceDE/>
      <w:autoSpaceDN/>
      <w:adjustRightInd/>
      <w:jc w:val="center"/>
    </w:pPr>
    <w:rPr>
      <w:b/>
      <w:sz w:val="28"/>
    </w:rPr>
  </w:style>
  <w:style w:type="character" w:customStyle="1" w:styleId="a7">
    <w:name w:val="Название Знак"/>
    <w:basedOn w:val="a0"/>
    <w:link w:val="a6"/>
    <w:rsid w:val="00F62FAF"/>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F62FA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62FAF"/>
    <w:rPr>
      <w:rFonts w:ascii="Times New Roman" w:eastAsia="Times New Roman" w:hAnsi="Times New Roman" w:cs="Times New Roman"/>
      <w:b/>
      <w:sz w:val="24"/>
      <w:szCs w:val="20"/>
      <w:u w:val="single"/>
      <w:lang w:val="en-US" w:eastAsia="ru-RU"/>
    </w:rPr>
  </w:style>
  <w:style w:type="character" w:customStyle="1" w:styleId="30">
    <w:name w:val="Заголовок 3 Знак"/>
    <w:basedOn w:val="a0"/>
    <w:link w:val="3"/>
    <w:rsid w:val="00F62FAF"/>
    <w:rPr>
      <w:rFonts w:ascii="Times New Roman" w:eastAsia="Times New Roman" w:hAnsi="Times New Roman" w:cs="Times New Roman"/>
      <w:b/>
      <w:sz w:val="24"/>
      <w:szCs w:val="20"/>
      <w:lang w:val="en-US" w:eastAsia="ru-RU"/>
    </w:rPr>
  </w:style>
  <w:style w:type="character" w:customStyle="1" w:styleId="40">
    <w:name w:val="Заголовок 4 Знак"/>
    <w:basedOn w:val="a0"/>
    <w:link w:val="4"/>
    <w:rsid w:val="00F62FA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62FAF"/>
    <w:rPr>
      <w:rFonts w:ascii="Times New Roman" w:eastAsia="Times New Roman" w:hAnsi="Times New Roman" w:cs="Times New Roman"/>
      <w:b/>
      <w:sz w:val="24"/>
      <w:szCs w:val="20"/>
      <w:lang w:eastAsia="ru-RU"/>
    </w:rPr>
  </w:style>
  <w:style w:type="paragraph" w:styleId="a8">
    <w:name w:val="Body Text"/>
    <w:basedOn w:val="a"/>
    <w:link w:val="a9"/>
    <w:rsid w:val="00F62FAF"/>
    <w:pPr>
      <w:widowControl/>
      <w:autoSpaceDE/>
      <w:autoSpaceDN/>
      <w:adjustRightInd/>
      <w:jc w:val="center"/>
    </w:pPr>
    <w:rPr>
      <w:b/>
      <w:sz w:val="24"/>
      <w:lang w:val="en-US"/>
    </w:rPr>
  </w:style>
  <w:style w:type="character" w:customStyle="1" w:styleId="a9">
    <w:name w:val="Основной текст Знак"/>
    <w:basedOn w:val="a0"/>
    <w:link w:val="a8"/>
    <w:rsid w:val="00F62FAF"/>
    <w:rPr>
      <w:rFonts w:ascii="Times New Roman" w:eastAsia="Times New Roman" w:hAnsi="Times New Roman" w:cs="Times New Roman"/>
      <w:b/>
      <w:sz w:val="24"/>
      <w:szCs w:val="20"/>
      <w:lang w:val="en-US" w:eastAsia="ru-RU"/>
    </w:rPr>
  </w:style>
  <w:style w:type="paragraph" w:styleId="aa">
    <w:name w:val="header"/>
    <w:basedOn w:val="a"/>
    <w:link w:val="ab"/>
    <w:rsid w:val="00F62FAF"/>
    <w:pPr>
      <w:widowControl/>
      <w:tabs>
        <w:tab w:val="center" w:pos="4153"/>
        <w:tab w:val="right" w:pos="8306"/>
      </w:tabs>
      <w:autoSpaceDE/>
      <w:autoSpaceDN/>
      <w:adjustRightInd/>
    </w:pPr>
  </w:style>
  <w:style w:type="character" w:customStyle="1" w:styleId="ab">
    <w:name w:val="Верхний колонтитул Знак"/>
    <w:basedOn w:val="a0"/>
    <w:link w:val="aa"/>
    <w:uiPriority w:val="99"/>
    <w:rsid w:val="00F62FAF"/>
    <w:rPr>
      <w:rFonts w:ascii="Times New Roman" w:eastAsia="Times New Roman" w:hAnsi="Times New Roman" w:cs="Times New Roman"/>
      <w:sz w:val="20"/>
      <w:szCs w:val="20"/>
      <w:lang w:eastAsia="ru-RU"/>
    </w:rPr>
  </w:style>
  <w:style w:type="character" w:styleId="ac">
    <w:name w:val="page number"/>
    <w:basedOn w:val="a0"/>
    <w:rsid w:val="00F62FAF"/>
  </w:style>
  <w:style w:type="table" w:styleId="ad">
    <w:name w:val="Table Grid"/>
    <w:basedOn w:val="a1"/>
    <w:rsid w:val="00F6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rsid w:val="00F62FAF"/>
  </w:style>
  <w:style w:type="paragraph" w:styleId="ae">
    <w:name w:val="Normal (Web)"/>
    <w:basedOn w:val="a"/>
    <w:unhideWhenUsed/>
    <w:rsid w:val="00BD033F"/>
    <w:pPr>
      <w:suppressAutoHyphens/>
      <w:autoSpaceDE/>
      <w:autoSpaceDN/>
      <w:adjustRightInd/>
      <w:spacing w:before="280" w:after="280"/>
    </w:pPr>
    <w:rPr>
      <w:sz w:val="24"/>
    </w:rPr>
  </w:style>
  <w:style w:type="character" w:customStyle="1" w:styleId="FontStyle20">
    <w:name w:val="Font Style20"/>
    <w:basedOn w:val="a0"/>
    <w:rsid w:val="00BD033F"/>
    <w:rPr>
      <w:rFonts w:ascii="Times New Roman" w:hAnsi="Times New Roman" w:cs="Times New Roman"/>
      <w:sz w:val="26"/>
      <w:szCs w:val="26"/>
    </w:rPr>
  </w:style>
  <w:style w:type="paragraph" w:customStyle="1" w:styleId="Style7">
    <w:name w:val="Style7"/>
    <w:basedOn w:val="a"/>
    <w:rsid w:val="00BD033F"/>
    <w:pPr>
      <w:spacing w:line="322" w:lineRule="exact"/>
      <w:jc w:val="center"/>
    </w:pPr>
    <w:rPr>
      <w:sz w:val="24"/>
      <w:szCs w:val="24"/>
    </w:rPr>
  </w:style>
  <w:style w:type="character" w:customStyle="1" w:styleId="FontStyle19">
    <w:name w:val="Font Style19"/>
    <w:basedOn w:val="a0"/>
    <w:rsid w:val="00BD033F"/>
    <w:rPr>
      <w:rFonts w:ascii="Times New Roman" w:hAnsi="Times New Roman" w:cs="Times New Roman"/>
      <w:b/>
      <w:bCs/>
      <w:sz w:val="26"/>
      <w:szCs w:val="26"/>
    </w:rPr>
  </w:style>
  <w:style w:type="paragraph" w:styleId="af">
    <w:name w:val="No Spacing"/>
    <w:uiPriority w:val="1"/>
    <w:qFormat/>
    <w:rsid w:val="00BD033F"/>
    <w:pPr>
      <w:spacing w:after="0" w:line="240" w:lineRule="auto"/>
    </w:pPr>
    <w:rPr>
      <w:rFonts w:eastAsiaTheme="minorEastAsia"/>
      <w:lang w:eastAsia="ru-RU"/>
    </w:rPr>
  </w:style>
  <w:style w:type="paragraph" w:customStyle="1" w:styleId="Style2">
    <w:name w:val="Style2"/>
    <w:basedOn w:val="a"/>
    <w:rsid w:val="00BD033F"/>
    <w:pPr>
      <w:spacing w:line="274" w:lineRule="exact"/>
      <w:jc w:val="center"/>
    </w:pPr>
    <w:rPr>
      <w:sz w:val="24"/>
      <w:szCs w:val="24"/>
    </w:rPr>
  </w:style>
  <w:style w:type="character" w:customStyle="1" w:styleId="val">
    <w:name w:val="val"/>
    <w:basedOn w:val="a0"/>
    <w:rsid w:val="00BD033F"/>
  </w:style>
  <w:style w:type="character" w:styleId="af0">
    <w:name w:val="Hyperlink"/>
    <w:unhideWhenUsed/>
    <w:rsid w:val="00BD13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gym67.nnov.ru/pedagogicheskiy-kollektiv/" TargetMode="External"/><Relationship Id="rId11" Type="http://schemas.openxmlformats.org/officeDocument/2006/relationships/theme" Target="theme/theme1.xml"/><Relationship Id="rId5" Type="http://schemas.openxmlformats.org/officeDocument/2006/relationships/hyperlink" Target="http://www.gymn8tver.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321578479732836"/>
          <c:y val="3.5701389237173385E-2"/>
          <c:w val="0.86184676818121464"/>
          <c:h val="0.75200653660330685"/>
        </c:manualLayout>
      </c:layout>
      <c:bar3DChart>
        <c:barDir val="col"/>
        <c:grouping val="clustered"/>
        <c:ser>
          <c:idx val="0"/>
          <c:order val="0"/>
          <c:tx>
            <c:strRef>
              <c:f>Sheet1!$A$2</c:f>
              <c:strCache>
                <c:ptCount val="1"/>
                <c:pt idx="0">
                  <c:v>кол-во уроков</c:v>
                </c:pt>
              </c:strCache>
            </c:strRef>
          </c:tx>
          <c:spPr>
            <a:solidFill>
              <a:srgbClr val="9999FF"/>
            </a:solidFill>
            <a:ln w="12707">
              <a:solidFill>
                <a:srgbClr val="000000"/>
              </a:solidFill>
              <a:prstDash val="solid"/>
            </a:ln>
          </c:spPr>
          <c:dLbls>
            <c:spPr>
              <a:noFill/>
              <a:ln w="25413">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strRef>
              <c:f>Sheet1!$B$1:$F$1</c:f>
              <c:strCache>
                <c:ptCount val="5"/>
                <c:pt idx="0">
                  <c:v>2009г.-10г</c:v>
                </c:pt>
                <c:pt idx="1">
                  <c:v>2010-11гг.</c:v>
                </c:pt>
                <c:pt idx="2">
                  <c:v>2011-12гг.</c:v>
                </c:pt>
                <c:pt idx="3">
                  <c:v>2012-13гг.</c:v>
                </c:pt>
                <c:pt idx="4">
                  <c:v>2013-14гг</c:v>
                </c:pt>
              </c:strCache>
            </c:strRef>
          </c:cat>
          <c:val>
            <c:numRef>
              <c:f>Sheet1!$B$2:$F$2</c:f>
              <c:numCache>
                <c:formatCode>General</c:formatCode>
                <c:ptCount val="5"/>
                <c:pt idx="0">
                  <c:v>1350</c:v>
                </c:pt>
                <c:pt idx="1">
                  <c:v>1849</c:v>
                </c:pt>
                <c:pt idx="2">
                  <c:v>3106</c:v>
                </c:pt>
                <c:pt idx="3">
                  <c:v>2997</c:v>
                </c:pt>
                <c:pt idx="4">
                  <c:v>3000</c:v>
                </c:pt>
              </c:numCache>
            </c:numRef>
          </c:val>
        </c:ser>
        <c:gapDepth val="0"/>
        <c:shape val="box"/>
        <c:axId val="164092160"/>
        <c:axId val="164093952"/>
        <c:axId val="0"/>
      </c:bar3DChart>
      <c:catAx>
        <c:axId val="164092160"/>
        <c:scaling>
          <c:orientation val="minMax"/>
        </c:scaling>
        <c:axPos val="b"/>
        <c:numFmt formatCode="General" sourceLinked="1"/>
        <c:tickLblPos val="low"/>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164093952"/>
        <c:crosses val="autoZero"/>
        <c:auto val="1"/>
        <c:lblAlgn val="ctr"/>
        <c:lblOffset val="100"/>
        <c:tickLblSkip val="1"/>
        <c:tickMarkSkip val="1"/>
      </c:catAx>
      <c:valAx>
        <c:axId val="164093952"/>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164092160"/>
        <c:crosses val="autoZero"/>
        <c:crossBetween val="between"/>
      </c:valAx>
    </c:plotArea>
    <c:plotVisOnly val="1"/>
    <c:dispBlanksAs val="gap"/>
  </c:chart>
  <c:spPr>
    <a:noFill/>
    <a:ln>
      <a:noFill/>
    </a:ln>
  </c:spPr>
  <c:txPr>
    <a:bodyPr/>
    <a:lstStyle/>
    <a:p>
      <a:pPr>
        <a:defRPr sz="105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1" b="1" i="0" u="none" strike="noStrike" baseline="0">
                <a:solidFill>
                  <a:srgbClr val="000000"/>
                </a:solidFill>
                <a:latin typeface="Arial Cyr"/>
                <a:ea typeface="Arial Cyr"/>
                <a:cs typeface="Arial Cyr"/>
              </a:defRPr>
            </a:pPr>
            <a:r>
              <a:rPr lang="ru-RU"/>
              <a:t>Количество участников конкурса "КИТ"</a:t>
            </a:r>
          </a:p>
        </c:rich>
      </c:tx>
      <c:layout>
        <c:manualLayout>
          <c:xMode val="edge"/>
          <c:yMode val="edge"/>
          <c:x val="0.15710723192019957"/>
          <c:y val="2.0746887966804982E-2"/>
        </c:manualLayout>
      </c:layout>
      <c:spPr>
        <a:noFill/>
        <a:ln w="25413">
          <a:noFill/>
        </a:ln>
      </c:spPr>
    </c:title>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9750623441396555E-2"/>
          <c:y val="0.28630705394190881"/>
          <c:w val="0.87531172069825458"/>
          <c:h val="0.56016597510373445"/>
        </c:manualLayout>
      </c:layout>
      <c:bar3DChart>
        <c:barDir val="col"/>
        <c:grouping val="clustered"/>
        <c:ser>
          <c:idx val="0"/>
          <c:order val="0"/>
          <c:tx>
            <c:strRef>
              <c:f>Sheet1!$A$2</c:f>
              <c:strCache>
                <c:ptCount val="1"/>
                <c:pt idx="0">
                  <c:v>кол-во уроков</c:v>
                </c:pt>
              </c:strCache>
            </c:strRef>
          </c:tx>
          <c:spPr>
            <a:solidFill>
              <a:srgbClr val="9999FF"/>
            </a:solidFill>
            <a:ln w="12707">
              <a:solidFill>
                <a:srgbClr val="000000"/>
              </a:solidFill>
              <a:prstDash val="solid"/>
            </a:ln>
          </c:spPr>
          <c:dLbls>
            <c:spPr>
              <a:noFill/>
              <a:ln w="25413">
                <a:noFill/>
              </a:ln>
            </c:spPr>
            <c:txPr>
              <a:bodyPr/>
              <a:lstStyle/>
              <a:p>
                <a:pPr>
                  <a:defRPr sz="1051" b="1" i="0" u="none" strike="noStrike" baseline="0">
                    <a:solidFill>
                      <a:srgbClr val="000000"/>
                    </a:solidFill>
                    <a:latin typeface="Arial Cyr"/>
                    <a:ea typeface="Arial Cyr"/>
                    <a:cs typeface="Arial Cyr"/>
                  </a:defRPr>
                </a:pPr>
                <a:endParaRPr lang="ru-RU"/>
              </a:p>
            </c:txPr>
            <c:showVal val="1"/>
          </c:dLbls>
          <c:cat>
            <c:strRef>
              <c:f>Sheet1!$B$1:$D$1</c:f>
              <c:strCache>
                <c:ptCount val="2"/>
                <c:pt idx="0">
                  <c:v>2012-13</c:v>
                </c:pt>
                <c:pt idx="1">
                  <c:v>2013-14</c:v>
                </c:pt>
              </c:strCache>
            </c:strRef>
          </c:cat>
          <c:val>
            <c:numRef>
              <c:f>Sheet1!$B$2:$D$2</c:f>
              <c:numCache>
                <c:formatCode>General</c:formatCode>
                <c:ptCount val="2"/>
                <c:pt idx="0">
                  <c:v>194</c:v>
                </c:pt>
                <c:pt idx="1">
                  <c:v>160</c:v>
                </c:pt>
              </c:numCache>
            </c:numRef>
          </c:val>
        </c:ser>
        <c:gapDepth val="0"/>
        <c:shape val="box"/>
        <c:axId val="164175232"/>
        <c:axId val="164181120"/>
        <c:axId val="0"/>
      </c:bar3DChart>
      <c:catAx>
        <c:axId val="164175232"/>
        <c:scaling>
          <c:orientation val="minMax"/>
        </c:scaling>
        <c:axPos val="b"/>
        <c:numFmt formatCode="General" sourceLinked="1"/>
        <c:tickLblPos val="low"/>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164181120"/>
        <c:crosses val="autoZero"/>
        <c:auto val="1"/>
        <c:lblAlgn val="ctr"/>
        <c:lblOffset val="100"/>
        <c:tickLblSkip val="1"/>
        <c:tickMarkSkip val="1"/>
      </c:catAx>
      <c:valAx>
        <c:axId val="164181120"/>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051" b="1" i="0" u="none" strike="noStrike" baseline="0">
                <a:solidFill>
                  <a:srgbClr val="000000"/>
                </a:solidFill>
                <a:latin typeface="Arial Cyr"/>
                <a:ea typeface="Arial Cyr"/>
                <a:cs typeface="Arial Cyr"/>
              </a:defRPr>
            </a:pPr>
            <a:endParaRPr lang="ru-RU"/>
          </a:p>
        </c:txPr>
        <c:crossAx val="164175232"/>
        <c:crosses val="autoZero"/>
        <c:crossBetween val="between"/>
      </c:valAx>
      <c:spPr>
        <a:noFill/>
        <a:ln w="25413">
          <a:noFill/>
        </a:ln>
      </c:spPr>
    </c:plotArea>
    <c:plotVisOnly val="1"/>
    <c:dispBlanksAs val="gap"/>
  </c:chart>
  <c:spPr>
    <a:noFill/>
    <a:ln>
      <a:noFill/>
    </a:ln>
  </c:spPr>
  <c:txPr>
    <a:bodyPr/>
    <a:lstStyle/>
    <a:p>
      <a:pPr>
        <a:defRPr sz="1051"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62</Pages>
  <Words>22589</Words>
  <Characters>128762</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Сравнительный анализ качества (успешности) обучения по классам за 5 лет</vt:lpstr>
      <vt:lpstr/>
      <vt:lpstr>АНАЛИЗ   ИТОГОВОЙ  АТТЕСТАЦИИ </vt:lpstr>
      <vt:lpstr>УЧАЩИХСЯ  9-х КЛАССОВ  ЗА  2012-2013 УЧЕБНЫЙ ГОД</vt:lpstr>
      <vt:lpstr>        Выбор предметов для итоговой аттестации</vt:lpstr>
      <vt:lpstr>        </vt:lpstr>
      <vt:lpstr>        Результаты экзаменов по выбору учащихся</vt:lpstr>
      <vt:lpstr>        </vt:lpstr>
      <vt:lpstr>        Повысили итоговую оценку после экзамена</vt:lpstr>
      <vt:lpstr>        Понизили итоговую оценку после экзамена</vt:lpstr>
      <vt:lpstr>ИТОГИ  ГОСУДАРСТВЕННОЙ  (ИТОГОВОЙ)  АТТЕСТАЦИИ </vt:lpstr>
      <vt:lpstr>ВЫПУСКНИКОВ  11-х КЛАССОВ  В  2013-2014 УЧЕБНОМ ГОДУ</vt:lpstr>
      <vt:lpstr>-лекций и профилактических бесед, которые проводились  не только силами классных</vt:lpstr>
      <vt:lpstr/>
      <vt:lpstr>5.1. Внеурочная работа</vt:lpstr>
    </vt:vector>
  </TitlesOfParts>
  <Company/>
  <LinksUpToDate>false</LinksUpToDate>
  <CharactersWithSpaces>151049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2014-07-01T12:40:00Z</dcterms:created>
  <dcterms:modified xsi:type="dcterms:W3CDTF">2014-07-01T13:38:00Z</dcterms:modified>
</cp:coreProperties>
</file>