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A1E1F" w:rsidRPr="00FE2889" w:rsidRDefault="0016479B" w:rsidP="00FE2889">
      <w:pPr>
        <w:spacing w:after="0" w:line="360" w:lineRule="auto"/>
        <w:jc w:val="both"/>
        <w:rPr>
          <w:rFonts w:ascii="Times New Roman" w:hAnsi="Times New Roman"/>
          <w:sz w:val="24"/>
          <w:szCs w:val="24"/>
          <w:lang w:eastAsia="ru-RU"/>
        </w:rPr>
      </w:pPr>
      <w:r>
        <w:rPr>
          <w:noProof/>
        </w:rPr>
      </w:r>
      <w:r>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in;height:729pt;mso-left-percent:-10001;mso-top-percent:-10001;mso-position-horizontal:absolute;mso-position-horizontal-relative:char;mso-position-vertical:absolute;mso-position-vertical-relative:line;mso-left-percent:-10001;mso-top-percent:-10001">
            <v:imagedata r:id="rId5" o:title="оф.сайт"/>
            <w10:wrap type="none"/>
            <w10:anchorlock/>
          </v:shape>
        </w:pict>
      </w:r>
      <w:bookmarkEnd w:id="0"/>
      <w:r w:rsidR="00CA1E1F">
        <w:rPr>
          <w:rFonts w:ascii="Times New Roman" w:hAnsi="Times New Roman"/>
          <w:sz w:val="24"/>
          <w:szCs w:val="24"/>
          <w:lang w:eastAsia="ru-RU"/>
        </w:rPr>
        <w:lastRenderedPageBreak/>
        <w:t>1.6</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П</w:t>
      </w:r>
      <w:r w:rsidR="00CA1E1F" w:rsidRPr="00FE2889">
        <w:rPr>
          <w:rFonts w:ascii="Times New Roman" w:hAnsi="Times New Roman"/>
          <w:sz w:val="24"/>
          <w:szCs w:val="24"/>
          <w:lang w:eastAsia="ru-RU"/>
        </w:rPr>
        <w:t xml:space="preserve">оложение регулирует информационную структуру </w:t>
      </w:r>
      <w:r w:rsidR="00CA1E1F">
        <w:rPr>
          <w:rFonts w:ascii="Times New Roman" w:hAnsi="Times New Roman"/>
          <w:sz w:val="24"/>
          <w:szCs w:val="24"/>
          <w:lang w:eastAsia="ru-RU"/>
        </w:rPr>
        <w:t xml:space="preserve">официального </w:t>
      </w:r>
      <w:r w:rsidR="00CA1E1F" w:rsidRPr="00FE2889">
        <w:rPr>
          <w:rFonts w:ascii="Times New Roman" w:hAnsi="Times New Roman"/>
          <w:sz w:val="24"/>
          <w:szCs w:val="24"/>
          <w:lang w:eastAsia="ru-RU"/>
        </w:rPr>
        <w:t>сайта ОО в сети "Интернет", порядок размещения и обновления информации, а также порядок обеспечения его функционирования.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8978CD">
        <w:rPr>
          <w:rFonts w:ascii="Times New Roman" w:hAnsi="Times New Roman"/>
          <w:sz w:val="24"/>
          <w:szCs w:val="24"/>
          <w:lang w:eastAsia="ru-RU"/>
        </w:rPr>
        <w:t xml:space="preserve">Педагогическим советом ОО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руководителем ОО.</w:t>
      </w: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sidR="009F63B4">
        <w:rPr>
          <w:rFonts w:ascii="Times New Roman" w:hAnsi="Times New Roman"/>
          <w:sz w:val="24"/>
          <w:szCs w:val="24"/>
          <w:lang w:eastAsia="ru-RU"/>
        </w:rPr>
        <w:t>е</w:t>
      </w:r>
      <w:r w:rsidRPr="00C87B37">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9F63B4">
        <w:rPr>
          <w:rFonts w:ascii="Times New Roman" w:hAnsi="Times New Roman"/>
          <w:sz w:val="24"/>
          <w:szCs w:val="24"/>
          <w:lang w:eastAsia="ru-RU"/>
        </w:rPr>
        <w:t>Тверской области</w:t>
      </w:r>
      <w:r>
        <w:rPr>
          <w:rFonts w:ascii="Times New Roman" w:hAnsi="Times New Roman"/>
          <w:sz w:val="24"/>
          <w:szCs w:val="24"/>
          <w:lang w:eastAsia="ru-RU"/>
        </w:rPr>
        <w:t>,</w:t>
      </w:r>
      <w:r w:rsidR="009F63B4">
        <w:rPr>
          <w:rFonts w:ascii="Times New Roman" w:hAnsi="Times New Roman"/>
          <w:sz w:val="24"/>
          <w:szCs w:val="24"/>
          <w:lang w:eastAsia="ru-RU"/>
        </w:rPr>
        <w:t xml:space="preserve">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lastRenderedPageBreak/>
        <w:t xml:space="preserve">2.8. В соответствии с </w:t>
      </w:r>
      <w:proofErr w:type="spellStart"/>
      <w:r w:rsidRPr="00A65817">
        <w:rPr>
          <w:rFonts w:ascii="Times New Roman" w:hAnsi="Times New Roman"/>
          <w:sz w:val="24"/>
          <w:szCs w:val="24"/>
          <w:lang w:eastAsia="ru-RU"/>
        </w:rPr>
        <w:t>пп</w:t>
      </w:r>
      <w:proofErr w:type="spellEnd"/>
      <w:r w:rsidRPr="00A65817">
        <w:rPr>
          <w:rFonts w:ascii="Times New Roman" w:hAnsi="Times New Roman"/>
          <w:sz w:val="24"/>
          <w:szCs w:val="24"/>
          <w:lang w:eastAsia="ru-RU"/>
        </w:rPr>
        <w:t xml:space="preserve">. 3, 4 Правил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2.8.1</w:t>
      </w:r>
      <w:proofErr w:type="gramStart"/>
      <w:r>
        <w:rPr>
          <w:rFonts w:ascii="Times New Roman" w:hAnsi="Times New Roman"/>
          <w:sz w:val="24"/>
          <w:szCs w:val="24"/>
        </w:rPr>
        <w:t xml:space="preserve">. </w:t>
      </w:r>
      <w:r w:rsidRPr="00FE2889">
        <w:rPr>
          <w:rFonts w:ascii="Times New Roman" w:hAnsi="Times New Roman"/>
          <w:sz w:val="24"/>
          <w:szCs w:val="24"/>
          <w:lang w:eastAsia="ru-RU"/>
        </w:rPr>
        <w:t>информацию</w:t>
      </w:r>
      <w:proofErr w:type="gramEnd"/>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xml:space="preserve">, об учредителе,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 xml:space="preserve">фамилия, имя, отчество (при наличии) </w:t>
      </w:r>
      <w:r w:rsidRPr="00FE2889">
        <w:rPr>
          <w:rFonts w:ascii="Times New Roman" w:hAnsi="Times New Roman"/>
          <w:sz w:val="24"/>
          <w:szCs w:val="24"/>
        </w:rPr>
        <w:lastRenderedPageBreak/>
        <w:t>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proofErr w:type="gramStart"/>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(кроме ДОО);</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6"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2.8.</w:t>
      </w:r>
      <w:r>
        <w:rPr>
          <w:rFonts w:ascii="Times New Roman" w:hAnsi="Times New Roman"/>
          <w:sz w:val="24"/>
          <w:szCs w:val="24"/>
          <w:lang w:eastAsia="ru-RU"/>
        </w:rPr>
        <w:t>3</w:t>
      </w:r>
      <w:proofErr w:type="gramStart"/>
      <w:r>
        <w:rPr>
          <w:rFonts w:ascii="Times New Roman" w:hAnsi="Times New Roman"/>
          <w:sz w:val="24"/>
          <w:szCs w:val="24"/>
          <w:lang w:eastAsia="ru-RU"/>
        </w:rPr>
        <w:t xml:space="preserve">. </w:t>
      </w:r>
      <w:r w:rsidRPr="00FE2889">
        <w:rPr>
          <w:rFonts w:ascii="Times New Roman" w:hAnsi="Times New Roman"/>
          <w:sz w:val="24"/>
          <w:szCs w:val="24"/>
        </w:rPr>
        <w:t>отчет</w:t>
      </w:r>
      <w:proofErr w:type="gramEnd"/>
      <w:r w:rsidRPr="00FE2889">
        <w:rPr>
          <w:rFonts w:ascii="Times New Roman" w:hAnsi="Times New Roman"/>
          <w:sz w:val="24"/>
          <w:szCs w:val="24"/>
        </w:rPr>
        <w:t xml:space="preserve"> о результатах самообследования;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2.8.4</w:t>
      </w:r>
      <w:proofErr w:type="gramStart"/>
      <w:r>
        <w:rPr>
          <w:rFonts w:ascii="Times New Roman" w:hAnsi="Times New Roman"/>
          <w:sz w:val="24"/>
          <w:szCs w:val="24"/>
        </w:rPr>
        <w:t xml:space="preserve">. </w:t>
      </w:r>
      <w:r w:rsidRPr="00FE2889">
        <w:rPr>
          <w:rFonts w:ascii="Times New Roman" w:hAnsi="Times New Roman"/>
          <w:sz w:val="24"/>
          <w:szCs w:val="24"/>
        </w:rPr>
        <w:t>документ</w:t>
      </w:r>
      <w:proofErr w:type="gramEnd"/>
      <w:r w:rsidRPr="00FE2889">
        <w:rPr>
          <w:rFonts w:ascii="Times New Roman" w:hAnsi="Times New Roman"/>
          <w:sz w:val="24"/>
          <w:szCs w:val="24"/>
        </w:rPr>
        <w:t xml:space="preserve">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proofErr w:type="gramStart"/>
      <w:r>
        <w:rPr>
          <w:rFonts w:ascii="Times New Roman" w:hAnsi="Times New Roman"/>
          <w:sz w:val="24"/>
          <w:szCs w:val="24"/>
        </w:rPr>
        <w:t>.</w:t>
      </w:r>
      <w:r w:rsidRPr="00FE2889">
        <w:rPr>
          <w:rFonts w:ascii="Times New Roman" w:hAnsi="Times New Roman"/>
          <w:sz w:val="24"/>
          <w:szCs w:val="24"/>
        </w:rPr>
        <w:t xml:space="preserve"> предписания</w:t>
      </w:r>
      <w:proofErr w:type="gramEnd"/>
      <w:r w:rsidRPr="00FE2889">
        <w:rPr>
          <w:rFonts w:ascii="Times New Roman" w:hAnsi="Times New Roman"/>
          <w:sz w:val="24"/>
          <w:szCs w:val="24"/>
        </w:rPr>
        <w:t xml:space="preserve"> органов, осуществляющих государственный контроль (надзор) в сфере образования, отчеты об исполнении таких предписаний;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proofErr w:type="gramStart"/>
      <w:r>
        <w:rPr>
          <w:rFonts w:ascii="Times New Roman" w:hAnsi="Times New Roman"/>
          <w:sz w:val="24"/>
          <w:szCs w:val="24"/>
        </w:rPr>
        <w:t xml:space="preserve">. </w:t>
      </w:r>
      <w:r w:rsidRPr="00FE2889">
        <w:rPr>
          <w:rFonts w:ascii="Times New Roman" w:hAnsi="Times New Roman"/>
          <w:sz w:val="24"/>
          <w:szCs w:val="24"/>
        </w:rPr>
        <w:t>иную</w:t>
      </w:r>
      <w:proofErr w:type="gramEnd"/>
      <w:r w:rsidRPr="00FE2889">
        <w:rPr>
          <w:rFonts w:ascii="Times New Roman" w:hAnsi="Times New Roman"/>
          <w:sz w:val="24"/>
          <w:szCs w:val="24"/>
        </w:rPr>
        <w:t xml:space="preserve">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2.10.</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ОО размещается по </w:t>
      </w:r>
      <w:proofErr w:type="gramStart"/>
      <w:r w:rsidRPr="00FE2889">
        <w:rPr>
          <w:rFonts w:ascii="Times New Roman" w:hAnsi="Times New Roman"/>
          <w:sz w:val="24"/>
          <w:szCs w:val="24"/>
          <w:lang w:eastAsia="ru-RU"/>
        </w:rPr>
        <w:t>адресу:</w:t>
      </w:r>
      <w:r w:rsidR="009F63B4">
        <w:rPr>
          <w:rFonts w:ascii="Times New Roman" w:hAnsi="Times New Roman"/>
          <w:sz w:val="24"/>
          <w:szCs w:val="24"/>
          <w:lang w:eastAsia="ru-RU"/>
        </w:rPr>
        <w:t xml:space="preserve"> </w:t>
      </w:r>
      <w:r>
        <w:rPr>
          <w:rFonts w:ascii="Times New Roman" w:hAnsi="Times New Roman"/>
          <w:b/>
          <w:bCs/>
          <w:sz w:val="24"/>
          <w:szCs w:val="24"/>
          <w:lang w:eastAsia="ru-RU"/>
        </w:rPr>
        <w:t xml:space="preserve"> </w:t>
      </w:r>
      <w:r w:rsidR="009F63B4">
        <w:rPr>
          <w:rFonts w:ascii="Times New Roman" w:hAnsi="Times New Roman"/>
          <w:b/>
          <w:bCs/>
          <w:sz w:val="24"/>
          <w:szCs w:val="24"/>
          <w:lang w:eastAsia="ru-RU"/>
        </w:rPr>
        <w:t xml:space="preserve"> </w:t>
      </w:r>
      <w:proofErr w:type="gramEnd"/>
      <w:r w:rsidR="009F63B4">
        <w:rPr>
          <w:rFonts w:ascii="Times New Roman" w:hAnsi="Times New Roman"/>
          <w:b/>
          <w:bCs/>
          <w:sz w:val="24"/>
          <w:szCs w:val="24"/>
          <w:lang w:eastAsia="ru-RU"/>
        </w:rPr>
        <w:t xml:space="preserve"> </w:t>
      </w:r>
      <w:r w:rsidR="009F63B4" w:rsidRPr="009F63B4">
        <w:rPr>
          <w:rFonts w:ascii="Times New Roman" w:hAnsi="Times New Roman"/>
          <w:b/>
          <w:bCs/>
          <w:sz w:val="24"/>
          <w:szCs w:val="24"/>
          <w:lang w:eastAsia="ru-RU"/>
        </w:rPr>
        <w:t>www.tverschool18.ru</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 </w:t>
      </w:r>
      <w:r w:rsidR="009F63B4">
        <w:rPr>
          <w:rFonts w:ascii="Times New Roman" w:hAnsi="Times New Roman"/>
          <w:sz w:val="24"/>
          <w:szCs w:val="24"/>
          <w:lang w:eastAsia="ru-RU"/>
        </w:rPr>
        <w:t>14</w:t>
      </w:r>
      <w:r w:rsidR="0034204E">
        <w:rPr>
          <w:rFonts w:ascii="Times New Roman" w:hAnsi="Times New Roman"/>
          <w:sz w:val="24"/>
          <w:szCs w:val="24"/>
          <w:lang w:eastAsia="ru-RU"/>
        </w:rPr>
        <w:t xml:space="preserve"> дней.</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4.9.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5.1.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79B"/>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04E"/>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8CD"/>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3B4"/>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A44"/>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A01"/>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828"/>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E0C58A11-9240-430D-8593-4E2CB66B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8978CD"/>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character" w:customStyle="1" w:styleId="20">
    <w:name w:val="Заголовок 2 Знак"/>
    <w:link w:val="2"/>
    <w:semiHidden/>
    <w:rsid w:val="008978CD"/>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11279</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dc:creator>
  <cp:keywords/>
  <cp:lastModifiedBy>учитель</cp:lastModifiedBy>
  <cp:revision>2</cp:revision>
  <dcterms:created xsi:type="dcterms:W3CDTF">2014-04-23T11:31:00Z</dcterms:created>
  <dcterms:modified xsi:type="dcterms:W3CDTF">2014-04-23T11:31:00Z</dcterms:modified>
</cp:coreProperties>
</file>