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A6" w:rsidRDefault="00E233A6" w:rsidP="00E233A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  <w:t>«Прояви себя»</w:t>
      </w:r>
    </w:p>
    <w:p w:rsidR="00E233A6" w:rsidRDefault="00E233A6" w:rsidP="00E233A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  <w:t>в</w:t>
      </w:r>
      <w:r w:rsidRPr="00E233A6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  <w:t>сероссийская</w:t>
      </w:r>
      <w:proofErr w:type="gramEnd"/>
      <w:r w:rsidRPr="00E233A6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  <w:t xml:space="preserve"> интернет-олимпиада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  <w:t xml:space="preserve"> </w:t>
      </w:r>
    </w:p>
    <w:p w:rsidR="00E233A6" w:rsidRPr="00E233A6" w:rsidRDefault="00E233A6" w:rsidP="00E233A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 w:bidi="ar-SA"/>
        </w:rPr>
        <w:t>по физике и математике</w:t>
      </w:r>
    </w:p>
    <w:p w:rsidR="00E233A6" w:rsidRPr="00E233A6" w:rsidRDefault="00E233A6" w:rsidP="00E233A6">
      <w:pPr>
        <w:spacing w:before="100" w:beforeAutospacing="1" w:after="100" w:afterAutospacing="1" w:line="240" w:lineRule="auto"/>
        <w:ind w:firstLine="2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Всероссийская</w:t>
      </w:r>
      <w:proofErr w:type="gram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интернет-олимпиада, организуемая Центром дистанционного образования «</w:t>
      </w:r>
      <w:hyperlink r:id="rId5" w:tgtFrame="_blank" w:history="1">
        <w:r w:rsidRPr="00E233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 w:bidi="ar-SA"/>
          </w:rPr>
          <w:t>Прояви себя</w:t>
        </w:r>
      </w:hyperlink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» и редакцией </w:t>
      </w:r>
      <w:proofErr w:type="spell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интернет-портала</w:t>
      </w:r>
      <w:proofErr w:type="spell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233A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internet-olimpiada.ru</w:t>
      </w:r>
      <w:proofErr w:type="spell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проводится по математике для 5-11 классов и по физике для 7-11 классов.</w:t>
      </w:r>
    </w:p>
    <w:p w:rsidR="00E233A6" w:rsidRPr="00E233A6" w:rsidRDefault="00E233A6" w:rsidP="00E233A6">
      <w:pPr>
        <w:spacing w:before="100" w:beforeAutospacing="1" w:after="100" w:afterAutospacing="1" w:line="240" w:lineRule="auto"/>
        <w:ind w:firstLine="2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Принять участие в </w:t>
      </w:r>
      <w:proofErr w:type="spellStart"/>
      <w:proofErr w:type="gram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интернет-олимпиаде</w:t>
      </w:r>
      <w:proofErr w:type="spellEnd"/>
      <w:proofErr w:type="gram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может любой ученик образовательного учреждения любого типа. Дата и время проведения </w:t>
      </w:r>
      <w:proofErr w:type="spellStart"/>
      <w:proofErr w:type="gram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интернет-олимпиады</w:t>
      </w:r>
      <w:proofErr w:type="spellEnd"/>
      <w:proofErr w:type="gram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указаны в разделе «</w:t>
      </w:r>
      <w:hyperlink r:id="rId6" w:history="1">
        <w:r w:rsidRPr="00E233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 w:bidi="ar-SA"/>
          </w:rPr>
          <w:t>График олимпиады</w:t>
        </w:r>
      </w:hyperlink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».</w:t>
      </w:r>
    </w:p>
    <w:p w:rsidR="00E233A6" w:rsidRPr="00E233A6" w:rsidRDefault="00E233A6" w:rsidP="00E233A6">
      <w:pPr>
        <w:spacing w:before="100" w:beforeAutospacing="1" w:after="100" w:afterAutospacing="1" w:line="240" w:lineRule="auto"/>
        <w:ind w:firstLine="2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указанное время на сайте будут доступны задания для скачивания и выполнения.</w:t>
      </w:r>
    </w:p>
    <w:p w:rsidR="00E233A6" w:rsidRPr="00E233A6" w:rsidRDefault="00E233A6" w:rsidP="00E233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Порядок участия</w:t>
      </w:r>
    </w:p>
    <w:p w:rsidR="00E233A6" w:rsidRPr="00E233A6" w:rsidRDefault="00E233A6" w:rsidP="00E233A6">
      <w:pPr>
        <w:spacing w:before="100" w:beforeAutospacing="1" w:after="100" w:afterAutospacing="1" w:line="240" w:lineRule="auto"/>
        <w:ind w:firstLine="2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Заявка на участие</w:t>
      </w: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E233A6" w:rsidRPr="00E233A6" w:rsidRDefault="00E233A6" w:rsidP="00E233A6">
      <w:pPr>
        <w:spacing w:before="100" w:beforeAutospacing="1" w:after="100" w:afterAutospacing="1" w:line="240" w:lineRule="auto"/>
        <w:ind w:firstLine="2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Внимание! В настоящий момент принимаются заявки на участие в </w:t>
      </w:r>
      <w:proofErr w:type="spellStart"/>
      <w:proofErr w:type="gramStart"/>
      <w:r w:rsidRPr="00E233A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интернет-олимпиаде</w:t>
      </w:r>
      <w:proofErr w:type="spellEnd"/>
      <w:proofErr w:type="gramEnd"/>
      <w:r w:rsidRPr="00E233A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по физике (7-11 классы) от 05-07 апреля 2014 года и в </w:t>
      </w:r>
      <w:proofErr w:type="spellStart"/>
      <w:r w:rsidRPr="00E233A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интернет-олимпиаде</w:t>
      </w:r>
      <w:proofErr w:type="spellEnd"/>
      <w:r w:rsidRPr="00E233A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по математике (5-11 классы) от 19-21 апреля 2014 года</w:t>
      </w: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E233A6" w:rsidRPr="00E233A6" w:rsidRDefault="00E233A6" w:rsidP="00E233A6">
      <w:pPr>
        <w:spacing w:before="100" w:beforeAutospacing="1" w:after="100" w:afterAutospacing="1" w:line="240" w:lineRule="auto"/>
        <w:ind w:firstLine="2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Для участия в </w:t>
      </w:r>
      <w:proofErr w:type="spellStart"/>
      <w:proofErr w:type="gram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интернет-олимпиаде</w:t>
      </w:r>
      <w:proofErr w:type="spellEnd"/>
      <w:proofErr w:type="gram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необходимо до её начала подать заявку, заполнив </w:t>
      </w:r>
      <w:hyperlink r:id="rId7" w:tgtFrame="_blank" w:history="1">
        <w:r w:rsidRPr="00E233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 w:bidi="ar-SA"/>
          </w:rPr>
          <w:t>форму регистрации</w:t>
        </w:r>
      </w:hyperlink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(открывается в новом окне). В форме необходимо указать:</w:t>
      </w:r>
    </w:p>
    <w:p w:rsidR="00E233A6" w:rsidRPr="00E233A6" w:rsidRDefault="00E233A6" w:rsidP="00E233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Ваш</w:t>
      </w:r>
      <w:proofErr w:type="gram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e-mail</w:t>
      </w:r>
      <w:proofErr w:type="spell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для обратной связи (</w:t>
      </w:r>
      <w:r w:rsidRPr="00E233A6">
        <w:rPr>
          <w:rFonts w:ascii="Times New Roman" w:eastAsia="Times New Roman" w:hAnsi="Times New Roman" w:cs="Times New Roman"/>
          <w:color w:val="00589C"/>
          <w:sz w:val="24"/>
          <w:szCs w:val="24"/>
          <w:lang w:val="ru-RU" w:eastAsia="ru-RU" w:bidi="ar-SA"/>
        </w:rPr>
        <w:t xml:space="preserve">например, </w:t>
      </w:r>
      <w:proofErr w:type="spellStart"/>
      <w:r w:rsidRPr="00E233A6">
        <w:rPr>
          <w:rFonts w:ascii="Times New Roman" w:eastAsia="Times New Roman" w:hAnsi="Times New Roman" w:cs="Times New Roman"/>
          <w:color w:val="00589C"/>
          <w:sz w:val="24"/>
          <w:szCs w:val="24"/>
          <w:lang w:val="ru-RU" w:eastAsia="ru-RU" w:bidi="ar-SA"/>
        </w:rPr>
        <w:t>kruglov@yandex.ru</w:t>
      </w:r>
      <w:proofErr w:type="spell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);</w:t>
      </w:r>
    </w:p>
    <w:p w:rsidR="00E233A6" w:rsidRPr="00E233A6" w:rsidRDefault="00E233A6" w:rsidP="00E233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ФИО (</w:t>
      </w:r>
      <w:r w:rsidRPr="00E233A6">
        <w:rPr>
          <w:rFonts w:ascii="Times New Roman" w:eastAsia="Times New Roman" w:hAnsi="Times New Roman" w:cs="Times New Roman"/>
          <w:color w:val="00589C"/>
          <w:sz w:val="24"/>
          <w:szCs w:val="24"/>
          <w:lang w:val="ru-RU" w:eastAsia="ru-RU" w:bidi="ar-SA"/>
        </w:rPr>
        <w:t>полностью</w:t>
      </w: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 участника </w:t>
      </w:r>
      <w:proofErr w:type="spellStart"/>
      <w:proofErr w:type="gram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интернет-олимпиады</w:t>
      </w:r>
      <w:proofErr w:type="spellEnd"/>
      <w:proofErr w:type="gram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Если Вы подаёте заявку на несколько участников из одного образовательного учреждения и класса, то Вы можете указать их ФИО через запятую в соответствующем поле регистрационной формы;</w:t>
      </w:r>
    </w:p>
    <w:p w:rsidR="00E233A6" w:rsidRPr="00E233A6" w:rsidRDefault="00E233A6" w:rsidP="00E233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Класс (</w:t>
      </w:r>
      <w:r w:rsidRPr="00E233A6">
        <w:rPr>
          <w:rFonts w:ascii="Times New Roman" w:eastAsia="Times New Roman" w:hAnsi="Times New Roman" w:cs="Times New Roman"/>
          <w:color w:val="00589C"/>
          <w:sz w:val="24"/>
          <w:szCs w:val="24"/>
          <w:lang w:val="ru-RU" w:eastAsia="ru-RU" w:bidi="ar-SA"/>
        </w:rPr>
        <w:t>выбирается из списка</w:t>
      </w: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);</w:t>
      </w:r>
    </w:p>
    <w:p w:rsidR="00E233A6" w:rsidRPr="00E233A6" w:rsidRDefault="00E233A6" w:rsidP="00E233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Дисциплину олимпиады (математика или физика, </w:t>
      </w:r>
      <w:r w:rsidRPr="00E233A6">
        <w:rPr>
          <w:rFonts w:ascii="Times New Roman" w:eastAsia="Times New Roman" w:hAnsi="Times New Roman" w:cs="Times New Roman"/>
          <w:color w:val="00589C"/>
          <w:sz w:val="24"/>
          <w:szCs w:val="24"/>
          <w:lang w:val="ru-RU" w:eastAsia="ru-RU" w:bidi="ar-SA"/>
        </w:rPr>
        <w:t>выбирается из списка</w:t>
      </w: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);</w:t>
      </w:r>
    </w:p>
    <w:p w:rsidR="00E233A6" w:rsidRPr="00E233A6" w:rsidRDefault="00E233A6" w:rsidP="00E233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Субъект РФ и населённый пункт, в котором находится образовательное учреждение участника (</w:t>
      </w:r>
      <w:r w:rsidRPr="00E233A6">
        <w:rPr>
          <w:rFonts w:ascii="Times New Roman" w:eastAsia="Times New Roman" w:hAnsi="Times New Roman" w:cs="Times New Roman"/>
          <w:color w:val="00589C"/>
          <w:sz w:val="24"/>
          <w:szCs w:val="24"/>
          <w:lang w:val="ru-RU" w:eastAsia="ru-RU" w:bidi="ar-SA"/>
        </w:rPr>
        <w:t>например, Республика Татарстан, г. Казань</w:t>
      </w: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);</w:t>
      </w:r>
    </w:p>
    <w:p w:rsidR="00E233A6" w:rsidRPr="00E233A6" w:rsidRDefault="00E233A6" w:rsidP="00E233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Сокращённое наименование образовательного учреждения (</w:t>
      </w:r>
      <w:r w:rsidRPr="00E233A6">
        <w:rPr>
          <w:rFonts w:ascii="Times New Roman" w:eastAsia="Times New Roman" w:hAnsi="Times New Roman" w:cs="Times New Roman"/>
          <w:color w:val="00589C"/>
          <w:sz w:val="24"/>
          <w:szCs w:val="24"/>
          <w:lang w:val="ru-RU" w:eastAsia="ru-RU" w:bidi="ar-SA"/>
        </w:rPr>
        <w:t>например, МБОУ СОШ №22 г. Липецка</w:t>
      </w: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).</w:t>
      </w:r>
    </w:p>
    <w:p w:rsidR="00E233A6" w:rsidRPr="00E233A6" w:rsidRDefault="00E233A6" w:rsidP="00E233A6">
      <w:pPr>
        <w:spacing w:before="100" w:beforeAutospacing="1" w:after="100" w:afterAutospacing="1" w:line="240" w:lineRule="auto"/>
        <w:ind w:firstLine="2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Участник считается зарегистрированным после получения по электронной почте письма от редакции </w:t>
      </w:r>
      <w:proofErr w:type="spellStart"/>
      <w:proofErr w:type="gram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интернет-портала</w:t>
      </w:r>
      <w:proofErr w:type="spellEnd"/>
      <w:proofErr w:type="gram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internet-olimpiada.ru</w:t>
      </w:r>
      <w:proofErr w:type="spell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 подтверждением регистрации.</w:t>
      </w:r>
    </w:p>
    <w:p w:rsidR="00E233A6" w:rsidRPr="00E233A6" w:rsidRDefault="00E233A6" w:rsidP="00E233A6">
      <w:pPr>
        <w:spacing w:before="100" w:beforeAutospacing="1" w:after="100" w:afterAutospacing="1" w:line="240" w:lineRule="auto"/>
        <w:ind w:firstLine="2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Адреса электронной почты участников (</w:t>
      </w:r>
      <w:proofErr w:type="spell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e-mail</w:t>
      </w:r>
      <w:proofErr w:type="spell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) на сайте не публикуются и необходимы для отправки информационных писем (о регистрации, начале олимпиады, завершении олимпиады, публикации итогов и т.д.) от редакции </w:t>
      </w:r>
      <w:proofErr w:type="spellStart"/>
      <w:proofErr w:type="gram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интернет-портала</w:t>
      </w:r>
      <w:proofErr w:type="spellEnd"/>
      <w:proofErr w:type="gram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internet-olimpiada.ru</w:t>
      </w:r>
      <w:proofErr w:type="spell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E233A6" w:rsidRPr="00E233A6" w:rsidRDefault="00E233A6" w:rsidP="00E233A6">
      <w:pPr>
        <w:spacing w:before="100" w:beforeAutospacing="1" w:after="100" w:afterAutospacing="1" w:line="240" w:lineRule="auto"/>
        <w:ind w:firstLine="2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ФИО, классы участников, а также наименования их образовательных учреждений публикуются в разделе </w:t>
      </w:r>
      <w:hyperlink r:id="rId8" w:history="1">
        <w:r w:rsidRPr="00E233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 w:bidi="ar-SA"/>
          </w:rPr>
          <w:t>"Результаты"</w:t>
        </w:r>
      </w:hyperlink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E233A6" w:rsidRPr="00E233A6" w:rsidRDefault="00E233A6" w:rsidP="00E233A6">
      <w:pPr>
        <w:spacing w:before="100" w:beforeAutospacing="1" w:after="100" w:afterAutospacing="1" w:line="240" w:lineRule="auto"/>
        <w:ind w:firstLine="2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E233A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Оргвзносы</w:t>
      </w:r>
      <w:proofErr w:type="spell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E233A6" w:rsidRPr="00E233A6" w:rsidRDefault="00E233A6" w:rsidP="00E233A6">
      <w:pPr>
        <w:spacing w:before="100" w:beforeAutospacing="1" w:after="100" w:afterAutospacing="1" w:line="240" w:lineRule="auto"/>
        <w:ind w:firstLine="2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Затем участники </w:t>
      </w:r>
      <w:proofErr w:type="gram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очередной</w:t>
      </w:r>
      <w:proofErr w:type="gram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интернет-олимпиады</w:t>
      </w:r>
      <w:proofErr w:type="spell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оплачивают </w:t>
      </w:r>
      <w:hyperlink r:id="rId9" w:history="1">
        <w:r w:rsidRPr="00E233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 w:bidi="ar-SA"/>
          </w:rPr>
          <w:t>оргвзнос</w:t>
        </w:r>
      </w:hyperlink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размере 50 рублей. Порядок и способ оплаты указываются в ответном письме от редакции </w:t>
      </w:r>
      <w:proofErr w:type="spellStart"/>
      <w:proofErr w:type="gram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интернет-портала</w:t>
      </w:r>
      <w:proofErr w:type="spellEnd"/>
      <w:proofErr w:type="gram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internet-olimpiada.ru</w:t>
      </w:r>
      <w:proofErr w:type="spell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Pr="00E233A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Ответное письмо поступает на </w:t>
      </w:r>
      <w:proofErr w:type="gramStart"/>
      <w:r w:rsidRPr="00E233A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указанный</w:t>
      </w:r>
      <w:proofErr w:type="gramEnd"/>
      <w:r w:rsidRPr="00E233A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</w:t>
      </w:r>
      <w:proofErr w:type="spellStart"/>
      <w:r w:rsidRPr="00E233A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>e-mail</w:t>
      </w:r>
      <w:proofErr w:type="spellEnd"/>
      <w:r w:rsidRPr="00E233A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ar-SA"/>
        </w:rPr>
        <w:t xml:space="preserve"> автоматически в течение 1 минуты</w:t>
      </w: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Если Вы не получили ответное письмо, пожалуйста, повторите заявку, отправив указанные сведения об участнике (участниках) по электронной почте </w:t>
      </w:r>
      <w:hyperlink r:id="rId10" w:history="1">
        <w:r w:rsidRPr="00E233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 w:bidi="ar-SA"/>
          </w:rPr>
          <w:t>olimpiada@internet-olimpiada.ru</w:t>
        </w:r>
      </w:hyperlink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E233A6" w:rsidRPr="00E233A6" w:rsidRDefault="00E233A6" w:rsidP="00E23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E233A6" w:rsidRPr="00E233A6" w:rsidRDefault="00E233A6" w:rsidP="00E233A6">
      <w:pPr>
        <w:spacing w:before="100" w:beforeAutospacing="1" w:after="100" w:afterAutospacing="1" w:line="240" w:lineRule="auto"/>
        <w:ind w:firstLine="2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Выполнение заданий </w:t>
      </w:r>
      <w:proofErr w:type="spellStart"/>
      <w:proofErr w:type="gramStart"/>
      <w:r w:rsidRPr="00E233A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интернет-олимпиады</w:t>
      </w:r>
      <w:proofErr w:type="spellEnd"/>
      <w:proofErr w:type="gram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E233A6" w:rsidRPr="00E233A6" w:rsidRDefault="00E233A6" w:rsidP="00E233A6">
      <w:pPr>
        <w:spacing w:before="100" w:beforeAutospacing="1" w:after="100" w:afterAutospacing="1" w:line="240" w:lineRule="auto"/>
        <w:ind w:firstLine="2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назначенное время участники заходят на сайт и скачивают задания. Ответы высылаются через специальную </w:t>
      </w:r>
      <w:hyperlink r:id="rId11" w:tgtFrame="_blank" w:history="1">
        <w:r w:rsidRPr="00E233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 w:bidi="ar-SA"/>
          </w:rPr>
          <w:t>форму отправки ответов</w:t>
        </w:r>
      </w:hyperlink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Перед внесением ответов обязательно ознакомьтесь с </w:t>
      </w:r>
      <w:hyperlink r:id="rId12" w:history="1">
        <w:r w:rsidRPr="00E233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 w:bidi="ar-SA"/>
          </w:rPr>
          <w:t>инструкцией</w:t>
        </w:r>
      </w:hyperlink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 заполнению формы отправки ответов. Обратите внимание на то, что интернет-олимпиада по математике и физике не только учит участников решать нестандартные задания, но и брать на себя ответственность за своё решение, уметь адекватно оценивать риски. Помимо того, что участник решает задания </w:t>
      </w:r>
      <w:proofErr w:type="spellStart"/>
      <w:proofErr w:type="gram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интернет-олимпиады</w:t>
      </w:r>
      <w:proofErr w:type="spellEnd"/>
      <w:proofErr w:type="gram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вносит ответы, он ещё и делает ставку в зависимости от уверенности в верности своего решения.</w:t>
      </w:r>
    </w:p>
    <w:p w:rsidR="00E233A6" w:rsidRPr="00E233A6" w:rsidRDefault="00E233A6" w:rsidP="00E233A6">
      <w:pPr>
        <w:spacing w:before="100" w:beforeAutospacing="1" w:after="100" w:afterAutospacing="1" w:line="240" w:lineRule="auto"/>
        <w:ind w:firstLine="2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Подробнее о системе ставок читайте в указанной выше инструкции. Особое внимание в инструкции следует обратить на последствия "фатальной ошибки" (неверный ответ и ставка 100%), на правила записи дробных и отрицательных чисел.</w:t>
      </w:r>
    </w:p>
    <w:p w:rsidR="00E233A6" w:rsidRPr="00E233A6" w:rsidRDefault="00E233A6" w:rsidP="00E233A6">
      <w:pPr>
        <w:spacing w:before="100" w:beforeAutospacing="1" w:after="100" w:afterAutospacing="1" w:line="240" w:lineRule="auto"/>
        <w:ind w:firstLine="2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Для тренировки ввода ответов и ставок предлагаем Вам воспользоваться </w:t>
      </w:r>
      <w:hyperlink r:id="rId13" w:tgtFrame="_blank" w:history="1">
        <w:r w:rsidRPr="00E233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 w:bidi="ar-SA"/>
          </w:rPr>
          <w:t>тренировочной формой</w:t>
        </w:r>
      </w:hyperlink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E233A6" w:rsidRPr="00E233A6" w:rsidRDefault="00E233A6" w:rsidP="00E233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Дипломы и итоги</w:t>
      </w:r>
    </w:p>
    <w:p w:rsidR="00E233A6" w:rsidRPr="00E233A6" w:rsidRDefault="00E233A6" w:rsidP="00E233A6">
      <w:pPr>
        <w:spacing w:before="100" w:beforeAutospacing="1" w:after="100" w:afterAutospacing="1" w:line="240" w:lineRule="auto"/>
        <w:ind w:firstLine="2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Каждому участнику </w:t>
      </w:r>
      <w:proofErr w:type="spellStart"/>
      <w:proofErr w:type="gram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интернет-олимпиады</w:t>
      </w:r>
      <w:proofErr w:type="spellEnd"/>
      <w:proofErr w:type="gram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выдаётся </w:t>
      </w:r>
      <w:hyperlink r:id="rId14" w:history="1">
        <w:r w:rsidRPr="00E233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 w:bidi="ar-SA"/>
          </w:rPr>
          <w:t>электронный диплом</w:t>
        </w:r>
      </w:hyperlink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В день подведения итогов </w:t>
      </w:r>
      <w:proofErr w:type="spell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интернет-олимпиады</w:t>
      </w:r>
      <w:proofErr w:type="spell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участникам открывается доступ для скачивания электронных дипломов в разделе «</w:t>
      </w:r>
      <w:hyperlink r:id="rId15" w:history="1">
        <w:r w:rsidRPr="00E233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 w:bidi="ar-SA"/>
          </w:rPr>
          <w:t>Результаты</w:t>
        </w:r>
      </w:hyperlink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».</w:t>
      </w:r>
    </w:p>
    <w:p w:rsidR="00E233A6" w:rsidRPr="00E233A6" w:rsidRDefault="00E233A6" w:rsidP="00E233A6">
      <w:pPr>
        <w:spacing w:before="100" w:beforeAutospacing="1" w:after="100" w:afterAutospacing="1" w:line="240" w:lineRule="auto"/>
        <w:ind w:firstLine="2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разделе «</w:t>
      </w:r>
      <w:hyperlink r:id="rId16" w:history="1">
        <w:r w:rsidRPr="00E233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 w:bidi="ar-SA"/>
          </w:rPr>
          <w:t>Результаты</w:t>
        </w:r>
      </w:hyperlink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» в день подведения итогов </w:t>
      </w:r>
      <w:proofErr w:type="spellStart"/>
      <w:proofErr w:type="gram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интернет-олимпиады</w:t>
      </w:r>
      <w:proofErr w:type="spellEnd"/>
      <w:proofErr w:type="gram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публикуются баллы всех участников </w:t>
      </w:r>
      <w:proofErr w:type="spell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интернет-олимпиады</w:t>
      </w:r>
      <w:proofErr w:type="spell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а также верные ответы к заданиям.</w:t>
      </w:r>
    </w:p>
    <w:p w:rsidR="00E233A6" w:rsidRPr="00E233A6" w:rsidRDefault="00E233A6" w:rsidP="00E233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Победители и призёры</w:t>
      </w:r>
    </w:p>
    <w:p w:rsidR="00E233A6" w:rsidRPr="00E233A6" w:rsidRDefault="00E233A6" w:rsidP="00E233A6">
      <w:pPr>
        <w:spacing w:before="100" w:beforeAutospacing="1" w:after="100" w:afterAutospacing="1" w:line="240" w:lineRule="auto"/>
        <w:ind w:firstLine="2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Среди каждого класса определяется 1 победитель и 5 призёров. Возможно большее количество победителей или призёров в случае равного количества баллов. Диплом победителя или призёра Всероссийской </w:t>
      </w:r>
      <w:proofErr w:type="spellStart"/>
      <w:proofErr w:type="gram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интернет-олимпиады</w:t>
      </w:r>
      <w:proofErr w:type="spellEnd"/>
      <w:proofErr w:type="gram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высылается бесплатно на почтовый адрес образовательного учреждения (почтовый адрес уточняется после определения победителей и призёров) не позднее 7 календарных дней со дня подведения итогов олимпиады. Диплом формата А</w:t>
      </w:r>
      <w:proofErr w:type="gram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proofErr w:type="gram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выполнен на бумаге с 3-мя степенями защиты: </w:t>
      </w:r>
      <w:proofErr w:type="spell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микрорисунок</w:t>
      </w:r>
      <w:proofErr w:type="spell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микротекст, водяные знаки. Диплом имеет фирменный логотип </w:t>
      </w:r>
      <w:proofErr w:type="spellStart"/>
      <w:proofErr w:type="gram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интернет-олимпиады</w:t>
      </w:r>
      <w:proofErr w:type="spellEnd"/>
      <w:proofErr w:type="gram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заверен печатями и подписями директора Центра дистанционного образования "Прояви себя" Иванова А.В. и главного редактора </w:t>
      </w:r>
      <w:proofErr w:type="spell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интернет-портала</w:t>
      </w:r>
      <w:proofErr w:type="spell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internet-olimpiada.ru</w:t>
      </w:r>
      <w:proofErr w:type="spell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Корневой М.В.. Для сохранения первоначального вида выполнено </w:t>
      </w:r>
      <w:proofErr w:type="spell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ламинирование</w:t>
      </w:r>
      <w:proofErr w:type="spell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диплома. </w:t>
      </w:r>
    </w:p>
    <w:p w:rsidR="00E233A6" w:rsidRPr="00E233A6" w:rsidRDefault="00E233A6" w:rsidP="00E233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Благодарность</w:t>
      </w:r>
    </w:p>
    <w:p w:rsidR="00E233A6" w:rsidRPr="00E233A6" w:rsidRDefault="00E233A6" w:rsidP="00E233A6">
      <w:pPr>
        <w:spacing w:before="100" w:beforeAutospacing="1" w:after="100" w:afterAutospacing="1" w:line="240" w:lineRule="auto"/>
        <w:ind w:firstLine="2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Учителю, подготовившему 10 и более учеников </w:t>
      </w:r>
      <w:proofErr w:type="gram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</w:t>
      </w:r>
      <w:proofErr w:type="gram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Всероссийской </w:t>
      </w:r>
      <w:proofErr w:type="spell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интернет-олимпиаде</w:t>
      </w:r>
      <w:proofErr w:type="spell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бесплатно высылается благодарность на почтовый адрес образовательного учреждения. Благодарность формата А</w:t>
      </w:r>
      <w:proofErr w:type="gram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proofErr w:type="gram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выполнена на бумаге с 3-мя степенями защиты: </w:t>
      </w:r>
      <w:proofErr w:type="spell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микрорисунок</w:t>
      </w:r>
      <w:proofErr w:type="spell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микротекст, водяные знаки, имеет фирменный логотип </w:t>
      </w:r>
      <w:proofErr w:type="spell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интернет-олимпиады</w:t>
      </w:r>
      <w:proofErr w:type="spell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заверена печатями и подписями директора Центра дистанционного образования "Прояви себя" Иванова А.В. и главного редактора </w:t>
      </w:r>
      <w:proofErr w:type="spell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интернет-портала</w:t>
      </w:r>
      <w:proofErr w:type="spell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internet-olimpiada.ru</w:t>
      </w:r>
      <w:proofErr w:type="spell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Корневой М.В.. Для сохранения первоначального вида выполнено </w:t>
      </w:r>
      <w:proofErr w:type="spell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ламинирование</w:t>
      </w:r>
      <w:proofErr w:type="spell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благодарности.</w:t>
      </w:r>
    </w:p>
    <w:p w:rsidR="00E233A6" w:rsidRPr="00E233A6" w:rsidRDefault="00E233A6" w:rsidP="00E233A6">
      <w:pPr>
        <w:spacing w:before="100" w:beforeAutospacing="1" w:after="100" w:afterAutospacing="1" w:line="240" w:lineRule="auto"/>
        <w:ind w:firstLine="2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Для получения благодарности необходимо после проведения очередной олимпиады подать заявку по электронной почте </w:t>
      </w:r>
      <w:hyperlink r:id="rId17" w:history="1">
        <w:r w:rsidRPr="00E233A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 w:eastAsia="ru-RU" w:bidi="ar-SA"/>
          </w:rPr>
          <w:t>olimpiada@internet-olimpiada.ru</w:t>
        </w:r>
      </w:hyperlink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В письме учителю необходимо указать: </w:t>
      </w:r>
    </w:p>
    <w:p w:rsidR="00E233A6" w:rsidRPr="00E233A6" w:rsidRDefault="00E233A6" w:rsidP="00E233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ФИО учителя;</w:t>
      </w:r>
    </w:p>
    <w:p w:rsidR="00E233A6" w:rsidRPr="00E233A6" w:rsidRDefault="00E233A6" w:rsidP="00E233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Должность учителя;</w:t>
      </w:r>
    </w:p>
    <w:p w:rsidR="00E233A6" w:rsidRPr="00E233A6" w:rsidRDefault="00E233A6" w:rsidP="00E233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Дисциплину и сроки проведения </w:t>
      </w:r>
      <w:proofErr w:type="spellStart"/>
      <w:proofErr w:type="gram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интернет-олимпиады</w:t>
      </w:r>
      <w:proofErr w:type="spellEnd"/>
      <w:proofErr w:type="gram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E233A6" w:rsidRPr="00E233A6" w:rsidRDefault="00E233A6" w:rsidP="00E233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ФИО всех учеников, подготовленных учителем к </w:t>
      </w:r>
      <w:proofErr w:type="spellStart"/>
      <w:proofErr w:type="gram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интернет-олимпиаде</w:t>
      </w:r>
      <w:proofErr w:type="spellEnd"/>
      <w:proofErr w:type="gram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E233A6" w:rsidRPr="00E233A6" w:rsidRDefault="00E233A6" w:rsidP="00E233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Данные об образовательном учреждении (наименование и адрес с индексом), в котором работает учитель.</w:t>
      </w:r>
    </w:p>
    <w:p w:rsidR="00E233A6" w:rsidRPr="00E233A6" w:rsidRDefault="00E233A6" w:rsidP="00E233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 xml:space="preserve">Распределение </w:t>
      </w:r>
      <w:proofErr w:type="spellStart"/>
      <w:r w:rsidRPr="00E233A6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 w:bidi="ar-SA"/>
        </w:rPr>
        <w:t>оргвзносов</w:t>
      </w:r>
      <w:proofErr w:type="spellEnd"/>
    </w:p>
    <w:p w:rsidR="00E233A6" w:rsidRPr="00E233A6" w:rsidRDefault="00E233A6" w:rsidP="00E233A6">
      <w:pPr>
        <w:spacing w:before="100" w:beforeAutospacing="1" w:after="100" w:afterAutospacing="1" w:line="240" w:lineRule="auto"/>
        <w:ind w:firstLine="2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Центр дистанционного образования «Прояви себя» и редакция </w:t>
      </w:r>
      <w:proofErr w:type="spellStart"/>
      <w:proofErr w:type="gram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интернет-портала</w:t>
      </w:r>
      <w:proofErr w:type="spellEnd"/>
      <w:proofErr w:type="gram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spell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internet-olimpiada.ru</w:t>
      </w:r>
      <w:proofErr w:type="spell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проводят Всероссийскую интернет-олимпиаду (математика, физика), Всероссийскую интернет-викторину для 1-6 классов, Всероссийские педагогические конкурсы, Всероссийские дистанционные курсы с целью выявления и награждения талантливых учеников и педагогов. </w:t>
      </w:r>
      <w:r w:rsidRPr="00E233A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Все поступающие </w:t>
      </w:r>
      <w:proofErr w:type="spellStart"/>
      <w:r w:rsidRPr="00E233A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оргвзносы</w:t>
      </w:r>
      <w:proofErr w:type="spell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от участников идут на покрытие </w:t>
      </w:r>
      <w:proofErr w:type="gram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расходов</w:t>
      </w:r>
      <w:proofErr w:type="gram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на изготовление и пересылку дипломов и благодарностей, расходов на </w:t>
      </w:r>
      <w:proofErr w:type="spellStart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хостинг</w:t>
      </w:r>
      <w:proofErr w:type="spellEnd"/>
      <w:r w:rsidRPr="00E233A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прочих сопутствующих расходов.</w:t>
      </w:r>
    </w:p>
    <w:p w:rsidR="005D3561" w:rsidRPr="00E233A6" w:rsidRDefault="00E233A6" w:rsidP="00E233A6">
      <w:pPr>
        <w:rPr>
          <w:lang w:val="ru-RU"/>
        </w:rPr>
      </w:pPr>
    </w:p>
    <w:sectPr w:rsidR="005D3561" w:rsidRPr="00E233A6" w:rsidSect="00A53635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1563"/>
    <w:multiLevelType w:val="multilevel"/>
    <w:tmpl w:val="5442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B134A"/>
    <w:multiLevelType w:val="multilevel"/>
    <w:tmpl w:val="C524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02D3E"/>
    <w:multiLevelType w:val="multilevel"/>
    <w:tmpl w:val="AE1A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91F9C"/>
    <w:multiLevelType w:val="multilevel"/>
    <w:tmpl w:val="B1C6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C050F8"/>
    <w:multiLevelType w:val="multilevel"/>
    <w:tmpl w:val="F3FA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436DD"/>
    <w:rsid w:val="00084F86"/>
    <w:rsid w:val="00174F29"/>
    <w:rsid w:val="00201AB9"/>
    <w:rsid w:val="002436DD"/>
    <w:rsid w:val="002B50E5"/>
    <w:rsid w:val="002F0078"/>
    <w:rsid w:val="0033087F"/>
    <w:rsid w:val="00373D94"/>
    <w:rsid w:val="00450461"/>
    <w:rsid w:val="00526EC8"/>
    <w:rsid w:val="0069224C"/>
    <w:rsid w:val="007A5923"/>
    <w:rsid w:val="00836B5D"/>
    <w:rsid w:val="00A53635"/>
    <w:rsid w:val="00A553E2"/>
    <w:rsid w:val="00B928F8"/>
    <w:rsid w:val="00BA7234"/>
    <w:rsid w:val="00BC44E2"/>
    <w:rsid w:val="00D16FAD"/>
    <w:rsid w:val="00D20E01"/>
    <w:rsid w:val="00D85C45"/>
    <w:rsid w:val="00E2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7F"/>
  </w:style>
  <w:style w:type="paragraph" w:styleId="1">
    <w:name w:val="heading 1"/>
    <w:basedOn w:val="a"/>
    <w:next w:val="a"/>
    <w:link w:val="10"/>
    <w:uiPriority w:val="9"/>
    <w:qFormat/>
    <w:rsid w:val="00330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08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08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8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308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8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8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8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8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8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0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08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308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308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308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308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3087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308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08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08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308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08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08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3087F"/>
    <w:rPr>
      <w:b/>
      <w:bCs/>
    </w:rPr>
  </w:style>
  <w:style w:type="character" w:styleId="a9">
    <w:name w:val="Emphasis"/>
    <w:basedOn w:val="a0"/>
    <w:uiPriority w:val="20"/>
    <w:qFormat/>
    <w:rsid w:val="0033087F"/>
    <w:rPr>
      <w:i/>
      <w:iCs/>
    </w:rPr>
  </w:style>
  <w:style w:type="paragraph" w:styleId="aa">
    <w:name w:val="No Spacing"/>
    <w:uiPriority w:val="1"/>
    <w:qFormat/>
    <w:rsid w:val="003308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08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087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087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308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3087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3087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3087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3087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3087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3087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3087F"/>
    <w:pPr>
      <w:outlineLvl w:val="9"/>
    </w:pPr>
  </w:style>
  <w:style w:type="paragraph" w:customStyle="1" w:styleId="category">
    <w:name w:val="category"/>
    <w:basedOn w:val="a"/>
    <w:rsid w:val="0024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unhideWhenUsed/>
    <w:rsid w:val="002436DD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24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FollowedHyperlink"/>
    <w:basedOn w:val="a0"/>
    <w:uiPriority w:val="99"/>
    <w:semiHidden/>
    <w:unhideWhenUsed/>
    <w:rsid w:val="002436DD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450461"/>
  </w:style>
  <w:style w:type="character" w:customStyle="1" w:styleId="ng-scope">
    <w:name w:val="ng-scope"/>
    <w:basedOn w:val="a0"/>
    <w:rsid w:val="00450461"/>
  </w:style>
  <w:style w:type="paragraph" w:styleId="af7">
    <w:name w:val="Balloon Text"/>
    <w:basedOn w:val="a"/>
    <w:link w:val="af8"/>
    <w:uiPriority w:val="99"/>
    <w:semiHidden/>
    <w:unhideWhenUsed/>
    <w:rsid w:val="0017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74F29"/>
    <w:rPr>
      <w:rFonts w:ascii="Tahoma" w:hAnsi="Tahoma" w:cs="Tahoma"/>
      <w:sz w:val="16"/>
      <w:szCs w:val="16"/>
    </w:rPr>
  </w:style>
  <w:style w:type="paragraph" w:customStyle="1" w:styleId="v1">
    <w:name w:val="v1"/>
    <w:basedOn w:val="a"/>
    <w:rsid w:val="00526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-olimpiada.ru/results.html" TargetMode="External"/><Relationship Id="rId13" Type="http://schemas.openxmlformats.org/officeDocument/2006/relationships/hyperlink" Target="http://internet-olimpiada.ru/forma2.ph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-olimpiada.ru/reg.php" TargetMode="External"/><Relationship Id="rId12" Type="http://schemas.openxmlformats.org/officeDocument/2006/relationships/hyperlink" Target="http://internet-olimpiada.ru/Instr_internet-olimpiada.ru.doc" TargetMode="External"/><Relationship Id="rId17" Type="http://schemas.openxmlformats.org/officeDocument/2006/relationships/hyperlink" Target="mailto:olimpiada@internet-olimpiad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-olimpiada.ru/result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-olimpiada.ru/grafik.html" TargetMode="External"/><Relationship Id="rId11" Type="http://schemas.openxmlformats.org/officeDocument/2006/relationships/hyperlink" Target="http://internet-olimpiada.ru/forma.php" TargetMode="External"/><Relationship Id="rId5" Type="http://schemas.openxmlformats.org/officeDocument/2006/relationships/hyperlink" Target="http://cdops.ru/" TargetMode="External"/><Relationship Id="rId15" Type="http://schemas.openxmlformats.org/officeDocument/2006/relationships/hyperlink" Target="http://internet-olimpiada.ru/results.html" TargetMode="External"/><Relationship Id="rId10" Type="http://schemas.openxmlformats.org/officeDocument/2006/relationships/hyperlink" Target="mailto:olimpiada@internet-olimpiada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-olimpiada.ru/details.html" TargetMode="External"/><Relationship Id="rId14" Type="http://schemas.openxmlformats.org/officeDocument/2006/relationships/hyperlink" Target="http://internet-olimpiada.ru/diplo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2014-04-04T16:43:00Z</dcterms:created>
  <dcterms:modified xsi:type="dcterms:W3CDTF">2014-04-04T16:43:00Z</dcterms:modified>
</cp:coreProperties>
</file>