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29" w:rsidRPr="00174F29" w:rsidRDefault="00174F29" w:rsidP="00836B5D">
      <w:pPr>
        <w:pStyle w:val="af5"/>
        <w:spacing w:after="240" w:afterAutospacing="0"/>
        <w:jc w:val="center"/>
        <w:rPr>
          <w:rStyle w:val="a9"/>
          <w:rFonts w:eastAsiaTheme="majorEastAsia"/>
          <w:b/>
          <w:bCs/>
          <w:i w:val="0"/>
          <w:sz w:val="32"/>
          <w:szCs w:val="32"/>
        </w:rPr>
      </w:pPr>
      <w:r w:rsidRPr="00174F29">
        <w:rPr>
          <w:rStyle w:val="a9"/>
          <w:rFonts w:eastAsiaTheme="majorEastAsia"/>
          <w:b/>
          <w:bCs/>
          <w:i w:val="0"/>
          <w:sz w:val="32"/>
          <w:szCs w:val="32"/>
        </w:rPr>
        <w:t>Конкурсы «</w:t>
      </w:r>
      <w:proofErr w:type="spellStart"/>
      <w:r w:rsidRPr="00174F29">
        <w:rPr>
          <w:rStyle w:val="a9"/>
          <w:rFonts w:eastAsiaTheme="majorEastAsia"/>
          <w:b/>
          <w:bCs/>
          <w:i w:val="0"/>
          <w:sz w:val="32"/>
          <w:szCs w:val="32"/>
        </w:rPr>
        <w:t>Снейл</w:t>
      </w:r>
      <w:proofErr w:type="spellEnd"/>
      <w:r w:rsidRPr="00174F29">
        <w:rPr>
          <w:rStyle w:val="a9"/>
          <w:rFonts w:eastAsiaTheme="majorEastAsia"/>
          <w:b/>
          <w:bCs/>
          <w:i w:val="0"/>
          <w:sz w:val="32"/>
          <w:szCs w:val="32"/>
        </w:rPr>
        <w:t>» в апреле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711825" cy="186690"/>
                  <wp:effectExtent l="19050" t="0" r="3175" b="0"/>
                  <wp:docPr id="321" name="Рисунок 321" descr="https://cache.mail.yandex.net/mail/47f614e8f2c19f1fee4480b4fba5e64b/gallery.mailchimp.com/5b3ece6c0145ab1a13db07148/images/pro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cache.mail.yandex.net/mail/47f614e8f2c19f1fee4480b4fba5e64b/gallery.mailchimp.com/5b3ece6c0145ab1a13db07148/images/pro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649470" cy="1030605"/>
                  <wp:effectExtent l="19050" t="0" r="0" b="0"/>
                  <wp:docPr id="322" name="Рисунок 322" descr="https://cache.mail.yandex.net/mail/0d98994cf18c98ffca2d7a28b2abe39c/gallery.mailchimp.com/5b3ece6c0145ab1a13db07148/images/zag1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cache.mail.yandex.net/mail/0d98994cf18c98ffca2d7a28b2abe39c/gallery.mailchimp.com/5b3ece6c0145ab1a13db07148/images/zag1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947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3721"/>
              <w:gridCol w:w="182"/>
              <w:gridCol w:w="4733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23" name="Рисунок 323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2343785" cy="2298700"/>
                        <wp:effectExtent l="19050" t="0" r="0" b="6350"/>
                        <wp:docPr id="324" name="Рисунок 324" descr="ЧОУ ЦДО Сней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ЧОУ ЦДО Сней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785" cy="229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25" name="Рисунок 325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ЕГЭ-Олимпиады Центра «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Снейл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» для учеников 9-11 классов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Центр «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Снейл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» продолжает серию ЕГЭ-Олимпиад по различным предметам. Цель Олимпиад – дать участникам возможность проверить свою «боеготовность» накануне экзаменов. Это поможет обрести уверенность в своих силах, увидеть свои «слабые» места, и окончательно удостовериться в правильном выборе экзаменов. Выбирайте свой предмет и проверяйте себя!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26" name="Рисунок 326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  <w:gridCol w:w="4655"/>
              <w:gridCol w:w="232"/>
              <w:gridCol w:w="3648"/>
              <w:gridCol w:w="23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27" name="Рисунок 327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22 апреля 2014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hyperlink r:id="rId8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ЕГЭ-Олимпиада. История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22 апреля 2014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hyperlink r:id="rId9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ЕГЭ-Олимпиада. Физика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22 апреля 2014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hyperlink r:id="rId10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ЕГЭ-Олимпиада. География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23 апреля 2014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hyperlink r:id="rId11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ЕГЭ-Олимпиада. Английский язык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23 апреля 2014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hyperlink r:id="rId12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ЕГЭ-Олимпиада. Информатика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23 апреля 2014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hyperlink r:id="rId13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ЕГЭ-Олимпиада. Биология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24 апреля 2014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hyperlink r:id="rId14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ЕГЭ-Олимпиада. Русский язык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28" name="Рисунок 328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1796415" cy="1654810"/>
                        <wp:effectExtent l="19050" t="0" r="0" b="0"/>
                        <wp:docPr id="329" name="Рисунок 329" descr="ЧОУ ЦДО Сней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ЧОУ ЦДО Сней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415" cy="1654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30" name="Рисунок 330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3934"/>
              <w:gridCol w:w="182"/>
              <w:gridCol w:w="4520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31" name="Рисунок 331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2479040" cy="2047875"/>
                        <wp:effectExtent l="19050" t="0" r="0" b="0"/>
                        <wp:docPr id="332" name="Рисунок 332" descr="Центр дополнительного образования Снейл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Центр дополнительного образования Снейл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9040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33" name="Рисунок 333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29 апреля 2014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hyperlink r:id="rId18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Конкурс по английскому языку «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Funny</w:t>
                    </w:r>
                    <w:proofErr w:type="spellEnd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 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Rules</w:t>
                    </w:r>
                    <w:proofErr w:type="spellEnd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»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Конкурс Центра «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Снейл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» «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Funny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Rules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» предлагает учащимся с 1 по 8 класс превратить изучение английского языка в увлекательное приключение, путешествие по правилам. Ребята создадут странички собственных веселых учебников по английскому языку, а задания конкурса позволят учащимся показать как свои творческие способности, так и знания по английскому языку. Обучайтесь весело!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34" name="Рисунок 334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711825" cy="186690"/>
                  <wp:effectExtent l="19050" t="0" r="3175" b="0"/>
                  <wp:docPr id="335" name="Рисунок 335" descr="https://cache.mail.yandex.net/mail/47f614e8f2c19f1fee4480b4fba5e64b/gallery.mailchimp.com/5b3ece6c0145ab1a13db07148/images/pro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cache.mail.yandex.net/mail/47f614e8f2c19f1fee4480b4fba5e64b/gallery.mailchimp.com/5b3ece6c0145ab1a13db07148/images/pro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4194"/>
              <w:gridCol w:w="182"/>
              <w:gridCol w:w="4260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lastRenderedPageBreak/>
                    <w:drawing>
                      <wp:inline distT="0" distB="0" distL="0" distR="0">
                        <wp:extent cx="96520" cy="96520"/>
                        <wp:effectExtent l="19050" t="0" r="0" b="0"/>
                        <wp:docPr id="336" name="Рисунок 336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30 апреля 2014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hyperlink r:id="rId19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Конкурс «Первые шаги. Летний сезон»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Подходит к концу первый учебный год, за который первоклашки сделали множество открытий, накопили обширный багаж знаний и теперь смело могут соревноваться, демонстрируя свою эрудицию, логику, смекалку и трудолюбие. Хотите узнать, с какими знаниями первоклассники уйдут на первые летние каникулы?! Центр «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Снейл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» приглашает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выпускников 1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37" name="Рисунок 337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2685415" cy="2009140"/>
                        <wp:effectExtent l="19050" t="0" r="635" b="0"/>
                        <wp:docPr id="338" name="Рисунок 338" descr="Центр дополнительного образования Снейл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Центр дополнительного образования Снейл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5415" cy="200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39" name="Рисунок 339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8636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40" name="Рисунок 340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класса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на «летние» уроки! Участники поиграют со </w:t>
                  </w:r>
                  <w:proofErr w:type="gram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зверятами</w:t>
                  </w:r>
                  <w:proofErr w:type="gram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в прятки, познакомятся с произведениями великих поэтов, решат «летние» задачки, а также выполнят много других интересных и занимательных заданий.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41" name="Рисунок 341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711825" cy="186690"/>
                  <wp:effectExtent l="19050" t="0" r="3175" b="0"/>
                  <wp:docPr id="342" name="Рисунок 342" descr="https://cache.mail.yandex.net/mail/47f614e8f2c19f1fee4480b4fba5e64b/gallery.mailchimp.com/5b3ece6c0145ab1a13db07148/images/pro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cache.mail.yandex.net/mail/47f614e8f2c19f1fee4480b4fba5e64b/gallery.mailchimp.com/5b3ece6c0145ab1a13db07148/images/pro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791075" cy="1184910"/>
                  <wp:effectExtent l="19050" t="0" r="9525" b="0"/>
                  <wp:docPr id="343" name="Рисунок 343" descr="https://cache.mail.yandex.net/mail/cd919ae675c421a465d9ad72f2d64320/gallery.mailchimp.com/5b3ece6c0145ab1a13db07148/images/zag2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cache.mail.yandex.net/mail/cd919ae675c421a465d9ad72f2d64320/gallery.mailchimp.com/5b3ece6c0145ab1a13db07148/images/zag2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2910"/>
              <w:gridCol w:w="182"/>
              <w:gridCol w:w="5544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44" name="Рисунок 344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1828800" cy="2028190"/>
                        <wp:effectExtent l="19050" t="0" r="0" b="0"/>
                        <wp:docPr id="345" name="Рисунок 345" descr="Центр дополнительного образования Снейл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Центр дополнительного образования Снейл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02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46" name="Рисунок 346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Через неделю стартует </w:t>
                  </w:r>
                  <w:hyperlink r:id="rId25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Конкурс-игра по физической культуре "Орлёнок"!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Конкурс-игра объединит тех детей, для которых физкультура и спорт не пустые слова, кто занимается спортом и кто любит смотреть спортивные соревнования. А если по каким-то причинам ребенок не может заниматься физкультурой и спортом, но спортивная жизнь его интересует, то дайте ему возможность стать дистанционным спортсменом и проявить свои знания!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Все на старт – 10 апреля 2014 года!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47" name="Рисунок 347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668520" cy="1113790"/>
                  <wp:effectExtent l="19050" t="0" r="0" b="0"/>
                  <wp:docPr id="348" name="Рисунок 348" descr="https://cache.mail.yandex.net/mail/7f82d7b08c6b6a829a6cd84f80eee32b/gallery.mailchimp.com/5b3ece6c0145ab1a13db07148/images/zag3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cache.mail.yandex.net/mail/7f82d7b08c6b6a829a6cd84f80eee32b/gallery.mailchimp.com/5b3ece6c0145ab1a13db07148/images/zag3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520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711825" cy="186690"/>
                  <wp:effectExtent l="19050" t="0" r="3175" b="0"/>
                  <wp:docPr id="349" name="Рисунок 349" descr="https://cache.mail.yandex.net/mail/47f614e8f2c19f1fee4480b4fba5e64b/gallery.mailchimp.com/5b3ece6c0145ab1a13db07148/images/pro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cache.mail.yandex.net/mail/47f614e8f2c19f1fee4480b4fba5e64b/gallery.mailchimp.com/5b3ece6c0145ab1a13db07148/images/pro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181350" cy="914400"/>
                  <wp:effectExtent l="19050" t="0" r="0" b="0"/>
                  <wp:docPr id="350" name="Рисунок 350" descr="Центр дополнительного образования Снейл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Центр дополнительного образования Снейл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8636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51" name="Рисунок 351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Внимание!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Продолжается подготовка к весеннему сезону </w:t>
                  </w:r>
                  <w:hyperlink r:id="rId29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Чемпионата начальной школы «Вундеркинд».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Все ученики начальных классов готовятся побороться за звание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ВУНДЕРКИНДА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в своем классе, в своей школе, в своем городе, в своей стране! Проявить свои знания школьники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с 1 по 4 классы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смогут в следующих областях знаний: русский язык, литературное чтение, математика, окружающий мир, общие знания. Кто станет лучшим в этом сезоне? Чьи имена узнает вся страна? Об этом мы узнаем совсем скоро!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Дата проведения Чемпионата – 23 апреля 2014 года!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52" name="Рисунок 352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4784725" cy="1191260"/>
                  <wp:effectExtent l="19050" t="0" r="0" b="0"/>
                  <wp:docPr id="353" name="Рисунок 353" descr="https://cache.mail.yandex.net/mail/53414a037ba2d09590740c0da04624fa/gallery.mailchimp.com/5b3ece6c0145ab1a13db07148/images/zag4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cache.mail.yandex.net/mail/53414a037ba2d09590740c0da04624fa/gallery.mailchimp.com/5b3ece6c0145ab1a13db07148/images/zag4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119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2504"/>
              <w:gridCol w:w="182"/>
              <w:gridCol w:w="5950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54" name="Рисунок 354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1570990" cy="1751330"/>
                        <wp:effectExtent l="19050" t="0" r="0" b="0"/>
                        <wp:docPr id="355" name="Рисунок 355" descr="Центр дополнительного образования Снейл">
                          <a:hlinkClick xmlns:a="http://schemas.openxmlformats.org/drawingml/2006/main" r:id="rId3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Центр дополнительного образования Снейл">
                                  <a:hlinkClick r:id="rId3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0990" cy="1751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56" name="Рисунок 356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15 апреля 2014 года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вновь начинают свою работу мероприятия повышения квалификации </w:t>
                  </w:r>
                  <w:hyperlink r:id="rId33" w:tgtFrame="_blank" w:history="1"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Оргдеятельностные</w:t>
                    </w:r>
                    <w:proofErr w:type="spellEnd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 проекты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в рамках </w:t>
                  </w:r>
                  <w:hyperlink r:id="rId34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Фестиваля педагогического мастерства «Дистанционная волна».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Участвуя в проектах, вы сможете: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создать собственное </w:t>
                  </w:r>
                  <w:hyperlink r:id="rId35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рабочее место на 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Google</w:t>
                    </w:r>
                    <w:proofErr w:type="spellEnd"/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;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взглянуть на преподавание своего предмета </w:t>
                  </w:r>
                  <w:hyperlink r:id="rId36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с семиотической точки зрения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;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разработать фрагмент урока с использованием </w:t>
                  </w:r>
                  <w:hyperlink r:id="rId37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интерактивной доски 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Inter</w:t>
                    </w:r>
                    <w:proofErr w:type="spellEnd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 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Write</w:t>
                    </w:r>
                    <w:proofErr w:type="spellEnd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 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School</w:t>
                    </w:r>
                    <w:proofErr w:type="spellEnd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 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Board</w:t>
                    </w:r>
                    <w:proofErr w:type="spellEnd"/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;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57" name="Рисунок 357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8636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58" name="Рисунок 358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разработать собственный план урока с использованием </w:t>
                  </w:r>
                  <w:hyperlink r:id="rId38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интерактивной доски 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Smart</w:t>
                    </w:r>
                    <w:proofErr w:type="spellEnd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 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Board</w:t>
                    </w:r>
                    <w:proofErr w:type="spellEnd"/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;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- создать собственную презентацию в </w:t>
                  </w:r>
                  <w:hyperlink r:id="rId39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сервисе 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Prezi</w:t>
                    </w:r>
                    <w:proofErr w:type="spellEnd"/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.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По итогам обучения участники, выполнившие задания всех этапов, получат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Удостоверение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о краткосрочном обучении в объеме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72 часов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.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59" name="Рисунок 359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711825" cy="186690"/>
                  <wp:effectExtent l="19050" t="0" r="3175" b="0"/>
                  <wp:docPr id="360" name="Рисунок 360" descr="https://cache.mail.yandex.net/mail/47f614e8f2c19f1fee4480b4fba5e64b/gallery.mailchimp.com/5b3ece6c0145ab1a13db07148/images/pro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cache.mail.yandex.net/mail/47f614e8f2c19f1fee4480b4fba5e64b/gallery.mailchimp.com/5b3ece6c0145ab1a13db07148/images/pro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4854"/>
              <w:gridCol w:w="182"/>
              <w:gridCol w:w="3600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61" name="Рисунок 361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hyperlink r:id="rId40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Фестиваль педагогического мастерства «Дистанционная волна»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приглашает всех педагогических работников любых образовательных учреждений рассказать о своем уникальном опыте и методических находках, приняв участие в </w:t>
                  </w:r>
                  <w:hyperlink r:id="rId41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конкурсе методических разработок «Мои педагогические находки».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Сколько замечательных идей внедряют педагоги на своих уроках! Используют 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пазлы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, 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квесты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, кластеры, кейсы,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62" name="Рисунок 362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2266950" cy="1506855"/>
                        <wp:effectExtent l="19050" t="0" r="0" b="0"/>
                        <wp:docPr id="363" name="Рисунок 363" descr="Центр дополнительного образования Снейл">
                          <a:hlinkClick xmlns:a="http://schemas.openxmlformats.org/drawingml/2006/main" r:id="rId4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Центр дополнительного образования Снейл">
                                  <a:hlinkClick r:id="rId4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506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64" name="Рисунок 364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8636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65" name="Рисунок 365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словом, разнообразные приемы, призванные сделать учебный процесс захватывающе интересным, увлекательным и максимально полезным! Регистрация участников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до 16 мая 2014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.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66" name="Рисунок 366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711825" cy="186690"/>
                  <wp:effectExtent l="19050" t="0" r="3175" b="0"/>
                  <wp:docPr id="367" name="Рисунок 367" descr="https://cache.mail.yandex.net/mail/47f614e8f2c19f1fee4480b4fba5e64b/gallery.mailchimp.com/5b3ece6c0145ab1a13db07148/images/pro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cache.mail.yandex.net/mail/47f614e8f2c19f1fee4480b4fba5e64b/gallery.mailchimp.com/5b3ece6c0145ab1a13db07148/images/pro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655820" cy="1107440"/>
                  <wp:effectExtent l="19050" t="0" r="0" b="0"/>
                  <wp:docPr id="368" name="Рисунок 368" descr="https://cache.mail.yandex.net/mail/409c4ce935ebe26c0fd3d16c43db672d/gallery.mailchimp.com/5b3ece6c0145ab1a13db07148/images/zag5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cache.mail.yandex.net/mail/409c4ce935ebe26c0fd3d16c43db672d/gallery.mailchimp.com/5b3ece6c0145ab1a13db07148/images/zag5.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820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6474"/>
              <w:gridCol w:w="182"/>
              <w:gridCol w:w="1980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69" name="Рисунок 369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Центр «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Снейл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» постоянно улучшает </w:t>
                  </w:r>
                  <w:hyperlink r:id="rId45" w:tgtFrame="_blank" w:history="1">
                    <w:r w:rsidRPr="00174F29">
                      <w:rPr>
                        <w:rFonts w:ascii="Arial" w:eastAsia="Times New Roman" w:hAnsi="Arial" w:cs="Arial"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свой сайт.</w:t>
                    </w:r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Совсем недавно на нашем сайте появилась возможность осуществлять платежи с помощью банковских карт 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Visa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и 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MasterCard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иностранных банков. Теперь наши участники из Казахстана, Украины, 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Беларусии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и других стран смогут оплатить регистрационный взнос с помощью банковских карт. Напоминаем, что участники из других стран также могут совершать оплату с помощью 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Webmoney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.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Также на сайте вновь подключена возможность оплаты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регистрационного взноса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непосредственно со счета вашего мобильного телефона любого сотового оператора: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МТС, Мегафон и </w:t>
                  </w:r>
                  <w:proofErr w:type="spellStart"/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Билайн</w:t>
                  </w:r>
                  <w:proofErr w:type="spellEnd"/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>.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Мы становимся лучше для вас!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70" name="Рисунок 370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1229995" cy="2208530"/>
                        <wp:effectExtent l="19050" t="0" r="8255" b="1270"/>
                        <wp:docPr id="371" name="Рисунок 371" descr="Центр дополнительного образования Снейл">
                          <a:hlinkClick xmlns:a="http://schemas.openxmlformats.org/drawingml/2006/main" r:id="rId4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Центр дополнительного образования Снейл">
                                  <a:hlinkClick r:id="rId4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995" cy="220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72" name="Рисунок 372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4791075" cy="1094740"/>
                  <wp:effectExtent l="19050" t="0" r="9525" b="0"/>
                  <wp:docPr id="373" name="Рисунок 373" descr="https://cache.mail.yandex.net/mail/21da415222b0c75ed24ec77669fcb61a/gallery.mailchimp.com/5b3ece6c0145ab1a13db07148/images/zag6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cache.mail.yandex.net/mail/21da415222b0c75ed24ec77669fcb61a/gallery.mailchimp.com/5b3ece6c0145ab1a13db07148/images/zag6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711825" cy="186690"/>
                  <wp:effectExtent l="19050" t="0" r="3175" b="0"/>
                  <wp:docPr id="374" name="Рисунок 374" descr="https://cache.mail.yandex.net/mail/47f614e8f2c19f1fee4480b4fba5e64b/gallery.mailchimp.com/5b3ece6c0145ab1a13db07148/images/pro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cache.mail.yandex.net/mail/47f614e8f2c19f1fee4480b4fba5e64b/gallery.mailchimp.com/5b3ece6c0145ab1a13db07148/images/pro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203190" cy="2743200"/>
                  <wp:effectExtent l="19050" t="0" r="0" b="0"/>
                  <wp:docPr id="375" name="Рисунок 375" descr="Центр дополнительного образования Снейл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Центр дополнительного образования Снейл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19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8636"/>
              <w:gridCol w:w="182"/>
            </w:tblGrid>
            <w:tr w:rsidR="00174F29" w:rsidRPr="00174F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76" name="Рисунок 376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Всемирный фонд дикой природы (WWF) запустил новый картографический проект, посвященный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Арктике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. Эти материалы могут быть полезны всем педагогам, ведущим занятия в рамках </w:t>
                  </w:r>
                  <w:proofErr w:type="spellStart"/>
                  <w:proofErr w:type="gramStart"/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естественно-научного</w:t>
                  </w:r>
                  <w:proofErr w:type="spellEnd"/>
                  <w:proofErr w:type="gramEnd"/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цикла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и не только им. Красочная визуализация позволяет пользователям узнать информацию об изменении снежного и ледяного покрова территории, ведущихся разработках месторождений ресурсов, флоре и фауне − все данные представлены на отдельных слоях карты. В карту встроены инструменты рисования, с помощью которых пользователи могут делать важные пометки. Проект рассчитан как на заинтересованные стороны, связанные с жизнью Арктики, так и на обычных пользователей − все его продукты доступны бесплатно для некоммерческого использования.</w:t>
                  </w:r>
                  <w:r w:rsidRPr="0017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Посетите</w:t>
                  </w:r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hyperlink r:id="rId51" w:tgtFrame="_blank" w:history="1">
                    <w:r w:rsidRPr="00174F29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 xml:space="preserve">Сайт проекта </w:t>
                    </w:r>
                    <w:proofErr w:type="spellStart"/>
                    <w:r w:rsidRPr="00174F29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15"/>
                        <w:u w:val="single"/>
                        <w:lang w:val="ru-RU" w:eastAsia="ru-RU" w:bidi="ar-SA"/>
                      </w:rPr>
                      <w:t>ArkGIS</w:t>
                    </w:r>
                    <w:proofErr w:type="spellEnd"/>
                  </w:hyperlink>
                  <w:r w:rsidRPr="00174F29">
                    <w:rPr>
                      <w:rFonts w:ascii="Arial" w:eastAsia="Times New Roman" w:hAnsi="Arial" w:cs="Arial"/>
                      <w:color w:val="131416"/>
                      <w:sz w:val="15"/>
                      <w:szCs w:val="15"/>
                      <w:lang w:val="ru-RU" w:eastAsia="ru-RU" w:bidi="ar-SA"/>
                    </w:rPr>
                    <w:t xml:space="preserve"> </w:t>
                  </w:r>
                  <w:r w:rsidRPr="00174F29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15"/>
                      <w:szCs w:val="15"/>
                      <w:lang w:val="ru-RU" w:eastAsia="ru-RU" w:bidi="ar-SA"/>
                    </w:rPr>
                    <w:t>и начните активно его использовать в своей работе!</w:t>
                  </w:r>
                </w:p>
              </w:tc>
              <w:tc>
                <w:tcPr>
                  <w:tcW w:w="0" w:type="auto"/>
                  <w:hideMark/>
                </w:tcPr>
                <w:p w:rsidR="00174F29" w:rsidRPr="00174F29" w:rsidRDefault="00174F29" w:rsidP="00174F29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6520" cy="96520"/>
                        <wp:effectExtent l="19050" t="0" r="0" b="0"/>
                        <wp:docPr id="377" name="Рисунок 377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F29" w:rsidRPr="00174F29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4F29">
              <w:rPr>
                <w:rFonts w:ascii="Arial" w:eastAsia="Times New Roman" w:hAnsi="Arial" w:cs="Arial"/>
                <w:b/>
                <w:bCs/>
                <w:color w:val="131416"/>
                <w:sz w:val="15"/>
                <w:szCs w:val="15"/>
                <w:lang w:val="ru-RU" w:eastAsia="ru-RU" w:bidi="ar-SA"/>
              </w:rPr>
              <w:t>Если Вам нравится наша рассылка, если Вы считаете ее полезной, расскажите о ней своим коллегам, пройдя по этой ссылке.</w:t>
            </w:r>
            <w:r w:rsidRPr="00174F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hyperlink r:id="rId52" w:tgtFrame="_blank" w:history="1">
              <w:r w:rsidRPr="00174F29">
                <w:rPr>
                  <w:rFonts w:ascii="Arial" w:eastAsia="Times New Roman" w:hAnsi="Arial" w:cs="Arial"/>
                  <w:b/>
                  <w:bCs/>
                  <w:color w:val="09923A"/>
                  <w:sz w:val="15"/>
                  <w:u w:val="single"/>
                  <w:lang w:val="ru-RU" w:eastAsia="ru-RU" w:bidi="ar-SA"/>
                </w:rPr>
                <w:t>Поделиться с коллегой</w:t>
              </w:r>
            </w:hyperlink>
            <w:r w:rsidRPr="00174F29">
              <w:rPr>
                <w:rFonts w:ascii="Arial" w:eastAsia="Times New Roman" w:hAnsi="Arial" w:cs="Arial"/>
                <w:color w:val="131416"/>
                <w:sz w:val="15"/>
                <w:szCs w:val="15"/>
                <w:lang w:val="ru-RU" w:eastAsia="ru-RU" w:bidi="ar-SA"/>
              </w:rPr>
              <w:t xml:space="preserve"> </w:t>
            </w:r>
          </w:p>
        </w:tc>
      </w:tr>
    </w:tbl>
    <w:p w:rsidR="00174F29" w:rsidRPr="00174F29" w:rsidRDefault="00174F29" w:rsidP="00174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174F29" w:rsidRPr="00174F29" w:rsidTr="00174F29">
        <w:trPr>
          <w:tblCellSpacing w:w="0" w:type="dxa"/>
        </w:trPr>
        <w:tc>
          <w:tcPr>
            <w:tcW w:w="0" w:type="auto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divId w:val="17050563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711825" cy="1687195"/>
                  <wp:effectExtent l="19050" t="0" r="3175" b="0"/>
                  <wp:docPr id="378" name="Рисунок 378" descr="https://cache.mail.yandex.net/mail/90ce05fab292553c65833225096015ac/gallery.mailchimp.com/5b3ece6c0145ab1a13db07148/images/pre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cache.mail.yandex.net/mail/90ce05fab292553c65833225096015ac/gallery.mailchimp.com/5b3ece6c0145ab1a13db07148/images/pre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68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F29" w:rsidRPr="00174F29" w:rsidRDefault="00174F29" w:rsidP="00174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8"/>
        <w:gridCol w:w="683"/>
        <w:gridCol w:w="683"/>
        <w:gridCol w:w="683"/>
        <w:gridCol w:w="110"/>
        <w:gridCol w:w="6643"/>
      </w:tblGrid>
      <w:tr w:rsidR="00174F29" w:rsidRPr="00174F29" w:rsidTr="00174F29">
        <w:trPr>
          <w:tblCellSpacing w:w="0" w:type="dxa"/>
        </w:trPr>
        <w:tc>
          <w:tcPr>
            <w:tcW w:w="0" w:type="auto"/>
            <w:shd w:val="clear" w:color="auto" w:fill="3A5951"/>
            <w:vAlign w:val="center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96520" cy="850265"/>
                  <wp:effectExtent l="19050" t="0" r="0" b="0"/>
                  <wp:docPr id="379" name="Рисунок 379" descr="https://cache.mail.yandex.net/mail/da0510e1a1b4a6d5d5cba88fd90f21b2/gallery.mailchimp.com/5b3ece6c0145ab1a13db07148/images/green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cache.mail.yandex.net/mail/da0510e1a1b4a6d5d5cba88fd90f21b2/gallery.mailchimp.com/5b3ece6c0145ab1a13db07148/images/green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3A5951"/>
            <w:vAlign w:val="center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79730" cy="379730"/>
                  <wp:effectExtent l="19050" t="0" r="1270" b="0"/>
                  <wp:docPr id="380" name="Рисунок 380" descr="https://cache.mail.yandex.net/mail/a00013c0897d5d270c31cc53185727b5/gallery.mailchimp.com/5b3ece6c0145ab1a13db07148/images/vk.png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cache.mail.yandex.net/mail/a00013c0897d5d270c31cc53185727b5/gallery.mailchimp.com/5b3ece6c0145ab1a13db07148/images/vk.png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3A5951"/>
            <w:vAlign w:val="center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79730" cy="379730"/>
                  <wp:effectExtent l="19050" t="0" r="1270" b="0"/>
                  <wp:docPr id="381" name="Рисунок 381" descr="https://cache.mail.yandex.net/mail/a0ba176ceaba8c40082273ff8c5b5bc7/gallery.mailchimp.com/5b3ece6c0145ab1a13db07148/images/fb.png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cache.mail.yandex.net/mail/a0ba176ceaba8c40082273ff8c5b5bc7/gallery.mailchimp.com/5b3ece6c0145ab1a13db07148/images/fb.png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3A5951"/>
            <w:vAlign w:val="center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79730" cy="379730"/>
                  <wp:effectExtent l="19050" t="0" r="1270" b="0"/>
                  <wp:docPr id="382" name="Рисунок 382" descr="https://cache.mail.yandex.net/mail/2ef22dcee0c5e2d871552d7e69adf102/gallery.mailchimp.com/5b3ece6c0145ab1a13db07148/images/tw.png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cache.mail.yandex.net/mail/2ef22dcee0c5e2d871552d7e69adf102/gallery.mailchimp.com/5b3ece6c0145ab1a13db07148/images/tw.png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3A5951"/>
            <w:vAlign w:val="center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5085" cy="850265"/>
                  <wp:effectExtent l="19050" t="0" r="0" b="0"/>
                  <wp:docPr id="383" name="Рисунок 383" descr="https://cache.mail.yandex.net/mail/da0510e1a1b4a6d5d5cba88fd90f21b2/gallery.mailchimp.com/5b3ece6c0145ab1a13db07148/images/green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cache.mail.yandex.net/mail/da0510e1a1b4a6d5d5cba88fd90f21b2/gallery.mailchimp.com/5b3ece6c0145ab1a13db07148/images/green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3A5951"/>
            <w:vAlign w:val="center"/>
            <w:hideMark/>
          </w:tcPr>
          <w:p w:rsidR="00174F29" w:rsidRPr="00174F29" w:rsidRDefault="00174F29" w:rsidP="00174F2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870325" cy="850265"/>
                  <wp:effectExtent l="19050" t="0" r="0" b="0"/>
                  <wp:docPr id="384" name="Рисунок 384" descr="https://cache.mail.yandex.net/mail/c7aaaf1093c38d7b65b14b973dead4bf/gallery.mailchimp.com/5b3ece6c0145ab1a13db07148/images/footer.25.jpg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cache.mail.yandex.net/mail/c7aaaf1093c38d7b65b14b973dead4bf/gallery.mailchimp.com/5b3ece6c0145ab1a13db07148/images/footer.25.jpg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32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561" w:rsidRPr="00836B5D" w:rsidRDefault="00174F29" w:rsidP="00174F29">
      <w:pPr>
        <w:pStyle w:val="af5"/>
        <w:spacing w:after="240" w:afterAutospacing="0"/>
        <w:jc w:val="center"/>
      </w:pPr>
    </w:p>
    <w:sectPr w:rsidR="005D3561" w:rsidRPr="00836B5D" w:rsidSect="00A5363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34A"/>
    <w:multiLevelType w:val="multilevel"/>
    <w:tmpl w:val="C52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02D3E"/>
    <w:multiLevelType w:val="multilevel"/>
    <w:tmpl w:val="AE1A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050F8"/>
    <w:multiLevelType w:val="multilevel"/>
    <w:tmpl w:val="F3F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436DD"/>
    <w:rsid w:val="00084F86"/>
    <w:rsid w:val="00174F29"/>
    <w:rsid w:val="00201AB9"/>
    <w:rsid w:val="002436DD"/>
    <w:rsid w:val="002B50E5"/>
    <w:rsid w:val="0033087F"/>
    <w:rsid w:val="00373D94"/>
    <w:rsid w:val="00450461"/>
    <w:rsid w:val="0069224C"/>
    <w:rsid w:val="007A5923"/>
    <w:rsid w:val="00836B5D"/>
    <w:rsid w:val="00A53635"/>
    <w:rsid w:val="00A553E2"/>
    <w:rsid w:val="00B928F8"/>
    <w:rsid w:val="00BA7234"/>
    <w:rsid w:val="00BC44E2"/>
    <w:rsid w:val="00D16FAD"/>
    <w:rsid w:val="00D20E01"/>
    <w:rsid w:val="00D8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F"/>
  </w:style>
  <w:style w:type="paragraph" w:styleId="1">
    <w:name w:val="heading 1"/>
    <w:basedOn w:val="a"/>
    <w:next w:val="a"/>
    <w:link w:val="10"/>
    <w:uiPriority w:val="9"/>
    <w:qFormat/>
    <w:rsid w:val="0033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0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0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0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0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0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0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0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0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0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087F"/>
    <w:rPr>
      <w:b/>
      <w:bCs/>
    </w:rPr>
  </w:style>
  <w:style w:type="character" w:styleId="a9">
    <w:name w:val="Emphasis"/>
    <w:basedOn w:val="a0"/>
    <w:uiPriority w:val="20"/>
    <w:qFormat/>
    <w:rsid w:val="0033087F"/>
    <w:rPr>
      <w:i/>
      <w:iCs/>
    </w:rPr>
  </w:style>
  <w:style w:type="paragraph" w:styleId="aa">
    <w:name w:val="No Spacing"/>
    <w:uiPriority w:val="1"/>
    <w:qFormat/>
    <w:rsid w:val="0033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0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0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0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0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0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0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0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0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7F"/>
    <w:pPr>
      <w:outlineLvl w:val="9"/>
    </w:pPr>
  </w:style>
  <w:style w:type="paragraph" w:customStyle="1" w:styleId="category">
    <w:name w:val="category"/>
    <w:basedOn w:val="a"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2436D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2436DD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450461"/>
  </w:style>
  <w:style w:type="character" w:customStyle="1" w:styleId="ng-scope">
    <w:name w:val="ng-scope"/>
    <w:basedOn w:val="a0"/>
    <w:rsid w:val="00450461"/>
  </w:style>
  <w:style w:type="paragraph" w:styleId="af7">
    <w:name w:val="Balloon Text"/>
    <w:basedOn w:val="a"/>
    <w:link w:val="af8"/>
    <w:uiPriority w:val="99"/>
    <w:semiHidden/>
    <w:unhideWhenUsed/>
    <w:rsid w:val="001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c-snail.us4.list-manage1.com/track/click?u=5b3ece6c0145ab1a13db07148&amp;id=4400e46402&amp;e=0400007dac" TargetMode="External"/><Relationship Id="rId18" Type="http://schemas.openxmlformats.org/officeDocument/2006/relationships/hyperlink" Target="http://nic-snail.us4.list-manage2.com/track/click?u=5b3ece6c0145ab1a13db07148&amp;id=53601f430d&amp;e=0400007dac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nic-snail.us4.list-manage.com/track/click?u=5b3ece6c0145ab1a13db07148&amp;id=9da0f0cdf4&amp;e=0400007dac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nic-snail.us4.list-manage2.com/track/click?u=5b3ece6c0145ab1a13db07148&amp;id=3545ef0b1d&amp;e=0400007dac" TargetMode="External"/><Relationship Id="rId42" Type="http://schemas.openxmlformats.org/officeDocument/2006/relationships/hyperlink" Target="http://nic-snail.us4.list-manage1.com/track/click?u=5b3ece6c0145ab1a13db07148&amp;id=f7b90caf36&amp;e=0400007dac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17.jpeg"/><Relationship Id="rId55" Type="http://schemas.openxmlformats.org/officeDocument/2006/relationships/hyperlink" Target="http://nic-snail.us4.list-manage.com/track/click?u=5b3ece6c0145ab1a13db07148&amp;id=b230ef5fbd&amp;e=0400007dac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nic-snail.us4.list-manage2.com/track/click?u=5b3ece6c0145ab1a13db07148&amp;id=196b3c5b04&amp;e=0400007dac" TargetMode="External"/><Relationship Id="rId20" Type="http://schemas.openxmlformats.org/officeDocument/2006/relationships/hyperlink" Target="http://nic-snail.us4.list-manage1.com/track/click?u=5b3ece6c0145ab1a13db07148&amp;id=899bcfed82&amp;e=0400007dac" TargetMode="External"/><Relationship Id="rId29" Type="http://schemas.openxmlformats.org/officeDocument/2006/relationships/hyperlink" Target="http://nic-snail.us4.list-manage.com/track/click?u=5b3ece6c0145ab1a13db07148&amp;id=700365d951&amp;e=0400007dac" TargetMode="External"/><Relationship Id="rId41" Type="http://schemas.openxmlformats.org/officeDocument/2006/relationships/hyperlink" Target="http://nic-snail.us4.list-manage.com/track/click?u=5b3ece6c0145ab1a13db07148&amp;id=e227a40bfe&amp;e=0400007dac" TargetMode="External"/><Relationship Id="rId54" Type="http://schemas.openxmlformats.org/officeDocument/2006/relationships/image" Target="media/image19.png"/><Relationship Id="rId62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ic-snail.us4.list-manage1.com/track/click?u=5b3ece6c0145ab1a13db07148&amp;id=c620548e02&amp;e=0400007dac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nic-snail.us4.list-manage1.com/track/click?u=5b3ece6c0145ab1a13db07148&amp;id=3801a7c32a&amp;e=0400007dac" TargetMode="External"/><Relationship Id="rId40" Type="http://schemas.openxmlformats.org/officeDocument/2006/relationships/hyperlink" Target="http://nic-snail.us4.list-manage.com/track/click?u=5b3ece6c0145ab1a13db07148&amp;id=e21c716d22&amp;e=0400007dac" TargetMode="External"/><Relationship Id="rId45" Type="http://schemas.openxmlformats.org/officeDocument/2006/relationships/hyperlink" Target="http://nic-snail.us4.list-manage2.com/track/click?u=5b3ece6c0145ab1a13db07148&amp;id=25585ef879&amp;e=0400007dac" TargetMode="External"/><Relationship Id="rId53" Type="http://schemas.openxmlformats.org/officeDocument/2006/relationships/image" Target="media/image18.jpeg"/><Relationship Id="rId58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hyperlink" Target="http://nic-snail.us4.list-manage.com/track/click?u=5b3ece6c0145ab1a13db07148&amp;id=3a4e90db90&amp;e=0400007da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nic-snail.us4.list-manage.com/track/click?u=5b3ece6c0145ab1a13db07148&amp;id=a0f432ac24&amp;e=0400007dac" TargetMode="External"/><Relationship Id="rId49" Type="http://schemas.openxmlformats.org/officeDocument/2006/relationships/hyperlink" Target="http://nic-snail.us4.list-manage.com/track/click?u=5b3ece6c0145ab1a13db07148&amp;id=8bc606c317&amp;e=0400007dac" TargetMode="External"/><Relationship Id="rId57" Type="http://schemas.openxmlformats.org/officeDocument/2006/relationships/hyperlink" Target="http://nic-snail.us4.list-manage.com/track/click?u=5b3ece6c0145ab1a13db07148&amp;id=c862a974d7&amp;e=0400007dac" TargetMode="External"/><Relationship Id="rId61" Type="http://schemas.openxmlformats.org/officeDocument/2006/relationships/hyperlink" Target="http://nic-snail.us4.list-manage2.com/track/click?u=5b3ece6c0145ab1a13db07148&amp;id=1aa27d594c&amp;e=0400007dac" TargetMode="External"/><Relationship Id="rId10" Type="http://schemas.openxmlformats.org/officeDocument/2006/relationships/hyperlink" Target="http://nic-snail.us4.list-manage2.com/track/click?u=5b3ece6c0145ab1a13db07148&amp;id=50b7f8824c&amp;e=0400007dac" TargetMode="External"/><Relationship Id="rId19" Type="http://schemas.openxmlformats.org/officeDocument/2006/relationships/hyperlink" Target="http://nic-snail.us4.list-manage.com/track/click?u=5b3ece6c0145ab1a13db07148&amp;id=64790d8064&amp;e=0400007dac" TargetMode="External"/><Relationship Id="rId31" Type="http://schemas.openxmlformats.org/officeDocument/2006/relationships/hyperlink" Target="http://nic-snail.us4.list-manage.com/track/click?u=5b3ece6c0145ab1a13db07148&amp;id=4ace30a189&amp;e=0400007dac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://us4.forward-to-friend.com/forward?u=5b3ece6c0145ab1a13db07148&amp;id=b02ad443aa&amp;e=0400007dac" TargetMode="External"/><Relationship Id="rId60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yperlink" Target="http://nic-snail.us4.list-manage.com/track/click?u=5b3ece6c0145ab1a13db07148&amp;id=9c9f112aad&amp;e=0400007dac" TargetMode="External"/><Relationship Id="rId14" Type="http://schemas.openxmlformats.org/officeDocument/2006/relationships/hyperlink" Target="http://nic-snail.us4.list-manage.com/track/click?u=5b3ece6c0145ab1a13db07148&amp;id=34d374a091&amp;e=0400007dac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nic-snail.us4.list-manage.com/track/click?u=5b3ece6c0145ab1a13db07148&amp;id=9a872b46e3&amp;e=0400007dac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nic-snail.us4.list-manage1.com/track/click?u=5b3ece6c0145ab1a13db07148&amp;id=efe9118090&amp;e=0400007dac" TargetMode="External"/><Relationship Id="rId43" Type="http://schemas.openxmlformats.org/officeDocument/2006/relationships/image" Target="media/image13.jpeg"/><Relationship Id="rId48" Type="http://schemas.openxmlformats.org/officeDocument/2006/relationships/image" Target="media/image16.jpeg"/><Relationship Id="rId56" Type="http://schemas.openxmlformats.org/officeDocument/2006/relationships/image" Target="media/image20.png"/><Relationship Id="rId64" Type="http://schemas.openxmlformats.org/officeDocument/2006/relationships/theme" Target="theme/theme1.xml"/><Relationship Id="rId8" Type="http://schemas.openxmlformats.org/officeDocument/2006/relationships/hyperlink" Target="http://nic-snail.us4.list-manage.com/track/click?u=5b3ece6c0145ab1a13db07148&amp;id=164b20a264&amp;e=0400007dac" TargetMode="External"/><Relationship Id="rId51" Type="http://schemas.openxmlformats.org/officeDocument/2006/relationships/hyperlink" Target="http://nic-snail.us4.list-manage1.com/track/click?u=5b3ece6c0145ab1a13db07148&amp;id=bdad51c131&amp;e=0400007da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ic-snail.us4.list-manage.com/track/click?u=5b3ece6c0145ab1a13db07148&amp;id=e7a34cd4f3&amp;e=0400007dac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nic-snail.us4.list-manage.com/track/click?u=5b3ece6c0145ab1a13db07148&amp;id=eba9037d2c&amp;e=0400007dac" TargetMode="External"/><Relationship Id="rId33" Type="http://schemas.openxmlformats.org/officeDocument/2006/relationships/hyperlink" Target="http://nic-snail.us4.list-manage.com/track/click?u=5b3ece6c0145ab1a13db07148&amp;id=0e581fb197&amp;e=0400007dac" TargetMode="External"/><Relationship Id="rId38" Type="http://schemas.openxmlformats.org/officeDocument/2006/relationships/hyperlink" Target="http://nic-snail.us4.list-manage.com/track/click?u=5b3ece6c0145ab1a13db07148&amp;id=542f695c78&amp;e=0400007dac" TargetMode="External"/><Relationship Id="rId46" Type="http://schemas.openxmlformats.org/officeDocument/2006/relationships/hyperlink" Target="http://nic-snail.us4.list-manage.com/track/click?u=5b3ece6c0145ab1a13db07148&amp;id=3edb936a34&amp;e=0400007dac" TargetMode="External"/><Relationship Id="rId59" Type="http://schemas.openxmlformats.org/officeDocument/2006/relationships/hyperlink" Target="http://nic-snail.us4.list-manage2.com/track/click?u=5b3ece6c0145ab1a13db07148&amp;id=50336f6b73&amp;e=0400007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2014-04-04T16:26:00Z</dcterms:created>
  <dcterms:modified xsi:type="dcterms:W3CDTF">2014-04-04T16:26:00Z</dcterms:modified>
</cp:coreProperties>
</file>