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53" w:rsidRPr="00227928" w:rsidRDefault="00FB4353" w:rsidP="00FB435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7928">
        <w:rPr>
          <w:rFonts w:ascii="Times New Roman" w:hAnsi="Times New Roman" w:cs="Times New Roman"/>
          <w:b/>
          <w:sz w:val="48"/>
          <w:szCs w:val="48"/>
        </w:rPr>
        <w:t>Внимание!</w:t>
      </w:r>
    </w:p>
    <w:p w:rsidR="00FB4353" w:rsidRPr="00227928" w:rsidRDefault="00FB4353" w:rsidP="00FB435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7928">
        <w:rPr>
          <w:rFonts w:ascii="Times New Roman" w:hAnsi="Times New Roman" w:cs="Times New Roman"/>
          <w:b/>
          <w:sz w:val="48"/>
          <w:szCs w:val="48"/>
        </w:rPr>
        <w:t xml:space="preserve">В апреле проходит городской </w:t>
      </w:r>
      <w:r w:rsidRPr="00227928">
        <w:rPr>
          <w:rFonts w:ascii="Times New Roman" w:hAnsi="Times New Roman" w:cs="Times New Roman"/>
          <w:b/>
          <w:color w:val="222222"/>
          <w:sz w:val="48"/>
          <w:szCs w:val="48"/>
        </w:rPr>
        <w:t>месячник  антинаркотической  направленности</w:t>
      </w:r>
    </w:p>
    <w:p w:rsidR="00FB4353" w:rsidRDefault="00FB4353" w:rsidP="00FB4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353" w:rsidRDefault="00FB4353" w:rsidP="00FB4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353" w:rsidRDefault="00FB4353" w:rsidP="00FB4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7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5107" cy="2009013"/>
            <wp:effectExtent l="19050" t="0" r="4843" b="0"/>
            <wp:docPr id="4" name="Рисунок 1" descr="http://www.vedtver.ru/common/slir/w200/data/uploads/2014-03/page/32587/1366782556_novosti-dzerzhinska-mi-vibiraem-zhi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dtver.ru/common/slir/w200/data/uploads/2014-03/page/32587/1366782556_novosti-dzerzhinska-mi-vibiraem-zhiz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11" cy="200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353" w:rsidRDefault="00FB4353" w:rsidP="00FB4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353" w:rsidRDefault="00FB4353" w:rsidP="00FB4353">
      <w:pPr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</w:p>
    <w:p w:rsidR="00FB4353" w:rsidRDefault="00FB4353" w:rsidP="00FB4353">
      <w:pPr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</w:p>
    <w:p w:rsidR="00FB4353" w:rsidRPr="001F7138" w:rsidRDefault="00FB4353" w:rsidP="00C372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22222"/>
          <w:sz w:val="40"/>
          <w:szCs w:val="40"/>
        </w:rPr>
      </w:pPr>
      <w:r w:rsidRPr="00227928">
        <w:rPr>
          <w:rStyle w:val="a3"/>
          <w:rFonts w:ascii="Times New Roman" w:hAnsi="Times New Roman" w:cs="Times New Roman"/>
          <w:sz w:val="40"/>
          <w:szCs w:val="40"/>
        </w:rPr>
        <w:t>В Тверской области работает круглосуточная бесплатная «горячая» линия</w:t>
      </w:r>
      <w:r>
        <w:rPr>
          <w:rStyle w:val="a3"/>
          <w:rFonts w:ascii="Times New Roman" w:hAnsi="Times New Roman" w:cs="Times New Roman"/>
          <w:sz w:val="40"/>
          <w:szCs w:val="40"/>
        </w:rPr>
        <w:t xml:space="preserve"> (тел.</w:t>
      </w:r>
      <w:r w:rsidRPr="00227928">
        <w:rPr>
          <w:rStyle w:val="a3"/>
          <w:rFonts w:ascii="Times New Roman" w:hAnsi="Times New Roman" w:cs="Times New Roman"/>
          <w:sz w:val="40"/>
          <w:szCs w:val="40"/>
        </w:rPr>
        <w:t xml:space="preserve"> 8-800-250-10-69</w:t>
      </w:r>
      <w:r>
        <w:rPr>
          <w:rStyle w:val="a3"/>
          <w:rFonts w:ascii="Times New Roman" w:hAnsi="Times New Roman" w:cs="Times New Roman"/>
          <w:sz w:val="40"/>
          <w:szCs w:val="40"/>
        </w:rPr>
        <w:t xml:space="preserve">), </w:t>
      </w:r>
      <w:r w:rsidRPr="001F7138">
        <w:rPr>
          <w:rStyle w:val="a3"/>
          <w:rFonts w:ascii="Times New Roman" w:hAnsi="Times New Roman" w:cs="Times New Roman"/>
          <w:b w:val="0"/>
          <w:sz w:val="40"/>
          <w:szCs w:val="40"/>
        </w:rPr>
        <w:t>по которой граждане могут сообщить информацию, касающуюся оборота наркотических средств</w:t>
      </w:r>
      <w:r w:rsidR="00C37247">
        <w:rPr>
          <w:rStyle w:val="a3"/>
          <w:rFonts w:ascii="Times New Roman" w:hAnsi="Times New Roman" w:cs="Times New Roman"/>
          <w:b w:val="0"/>
          <w:sz w:val="40"/>
          <w:szCs w:val="40"/>
        </w:rPr>
        <w:t>.</w:t>
      </w:r>
    </w:p>
    <w:p w:rsidR="00FB4353" w:rsidRPr="00227928" w:rsidRDefault="00FB4353" w:rsidP="00C3724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40"/>
          <w:szCs w:val="40"/>
        </w:rPr>
      </w:pPr>
    </w:p>
    <w:p w:rsidR="00FB4353" w:rsidRPr="00227928" w:rsidRDefault="00FB4353" w:rsidP="00F740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40"/>
          <w:szCs w:val="40"/>
        </w:rPr>
      </w:pPr>
      <w:r w:rsidRPr="00227928">
        <w:rPr>
          <w:rStyle w:val="a3"/>
          <w:rFonts w:ascii="Times New Roman" w:hAnsi="Times New Roman" w:cs="Times New Roman"/>
          <w:sz w:val="40"/>
          <w:szCs w:val="40"/>
        </w:rPr>
        <w:t>Информация принимается на условиях соблюдения конфиденциальности и анонимности. Звонок бесплатный.</w:t>
      </w:r>
      <w:bookmarkStart w:id="0" w:name="_GoBack"/>
      <w:bookmarkEnd w:id="0"/>
    </w:p>
    <w:p w:rsidR="00FB4353" w:rsidRPr="001F7138" w:rsidRDefault="00FB4353" w:rsidP="00C37247">
      <w:pPr>
        <w:pStyle w:val="a4"/>
        <w:shd w:val="clear" w:color="auto" w:fill="FFFFFF"/>
        <w:ind w:firstLine="708"/>
        <w:jc w:val="both"/>
        <w:rPr>
          <w:b/>
          <w:color w:val="000000"/>
          <w:sz w:val="40"/>
          <w:szCs w:val="40"/>
        </w:rPr>
      </w:pPr>
      <w:r w:rsidRPr="00227928">
        <w:rPr>
          <w:b/>
          <w:color w:val="000000"/>
          <w:sz w:val="40"/>
          <w:szCs w:val="40"/>
        </w:rPr>
        <w:t>С 1 по 26 апреля в Общественной палате Тверской области</w:t>
      </w:r>
      <w:r w:rsidRPr="00227928">
        <w:rPr>
          <w:color w:val="000000"/>
          <w:sz w:val="40"/>
          <w:szCs w:val="40"/>
        </w:rPr>
        <w:t xml:space="preserve"> </w:t>
      </w:r>
      <w:r w:rsidRPr="001F7138">
        <w:rPr>
          <w:b/>
          <w:color w:val="000000"/>
          <w:sz w:val="40"/>
          <w:szCs w:val="40"/>
        </w:rPr>
        <w:t>работает «горячая линия»,</w:t>
      </w:r>
      <w:r w:rsidRPr="00227928">
        <w:rPr>
          <w:color w:val="000000"/>
          <w:sz w:val="40"/>
          <w:szCs w:val="40"/>
        </w:rPr>
        <w:t xml:space="preserve"> на которую каждый житель региона сможет сообщить информацию </w:t>
      </w:r>
      <w:r w:rsidRPr="001F7138">
        <w:rPr>
          <w:b/>
          <w:color w:val="000000"/>
          <w:sz w:val="40"/>
          <w:szCs w:val="40"/>
        </w:rPr>
        <w:t>о возможных фактах незаконного потребления и оборота наркотиков, о местах размещения рекламы по продаже аналоговых синтетических наркотиков («</w:t>
      </w:r>
      <w:proofErr w:type="spellStart"/>
      <w:r w:rsidRPr="001F7138">
        <w:rPr>
          <w:b/>
          <w:color w:val="000000"/>
          <w:sz w:val="40"/>
          <w:szCs w:val="40"/>
        </w:rPr>
        <w:t>спайсы</w:t>
      </w:r>
      <w:proofErr w:type="spellEnd"/>
      <w:r w:rsidRPr="001F7138">
        <w:rPr>
          <w:b/>
          <w:color w:val="000000"/>
          <w:sz w:val="40"/>
          <w:szCs w:val="40"/>
        </w:rPr>
        <w:t>» или «</w:t>
      </w:r>
      <w:proofErr w:type="spellStart"/>
      <w:r w:rsidRPr="001F7138">
        <w:rPr>
          <w:b/>
          <w:color w:val="000000"/>
          <w:sz w:val="40"/>
          <w:szCs w:val="40"/>
        </w:rPr>
        <w:t>миксы</w:t>
      </w:r>
      <w:proofErr w:type="spellEnd"/>
      <w:r w:rsidRPr="001F7138">
        <w:rPr>
          <w:b/>
          <w:color w:val="000000"/>
          <w:sz w:val="40"/>
          <w:szCs w:val="40"/>
        </w:rPr>
        <w:t>»).</w:t>
      </w:r>
    </w:p>
    <w:p w:rsidR="00980E19" w:rsidRPr="00C37247" w:rsidRDefault="00FB4353" w:rsidP="00C37247">
      <w:pPr>
        <w:pStyle w:val="a4"/>
        <w:shd w:val="clear" w:color="auto" w:fill="FFFFFF"/>
        <w:ind w:firstLine="708"/>
        <w:jc w:val="both"/>
        <w:rPr>
          <w:b/>
          <w:color w:val="000000"/>
          <w:sz w:val="40"/>
          <w:szCs w:val="40"/>
        </w:rPr>
      </w:pPr>
      <w:r w:rsidRPr="00227928">
        <w:rPr>
          <w:color w:val="000000"/>
          <w:sz w:val="40"/>
          <w:szCs w:val="40"/>
        </w:rPr>
        <w:t xml:space="preserve">Любая информация принимается на условиях </w:t>
      </w:r>
      <w:r w:rsidRPr="001F7138">
        <w:rPr>
          <w:b/>
          <w:color w:val="000000"/>
          <w:sz w:val="40"/>
          <w:szCs w:val="40"/>
        </w:rPr>
        <w:t>анонимности по телефону (4822) 34-79-35.</w:t>
      </w:r>
    </w:p>
    <w:sectPr w:rsidR="00980E19" w:rsidRPr="00C37247" w:rsidSect="00C3724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53"/>
    <w:rsid w:val="003B4B31"/>
    <w:rsid w:val="00980E19"/>
    <w:rsid w:val="00C37247"/>
    <w:rsid w:val="00F74020"/>
    <w:rsid w:val="00F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BCE92-AFCB-4A2D-ACA9-093D505E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4353"/>
    <w:rPr>
      <w:b/>
      <w:bCs/>
    </w:rPr>
  </w:style>
  <w:style w:type="paragraph" w:styleId="a4">
    <w:name w:val="Normal (Web)"/>
    <w:basedOn w:val="a"/>
    <w:uiPriority w:val="99"/>
    <w:unhideWhenUsed/>
    <w:rsid w:val="00FB4353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3</cp:revision>
  <dcterms:created xsi:type="dcterms:W3CDTF">2014-04-02T17:07:00Z</dcterms:created>
  <dcterms:modified xsi:type="dcterms:W3CDTF">2014-04-02T17:07:00Z</dcterms:modified>
</cp:coreProperties>
</file>