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14" w:rsidRPr="00E42F4E" w:rsidRDefault="00C07814" w:rsidP="00E42F4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2F4E">
        <w:rPr>
          <w:rFonts w:ascii="Times New Roman" w:eastAsia="Times New Roman" w:hAnsi="Times New Roman" w:cs="Times New Roman"/>
          <w:b/>
          <w:i/>
          <w:sz w:val="24"/>
          <w:szCs w:val="24"/>
        </w:rPr>
        <w:t>«Побеждает в этой жизни только тот, кто победил сам себя.</w:t>
      </w:r>
    </w:p>
    <w:p w:rsidR="00C07814" w:rsidRPr="00E42F4E" w:rsidRDefault="00C07814" w:rsidP="00E42F4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2F4E">
        <w:rPr>
          <w:rFonts w:ascii="Times New Roman" w:eastAsia="Times New Roman" w:hAnsi="Times New Roman" w:cs="Times New Roman"/>
          <w:b/>
          <w:i/>
          <w:sz w:val="24"/>
          <w:szCs w:val="24"/>
        </w:rPr>
        <w:t>Кто победил свой страх,</w:t>
      </w:r>
    </w:p>
    <w:p w:rsidR="00C07814" w:rsidRPr="00E42F4E" w:rsidRDefault="00C07814" w:rsidP="00E42F4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2F4E">
        <w:rPr>
          <w:rFonts w:ascii="Times New Roman" w:eastAsia="Times New Roman" w:hAnsi="Times New Roman" w:cs="Times New Roman"/>
          <w:b/>
          <w:i/>
          <w:sz w:val="24"/>
          <w:szCs w:val="24"/>
        </w:rPr>
        <w:t>свою лень и свою неуверенность».</w:t>
      </w:r>
    </w:p>
    <w:p w:rsidR="008D7B2F" w:rsidRDefault="008D7B2F" w:rsidP="00E42F4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814" w:rsidRPr="008D7B2F" w:rsidRDefault="00C07814" w:rsidP="008D7B2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7B2F">
        <w:rPr>
          <w:rFonts w:ascii="Times New Roman" w:eastAsia="Times New Roman" w:hAnsi="Times New Roman" w:cs="Times New Roman"/>
          <w:i/>
          <w:sz w:val="24"/>
          <w:szCs w:val="24"/>
        </w:rPr>
        <w:t>Стрессоустойчивость характеризуют:</w:t>
      </w:r>
    </w:p>
    <w:p w:rsidR="00C07814" w:rsidRPr="00E42F4E" w:rsidRDefault="00C07814" w:rsidP="00E42F4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F4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8756A" w:rsidRPr="0068756A">
        <w:rPr>
          <w:rFonts w:ascii="Times New Roman" w:eastAsia="Times New Roman" w:hAnsi="Times New Roman" w:cs="Times New Roman"/>
          <w:sz w:val="24"/>
          <w:szCs w:val="24"/>
        </w:rPr>
        <w:t>ервно-психическая,</w:t>
      </w:r>
      <w:r w:rsidR="0068756A" w:rsidRPr="00687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756A" w:rsidRPr="0068756A">
        <w:rPr>
          <w:rFonts w:ascii="Times New Roman" w:eastAsia="Times New Roman" w:hAnsi="Times New Roman" w:cs="Times New Roman"/>
          <w:sz w:val="24"/>
          <w:szCs w:val="24"/>
        </w:rPr>
        <w:t>эмоциональная</w:t>
      </w:r>
      <w:r w:rsidR="0068756A" w:rsidRPr="00687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756A" w:rsidRPr="0068756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68756A" w:rsidRPr="00687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756A" w:rsidRPr="0068756A">
        <w:rPr>
          <w:rFonts w:ascii="Times New Roman" w:eastAsia="Times New Roman" w:hAnsi="Times New Roman" w:cs="Times New Roman"/>
          <w:sz w:val="24"/>
          <w:szCs w:val="24"/>
        </w:rPr>
        <w:t>эмоционально-волевая устойчивость</w:t>
      </w:r>
      <w:r w:rsidRPr="00E42F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814" w:rsidRPr="00E42F4E" w:rsidRDefault="00C07814" w:rsidP="00E42F4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42F4E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68756A" w:rsidRPr="0068756A">
        <w:rPr>
          <w:rFonts w:ascii="Times New Roman" w:eastAsia="Times New Roman" w:hAnsi="Times New Roman" w:cs="Times New Roman"/>
          <w:i/>
          <w:sz w:val="24"/>
          <w:szCs w:val="24"/>
        </w:rPr>
        <w:t>ервно-психическая</w:t>
      </w:r>
      <w:r w:rsidR="0068756A" w:rsidRPr="00687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756A" w:rsidRPr="0068756A">
        <w:rPr>
          <w:rFonts w:ascii="Times New Roman" w:eastAsia="Times New Roman" w:hAnsi="Times New Roman" w:cs="Times New Roman"/>
          <w:sz w:val="24"/>
          <w:szCs w:val="24"/>
        </w:rPr>
        <w:t>устойчивость</w:t>
      </w:r>
      <w:r w:rsidR="0068756A" w:rsidRPr="00687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2F4E">
        <w:rPr>
          <w:rFonts w:ascii="Times New Roman" w:eastAsia="Times New Roman" w:hAnsi="Times New Roman" w:cs="Times New Roman"/>
          <w:sz w:val="24"/>
          <w:szCs w:val="24"/>
        </w:rPr>
        <w:t xml:space="preserve">определяется </w:t>
      </w:r>
      <w:r w:rsidR="0068756A" w:rsidRPr="0068756A">
        <w:rPr>
          <w:rFonts w:ascii="Times New Roman" w:eastAsia="Times New Roman" w:hAnsi="Times New Roman" w:cs="Times New Roman"/>
          <w:sz w:val="24"/>
          <w:szCs w:val="24"/>
        </w:rPr>
        <w:t>типом высшей</w:t>
      </w:r>
      <w:r w:rsidR="0068756A" w:rsidRPr="00687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756A" w:rsidRPr="0068756A">
        <w:rPr>
          <w:rFonts w:ascii="Times New Roman" w:eastAsia="Times New Roman" w:hAnsi="Times New Roman" w:cs="Times New Roman"/>
          <w:sz w:val="24"/>
          <w:szCs w:val="24"/>
        </w:rPr>
        <w:t>нервной</w:t>
      </w:r>
      <w:r w:rsidR="0068756A" w:rsidRPr="00687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756A" w:rsidRPr="0068756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68756A" w:rsidRPr="00687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756A" w:rsidRPr="0068756A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="0068756A" w:rsidRPr="00687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756A" w:rsidRPr="0068756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8756A" w:rsidRPr="00687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756A" w:rsidRPr="0068756A">
        <w:rPr>
          <w:rFonts w:ascii="Times New Roman" w:eastAsia="Times New Roman" w:hAnsi="Times New Roman" w:cs="Times New Roman"/>
          <w:sz w:val="24"/>
          <w:szCs w:val="24"/>
        </w:rPr>
        <w:t>устойчивостью</w:t>
      </w:r>
      <w:r w:rsidR="0068756A" w:rsidRPr="00687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756A" w:rsidRPr="0068756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68756A" w:rsidRPr="00687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756A" w:rsidRPr="0068756A">
        <w:rPr>
          <w:rFonts w:ascii="Times New Roman" w:eastAsia="Times New Roman" w:hAnsi="Times New Roman" w:cs="Times New Roman"/>
          <w:sz w:val="24"/>
          <w:szCs w:val="24"/>
        </w:rPr>
        <w:t>психики.</w:t>
      </w:r>
      <w:r w:rsidR="0068756A" w:rsidRPr="00687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E42F4E" w:rsidRPr="00E42F4E" w:rsidRDefault="00E42F4E" w:rsidP="00E42F4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56A">
        <w:rPr>
          <w:rFonts w:ascii="Times New Roman" w:eastAsia="Times New Roman" w:hAnsi="Times New Roman" w:cs="Times New Roman"/>
          <w:i/>
          <w:sz w:val="24"/>
          <w:szCs w:val="24"/>
        </w:rPr>
        <w:t>Эмоционально-волевая</w:t>
      </w:r>
      <w:r w:rsidRPr="00687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756A">
        <w:rPr>
          <w:rFonts w:ascii="Times New Roman" w:eastAsia="Times New Roman" w:hAnsi="Times New Roman" w:cs="Times New Roman"/>
          <w:sz w:val="24"/>
          <w:szCs w:val="24"/>
        </w:rPr>
        <w:t>устойчивость</w:t>
      </w:r>
      <w:r w:rsidRPr="00687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2F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87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756A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E42F4E">
        <w:rPr>
          <w:rFonts w:ascii="Times New Roman" w:eastAsia="Times New Roman" w:hAnsi="Times New Roman" w:cs="Times New Roman"/>
          <w:sz w:val="24"/>
          <w:szCs w:val="24"/>
        </w:rPr>
        <w:t xml:space="preserve"> контролировать собственные эмоции и мотивы общения и деятельности, характеризуется качествами выдержка, целеустремленность, стабильность, результативность.</w:t>
      </w:r>
    </w:p>
    <w:p w:rsidR="00FE3A85" w:rsidRPr="00E42F4E" w:rsidRDefault="00C07814" w:rsidP="00E42F4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F4E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="0068756A" w:rsidRPr="0068756A">
        <w:rPr>
          <w:rFonts w:ascii="Times New Roman" w:eastAsia="Times New Roman" w:hAnsi="Times New Roman" w:cs="Times New Roman"/>
          <w:i/>
          <w:sz w:val="24"/>
          <w:szCs w:val="24"/>
        </w:rPr>
        <w:t>моциональная</w:t>
      </w:r>
      <w:r w:rsidR="0068756A" w:rsidRPr="0068756A">
        <w:rPr>
          <w:rFonts w:ascii="Times New Roman" w:eastAsia="Times New Roman" w:hAnsi="Times New Roman" w:cs="Times New Roman"/>
          <w:sz w:val="24"/>
          <w:szCs w:val="24"/>
        </w:rPr>
        <w:t xml:space="preserve"> устойчивость </w:t>
      </w:r>
      <w:r w:rsidRPr="00E42F4E">
        <w:rPr>
          <w:rFonts w:ascii="Times New Roman" w:eastAsia="Times New Roman" w:hAnsi="Times New Roman" w:cs="Times New Roman"/>
          <w:sz w:val="24"/>
          <w:szCs w:val="24"/>
        </w:rPr>
        <w:t>отражение</w:t>
      </w:r>
      <w:r w:rsidR="0068756A" w:rsidRPr="0068756A">
        <w:rPr>
          <w:rFonts w:ascii="Times New Roman" w:eastAsia="Times New Roman" w:hAnsi="Times New Roman" w:cs="Times New Roman"/>
          <w:sz w:val="24"/>
          <w:szCs w:val="24"/>
        </w:rPr>
        <w:t xml:space="preserve"> эмоциональной</w:t>
      </w:r>
      <w:r w:rsidR="0068756A" w:rsidRPr="00687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2F4E">
        <w:rPr>
          <w:rFonts w:ascii="Times New Roman" w:eastAsia="Times New Roman" w:hAnsi="Times New Roman" w:cs="Times New Roman"/>
          <w:sz w:val="24"/>
          <w:szCs w:val="24"/>
        </w:rPr>
        <w:t xml:space="preserve">сферы и поведения человека, </w:t>
      </w:r>
      <w:r w:rsidR="0068756A" w:rsidRPr="0068756A">
        <w:rPr>
          <w:rFonts w:ascii="Times New Roman" w:eastAsia="Times New Roman" w:hAnsi="Times New Roman" w:cs="Times New Roman"/>
          <w:sz w:val="24"/>
          <w:szCs w:val="24"/>
        </w:rPr>
        <w:t xml:space="preserve">его отношения к </w:t>
      </w:r>
      <w:r w:rsidR="00FE3A85" w:rsidRPr="00E42F4E">
        <w:rPr>
          <w:rFonts w:ascii="Times New Roman" w:eastAsia="Times New Roman" w:hAnsi="Times New Roman" w:cs="Times New Roman"/>
          <w:sz w:val="24"/>
          <w:szCs w:val="24"/>
        </w:rPr>
        <w:t>социуму</w:t>
      </w:r>
      <w:r w:rsidR="0068756A" w:rsidRPr="0068756A">
        <w:rPr>
          <w:rFonts w:ascii="Times New Roman" w:eastAsia="Times New Roman" w:hAnsi="Times New Roman" w:cs="Times New Roman"/>
          <w:sz w:val="24"/>
          <w:szCs w:val="24"/>
        </w:rPr>
        <w:t>, к действующим на него</w:t>
      </w:r>
      <w:r w:rsidR="0068756A" w:rsidRPr="00687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3A85" w:rsidRPr="00E42F4E">
        <w:rPr>
          <w:rFonts w:ascii="Times New Roman" w:eastAsia="Times New Roman" w:hAnsi="Times New Roman" w:cs="Times New Roman"/>
          <w:sz w:val="24"/>
          <w:szCs w:val="24"/>
        </w:rPr>
        <w:t>ситуациям в окружающем мире.</w:t>
      </w:r>
    </w:p>
    <w:p w:rsidR="00C07814" w:rsidRPr="00E42F4E" w:rsidRDefault="00FE3A85" w:rsidP="00E42F4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42F4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8756A" w:rsidRPr="0068756A">
        <w:rPr>
          <w:rFonts w:ascii="Times New Roman" w:eastAsia="Times New Roman" w:hAnsi="Times New Roman" w:cs="Times New Roman"/>
          <w:sz w:val="24"/>
          <w:szCs w:val="24"/>
        </w:rPr>
        <w:t>стойчивость характера</w:t>
      </w:r>
      <w:r w:rsidRPr="00E42F4E">
        <w:rPr>
          <w:rFonts w:ascii="Times New Roman" w:eastAsia="Times New Roman" w:hAnsi="Times New Roman" w:cs="Times New Roman"/>
          <w:sz w:val="24"/>
          <w:szCs w:val="24"/>
        </w:rPr>
        <w:t xml:space="preserve"> в виде таких черт, как уверенность, преобладание положительных эмоций, оптимизм, напрямую влияют на эмоциональную устойчивость.</w:t>
      </w:r>
    </w:p>
    <w:p w:rsidR="00C07814" w:rsidRDefault="00012C09" w:rsidP="00CC2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pict>
          <v:group id="Группа 9" o:spid="_x0000_s1076" style="width:244.05pt;height:121.95pt;mso-position-horizontal-relative:char;mso-position-vertical-relative:line" coordorigin="853,276" coordsize="5295,2513">
            <v:shape id="AutoShape 3" o:spid="_x0000_s1077" style="position:absolute;left:853;top:276;width:5295;height:2513;visibility:visible;mso-wrap-style:square;v-text-anchor:top" coordsize="6141,3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VCMQA&#10;AADbAAAADwAAAGRycy9kb3ducmV2LnhtbESPQWvCQBCF7wX/wzKCt7qJQinRVUQQI5SWqojHITsm&#10;wexsyK4m/fedQ6G3Gd6b975ZrgfXqCd1ofZsIJ0moIgLb2suDZxPu9d3UCEiW2w8k4EfCrBejV6W&#10;mFnf8zc9j7FUEsIhQwNVjG2mdSgqchimviUW7eY7h1HWrtS2w17CXaNnSfKmHdYsDRW2tK2ouB8f&#10;zsBnfqDz5Zqnfr9Pv+aD/+ibWTBmMh42C1CRhvhv/rvOreALvfwiA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MFQjEAAAA2wAAAA8AAAAAAAAAAAAAAAAAmAIAAGRycy9k&#10;b3ducmV2LnhtbFBLBQYAAAAABAAEAPUAAACJAwAAAAA=&#10;" adj="0,,0" path="m3070,r-98,l2876,3r-96,4l2685,12r-94,7l2497,27r-92,10l2314,48r-90,13l2135,75r-88,15l1960,107r-85,18l1791,144r-83,21l1626,187r-79,23l1468,234r-77,26l1316,286r-74,28l1170,342r-71,30l1031,403r-67,32l899,468r-63,34l774,537r-59,35l658,609r-55,38l550,685r-51,39l450,764r-47,41l359,847r-42,42l278,932r-37,44l206,1021r-32,45l145,1112r-27,46l93,1205r-21,48l53,1301r-16,48l23,1398r-10,50l6,1498r-5,50l,1599r1,51l6,1700r7,50l23,1800r14,49l53,1897r19,48l93,1993r25,47l145,2086r29,46l206,2177r35,45l278,2265r39,44l359,2351r44,42l450,2433r49,41l550,2513r53,38l658,2589r57,37l774,2661r62,35l899,2730r65,33l1031,2795r68,31l1170,2856r72,28l1316,2912r75,26l1468,2964r79,24l1626,3011r82,22l1791,3054r84,19l1960,3091r87,17l2135,3123r89,14l2314,3150r91,11l2497,3171r94,8l2685,3186r95,5l2876,3195r96,3l3070,3199r97,-1l3264,3195r96,-4l3455,3186r94,-7l3643,3171r92,-10l3826,3150r90,-13l4005,3123r88,-15l4180,3091r85,-18l4349,3054r83,-21l4513,3011r80,-23l4672,2964r77,-26l4824,2912r74,-28l4970,2856r71,-30l5109,2795r67,-32l5241,2730r63,-34l5366,2661r59,-35l5482,2589r55,-38l5590,2513r51,-39l5690,2433r47,-40l5781,2351r42,-42l5862,2265r37,-43l5934,2177r32,-45l5995,2086r27,-46l6047,1993r21,-48l6087,1897r16,-48l6117,1800r10,-50l6134,1700r5,-50l6141,1599r-2,-51l6134,1498r-7,-50l6117,1398r-14,-49l6087,1301r-19,-48l6047,1205r-25,-47l5995,1112r-29,-46l5934,1021r-35,-45l5862,932r-39,-43l5781,847r-44,-42l5690,764r-49,-40l5590,685r-53,-38l5482,609r-57,-37l5366,537r-62,-35l5241,468r-65,-33l5109,403r-68,-31l4970,342r-72,-28l4824,286r-75,-26l4672,234r-79,-24l4513,187r-81,-22l4349,144r-84,-19l4180,107,4093,90,4005,75,3916,61,3826,48,3735,37,3643,27r-94,-8l3455,12,3360,7,3264,3,3167,r-97,xm2358,1312r-105,1l2149,1317r-101,6l1948,1332r-97,10l1757,1356r-92,15l1576,1388r-86,20l1408,1429r-79,23l1253,1477r-71,26l1114,1531r-63,30l993,1592r-54,33l889,1659r-44,35l806,1730r-33,37l745,1805r-22,39l707,1884r-9,41l695,1967r3,41l707,2049r16,40l745,2128r28,38l806,2203r39,36l889,2274r50,34l993,2341r58,31l1114,2402r68,28l1253,2456r76,25l1408,2504r82,21l1576,2545r89,17l1757,2577r94,14l1948,2601r100,9l2149,2616r104,4l2358,2622r105,-2l2567,2616r101,-6l2768,2601r97,-10l2959,2577r92,-15l3140,2545r86,-20l3308,2504r79,-23l3463,2456r71,-26l3602,2402r63,-30l3723,2341r54,-33l3827,2274r44,-35l3910,2203r33,-37l3971,2128r22,-39l4009,2049r9,-41l4021,1967r-3,-42l4009,1884r-16,-40l3971,1805r-28,-38l3910,1730r-39,-36l3827,1659r-50,-34l3723,1592r-58,-31l3602,1531r-68,-28l3463,1477r-76,-25l3308,1429r-82,-21l3140,1388r-89,-17l2959,1356r-94,-14l2768,1332r-100,-9l2567,1317r-104,-4l2358,1312xm3716,882r-103,1l3512,886r-101,5l3312,898r-97,10l3119,919r-93,13l2934,947r-90,17l2756,983r-85,20l2588,1025r-81,23l2429,1073r-75,27l2282,1128r-70,29l2146,1188r-63,32l2023,1253r-57,34l1913,1323r-49,37l1818,1397r-42,39l1738,1476r-34,41l1674,1558r-25,42l1628,1643r-17,44l1599,1731r-7,46l1590,1822r2,46l1599,1913r12,44l1628,2001r21,43l1674,2086r30,42l1738,2168r38,40l1818,2247r46,37l1913,2321r53,36l2023,2391r60,33l2146,2456r66,31l2282,2516r72,28l2429,2571r78,25l2588,2619r83,22l2756,2661r88,19l2934,2697r92,15l3119,2725r96,11l3312,2746r99,7l3512,2758r101,3l3716,2762r104,-1l3921,2758r101,-5l4121,2746r97,-10l4314,2725r93,-13l4499,2697r90,-17l4677,2661r85,-20l4845,2619r81,-23l5004,2571r75,-27l5151,2516r70,-29l5287,2456r63,-32l5410,2391r57,-34l5520,2321r49,-37l5615,2247r42,-39l5695,2168r34,-40l5759,2086r25,-42l5805,2001r17,-44l5834,1913r7,-45l5844,1822r-3,-45l5834,1731r-12,-44l5805,1643r-21,-43l5759,1558r-30,-41l5695,1476r-38,-40l5615,1397r-46,-37l5520,1323r-53,-36l5410,1253r-60,-33l5287,1188r-66,-31l5151,1128r-72,-28l5004,1073r-78,-25l4845,1025r-83,-22l4677,983r-88,-19l4499,947r-92,-15l4314,919r-96,-11l4121,898r-99,-7l3921,886r-101,-3l3716,882xe" filled="f">
              <v:stroke joinstyle="round"/>
              <v:formulas/>
              <v:path arrowok="t" o:connecttype="custom" o:connectlocs="2074,35;1473,136;948,299;520,515;208,773;32,1066;11,1381;150,1681;430,1950;831,2177;1334,2354;1918,2471;2563,2518;3220,2489;3821,2389;4347,2226;4774,2010;5086,1752;5262,1459;5283,1144;5144,844;4864,575;4463,348;3960,171;3377,54;2731,6;1515,1072;961,1209;642,1424;642,1678;961,1893;1515,2031;2213,2061;2852,1973;3300,1793;3467,1551;3300,1310;2852,1129;2213,1041;2772,720;2162,830;1695,1017;1422,1263;1389,1544;1607,1800;2030,2005;2609,2137;3294,2175;3957,2112;4502,1960;4878,1741;5036,1474;4940,1198;4613,965;4106,794;3468,706" o:connectangles="0,0,0,0,0,0,0,0,0,0,0,0,0,0,0,0,0,0,0,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8" type="#_x0000_t202" style="position:absolute;left:1657;top:504;width:3315;height: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<v:textbox inset="0,0,0,0">
                <w:txbxContent>
                  <w:p w:rsidR="008D7B2F" w:rsidRPr="00651789" w:rsidRDefault="008D7B2F" w:rsidP="008D7B2F">
                    <w:pPr>
                      <w:spacing w:line="244" w:lineRule="exact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51789">
                      <w:rPr>
                        <w:rFonts w:ascii="Times New Roman" w:hAnsi="Times New Roman" w:cs="Times New Roman"/>
                      </w:rPr>
                      <w:t>Нервно-психическая устойчивость</w:t>
                    </w:r>
                  </w:p>
                </w:txbxContent>
              </v:textbox>
            </v:shape>
            <v:shape id="Text Box 5" o:spid="_x0000_s1079" type="#_x0000_t202" style="position:absolute;left:3907;top:1100;width:1545;height: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<v:textbox inset="0,0,0,0">
                <w:txbxContent>
                  <w:p w:rsidR="008D7B2F" w:rsidRPr="00651789" w:rsidRDefault="008D7B2F" w:rsidP="008D7B2F">
                    <w:pPr>
                      <w:spacing w:after="0" w:line="244" w:lineRule="exact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51789">
                      <w:rPr>
                        <w:rFonts w:ascii="Times New Roman" w:hAnsi="Times New Roman" w:cs="Times New Roman"/>
                      </w:rPr>
                      <w:t>Эмоционально-волевая</w:t>
                    </w:r>
                  </w:p>
                  <w:p w:rsidR="008D7B2F" w:rsidRPr="00651789" w:rsidRDefault="008D7B2F" w:rsidP="008D7B2F">
                    <w:pPr>
                      <w:spacing w:after="0" w:line="244" w:lineRule="exact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51789">
                      <w:rPr>
                        <w:rFonts w:ascii="Times New Roman" w:hAnsi="Times New Roman" w:cs="Times New Roman"/>
                      </w:rPr>
                      <w:t>устойчивость</w:t>
                    </w:r>
                  </w:p>
                </w:txbxContent>
              </v:textbox>
            </v:shape>
            <v:shape id="Text Box 6" o:spid="_x0000_s1080" type="#_x0000_t202" style="position:absolute;left:2047;top:1700;width:1634;height: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<v:textbox inset="0,0,0,0">
                <w:txbxContent>
                  <w:p w:rsidR="008D7B2F" w:rsidRPr="00651789" w:rsidRDefault="008D7B2F" w:rsidP="008D7B2F">
                    <w:pPr>
                      <w:spacing w:line="244" w:lineRule="exact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51789">
                      <w:rPr>
                        <w:rFonts w:ascii="Times New Roman" w:hAnsi="Times New Roman" w:cs="Times New Roman"/>
                      </w:rPr>
                      <w:t>Эмоциональная устойчивость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D7B2F" w:rsidRDefault="008D7B2F" w:rsidP="008D7B2F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B2F" w:rsidRPr="0068756A" w:rsidRDefault="008D7B2F" w:rsidP="008D7B2F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F4E">
        <w:rPr>
          <w:rFonts w:ascii="Times New Roman" w:eastAsia="Times New Roman" w:hAnsi="Times New Roman" w:cs="Times New Roman"/>
          <w:sz w:val="24"/>
          <w:szCs w:val="24"/>
        </w:rPr>
        <w:t xml:space="preserve">Самое </w:t>
      </w:r>
      <w:r w:rsidRPr="0068756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42F4E">
        <w:rPr>
          <w:rFonts w:ascii="Times New Roman" w:eastAsia="Times New Roman" w:hAnsi="Times New Roman" w:cs="Times New Roman"/>
          <w:sz w:val="24"/>
          <w:szCs w:val="24"/>
        </w:rPr>
        <w:t>широкое</w:t>
      </w:r>
      <w:r w:rsidRPr="006875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42F4E">
        <w:rPr>
          <w:rFonts w:ascii="Times New Roman" w:eastAsia="Times New Roman" w:hAnsi="Times New Roman" w:cs="Times New Roman"/>
          <w:sz w:val="24"/>
          <w:szCs w:val="24"/>
        </w:rPr>
        <w:t xml:space="preserve">понятие </w:t>
      </w:r>
      <w:r w:rsidRPr="0068756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42F4E">
        <w:rPr>
          <w:rFonts w:ascii="Times New Roman" w:eastAsia="Times New Roman" w:hAnsi="Times New Roman" w:cs="Times New Roman"/>
          <w:sz w:val="24"/>
          <w:szCs w:val="24"/>
        </w:rPr>
        <w:t>нервно-психическая устойчивость, менее</w:t>
      </w:r>
      <w:r w:rsidRPr="00687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2F4E">
        <w:rPr>
          <w:rFonts w:ascii="Times New Roman" w:eastAsia="Times New Roman" w:hAnsi="Times New Roman" w:cs="Times New Roman"/>
          <w:sz w:val="24"/>
          <w:szCs w:val="24"/>
        </w:rPr>
        <w:t>широкое</w:t>
      </w:r>
      <w:r w:rsidRPr="00687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756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87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756A">
        <w:rPr>
          <w:rFonts w:ascii="Times New Roman" w:eastAsia="Times New Roman" w:hAnsi="Times New Roman" w:cs="Times New Roman"/>
          <w:sz w:val="24"/>
          <w:szCs w:val="24"/>
        </w:rPr>
        <w:t>эмоционально-волевая</w:t>
      </w:r>
      <w:r w:rsidRPr="00687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756A">
        <w:rPr>
          <w:rFonts w:ascii="Times New Roman" w:eastAsia="Times New Roman" w:hAnsi="Times New Roman" w:cs="Times New Roman"/>
          <w:sz w:val="24"/>
          <w:szCs w:val="24"/>
        </w:rPr>
        <w:t>устойчивость</w:t>
      </w:r>
      <w:r w:rsidRPr="00E42F4E">
        <w:rPr>
          <w:rFonts w:ascii="Times New Roman" w:eastAsia="Times New Roman" w:hAnsi="Times New Roman" w:cs="Times New Roman"/>
          <w:sz w:val="24"/>
          <w:szCs w:val="24"/>
        </w:rPr>
        <w:t>, самое</w:t>
      </w:r>
      <w:r w:rsidRPr="0068756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42F4E">
        <w:rPr>
          <w:rFonts w:ascii="Times New Roman" w:eastAsia="Times New Roman" w:hAnsi="Times New Roman" w:cs="Times New Roman"/>
          <w:sz w:val="24"/>
          <w:szCs w:val="24"/>
        </w:rPr>
        <w:t>узкое</w:t>
      </w:r>
      <w:r w:rsidRPr="0068756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42F4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8756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8756A">
        <w:rPr>
          <w:rFonts w:ascii="Times New Roman" w:eastAsia="Times New Roman" w:hAnsi="Times New Roman" w:cs="Times New Roman"/>
          <w:sz w:val="24"/>
          <w:szCs w:val="24"/>
        </w:rPr>
        <w:t>эмоциональная устойчивость</w:t>
      </w:r>
      <w:r w:rsidRPr="00E42F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814" w:rsidRDefault="00C07814" w:rsidP="00CC2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237" w:rsidRPr="00350DE6" w:rsidRDefault="00F14719" w:rsidP="00CC2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DE6">
        <w:rPr>
          <w:rFonts w:ascii="Times New Roman" w:hAnsi="Times New Roman" w:cs="Times New Roman"/>
          <w:b/>
          <w:sz w:val="24"/>
          <w:szCs w:val="24"/>
        </w:rPr>
        <w:lastRenderedPageBreak/>
        <w:t>Синонимы  к понятию</w:t>
      </w:r>
      <w:r w:rsidR="00CC2237" w:rsidRPr="00350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DE6">
        <w:rPr>
          <w:rFonts w:ascii="Times New Roman" w:hAnsi="Times New Roman" w:cs="Times New Roman"/>
          <w:b/>
          <w:sz w:val="24"/>
          <w:szCs w:val="24"/>
        </w:rPr>
        <w:t>«стрессоустойчивость»</w:t>
      </w:r>
      <w:r w:rsidR="00CC2237" w:rsidRPr="00350DE6">
        <w:rPr>
          <w:rFonts w:ascii="Times New Roman" w:hAnsi="Times New Roman" w:cs="Times New Roman"/>
          <w:b/>
          <w:sz w:val="24"/>
          <w:szCs w:val="24"/>
        </w:rPr>
        <w:t>:</w:t>
      </w:r>
    </w:p>
    <w:p w:rsidR="00CC2237" w:rsidRPr="00350DE6" w:rsidRDefault="00CC2237" w:rsidP="00CC223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6"/>
          <w:sz w:val="24"/>
          <w:szCs w:val="24"/>
        </w:rPr>
      </w:pPr>
      <w:r w:rsidRPr="00350DE6">
        <w:rPr>
          <w:rFonts w:ascii="Times New Roman" w:eastAsia="Times New Roman" w:hAnsi="Times New Roman" w:cs="Times New Roman"/>
          <w:sz w:val="24"/>
          <w:szCs w:val="24"/>
        </w:rPr>
        <w:t>«эмоциональная устойчивость», «нервно-психическая устойчивость»,</w:t>
      </w:r>
      <w:r w:rsidRPr="00350DE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350DE6">
        <w:rPr>
          <w:rFonts w:ascii="Times New Roman" w:eastAsia="Times New Roman" w:hAnsi="Times New Roman" w:cs="Times New Roman"/>
          <w:sz w:val="24"/>
          <w:szCs w:val="24"/>
        </w:rPr>
        <w:t>«эмоционально</w:t>
      </w:r>
      <w:r w:rsidRPr="00350DE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350DE6">
        <w:rPr>
          <w:rFonts w:ascii="Times New Roman" w:eastAsia="Times New Roman" w:hAnsi="Times New Roman" w:cs="Times New Roman"/>
          <w:sz w:val="24"/>
          <w:szCs w:val="24"/>
        </w:rPr>
        <w:t>волевая</w:t>
      </w:r>
      <w:r w:rsidRPr="00350DE6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350DE6">
        <w:rPr>
          <w:rFonts w:ascii="Times New Roman" w:eastAsia="Times New Roman" w:hAnsi="Times New Roman" w:cs="Times New Roman"/>
          <w:sz w:val="24"/>
          <w:szCs w:val="24"/>
        </w:rPr>
        <w:t>устойчивость»</w:t>
      </w:r>
      <w:r w:rsidRPr="00350DE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, </w:t>
      </w:r>
      <w:r w:rsidRPr="00350DE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350DE6">
        <w:rPr>
          <w:rFonts w:ascii="Times New Roman" w:eastAsia="Times New Roman" w:hAnsi="Times New Roman" w:cs="Times New Roman"/>
          <w:sz w:val="24"/>
          <w:szCs w:val="24"/>
        </w:rPr>
        <w:t>стресстолерантность</w:t>
      </w:r>
      <w:proofErr w:type="spellEnd"/>
      <w:r w:rsidRPr="00350DE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50DE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, </w:t>
      </w:r>
      <w:r w:rsidRPr="00350DE6">
        <w:rPr>
          <w:rFonts w:ascii="Times New Roman" w:eastAsia="Times New Roman" w:hAnsi="Times New Roman" w:cs="Times New Roman"/>
          <w:sz w:val="24"/>
          <w:szCs w:val="24"/>
        </w:rPr>
        <w:t>«справляющееся</w:t>
      </w:r>
      <w:r w:rsidRPr="00350DE6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350DE6">
        <w:rPr>
          <w:rFonts w:ascii="Times New Roman" w:eastAsia="Times New Roman" w:hAnsi="Times New Roman" w:cs="Times New Roman"/>
          <w:sz w:val="24"/>
          <w:szCs w:val="24"/>
        </w:rPr>
        <w:t>поведение»</w:t>
      </w:r>
      <w:r w:rsidRPr="00350DE6">
        <w:rPr>
          <w:rFonts w:ascii="Times New Roman" w:eastAsia="Times New Roman" w:hAnsi="Times New Roman" w:cs="Times New Roman"/>
          <w:spacing w:val="76"/>
          <w:sz w:val="24"/>
          <w:szCs w:val="24"/>
        </w:rPr>
        <w:t>.</w:t>
      </w:r>
    </w:p>
    <w:p w:rsidR="00350DE6" w:rsidRPr="00CC2237" w:rsidRDefault="00350DE6" w:rsidP="00CC2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1"/>
        <w:gridCol w:w="3095"/>
      </w:tblGrid>
      <w:tr w:rsidR="00E46C24" w:rsidRPr="003C3743" w:rsidTr="00E46C24">
        <w:tc>
          <w:tcPr>
            <w:tcW w:w="1826" w:type="pct"/>
            <w:vAlign w:val="center"/>
          </w:tcPr>
          <w:p w:rsidR="00E46C24" w:rsidRPr="00E46C24" w:rsidRDefault="00E46C24" w:rsidP="00C078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человека</w:t>
            </w:r>
          </w:p>
        </w:tc>
        <w:tc>
          <w:tcPr>
            <w:tcW w:w="3174" w:type="pct"/>
          </w:tcPr>
          <w:p w:rsidR="00E46C24" w:rsidRPr="00E46C24" w:rsidRDefault="00E46C24" w:rsidP="00C078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в стрессе</w:t>
            </w:r>
          </w:p>
        </w:tc>
      </w:tr>
      <w:tr w:rsidR="00E46C24" w:rsidRPr="006156B5" w:rsidTr="00E46C24">
        <w:tc>
          <w:tcPr>
            <w:tcW w:w="1826" w:type="pct"/>
            <w:vAlign w:val="center"/>
          </w:tcPr>
          <w:p w:rsidR="00E46C24" w:rsidRPr="00E46C24" w:rsidRDefault="00E46C24" w:rsidP="00C0781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Устойчивость</w:t>
            </w:r>
            <w:proofErr w:type="spellEnd"/>
          </w:p>
        </w:tc>
        <w:tc>
          <w:tcPr>
            <w:tcW w:w="3174" w:type="pct"/>
            <w:vAlign w:val="center"/>
          </w:tcPr>
          <w:p w:rsidR="00E46C24" w:rsidRPr="00E46C24" w:rsidRDefault="00E46C24" w:rsidP="00C0781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24">
              <w:rPr>
                <w:rFonts w:ascii="Times New Roman" w:hAnsi="Times New Roman" w:cs="Times New Roman"/>
                <w:sz w:val="24"/>
                <w:szCs w:val="24"/>
              </w:rPr>
              <w:t>Восстановить</w:t>
            </w:r>
            <w:r w:rsidRPr="00E46C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46C24">
              <w:rPr>
                <w:rFonts w:ascii="Times New Roman" w:hAnsi="Times New Roman" w:cs="Times New Roman"/>
                <w:sz w:val="24"/>
                <w:szCs w:val="24"/>
              </w:rPr>
              <w:t>жизнедеятельность</w:t>
            </w:r>
            <w:r w:rsidRPr="00E46C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6C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6C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46C24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</w:p>
          <w:p w:rsidR="00E46C24" w:rsidRPr="00E46C24" w:rsidRDefault="00E46C24" w:rsidP="00C078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C24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E46C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6C24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Pr="00E46C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6C2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46C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6C24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приспособления реакции </w:t>
            </w:r>
          </w:p>
        </w:tc>
      </w:tr>
      <w:tr w:rsidR="00E46C24" w:rsidRPr="006156B5" w:rsidTr="00E46C24">
        <w:tc>
          <w:tcPr>
            <w:tcW w:w="1826" w:type="pct"/>
            <w:vAlign w:val="center"/>
          </w:tcPr>
          <w:p w:rsidR="00E46C24" w:rsidRPr="00E46C24" w:rsidRDefault="00E46C24" w:rsidP="00C0781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Толерантность</w:t>
            </w:r>
            <w:proofErr w:type="spellEnd"/>
          </w:p>
        </w:tc>
        <w:tc>
          <w:tcPr>
            <w:tcW w:w="3174" w:type="pct"/>
          </w:tcPr>
          <w:p w:rsidR="00E46C24" w:rsidRPr="00E46C24" w:rsidRDefault="00E46C24" w:rsidP="00C078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Выносить</w:t>
            </w:r>
            <w:proofErr w:type="spellEnd"/>
            <w:r w:rsidRPr="00E46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46C2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терпеть</w:t>
            </w:r>
            <w:proofErr w:type="spellEnd"/>
            <w:r w:rsidRPr="00E46C24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неблагоприятный</w:t>
            </w:r>
            <w:proofErr w:type="spellEnd"/>
            <w:r w:rsidRPr="00E46C2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фактор</w:t>
            </w:r>
            <w:proofErr w:type="spellEnd"/>
          </w:p>
        </w:tc>
      </w:tr>
      <w:tr w:rsidR="00E46C24" w:rsidRPr="006156B5" w:rsidTr="00E46C24">
        <w:tc>
          <w:tcPr>
            <w:tcW w:w="1826" w:type="pct"/>
            <w:vAlign w:val="center"/>
          </w:tcPr>
          <w:p w:rsidR="00E46C24" w:rsidRPr="00E46C24" w:rsidRDefault="00E46C24" w:rsidP="00C0781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Копинг</w:t>
            </w:r>
            <w:proofErr w:type="spellEnd"/>
            <w:r w:rsidRPr="00E46C24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="00C078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proofErr w:type="spellStart"/>
            <w:r w:rsidRPr="00E46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поведение</w:t>
            </w:r>
            <w:proofErr w:type="spellEnd"/>
            <w:r w:rsidRPr="00E46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4" w:type="pct"/>
          </w:tcPr>
          <w:p w:rsidR="00E46C24" w:rsidRPr="00E46C24" w:rsidRDefault="00E46C24" w:rsidP="00C078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C24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E46C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6C24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Pr="00E46C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6C2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46C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46C24">
              <w:rPr>
                <w:rFonts w:ascii="Times New Roman" w:hAnsi="Times New Roman" w:cs="Times New Roman"/>
                <w:sz w:val="24"/>
                <w:szCs w:val="24"/>
              </w:rPr>
              <w:t>приспосабливаться</w:t>
            </w:r>
            <w:r w:rsidRPr="00E46C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6C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6C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46C24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</w:p>
        </w:tc>
      </w:tr>
    </w:tbl>
    <w:p w:rsidR="00E46C24" w:rsidRDefault="00E46C24" w:rsidP="003C3743">
      <w:pPr>
        <w:spacing w:after="0" w:line="240" w:lineRule="exac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7814" w:rsidRPr="00FD63F2" w:rsidRDefault="00C07814" w:rsidP="00C07814">
      <w:pPr>
        <w:pStyle w:val="a3"/>
        <w:spacing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FD63F2">
        <w:rPr>
          <w:rFonts w:ascii="Times New Roman" w:hAnsi="Times New Roman" w:cs="Times New Roman"/>
          <w:b/>
          <w:i/>
          <w:sz w:val="24"/>
          <w:szCs w:val="24"/>
        </w:rPr>
        <w:t xml:space="preserve">«Чем более сложны </w:t>
      </w:r>
    </w:p>
    <w:p w:rsidR="00C07814" w:rsidRPr="00FD63F2" w:rsidRDefault="00C07814" w:rsidP="00C07814">
      <w:pPr>
        <w:pStyle w:val="a3"/>
        <w:spacing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FD63F2">
        <w:rPr>
          <w:rFonts w:ascii="Times New Roman" w:hAnsi="Times New Roman" w:cs="Times New Roman"/>
          <w:b/>
          <w:i/>
          <w:sz w:val="24"/>
          <w:szCs w:val="24"/>
        </w:rPr>
        <w:t xml:space="preserve">наши способы общения, </w:t>
      </w:r>
    </w:p>
    <w:p w:rsidR="00C07814" w:rsidRPr="00FD63F2" w:rsidRDefault="00C07814" w:rsidP="00C07814">
      <w:pPr>
        <w:pStyle w:val="a3"/>
        <w:spacing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FD63F2">
        <w:rPr>
          <w:rFonts w:ascii="Times New Roman" w:hAnsi="Times New Roman" w:cs="Times New Roman"/>
          <w:b/>
          <w:i/>
          <w:sz w:val="24"/>
          <w:szCs w:val="24"/>
        </w:rPr>
        <w:t>тем меньше мы общаемся»</w:t>
      </w:r>
    </w:p>
    <w:p w:rsidR="00C07814" w:rsidRPr="00C07814" w:rsidRDefault="00304851" w:rsidP="00C07814">
      <w:pPr>
        <w:pStyle w:val="a3"/>
        <w:spacing w:line="240" w:lineRule="auto"/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философ, </w:t>
      </w:r>
      <w:r w:rsidR="00C07814" w:rsidRPr="00C07814">
        <w:rPr>
          <w:rFonts w:ascii="Times New Roman" w:hAnsi="Times New Roman" w:cs="Times New Roman"/>
          <w:b/>
          <w:sz w:val="24"/>
          <w:szCs w:val="24"/>
        </w:rPr>
        <w:t>Джозеф Пристли</w:t>
      </w:r>
    </w:p>
    <w:p w:rsidR="00350DE6" w:rsidRPr="00296767" w:rsidRDefault="00350DE6" w:rsidP="00296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296767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350DE6">
        <w:rPr>
          <w:rFonts w:ascii="Times New Roman" w:eastAsia="Times New Roman" w:hAnsi="Times New Roman" w:cs="Times New Roman"/>
          <w:b/>
          <w:sz w:val="24"/>
          <w:szCs w:val="24"/>
        </w:rPr>
        <w:t>ля</w:t>
      </w:r>
      <w:r w:rsidRPr="00350DE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50DE6">
        <w:rPr>
          <w:rFonts w:ascii="Times New Roman" w:eastAsia="Times New Roman" w:hAnsi="Times New Roman" w:cs="Times New Roman"/>
          <w:b/>
          <w:sz w:val="24"/>
          <w:szCs w:val="24"/>
        </w:rPr>
        <w:t>стрессоустойчивости</w:t>
      </w:r>
      <w:r w:rsidRPr="00350DE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96767">
        <w:rPr>
          <w:rFonts w:ascii="Times New Roman" w:eastAsia="Times New Roman" w:hAnsi="Times New Roman" w:cs="Times New Roman"/>
          <w:b/>
          <w:sz w:val="24"/>
          <w:szCs w:val="24"/>
        </w:rPr>
        <w:t>важны:</w:t>
      </w:r>
    </w:p>
    <w:p w:rsidR="00350DE6" w:rsidRPr="00296767" w:rsidRDefault="00350DE6" w:rsidP="0029676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9676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- </w:t>
      </w:r>
      <w:r w:rsidRPr="00350DE6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350D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0DE6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350D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0DE6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350D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0DE6">
        <w:rPr>
          <w:rFonts w:ascii="Times New Roman" w:eastAsia="Times New Roman" w:hAnsi="Times New Roman" w:cs="Times New Roman"/>
          <w:sz w:val="24"/>
          <w:szCs w:val="24"/>
        </w:rPr>
        <w:t>чувства,</w:t>
      </w:r>
      <w:r w:rsidRPr="00350D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296767" w:rsidRDefault="00350DE6" w:rsidP="00296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</w:t>
      </w:r>
      <w:r w:rsidRPr="00350DE6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350D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0DE6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350D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96767">
        <w:rPr>
          <w:rFonts w:ascii="Times New Roman" w:eastAsia="Times New Roman" w:hAnsi="Times New Roman" w:cs="Times New Roman"/>
          <w:sz w:val="24"/>
          <w:szCs w:val="24"/>
        </w:rPr>
        <w:t>юмора,</w:t>
      </w:r>
    </w:p>
    <w:p w:rsidR="00296767" w:rsidRDefault="00296767" w:rsidP="00296767">
      <w:pPr>
        <w:spacing w:after="0" w:line="240" w:lineRule="auto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50DE6" w:rsidRPr="00350DE6">
        <w:rPr>
          <w:rFonts w:ascii="Times New Roman" w:eastAsia="Times New Roman" w:hAnsi="Times New Roman" w:cs="Times New Roman"/>
          <w:sz w:val="24"/>
          <w:szCs w:val="24"/>
        </w:rPr>
        <w:t xml:space="preserve"> способность</w:t>
      </w:r>
      <w:r w:rsidR="00350DE6" w:rsidRPr="00350DE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350DE6" w:rsidRPr="00350DE6">
        <w:rPr>
          <w:rFonts w:ascii="Times New Roman" w:eastAsia="Times New Roman" w:hAnsi="Times New Roman" w:cs="Times New Roman"/>
          <w:sz w:val="24"/>
          <w:szCs w:val="24"/>
        </w:rPr>
        <w:t>положительно</w:t>
      </w:r>
      <w:r w:rsidR="00350DE6" w:rsidRPr="00350DE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350DE6" w:rsidRPr="00350DE6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 w:rsidR="00350DE6" w:rsidRPr="00350DE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350DE6" w:rsidRPr="00350DE6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="00350DE6" w:rsidRPr="00350DE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350DE6" w:rsidRPr="00350DE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50DE6" w:rsidRPr="00350DE6">
        <w:rPr>
          <w:rFonts w:ascii="Times New Roman" w:hAnsi="Times New Roman" w:cs="Times New Roman"/>
          <w:sz w:val="24"/>
          <w:szCs w:val="24"/>
        </w:rPr>
        <w:t xml:space="preserve"> окружающий</w:t>
      </w:r>
      <w:r w:rsidR="00350DE6" w:rsidRPr="00350DE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350DE6" w:rsidRPr="00350DE6">
        <w:rPr>
          <w:rFonts w:ascii="Times New Roman" w:hAnsi="Times New Roman" w:cs="Times New Roman"/>
          <w:sz w:val="24"/>
          <w:szCs w:val="24"/>
        </w:rPr>
        <w:t>мир,</w:t>
      </w:r>
      <w:r w:rsidR="00350DE6" w:rsidRPr="00350DE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</w:p>
    <w:p w:rsidR="00296767" w:rsidRDefault="00296767" w:rsidP="00296767">
      <w:pPr>
        <w:spacing w:after="0" w:line="240" w:lineRule="auto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>
        <w:rPr>
          <w:rFonts w:ascii="Times New Roman" w:hAnsi="Times New Roman" w:cs="Times New Roman"/>
          <w:spacing w:val="15"/>
          <w:sz w:val="24"/>
          <w:szCs w:val="24"/>
        </w:rPr>
        <w:t xml:space="preserve">- </w:t>
      </w:r>
      <w:r w:rsidR="00350DE6" w:rsidRPr="00350DE6">
        <w:rPr>
          <w:rFonts w:ascii="Times New Roman" w:hAnsi="Times New Roman" w:cs="Times New Roman"/>
          <w:sz w:val="24"/>
          <w:szCs w:val="24"/>
        </w:rPr>
        <w:t>чувствовать</w:t>
      </w:r>
      <w:r w:rsidR="00350DE6" w:rsidRPr="00350DE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350DE6" w:rsidRPr="00350DE6">
        <w:rPr>
          <w:rFonts w:ascii="Times New Roman" w:hAnsi="Times New Roman" w:cs="Times New Roman"/>
          <w:sz w:val="24"/>
          <w:szCs w:val="24"/>
        </w:rPr>
        <w:t>удовлетворенность,</w:t>
      </w:r>
      <w:r w:rsidR="00350DE6" w:rsidRPr="00350DE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</w:p>
    <w:p w:rsidR="00350DE6" w:rsidRPr="00350DE6" w:rsidRDefault="00296767" w:rsidP="00296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5"/>
          <w:sz w:val="24"/>
          <w:szCs w:val="24"/>
        </w:rPr>
        <w:t xml:space="preserve">- </w:t>
      </w:r>
      <w:r w:rsidR="00350DE6" w:rsidRPr="00350DE6">
        <w:rPr>
          <w:rFonts w:ascii="Times New Roman" w:hAnsi="Times New Roman" w:cs="Times New Roman"/>
          <w:sz w:val="24"/>
          <w:szCs w:val="24"/>
        </w:rPr>
        <w:t>не</w:t>
      </w:r>
      <w:r w:rsidR="00350DE6" w:rsidRPr="00350DE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350DE6" w:rsidRPr="00350DE6">
        <w:rPr>
          <w:rFonts w:ascii="Times New Roman" w:hAnsi="Times New Roman" w:cs="Times New Roman"/>
          <w:sz w:val="24"/>
          <w:szCs w:val="24"/>
        </w:rPr>
        <w:t>зацикливаться</w:t>
      </w:r>
      <w:r w:rsidR="00350DE6" w:rsidRPr="00350DE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350DE6" w:rsidRPr="00350DE6">
        <w:rPr>
          <w:rFonts w:ascii="Times New Roman" w:hAnsi="Times New Roman" w:cs="Times New Roman"/>
          <w:sz w:val="24"/>
          <w:szCs w:val="24"/>
        </w:rPr>
        <w:t>на</w:t>
      </w:r>
      <w:r w:rsidR="00350DE6" w:rsidRPr="00350DE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350DE6" w:rsidRPr="00350DE6">
        <w:rPr>
          <w:rFonts w:ascii="Times New Roman" w:hAnsi="Times New Roman" w:cs="Times New Roman"/>
          <w:sz w:val="24"/>
          <w:szCs w:val="24"/>
        </w:rPr>
        <w:t xml:space="preserve">неудачах </w:t>
      </w:r>
      <w:r w:rsidR="00350DE6" w:rsidRPr="00350DE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350DE6" w:rsidRPr="00350DE6">
        <w:rPr>
          <w:rFonts w:ascii="Times New Roman" w:hAnsi="Times New Roman" w:cs="Times New Roman"/>
          <w:sz w:val="24"/>
          <w:szCs w:val="24"/>
        </w:rPr>
        <w:t>и</w:t>
      </w:r>
      <w:r w:rsidR="00350DE6" w:rsidRPr="00350D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0DE6" w:rsidRPr="00350DE6">
        <w:rPr>
          <w:rFonts w:ascii="Times New Roman" w:hAnsi="Times New Roman" w:cs="Times New Roman"/>
          <w:sz w:val="24"/>
          <w:szCs w:val="24"/>
        </w:rPr>
        <w:t>негативных</w:t>
      </w:r>
      <w:r w:rsidR="00350DE6" w:rsidRPr="00350D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50DE6" w:rsidRPr="00350DE6">
        <w:rPr>
          <w:rFonts w:ascii="Times New Roman" w:hAnsi="Times New Roman" w:cs="Times New Roman"/>
          <w:sz w:val="24"/>
          <w:szCs w:val="24"/>
        </w:rPr>
        <w:t>сторонах</w:t>
      </w:r>
      <w:r w:rsidR="00350DE6" w:rsidRPr="00350D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50DE6" w:rsidRPr="00350DE6">
        <w:rPr>
          <w:rFonts w:ascii="Times New Roman" w:hAnsi="Times New Roman" w:cs="Times New Roman"/>
          <w:sz w:val="24"/>
          <w:szCs w:val="24"/>
        </w:rPr>
        <w:t>жизни.</w:t>
      </w:r>
    </w:p>
    <w:p w:rsidR="008061F4" w:rsidRDefault="008061F4" w:rsidP="003C3743">
      <w:pPr>
        <w:spacing w:after="0" w:line="240" w:lineRule="exact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3260"/>
      </w:tblGrid>
      <w:tr w:rsidR="00982781" w:rsidRPr="00982781" w:rsidTr="004B5853">
        <w:trPr>
          <w:trHeight w:val="70"/>
        </w:trPr>
        <w:tc>
          <w:tcPr>
            <w:tcW w:w="3260" w:type="dxa"/>
          </w:tcPr>
          <w:p w:rsidR="004B5853" w:rsidRPr="004B5853" w:rsidRDefault="004B5853" w:rsidP="003C374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853">
              <w:rPr>
                <w:rFonts w:ascii="Times New Roman" w:hAnsi="Times New Roman" w:cs="Times New Roman"/>
                <w:b/>
                <w:sz w:val="20"/>
                <w:szCs w:val="20"/>
              </w:rPr>
              <w:t>МБОУ ЦО № 49 г. Тверь</w:t>
            </w:r>
          </w:p>
          <w:p w:rsidR="004B5853" w:rsidRPr="004B5853" w:rsidRDefault="004B5853" w:rsidP="003C374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г. Тверь, б-р Гусева, д.42</w:t>
            </w:r>
          </w:p>
          <w:p w:rsidR="004B5853" w:rsidRPr="004B5853" w:rsidRDefault="004B5853" w:rsidP="003C374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4B5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.:</w:t>
            </w:r>
            <w:r w:rsidRPr="00CD17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(4822) 51-53-39</w:t>
            </w:r>
          </w:p>
          <w:p w:rsidR="00CD1751" w:rsidRDefault="004B5853" w:rsidP="003C3743">
            <w:pPr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4B5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r w:rsidR="00012C09">
              <w:fldChar w:fldCharType="begin"/>
            </w:r>
            <w:r w:rsidR="00012C09" w:rsidRPr="00012C09">
              <w:rPr>
                <w:lang w:val="en-US"/>
              </w:rPr>
              <w:instrText xml:space="preserve"> HYPERLINK "mailto:sh49@school.tver.ru" </w:instrText>
            </w:r>
            <w:r w:rsidR="00012C09">
              <w:fldChar w:fldCharType="separate"/>
            </w:r>
            <w:r w:rsidR="00CD1751" w:rsidRPr="00CD1751">
              <w:rPr>
                <w:rFonts w:ascii="Georgia" w:hAnsi="Georgia"/>
                <w:color w:val="4493BC"/>
                <w:sz w:val="21"/>
                <w:szCs w:val="21"/>
                <w:bdr w:val="none" w:sz="0" w:space="0" w:color="auto" w:frame="1"/>
                <w:shd w:val="clear" w:color="auto" w:fill="FFFFFF"/>
                <w:lang w:val="en-US"/>
              </w:rPr>
              <w:t>sh49@school.tver.ru</w:t>
            </w:r>
            <w:r w:rsidR="00012C09">
              <w:rPr>
                <w:rFonts w:ascii="Georgia" w:hAnsi="Georgia"/>
                <w:color w:val="4493BC"/>
                <w:sz w:val="21"/>
                <w:szCs w:val="21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</w:p>
          <w:p w:rsidR="00982781" w:rsidRPr="004B5853" w:rsidRDefault="004B5853" w:rsidP="003C374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853">
              <w:rPr>
                <w:rFonts w:ascii="Times New Roman" w:hAnsi="Times New Roman" w:cs="Times New Roman"/>
                <w:sz w:val="20"/>
                <w:szCs w:val="20"/>
              </w:rPr>
              <w:t xml:space="preserve">Составитель: </w:t>
            </w:r>
            <w:proofErr w:type="spellStart"/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канд.псих.н</w:t>
            </w:r>
            <w:proofErr w:type="spellEnd"/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., педагог-психолог</w:t>
            </w:r>
            <w:r w:rsidR="00F701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Суханова И.В.</w:t>
            </w:r>
            <w:r w:rsidR="00982781" w:rsidRPr="004B58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50DE6" w:rsidRDefault="00350DE6" w:rsidP="005332F6">
      <w:pPr>
        <w:pStyle w:val="a3"/>
        <w:spacing w:line="240" w:lineRule="auto"/>
        <w:ind w:left="454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350DE6" w:rsidRDefault="00350DE6" w:rsidP="005332F6">
      <w:pPr>
        <w:pStyle w:val="a3"/>
        <w:spacing w:line="240" w:lineRule="auto"/>
        <w:ind w:left="454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4B5853" w:rsidRPr="00AD55B5" w:rsidRDefault="00362551" w:rsidP="005332F6">
      <w:pPr>
        <w:pStyle w:val="a3"/>
        <w:spacing w:line="240" w:lineRule="auto"/>
        <w:ind w:left="454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362551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35BBDD25" wp14:editId="031FA631">
            <wp:simplePos x="0" y="0"/>
            <wp:positionH relativeFrom="column">
              <wp:posOffset>149860</wp:posOffset>
            </wp:positionH>
            <wp:positionV relativeFrom="paragraph">
              <wp:posOffset>-99060</wp:posOffset>
            </wp:positionV>
            <wp:extent cx="822960" cy="838200"/>
            <wp:effectExtent l="0" t="0" r="0" b="0"/>
            <wp:wrapTight wrapText="bothSides">
              <wp:wrapPolygon edited="0">
                <wp:start x="0" y="0"/>
                <wp:lineTo x="0" y="21173"/>
                <wp:lineTo x="20919" y="21173"/>
                <wp:lineTo x="20919" y="0"/>
                <wp:lineTo x="0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BoxjSY6A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5853">
        <w:rPr>
          <w:rFonts w:ascii="Times New Roman" w:hAnsi="Times New Roman" w:cs="Times New Roman"/>
          <w:b/>
          <w:noProof/>
          <w:lang w:eastAsia="ru-RU"/>
        </w:rPr>
        <w:t>Муниципальное</w:t>
      </w:r>
      <w:r w:rsidR="004B5853" w:rsidRPr="00AD55B5">
        <w:rPr>
          <w:rFonts w:ascii="Times New Roman" w:hAnsi="Times New Roman" w:cs="Times New Roman"/>
          <w:b/>
          <w:noProof/>
          <w:lang w:eastAsia="ru-RU"/>
        </w:rPr>
        <w:t xml:space="preserve"> бюджетное </w:t>
      </w:r>
      <w:r w:rsidR="004B5853">
        <w:rPr>
          <w:rFonts w:ascii="Times New Roman" w:hAnsi="Times New Roman" w:cs="Times New Roman"/>
          <w:b/>
          <w:noProof/>
          <w:lang w:eastAsia="ru-RU"/>
        </w:rPr>
        <w:t xml:space="preserve">образовательное </w:t>
      </w:r>
      <w:r w:rsidR="004B5853" w:rsidRPr="00AD55B5">
        <w:rPr>
          <w:rFonts w:ascii="Times New Roman" w:hAnsi="Times New Roman" w:cs="Times New Roman"/>
          <w:b/>
          <w:noProof/>
          <w:lang w:eastAsia="ru-RU"/>
        </w:rPr>
        <w:t>учреждение</w:t>
      </w:r>
    </w:p>
    <w:p w:rsidR="004B5853" w:rsidRPr="00AD55B5" w:rsidRDefault="004B5853" w:rsidP="005332F6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AD55B5">
        <w:rPr>
          <w:rFonts w:ascii="Times New Roman" w:hAnsi="Times New Roman" w:cs="Times New Roman"/>
          <w:b/>
          <w:noProof/>
          <w:lang w:eastAsia="ru-RU"/>
        </w:rPr>
        <w:t xml:space="preserve">Центр </w:t>
      </w:r>
      <w:r>
        <w:rPr>
          <w:rFonts w:ascii="Times New Roman" w:hAnsi="Times New Roman" w:cs="Times New Roman"/>
          <w:b/>
          <w:noProof/>
          <w:lang w:eastAsia="ru-RU"/>
        </w:rPr>
        <w:t>образования</w:t>
      </w:r>
      <w:r w:rsidRPr="00AD55B5">
        <w:rPr>
          <w:rFonts w:ascii="Times New Roman" w:hAnsi="Times New Roman" w:cs="Times New Roman"/>
          <w:b/>
          <w:noProof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lang w:eastAsia="ru-RU"/>
        </w:rPr>
        <w:t xml:space="preserve">№ 49 </w:t>
      </w:r>
      <w:r w:rsidRPr="00AD55B5">
        <w:rPr>
          <w:rFonts w:ascii="Times New Roman" w:hAnsi="Times New Roman" w:cs="Times New Roman"/>
          <w:b/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lang w:eastAsia="ru-RU"/>
        </w:rPr>
        <w:t xml:space="preserve">     г.Тверь</w:t>
      </w:r>
    </w:p>
    <w:p w:rsidR="00B2571B" w:rsidRDefault="00B2571B" w:rsidP="004B5853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71B" w:rsidRDefault="00B2571B" w:rsidP="00B44774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940B21" w:rsidRDefault="00C07814" w:rsidP="005935C1">
      <w:pPr>
        <w:pStyle w:val="a3"/>
        <w:spacing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822ED" w:rsidRPr="0099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Компетентность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в социальных контактах»</w:t>
      </w:r>
    </w:p>
    <w:p w:rsidR="005822ED" w:rsidRDefault="005822ED" w:rsidP="005935C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40B21" w:rsidRDefault="00940B21" w:rsidP="005935C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375FCB" wp14:editId="1762DF38">
            <wp:extent cx="2959100" cy="1738025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1bea\Pictures\наркотики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73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2C09">
        <w:pict>
          <v:shape id="_x0000_i1027" type="#_x0000_t75" alt="" style="width:24pt;height:24pt"/>
        </w:pict>
      </w:r>
    </w:p>
    <w:p w:rsidR="00304851" w:rsidRDefault="005935C1" w:rsidP="005935C1">
      <w:pPr>
        <w:pStyle w:val="a3"/>
        <w:spacing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E4">
        <w:rPr>
          <w:rFonts w:ascii="Times New Roman" w:hAnsi="Times New Roman" w:cs="Times New Roman"/>
          <w:sz w:val="24"/>
          <w:szCs w:val="24"/>
        </w:rPr>
        <w:t>(</w:t>
      </w:r>
      <w:r w:rsidR="005822ED" w:rsidRPr="0099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Информационный буклет </w:t>
      </w:r>
    </w:p>
    <w:p w:rsidR="005935C1" w:rsidRPr="00E707E4" w:rsidRDefault="005822ED" w:rsidP="005935C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</w:t>
      </w:r>
      <w:r w:rsidR="00DC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педагогов</w:t>
      </w:r>
      <w:r w:rsidR="005935C1" w:rsidRPr="00E707E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935C1" w:rsidRDefault="005935C1" w:rsidP="005935C1">
      <w:pPr>
        <w:pStyle w:val="a3"/>
        <w:spacing w:line="240" w:lineRule="auto"/>
        <w:ind w:left="142"/>
        <w:jc w:val="center"/>
      </w:pPr>
    </w:p>
    <w:p w:rsidR="00C07814" w:rsidRPr="00304851" w:rsidRDefault="00C07814" w:rsidP="00C07814">
      <w:pPr>
        <w:spacing w:after="0" w:line="240" w:lineRule="exact"/>
        <w:jc w:val="center"/>
        <w:rPr>
          <w:rFonts w:ascii="Times New Roman" w:hAnsi="Times New Roman"/>
          <w:b/>
          <w:i/>
          <w:sz w:val="28"/>
          <w:szCs w:val="28"/>
        </w:rPr>
      </w:pPr>
      <w:r w:rsidRPr="00304851">
        <w:rPr>
          <w:rFonts w:ascii="Times New Roman" w:hAnsi="Times New Roman"/>
          <w:b/>
          <w:i/>
          <w:sz w:val="28"/>
          <w:szCs w:val="28"/>
        </w:rPr>
        <w:t>«Стресс – это не то, что с вами случилось, а то, как вы это воспринимаете»</w:t>
      </w:r>
    </w:p>
    <w:p w:rsidR="00C07814" w:rsidRPr="00304851" w:rsidRDefault="00C07814" w:rsidP="00C0781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07814" w:rsidRPr="00304851" w:rsidRDefault="00304851" w:rsidP="00C0781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врач, </w:t>
      </w:r>
      <w:r w:rsidR="00C07814" w:rsidRPr="00304851">
        <w:rPr>
          <w:rFonts w:ascii="Times New Roman" w:hAnsi="Times New Roman"/>
          <w:b/>
          <w:sz w:val="28"/>
          <w:szCs w:val="28"/>
        </w:rPr>
        <w:t xml:space="preserve">Ганс </w:t>
      </w:r>
      <w:proofErr w:type="spellStart"/>
      <w:r w:rsidR="00C07814" w:rsidRPr="00304851">
        <w:rPr>
          <w:rFonts w:ascii="Times New Roman" w:hAnsi="Times New Roman"/>
          <w:b/>
          <w:sz w:val="28"/>
          <w:szCs w:val="28"/>
        </w:rPr>
        <w:t>Селье</w:t>
      </w:r>
      <w:proofErr w:type="spellEnd"/>
    </w:p>
    <w:p w:rsidR="00FD63F2" w:rsidRPr="00304851" w:rsidRDefault="00FD63F2" w:rsidP="005935C1">
      <w:pPr>
        <w:pStyle w:val="a3"/>
        <w:spacing w:line="240" w:lineRule="auto"/>
        <w:ind w:left="142"/>
        <w:jc w:val="center"/>
        <w:rPr>
          <w:sz w:val="28"/>
          <w:szCs w:val="28"/>
        </w:rPr>
      </w:pPr>
    </w:p>
    <w:p w:rsidR="00FD63F2" w:rsidRDefault="00FD63F2" w:rsidP="0036255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B2F" w:rsidRDefault="008D7B2F" w:rsidP="0036255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B2F" w:rsidRDefault="008D7B2F" w:rsidP="0036255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C24" w:rsidRPr="00362551" w:rsidRDefault="00EE2ABC" w:rsidP="0036255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5C1">
        <w:rPr>
          <w:rFonts w:ascii="Times New Roman" w:hAnsi="Times New Roman" w:cs="Times New Roman"/>
          <w:b/>
          <w:sz w:val="24"/>
          <w:szCs w:val="24"/>
        </w:rPr>
        <w:t>Тверь</w:t>
      </w:r>
      <w:r w:rsidR="00A339B6" w:rsidRPr="005935C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42868">
        <w:rPr>
          <w:rFonts w:ascii="Times New Roman" w:hAnsi="Times New Roman" w:cs="Times New Roman"/>
          <w:b/>
          <w:sz w:val="24"/>
          <w:szCs w:val="24"/>
        </w:rPr>
        <w:t>2022</w:t>
      </w:r>
    </w:p>
    <w:p w:rsidR="005822ED" w:rsidRDefault="005822ED" w:rsidP="00741508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290B" w:rsidRDefault="005822ED" w:rsidP="00220229">
      <w:pPr>
        <w:spacing w:after="0" w:line="240" w:lineRule="exact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8290B">
        <w:rPr>
          <w:rFonts w:ascii="Times New Roman" w:hAnsi="Times New Roman" w:cs="Times New Roman"/>
          <w:sz w:val="24"/>
          <w:szCs w:val="24"/>
        </w:rPr>
        <w:lastRenderedPageBreak/>
        <w:t>Взаимоотношения между учащимися в школе всегда сопровождались конфликтами.</w:t>
      </w:r>
      <w:r w:rsidRPr="009829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5822ED" w:rsidRDefault="0098290B" w:rsidP="0022022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822ED" w:rsidRPr="0098290B">
        <w:rPr>
          <w:rFonts w:ascii="Times New Roman" w:hAnsi="Times New Roman" w:cs="Times New Roman"/>
          <w:sz w:val="24"/>
          <w:szCs w:val="24"/>
        </w:rPr>
        <w:t>ешение</w:t>
      </w:r>
      <w:r w:rsidR="005822ED" w:rsidRPr="009829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822ED" w:rsidRPr="0098290B">
        <w:rPr>
          <w:rFonts w:ascii="Times New Roman" w:hAnsi="Times New Roman" w:cs="Times New Roman"/>
          <w:sz w:val="24"/>
          <w:szCs w:val="24"/>
        </w:rPr>
        <w:t>задач</w:t>
      </w:r>
      <w:r w:rsidR="005822ED" w:rsidRPr="009829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22ED" w:rsidRPr="0098290B">
        <w:rPr>
          <w:rFonts w:ascii="Times New Roman" w:hAnsi="Times New Roman" w:cs="Times New Roman"/>
          <w:sz w:val="24"/>
          <w:szCs w:val="24"/>
        </w:rPr>
        <w:t>воспи</w:t>
      </w:r>
      <w:r w:rsidR="005822ED" w:rsidRPr="0098290B">
        <w:rPr>
          <w:rFonts w:ascii="Times New Roman" w:hAnsi="Times New Roman" w:cs="Times New Roman"/>
          <w:spacing w:val="-1"/>
          <w:sz w:val="24"/>
          <w:szCs w:val="24"/>
        </w:rPr>
        <w:t>тания</w:t>
      </w:r>
      <w:r w:rsidR="005822ED" w:rsidRPr="0098290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5822ED" w:rsidRPr="0098290B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5822ED" w:rsidRPr="0098290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5822ED" w:rsidRPr="0098290B">
        <w:rPr>
          <w:rFonts w:ascii="Times New Roman" w:hAnsi="Times New Roman" w:cs="Times New Roman"/>
          <w:spacing w:val="-1"/>
          <w:sz w:val="24"/>
          <w:szCs w:val="24"/>
        </w:rPr>
        <w:t>обучения,</w:t>
      </w:r>
      <w:r w:rsidR="005822ED" w:rsidRPr="0098290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5822ED" w:rsidRPr="0098290B">
        <w:rPr>
          <w:rFonts w:ascii="Times New Roman" w:hAnsi="Times New Roman" w:cs="Times New Roman"/>
          <w:spacing w:val="-1"/>
          <w:sz w:val="24"/>
          <w:szCs w:val="24"/>
        </w:rPr>
        <w:t>решение</w:t>
      </w:r>
      <w:r w:rsidR="005822ED" w:rsidRPr="0098290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5822ED" w:rsidRPr="0098290B">
        <w:rPr>
          <w:rFonts w:ascii="Times New Roman" w:hAnsi="Times New Roman" w:cs="Times New Roman"/>
          <w:sz w:val="24"/>
          <w:szCs w:val="24"/>
        </w:rPr>
        <w:t>проблем</w:t>
      </w:r>
      <w:r w:rsidR="005822ED" w:rsidRPr="0098290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5822ED" w:rsidRPr="0098290B">
        <w:rPr>
          <w:rFonts w:ascii="Times New Roman" w:hAnsi="Times New Roman" w:cs="Times New Roman"/>
          <w:sz w:val="24"/>
          <w:szCs w:val="24"/>
        </w:rPr>
        <w:t>социальной</w:t>
      </w:r>
      <w:r w:rsidR="005822ED" w:rsidRPr="0098290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5822ED" w:rsidRPr="0098290B">
        <w:rPr>
          <w:rFonts w:ascii="Times New Roman" w:hAnsi="Times New Roman" w:cs="Times New Roman"/>
          <w:sz w:val="24"/>
          <w:szCs w:val="24"/>
        </w:rPr>
        <w:t>жизни</w:t>
      </w:r>
      <w:r w:rsidR="005822ED" w:rsidRPr="0098290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5822ED" w:rsidRPr="0098290B">
        <w:rPr>
          <w:rFonts w:ascii="Times New Roman" w:hAnsi="Times New Roman" w:cs="Times New Roman"/>
          <w:sz w:val="24"/>
          <w:szCs w:val="24"/>
        </w:rPr>
        <w:t>ребенка</w:t>
      </w:r>
      <w:r w:rsidR="005822ED" w:rsidRPr="0098290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5822ED" w:rsidRPr="0098290B">
        <w:rPr>
          <w:rFonts w:ascii="Times New Roman" w:hAnsi="Times New Roman" w:cs="Times New Roman"/>
          <w:sz w:val="24"/>
          <w:szCs w:val="24"/>
        </w:rPr>
        <w:t>возможно</w:t>
      </w:r>
      <w:r w:rsidR="005822ED" w:rsidRPr="0098290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5822ED" w:rsidRPr="0098290B">
        <w:rPr>
          <w:rFonts w:ascii="Times New Roman" w:hAnsi="Times New Roman" w:cs="Times New Roman"/>
          <w:sz w:val="24"/>
          <w:szCs w:val="24"/>
        </w:rPr>
        <w:t>только</w:t>
      </w:r>
      <w:r w:rsidR="005822ED" w:rsidRPr="0098290B">
        <w:rPr>
          <w:rFonts w:ascii="Times New Roman" w:hAnsi="Times New Roman" w:cs="Times New Roman"/>
          <w:spacing w:val="-68"/>
          <w:sz w:val="24"/>
          <w:szCs w:val="24"/>
        </w:rPr>
        <w:t xml:space="preserve">  </w:t>
      </w:r>
      <w:r w:rsidR="005822ED" w:rsidRPr="0098290B">
        <w:rPr>
          <w:rFonts w:ascii="Times New Roman" w:hAnsi="Times New Roman" w:cs="Times New Roman"/>
          <w:sz w:val="24"/>
          <w:szCs w:val="24"/>
        </w:rPr>
        <w:t xml:space="preserve">через обучения его конструктивному социальному взаимодействию. </w:t>
      </w:r>
    </w:p>
    <w:p w:rsidR="00FD63F2" w:rsidRDefault="00FD63F2" w:rsidP="0022022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822ED" w:rsidRPr="005822ED" w:rsidRDefault="0098290B" w:rsidP="009829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90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5822ED" w:rsidRPr="005822ED">
        <w:rPr>
          <w:rFonts w:ascii="Times New Roman" w:eastAsia="Times New Roman" w:hAnsi="Times New Roman" w:cs="Times New Roman"/>
          <w:b/>
          <w:sz w:val="24"/>
          <w:szCs w:val="24"/>
        </w:rPr>
        <w:t>оведение</w:t>
      </w:r>
      <w:r w:rsidR="005822ED" w:rsidRPr="005822ED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5822ED" w:rsidRPr="005822ED">
        <w:rPr>
          <w:rFonts w:ascii="Times New Roman" w:eastAsia="Times New Roman" w:hAnsi="Times New Roman" w:cs="Times New Roman"/>
          <w:b/>
          <w:sz w:val="24"/>
          <w:szCs w:val="24"/>
        </w:rPr>
        <w:t>учеников</w:t>
      </w:r>
      <w:r w:rsidR="005822ED" w:rsidRPr="005822ED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="005822ED" w:rsidRPr="005822E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5822ED" w:rsidRPr="005822ED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="005822ED" w:rsidRPr="005822ED">
        <w:rPr>
          <w:rFonts w:ascii="Times New Roman" w:eastAsia="Times New Roman" w:hAnsi="Times New Roman" w:cs="Times New Roman"/>
          <w:b/>
          <w:sz w:val="24"/>
          <w:szCs w:val="24"/>
        </w:rPr>
        <w:t>конфликте</w:t>
      </w:r>
    </w:p>
    <w:p w:rsidR="00A339B6" w:rsidRDefault="00012C09" w:rsidP="00A339B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64" style="position:absolute;left:0;text-align:left;margin-left:-1.55pt;margin-top:2.35pt;width:231.9pt;height:69pt;z-index:251674624" arcsize="10923f">
            <v:textbox style="mso-next-textbox:#_x0000_s1064">
              <w:txbxContent>
                <w:p w:rsidR="0098290B" w:rsidRPr="0098290B" w:rsidRDefault="0098290B" w:rsidP="00220229">
                  <w:pPr>
                    <w:shd w:val="clear" w:color="auto" w:fill="DDD9C3" w:themeFill="background2" w:themeFillShade="E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22E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«победители»,</w:t>
                  </w:r>
                  <w:r w:rsidRPr="005822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оба участника конфликта стремятся к победе</w:t>
                  </w:r>
                  <w:r w:rsidRPr="0098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386D55" w:rsidRPr="0098290B" w:rsidRDefault="0098290B" w:rsidP="00220229">
                  <w:pPr>
                    <w:shd w:val="clear" w:color="auto" w:fill="DDD9C3" w:themeFill="background2" w:themeFillShade="E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29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822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конфликт может повториться че</w:t>
                  </w:r>
                  <w:r w:rsidRPr="0098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 не</w:t>
                  </w:r>
                  <w:r w:rsidRPr="005822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которое</w:t>
                  </w:r>
                  <w:r w:rsidRPr="005822ED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5822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</w:t>
                  </w:r>
                </w:p>
                <w:p w:rsidR="00386D55" w:rsidRDefault="00386D55" w:rsidP="00220229">
                  <w:pPr>
                    <w:shd w:val="clear" w:color="auto" w:fill="DDD9C3" w:themeFill="background2" w:themeFillShade="E6"/>
                  </w:pPr>
                </w:p>
              </w:txbxContent>
            </v:textbox>
          </v:roundrect>
        </w:pict>
      </w:r>
      <w:r w:rsidR="00A33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D03D65" w:rsidRPr="00D03D65" w:rsidRDefault="00D03D65" w:rsidP="00D03D65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012C09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63" style="position:absolute;left:0;text-align:left;margin-left:-1.55pt;margin-top:7.6pt;width:231.9pt;height:75.75pt;z-index:251673600" arcsize="10923f">
            <v:textbox>
              <w:txbxContent>
                <w:p w:rsidR="00386D55" w:rsidRDefault="0098290B" w:rsidP="00220229">
                  <w:pPr>
                    <w:shd w:val="clear" w:color="auto" w:fill="EAF1DD" w:themeFill="accent3" w:themeFillTint="33"/>
                    <w:spacing w:after="0" w:line="240" w:lineRule="auto"/>
                    <w:jc w:val="both"/>
                  </w:pPr>
                  <w:r w:rsidRPr="005822E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«сотрудники»,</w:t>
                  </w:r>
                  <w:r w:rsidRPr="005822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стремятся помочь друг</w:t>
                  </w:r>
                  <w:r w:rsidRPr="0098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другу или просят помощи у одно</w:t>
                  </w:r>
                  <w:r w:rsidRPr="005822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классников</w:t>
                  </w:r>
                  <w:r w:rsidRPr="005822ED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5822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или</w:t>
                  </w:r>
                  <w:r w:rsidRPr="005822ED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5822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классного</w:t>
                  </w:r>
                  <w:r w:rsidRPr="005822ED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5822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руководителя</w:t>
                  </w:r>
                </w:p>
              </w:txbxContent>
            </v:textbox>
          </v:roundrect>
        </w:pict>
      </w: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012C09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65" style="position:absolute;left:0;text-align:left;margin-left:-1.55pt;margin-top:5.8pt;width:231.9pt;height:70.5pt;z-index:251675648" arcsize="10923f">
            <v:textbox style="mso-next-textbox:#_x0000_s1065">
              <w:txbxContent>
                <w:p w:rsidR="00386D55" w:rsidRDefault="0098290B" w:rsidP="00220229">
                  <w:pPr>
                    <w:shd w:val="clear" w:color="auto" w:fill="FABF8F" w:themeFill="accent6" w:themeFillTint="99"/>
                    <w:spacing w:after="0" w:line="240" w:lineRule="auto"/>
                  </w:pPr>
                  <w:r w:rsidRPr="005822E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«переговорщики»,</w:t>
                  </w:r>
                  <w:r w:rsidRPr="005822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конфликтующие стороны могут пойти на взаимные</w:t>
                  </w:r>
                  <w:r w:rsidRPr="005822ED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5822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уступки,</w:t>
                  </w:r>
                  <w:r w:rsidRPr="005822ED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5822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</w:t>
                  </w:r>
                  <w:r w:rsidRPr="005822ED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5822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</w:t>
                  </w:r>
                  <w:r w:rsidRPr="005822ED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5822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этого</w:t>
                  </w:r>
                  <w:r w:rsidRPr="005822ED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5822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необходимо</w:t>
                  </w:r>
                  <w:r w:rsidRPr="005822ED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5822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вмешательство</w:t>
                  </w:r>
                  <w:r w:rsidRPr="005822ED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5822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классного</w:t>
                  </w:r>
                  <w:r w:rsidRPr="005822ED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5822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руководителя</w:t>
                  </w:r>
                </w:p>
              </w:txbxContent>
            </v:textbox>
          </v:roundrect>
        </w:pict>
      </w: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012C09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66" style="position:absolute;left:0;text-align:left;margin-left:-1.55pt;margin-top:13.3pt;width:231.9pt;height:84.75pt;z-index:251676672" arcsize="10923f">
            <v:textbox style="mso-next-textbox:#_x0000_s1066">
              <w:txbxContent>
                <w:p w:rsidR="0098290B" w:rsidRDefault="0098290B" w:rsidP="00220229">
                  <w:pPr>
                    <w:widowControl w:val="0"/>
                    <w:shd w:val="clear" w:color="auto" w:fill="C6D9F1" w:themeFill="text2" w:themeFillTint="33"/>
                    <w:tabs>
                      <w:tab w:val="left" w:pos="899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r w:rsidRPr="005822E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«молчуны»</w:t>
                  </w:r>
                  <w:r w:rsidRPr="005822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ни одна из сторон, буду</w:t>
                  </w:r>
                  <w:r w:rsidRPr="0098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 недовольной, не склонна обра</w:t>
                  </w:r>
                  <w:r w:rsidRPr="005822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щаться за помощью, дети переживают конфликт в себе. Часто такие конфликты</w:t>
                  </w:r>
                  <w:r w:rsidRPr="0098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822ED">
                    <w:rPr>
                      <w:rFonts w:ascii="Times New Roman" w:eastAsia="Times New Roman" w:hAnsi="Times New Roman" w:cs="Times New Roman"/>
                      <w:spacing w:val="-67"/>
                      <w:sz w:val="24"/>
                      <w:szCs w:val="24"/>
                    </w:rPr>
                    <w:t xml:space="preserve"> </w:t>
                  </w:r>
                  <w:r w:rsidRPr="005822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развиваются за пределами школы. </w:t>
                  </w:r>
                </w:p>
                <w:p w:rsidR="004C1834" w:rsidRPr="004C1834" w:rsidRDefault="004C1834" w:rsidP="0098290B">
                  <w:pPr>
                    <w:shd w:val="clear" w:color="auto" w:fill="C6D9F1" w:themeFill="text2" w:themeFillTint="33"/>
                    <w:jc w:val="center"/>
                    <w:rPr>
                      <w:rFonts w:ascii="Times New Roman" w:hAnsi="Times New Roman" w:cs="Times New Roman"/>
                    </w:rPr>
                  </w:pPr>
                  <w:r w:rsidRPr="004C1834">
                    <w:rPr>
                      <w:rFonts w:ascii="Times New Roman" w:hAnsi="Times New Roman" w:cs="Times New Roman"/>
                    </w:rPr>
                    <w:t>.</w:t>
                  </w:r>
                </w:p>
                <w:bookmarkEnd w:id="0"/>
                <w:p w:rsidR="00386D55" w:rsidRDefault="00386D55" w:rsidP="0098290B">
                  <w:pPr>
                    <w:shd w:val="clear" w:color="auto" w:fill="C6D9F1" w:themeFill="text2" w:themeFillTint="33"/>
                  </w:pPr>
                </w:p>
              </w:txbxContent>
            </v:textbox>
          </v:roundrect>
        </w:pict>
      </w: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Pr="00E707E4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9B6" w:rsidRDefault="00012C09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67" style="position:absolute;left:0;text-align:left;margin-left:-3.05pt;margin-top:2.85pt;width:231.9pt;height:81.7pt;z-index:251677696" arcsize="10923f">
            <v:textbox style="mso-next-textbox:#_x0000_s1067">
              <w:txbxContent>
                <w:p w:rsidR="004C1834" w:rsidRPr="0098290B" w:rsidRDefault="0098290B" w:rsidP="00220229">
                  <w:pPr>
                    <w:shd w:val="clear" w:color="auto" w:fill="8DB3E2" w:themeFill="text2" w:themeFillTint="66"/>
                    <w:spacing w:after="0" w:line="240" w:lineRule="auto"/>
                  </w:pPr>
                  <w:r w:rsidRPr="005822E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«добродушные</w:t>
                  </w:r>
                  <w:r w:rsidRPr="005822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»,</w:t>
                  </w:r>
                  <w:r w:rsidRPr="005822ED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5822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</w:t>
                  </w:r>
                  <w:r w:rsidRPr="005822ED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5822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внешней</w:t>
                  </w:r>
                  <w:r w:rsidRPr="005822ED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5822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конфликтности</w:t>
                  </w:r>
                  <w:r w:rsidRPr="005822ED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5822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5822ED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5822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вспыльчивости</w:t>
                  </w:r>
                  <w:r w:rsidRPr="005822ED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5822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такие</w:t>
                  </w:r>
                  <w:r w:rsidRPr="005822ED">
                    <w:rPr>
                      <w:rFonts w:ascii="Times New Roman" w:eastAsia="Times New Roman" w:hAnsi="Times New Roman" w:cs="Times New Roman"/>
                      <w:spacing w:val="-67"/>
                      <w:sz w:val="24"/>
                      <w:szCs w:val="24"/>
                    </w:rPr>
                    <w:t xml:space="preserve"> </w:t>
                  </w:r>
                  <w:r w:rsidRPr="005822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школьники легко поддаются уговорам классн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ого руководителя и склонны усту</w:t>
                  </w:r>
                  <w:r w:rsidRPr="005822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пать</w:t>
                  </w:r>
                  <w:r w:rsidRPr="005822ED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5822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противоположной</w:t>
                  </w:r>
                  <w:r w:rsidRPr="005822ED">
                    <w:rPr>
                      <w:rFonts w:ascii="Times New Roman" w:eastAsia="Times New Roman" w:hAnsi="Times New Roman" w:cs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 w:rsidRPr="005822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стороне.</w:t>
                  </w:r>
                </w:p>
              </w:txbxContent>
            </v:textbox>
          </v:roundrect>
        </w:pict>
      </w: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767" w:rsidRDefault="00296767" w:rsidP="00E47549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B57" w:rsidRPr="00E47549" w:rsidRDefault="00A92B57" w:rsidP="00E47549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549">
        <w:rPr>
          <w:rFonts w:ascii="Times New Roman" w:hAnsi="Times New Roman" w:cs="Times New Roman"/>
          <w:sz w:val="24"/>
          <w:szCs w:val="24"/>
        </w:rPr>
        <w:lastRenderedPageBreak/>
        <w:t>Способность человека</w:t>
      </w:r>
      <w:r w:rsidRPr="00E475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7549">
        <w:rPr>
          <w:rFonts w:ascii="Times New Roman" w:hAnsi="Times New Roman" w:cs="Times New Roman"/>
          <w:sz w:val="24"/>
          <w:szCs w:val="24"/>
        </w:rPr>
        <w:t xml:space="preserve">противостоять </w:t>
      </w:r>
      <w:r w:rsidR="00390322" w:rsidRPr="00E47549">
        <w:rPr>
          <w:rFonts w:ascii="Times New Roman" w:hAnsi="Times New Roman" w:cs="Times New Roman"/>
          <w:sz w:val="24"/>
          <w:szCs w:val="24"/>
        </w:rPr>
        <w:t>стрессу и</w:t>
      </w:r>
      <w:r w:rsidRPr="00E4754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47549">
        <w:rPr>
          <w:rFonts w:ascii="Times New Roman" w:hAnsi="Times New Roman" w:cs="Times New Roman"/>
          <w:sz w:val="24"/>
          <w:szCs w:val="24"/>
        </w:rPr>
        <w:t>совладать</w:t>
      </w:r>
      <w:r w:rsidRPr="00E475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0322" w:rsidRPr="00E47549">
        <w:rPr>
          <w:rFonts w:ascii="Times New Roman" w:hAnsi="Times New Roman" w:cs="Times New Roman"/>
          <w:sz w:val="24"/>
          <w:szCs w:val="24"/>
        </w:rPr>
        <w:t>с ним</w:t>
      </w:r>
      <w:r w:rsidRPr="00E47549">
        <w:rPr>
          <w:rFonts w:ascii="Times New Roman" w:hAnsi="Times New Roman" w:cs="Times New Roman"/>
          <w:sz w:val="24"/>
          <w:szCs w:val="24"/>
        </w:rPr>
        <w:t>,</w:t>
      </w:r>
      <w:r w:rsidRPr="00E475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7549">
        <w:rPr>
          <w:rFonts w:ascii="Times New Roman" w:hAnsi="Times New Roman" w:cs="Times New Roman"/>
          <w:sz w:val="24"/>
          <w:szCs w:val="24"/>
        </w:rPr>
        <w:t>активно</w:t>
      </w:r>
      <w:r w:rsidRPr="00E475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7549">
        <w:rPr>
          <w:rFonts w:ascii="Times New Roman" w:hAnsi="Times New Roman" w:cs="Times New Roman"/>
          <w:sz w:val="24"/>
          <w:szCs w:val="24"/>
        </w:rPr>
        <w:t>преобразовывая</w:t>
      </w:r>
      <w:r w:rsidR="00390322" w:rsidRPr="00E475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7549">
        <w:rPr>
          <w:rFonts w:ascii="Times New Roman" w:hAnsi="Times New Roman" w:cs="Times New Roman"/>
          <w:sz w:val="24"/>
          <w:szCs w:val="24"/>
        </w:rPr>
        <w:t>или</w:t>
      </w:r>
      <w:r w:rsidRPr="00E475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7549">
        <w:rPr>
          <w:rFonts w:ascii="Times New Roman" w:hAnsi="Times New Roman" w:cs="Times New Roman"/>
          <w:sz w:val="24"/>
          <w:szCs w:val="24"/>
        </w:rPr>
        <w:t>приспосабливаясь</w:t>
      </w:r>
      <w:r w:rsidR="00390322" w:rsidRPr="00E47549">
        <w:rPr>
          <w:rFonts w:ascii="Times New Roman" w:hAnsi="Times New Roman" w:cs="Times New Roman"/>
          <w:sz w:val="24"/>
          <w:szCs w:val="24"/>
        </w:rPr>
        <w:t>,</w:t>
      </w:r>
      <w:r w:rsidRPr="00E47549">
        <w:rPr>
          <w:rFonts w:ascii="Times New Roman" w:hAnsi="Times New Roman" w:cs="Times New Roman"/>
          <w:sz w:val="24"/>
          <w:szCs w:val="24"/>
        </w:rPr>
        <w:t xml:space="preserve"> без ущерба для здоровья и качества жизнедеятельности</w:t>
      </w:r>
      <w:r w:rsidR="00390322" w:rsidRPr="00E47549">
        <w:rPr>
          <w:rFonts w:ascii="Times New Roman" w:hAnsi="Times New Roman" w:cs="Times New Roman"/>
          <w:sz w:val="24"/>
          <w:szCs w:val="24"/>
        </w:rPr>
        <w:t>,</w:t>
      </w:r>
      <w:r w:rsidRPr="00E47549">
        <w:rPr>
          <w:rFonts w:ascii="Times New Roman" w:hAnsi="Times New Roman" w:cs="Times New Roman"/>
          <w:sz w:val="24"/>
          <w:szCs w:val="24"/>
        </w:rPr>
        <w:t xml:space="preserve"> определяется термином </w:t>
      </w:r>
      <w:r w:rsidRPr="00E47549">
        <w:rPr>
          <w:rFonts w:ascii="Times New Roman" w:hAnsi="Times New Roman" w:cs="Times New Roman"/>
          <w:b/>
          <w:sz w:val="24"/>
          <w:szCs w:val="24"/>
        </w:rPr>
        <w:t>«стрессоустойчивость»</w:t>
      </w:r>
      <w:r w:rsidRPr="00E47549">
        <w:rPr>
          <w:rFonts w:ascii="Times New Roman" w:hAnsi="Times New Roman" w:cs="Times New Roman"/>
          <w:sz w:val="24"/>
          <w:szCs w:val="24"/>
        </w:rPr>
        <w:t>.</w:t>
      </w:r>
    </w:p>
    <w:p w:rsidR="00390322" w:rsidRPr="00E47549" w:rsidRDefault="00A92B57" w:rsidP="00390322">
      <w:pPr>
        <w:pStyle w:val="ab"/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3F2">
        <w:rPr>
          <w:rFonts w:ascii="Times New Roman" w:hAnsi="Times New Roman" w:cs="Times New Roman"/>
          <w:sz w:val="24"/>
          <w:szCs w:val="24"/>
        </w:rPr>
        <w:t>Стресс</w:t>
      </w:r>
      <w:r w:rsidRPr="00FD63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3F2">
        <w:rPr>
          <w:rFonts w:ascii="Times New Roman" w:hAnsi="Times New Roman" w:cs="Times New Roman"/>
          <w:sz w:val="24"/>
          <w:szCs w:val="24"/>
        </w:rPr>
        <w:t>рассматривается</w:t>
      </w:r>
      <w:r w:rsidRPr="00FD63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3F2">
        <w:rPr>
          <w:rFonts w:ascii="Times New Roman" w:hAnsi="Times New Roman" w:cs="Times New Roman"/>
          <w:sz w:val="24"/>
          <w:szCs w:val="24"/>
        </w:rPr>
        <w:t>как</w:t>
      </w:r>
      <w:r w:rsidRPr="00FD63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3F2">
        <w:rPr>
          <w:rFonts w:ascii="Times New Roman" w:hAnsi="Times New Roman" w:cs="Times New Roman"/>
          <w:sz w:val="24"/>
          <w:szCs w:val="24"/>
        </w:rPr>
        <w:t>состояние</w:t>
      </w:r>
      <w:r w:rsidRPr="00FD63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3F2">
        <w:rPr>
          <w:rFonts w:ascii="Times New Roman" w:hAnsi="Times New Roman" w:cs="Times New Roman"/>
          <w:sz w:val="24"/>
          <w:szCs w:val="24"/>
        </w:rPr>
        <w:t>психического</w:t>
      </w:r>
      <w:r w:rsidRPr="00FD63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3F2">
        <w:rPr>
          <w:rFonts w:ascii="Times New Roman" w:hAnsi="Times New Roman" w:cs="Times New Roman"/>
          <w:sz w:val="24"/>
          <w:szCs w:val="24"/>
        </w:rPr>
        <w:t>напряжения,</w:t>
      </w:r>
      <w:r w:rsidRPr="00FD63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0322">
        <w:rPr>
          <w:rFonts w:ascii="Times New Roman" w:hAnsi="Times New Roman" w:cs="Times New Roman"/>
          <w:spacing w:val="1"/>
          <w:sz w:val="24"/>
          <w:szCs w:val="24"/>
        </w:rPr>
        <w:t xml:space="preserve">ощущение </w:t>
      </w:r>
      <w:r w:rsidR="00390322">
        <w:rPr>
          <w:rFonts w:ascii="Times New Roman" w:hAnsi="Times New Roman" w:cs="Times New Roman"/>
          <w:sz w:val="24"/>
          <w:szCs w:val="24"/>
        </w:rPr>
        <w:t>давления</w:t>
      </w:r>
      <w:r w:rsidRPr="00FD63F2">
        <w:rPr>
          <w:rFonts w:ascii="Times New Roman" w:hAnsi="Times New Roman" w:cs="Times New Roman"/>
          <w:sz w:val="24"/>
          <w:szCs w:val="24"/>
        </w:rPr>
        <w:t>.</w:t>
      </w:r>
      <w:r w:rsidR="00390322" w:rsidRPr="00390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322" w:rsidRPr="00AE743F">
        <w:rPr>
          <w:rFonts w:ascii="Times New Roman" w:hAnsi="Times New Roman" w:cs="Times New Roman"/>
          <w:b/>
          <w:sz w:val="24"/>
          <w:szCs w:val="24"/>
        </w:rPr>
        <w:t>Теория</w:t>
      </w:r>
      <w:r w:rsidR="00390322" w:rsidRPr="00AE743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90322" w:rsidRPr="00AE743F">
        <w:rPr>
          <w:rFonts w:ascii="Times New Roman" w:hAnsi="Times New Roman" w:cs="Times New Roman"/>
          <w:b/>
          <w:sz w:val="24"/>
          <w:szCs w:val="24"/>
        </w:rPr>
        <w:t>стресса</w:t>
      </w:r>
      <w:r w:rsidR="00390322" w:rsidRPr="00AE743F">
        <w:rPr>
          <w:rFonts w:ascii="Times New Roman" w:hAnsi="Times New Roman" w:cs="Times New Roman"/>
          <w:sz w:val="24"/>
          <w:szCs w:val="24"/>
        </w:rPr>
        <w:t xml:space="preserve"> была</w:t>
      </w:r>
      <w:r w:rsidR="00390322"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0322" w:rsidRPr="00AE743F">
        <w:rPr>
          <w:rFonts w:ascii="Times New Roman" w:hAnsi="Times New Roman" w:cs="Times New Roman"/>
          <w:sz w:val="24"/>
          <w:szCs w:val="24"/>
        </w:rPr>
        <w:t>разработана</w:t>
      </w:r>
      <w:r w:rsidR="00390322"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0322" w:rsidRPr="00AE743F">
        <w:rPr>
          <w:rFonts w:ascii="Times New Roman" w:hAnsi="Times New Roman" w:cs="Times New Roman"/>
          <w:sz w:val="24"/>
          <w:szCs w:val="24"/>
        </w:rPr>
        <w:t>во</w:t>
      </w:r>
      <w:r w:rsidR="00390322"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0322" w:rsidRPr="00AE743F">
        <w:rPr>
          <w:rFonts w:ascii="Times New Roman" w:hAnsi="Times New Roman" w:cs="Times New Roman"/>
          <w:sz w:val="24"/>
          <w:szCs w:val="24"/>
        </w:rPr>
        <w:t>второй</w:t>
      </w:r>
      <w:r w:rsidR="00390322"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0322" w:rsidRPr="00AE743F">
        <w:rPr>
          <w:rFonts w:ascii="Times New Roman" w:hAnsi="Times New Roman" w:cs="Times New Roman"/>
          <w:sz w:val="24"/>
          <w:szCs w:val="24"/>
        </w:rPr>
        <w:t xml:space="preserve">четверти прошлого века канадским ученым </w:t>
      </w:r>
      <w:r w:rsidR="00390322" w:rsidRPr="00AE743F">
        <w:rPr>
          <w:rFonts w:ascii="Times New Roman" w:hAnsi="Times New Roman" w:cs="Times New Roman"/>
          <w:b/>
          <w:i/>
          <w:sz w:val="24"/>
          <w:szCs w:val="24"/>
        </w:rPr>
        <w:t xml:space="preserve">Гансом </w:t>
      </w:r>
      <w:proofErr w:type="spellStart"/>
      <w:r w:rsidR="00390322" w:rsidRPr="00AE743F">
        <w:rPr>
          <w:rFonts w:ascii="Times New Roman" w:hAnsi="Times New Roman" w:cs="Times New Roman"/>
          <w:b/>
          <w:i/>
          <w:sz w:val="24"/>
          <w:szCs w:val="24"/>
        </w:rPr>
        <w:t>Селье</w:t>
      </w:r>
      <w:proofErr w:type="spellEnd"/>
      <w:r w:rsidR="00390322" w:rsidRPr="00AE743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90322" w:rsidRPr="00AE743F">
        <w:rPr>
          <w:rFonts w:ascii="Times New Roman" w:hAnsi="Times New Roman" w:cs="Times New Roman"/>
          <w:sz w:val="24"/>
          <w:szCs w:val="24"/>
        </w:rPr>
        <w:t xml:space="preserve"> Ученый считал, что повышение</w:t>
      </w:r>
      <w:r w:rsidR="00390322"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0322" w:rsidRPr="00AE743F">
        <w:rPr>
          <w:rFonts w:ascii="Times New Roman" w:hAnsi="Times New Roman" w:cs="Times New Roman"/>
          <w:sz w:val="24"/>
          <w:szCs w:val="24"/>
        </w:rPr>
        <w:t>устойчивости</w:t>
      </w:r>
      <w:r w:rsidR="00390322"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0322" w:rsidRPr="00AE743F">
        <w:rPr>
          <w:rFonts w:ascii="Times New Roman" w:hAnsi="Times New Roman" w:cs="Times New Roman"/>
          <w:sz w:val="24"/>
          <w:szCs w:val="24"/>
        </w:rPr>
        <w:t>к</w:t>
      </w:r>
      <w:r w:rsidR="00390322"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0322" w:rsidRPr="00AE743F">
        <w:rPr>
          <w:rFonts w:ascii="Times New Roman" w:hAnsi="Times New Roman" w:cs="Times New Roman"/>
          <w:sz w:val="24"/>
          <w:szCs w:val="24"/>
        </w:rPr>
        <w:t>стрессу</w:t>
      </w:r>
      <w:r w:rsidR="00390322"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0322" w:rsidRPr="00AE743F">
        <w:rPr>
          <w:rFonts w:ascii="Times New Roman" w:hAnsi="Times New Roman" w:cs="Times New Roman"/>
          <w:sz w:val="24"/>
          <w:szCs w:val="24"/>
        </w:rPr>
        <w:t>обеспечивается</w:t>
      </w:r>
      <w:r w:rsidR="00390322"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90322" w:rsidRPr="00E47549">
        <w:rPr>
          <w:rFonts w:ascii="Times New Roman" w:hAnsi="Times New Roman" w:cs="Times New Roman"/>
          <w:b/>
          <w:sz w:val="24"/>
          <w:szCs w:val="24"/>
        </w:rPr>
        <w:t>саморегуляцией</w:t>
      </w:r>
      <w:proofErr w:type="spellEnd"/>
      <w:r w:rsidR="00390322" w:rsidRPr="00E4754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90322" w:rsidRPr="00AE743F">
        <w:rPr>
          <w:rFonts w:ascii="Times New Roman" w:hAnsi="Times New Roman" w:cs="Times New Roman"/>
          <w:sz w:val="24"/>
          <w:szCs w:val="24"/>
        </w:rPr>
        <w:t>состояния,</w:t>
      </w:r>
      <w:r w:rsidR="00390322"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0322" w:rsidRPr="00AE743F">
        <w:rPr>
          <w:rFonts w:ascii="Times New Roman" w:hAnsi="Times New Roman" w:cs="Times New Roman"/>
          <w:sz w:val="24"/>
          <w:szCs w:val="24"/>
        </w:rPr>
        <w:t>созданием</w:t>
      </w:r>
      <w:r w:rsidR="00390322"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0322" w:rsidRPr="00AE743F">
        <w:rPr>
          <w:rFonts w:ascii="Times New Roman" w:hAnsi="Times New Roman" w:cs="Times New Roman"/>
          <w:sz w:val="24"/>
          <w:szCs w:val="24"/>
        </w:rPr>
        <w:t>психологически</w:t>
      </w:r>
      <w:r w:rsidR="00390322"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0322" w:rsidRPr="00AE743F">
        <w:rPr>
          <w:rFonts w:ascii="Times New Roman" w:hAnsi="Times New Roman" w:cs="Times New Roman"/>
          <w:sz w:val="24"/>
          <w:szCs w:val="24"/>
        </w:rPr>
        <w:t>безопасного</w:t>
      </w:r>
      <w:r w:rsidR="00390322" w:rsidRPr="00AE743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390322" w:rsidRPr="00AE743F">
        <w:rPr>
          <w:rFonts w:ascii="Times New Roman" w:hAnsi="Times New Roman" w:cs="Times New Roman"/>
          <w:sz w:val="24"/>
          <w:szCs w:val="24"/>
        </w:rPr>
        <w:t>пространства,</w:t>
      </w:r>
      <w:r w:rsidR="00390322" w:rsidRPr="00AE743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390322" w:rsidRPr="00AE743F">
        <w:rPr>
          <w:rFonts w:ascii="Times New Roman" w:hAnsi="Times New Roman" w:cs="Times New Roman"/>
          <w:sz w:val="24"/>
          <w:szCs w:val="24"/>
        </w:rPr>
        <w:t>активизацией</w:t>
      </w:r>
      <w:r w:rsidR="00390322" w:rsidRPr="00AE743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390322" w:rsidRPr="00AE743F">
        <w:rPr>
          <w:rFonts w:ascii="Times New Roman" w:hAnsi="Times New Roman" w:cs="Times New Roman"/>
          <w:sz w:val="24"/>
          <w:szCs w:val="24"/>
        </w:rPr>
        <w:t>психологических ресурсов:  определенных</w:t>
      </w:r>
      <w:r w:rsidR="00390322"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0322" w:rsidRPr="00AE743F">
        <w:rPr>
          <w:rFonts w:ascii="Times New Roman" w:hAnsi="Times New Roman" w:cs="Times New Roman"/>
          <w:sz w:val="24"/>
          <w:szCs w:val="24"/>
        </w:rPr>
        <w:t>эмоциональных,</w:t>
      </w:r>
      <w:r w:rsidR="00390322"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0322" w:rsidRPr="00AE743F">
        <w:rPr>
          <w:rFonts w:ascii="Times New Roman" w:hAnsi="Times New Roman" w:cs="Times New Roman"/>
          <w:sz w:val="24"/>
          <w:szCs w:val="24"/>
        </w:rPr>
        <w:t>поведенческих</w:t>
      </w:r>
      <w:r w:rsidR="00390322"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0322" w:rsidRPr="00AE743F">
        <w:rPr>
          <w:rFonts w:ascii="Times New Roman" w:hAnsi="Times New Roman" w:cs="Times New Roman"/>
          <w:sz w:val="24"/>
          <w:szCs w:val="24"/>
        </w:rPr>
        <w:t>и</w:t>
      </w:r>
      <w:r w:rsidR="00390322"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0322" w:rsidRPr="00AE743F">
        <w:rPr>
          <w:rFonts w:ascii="Times New Roman" w:hAnsi="Times New Roman" w:cs="Times New Roman"/>
          <w:sz w:val="24"/>
          <w:szCs w:val="24"/>
        </w:rPr>
        <w:t>умственных</w:t>
      </w:r>
      <w:r w:rsidR="00390322"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0322" w:rsidRPr="00AE743F">
        <w:rPr>
          <w:rFonts w:ascii="Times New Roman" w:hAnsi="Times New Roman" w:cs="Times New Roman"/>
          <w:sz w:val="24"/>
          <w:szCs w:val="24"/>
        </w:rPr>
        <w:t>структурных компонентов</w:t>
      </w:r>
      <w:r w:rsidR="00390322" w:rsidRPr="00AE74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90322" w:rsidRPr="00AE743F">
        <w:rPr>
          <w:rFonts w:ascii="Times New Roman" w:hAnsi="Times New Roman" w:cs="Times New Roman"/>
          <w:sz w:val="24"/>
          <w:szCs w:val="24"/>
        </w:rPr>
        <w:t>личности.</w:t>
      </w:r>
    </w:p>
    <w:p w:rsidR="00A339B6" w:rsidRPr="00A92B57" w:rsidRDefault="00A92B57" w:rsidP="00A339B6">
      <w:pPr>
        <w:pStyle w:val="a3"/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sz w:val="24"/>
          <w:szCs w:val="24"/>
        </w:rPr>
      </w:pPr>
      <w:r w:rsidRPr="00A92B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FF20B8" wp14:editId="58972A0E">
            <wp:extent cx="2962275" cy="249555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FD63F2" w:rsidRPr="00FD63F2" w:rsidRDefault="00FD63F2" w:rsidP="00A92B57">
      <w:pPr>
        <w:widowControl w:val="0"/>
        <w:tabs>
          <w:tab w:val="left" w:pos="899"/>
        </w:tabs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B5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FD63F2">
        <w:rPr>
          <w:rFonts w:ascii="Times New Roman" w:eastAsia="Times New Roman" w:hAnsi="Times New Roman" w:cs="Times New Roman"/>
          <w:b/>
          <w:sz w:val="24"/>
          <w:szCs w:val="24"/>
        </w:rPr>
        <w:t>лгоритм</w:t>
      </w:r>
      <w:r w:rsidRPr="00FD63F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D63F2">
        <w:rPr>
          <w:rFonts w:ascii="Times New Roman" w:eastAsia="Times New Roman" w:hAnsi="Times New Roman" w:cs="Times New Roman"/>
          <w:b/>
          <w:sz w:val="24"/>
          <w:szCs w:val="24"/>
        </w:rPr>
        <w:t>снятия напряженности в конфликте между учениками</w:t>
      </w:r>
    </w:p>
    <w:p w:rsidR="00FD63F2" w:rsidRPr="00FD63F2" w:rsidRDefault="00A92B57" w:rsidP="00A92B57">
      <w:pPr>
        <w:widowControl w:val="0"/>
        <w:tabs>
          <w:tab w:val="left" w:pos="899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63F2" w:rsidRPr="00FD63F2">
        <w:rPr>
          <w:rFonts w:ascii="Times New Roman" w:eastAsia="Times New Roman" w:hAnsi="Times New Roman" w:cs="Times New Roman"/>
          <w:sz w:val="24"/>
          <w:szCs w:val="24"/>
        </w:rPr>
        <w:t>установить</w:t>
      </w:r>
      <w:r w:rsidR="00FD63F2" w:rsidRPr="00FD63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D63F2" w:rsidRPr="00FD63F2">
        <w:rPr>
          <w:rFonts w:ascii="Times New Roman" w:eastAsia="Times New Roman" w:hAnsi="Times New Roman" w:cs="Times New Roman"/>
          <w:sz w:val="24"/>
          <w:szCs w:val="24"/>
        </w:rPr>
        <w:t>главную</w:t>
      </w:r>
      <w:r w:rsidR="00FD63F2" w:rsidRPr="00FD63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D63F2" w:rsidRPr="00FD63F2">
        <w:rPr>
          <w:rFonts w:ascii="Times New Roman" w:eastAsia="Times New Roman" w:hAnsi="Times New Roman" w:cs="Times New Roman"/>
          <w:sz w:val="24"/>
          <w:szCs w:val="24"/>
        </w:rPr>
        <w:t>причину</w:t>
      </w:r>
      <w:r w:rsidR="00FD63F2" w:rsidRPr="00FD63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D63F2" w:rsidRPr="00FD63F2">
        <w:rPr>
          <w:rFonts w:ascii="Times New Roman" w:eastAsia="Times New Roman" w:hAnsi="Times New Roman" w:cs="Times New Roman"/>
          <w:sz w:val="24"/>
          <w:szCs w:val="24"/>
        </w:rPr>
        <w:t>разногласий,</w:t>
      </w:r>
    </w:p>
    <w:p w:rsidR="00FD63F2" w:rsidRPr="00FD63F2" w:rsidRDefault="00A92B57" w:rsidP="00A92B57">
      <w:pPr>
        <w:widowControl w:val="0"/>
        <w:tabs>
          <w:tab w:val="left" w:pos="899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63F2" w:rsidRPr="00FD63F2">
        <w:rPr>
          <w:rFonts w:ascii="Times New Roman" w:eastAsia="Times New Roman" w:hAnsi="Times New Roman" w:cs="Times New Roman"/>
          <w:sz w:val="24"/>
          <w:szCs w:val="24"/>
        </w:rPr>
        <w:t>выявить</w:t>
      </w:r>
      <w:r w:rsidR="00FD63F2" w:rsidRPr="00FD63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D63F2" w:rsidRPr="00FD63F2">
        <w:rPr>
          <w:rFonts w:ascii="Times New Roman" w:eastAsia="Times New Roman" w:hAnsi="Times New Roman" w:cs="Times New Roman"/>
          <w:sz w:val="24"/>
          <w:szCs w:val="24"/>
        </w:rPr>
        <w:t>истинные</w:t>
      </w:r>
      <w:r w:rsidR="00FD63F2" w:rsidRPr="00FD63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D63F2" w:rsidRPr="00FD63F2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="00FD63F2" w:rsidRPr="00FD63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D63F2" w:rsidRPr="00FD63F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D63F2" w:rsidRPr="00FD63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63F2" w:rsidRPr="00FD63F2">
        <w:rPr>
          <w:rFonts w:ascii="Times New Roman" w:eastAsia="Times New Roman" w:hAnsi="Times New Roman" w:cs="Times New Roman"/>
          <w:sz w:val="24"/>
          <w:szCs w:val="24"/>
        </w:rPr>
        <w:t>мотивы</w:t>
      </w:r>
      <w:r w:rsidR="00FD63F2" w:rsidRPr="00FD63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D63F2" w:rsidRPr="00FD63F2">
        <w:rPr>
          <w:rFonts w:ascii="Times New Roman" w:eastAsia="Times New Roman" w:hAnsi="Times New Roman" w:cs="Times New Roman"/>
          <w:sz w:val="24"/>
          <w:szCs w:val="24"/>
        </w:rPr>
        <w:t>конфликтующих,</w:t>
      </w:r>
    </w:p>
    <w:p w:rsidR="00FD63F2" w:rsidRPr="00FD63F2" w:rsidRDefault="00A92B57" w:rsidP="00A92B57">
      <w:pPr>
        <w:widowControl w:val="0"/>
        <w:tabs>
          <w:tab w:val="left" w:pos="899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63F2" w:rsidRPr="00FD63F2">
        <w:rPr>
          <w:rFonts w:ascii="Times New Roman" w:eastAsia="Times New Roman" w:hAnsi="Times New Roman" w:cs="Times New Roman"/>
          <w:sz w:val="24"/>
          <w:szCs w:val="24"/>
        </w:rPr>
        <w:t>выбрать поведенческую стратегию, соответствующую типу поведения в</w:t>
      </w:r>
      <w:r w:rsidR="00FD63F2" w:rsidRPr="00FD63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63F2" w:rsidRPr="00FD63F2">
        <w:rPr>
          <w:rFonts w:ascii="Times New Roman" w:eastAsia="Times New Roman" w:hAnsi="Times New Roman" w:cs="Times New Roman"/>
          <w:sz w:val="24"/>
          <w:szCs w:val="24"/>
        </w:rPr>
        <w:t>конфликте</w:t>
      </w:r>
      <w:r w:rsidR="00FD63F2" w:rsidRPr="00FD63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D63F2" w:rsidRPr="00FD63F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D63F2" w:rsidRPr="00FD63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D63F2" w:rsidRPr="00FD63F2">
        <w:rPr>
          <w:rFonts w:ascii="Times New Roman" w:eastAsia="Times New Roman" w:hAnsi="Times New Roman" w:cs="Times New Roman"/>
          <w:sz w:val="24"/>
          <w:szCs w:val="24"/>
        </w:rPr>
        <w:t>учеников.</w:t>
      </w:r>
    </w:p>
    <w:p w:rsidR="005822ED" w:rsidRPr="00AE743F" w:rsidRDefault="00F14719" w:rsidP="003B4497">
      <w:pPr>
        <w:pStyle w:val="ab"/>
        <w:spacing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43F">
        <w:rPr>
          <w:rFonts w:ascii="Times New Roman" w:hAnsi="Times New Roman" w:cs="Times New Roman"/>
          <w:sz w:val="24"/>
          <w:szCs w:val="24"/>
        </w:rPr>
        <w:lastRenderedPageBreak/>
        <w:t>Отсутствие</w:t>
      </w:r>
      <w:r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43F">
        <w:rPr>
          <w:rFonts w:ascii="Times New Roman" w:hAnsi="Times New Roman" w:cs="Times New Roman"/>
          <w:sz w:val="24"/>
          <w:szCs w:val="24"/>
        </w:rPr>
        <w:t>видения</w:t>
      </w:r>
      <w:r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43F">
        <w:rPr>
          <w:rFonts w:ascii="Times New Roman" w:hAnsi="Times New Roman" w:cs="Times New Roman"/>
          <w:sz w:val="24"/>
          <w:szCs w:val="24"/>
        </w:rPr>
        <w:t>вариантов</w:t>
      </w:r>
      <w:r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43F">
        <w:rPr>
          <w:rFonts w:ascii="Times New Roman" w:hAnsi="Times New Roman" w:cs="Times New Roman"/>
          <w:sz w:val="24"/>
          <w:szCs w:val="24"/>
        </w:rPr>
        <w:t>действий,</w:t>
      </w:r>
      <w:r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43F">
        <w:rPr>
          <w:rFonts w:ascii="Times New Roman" w:hAnsi="Times New Roman" w:cs="Times New Roman"/>
          <w:sz w:val="24"/>
          <w:szCs w:val="24"/>
        </w:rPr>
        <w:t>пассивность,</w:t>
      </w:r>
      <w:r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43F">
        <w:rPr>
          <w:rFonts w:ascii="Times New Roman" w:hAnsi="Times New Roman" w:cs="Times New Roman"/>
          <w:sz w:val="24"/>
          <w:szCs w:val="24"/>
        </w:rPr>
        <w:t>желание</w:t>
      </w:r>
      <w:r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43F">
        <w:rPr>
          <w:rFonts w:ascii="Times New Roman" w:hAnsi="Times New Roman" w:cs="Times New Roman"/>
          <w:sz w:val="24"/>
          <w:szCs w:val="24"/>
        </w:rPr>
        <w:t>переложить</w:t>
      </w:r>
      <w:r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43F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43F">
        <w:rPr>
          <w:rFonts w:ascii="Times New Roman" w:hAnsi="Times New Roman" w:cs="Times New Roman"/>
          <w:sz w:val="24"/>
          <w:szCs w:val="24"/>
        </w:rPr>
        <w:t>на</w:t>
      </w:r>
      <w:r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43F">
        <w:rPr>
          <w:rFonts w:ascii="Times New Roman" w:hAnsi="Times New Roman" w:cs="Times New Roman"/>
          <w:sz w:val="24"/>
          <w:szCs w:val="24"/>
        </w:rPr>
        <w:t>другого</w:t>
      </w:r>
      <w:r w:rsidR="00EC056B" w:rsidRPr="00AE743F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AE743F">
        <w:rPr>
          <w:rFonts w:ascii="Times New Roman" w:hAnsi="Times New Roman" w:cs="Times New Roman"/>
          <w:sz w:val="24"/>
          <w:szCs w:val="24"/>
        </w:rPr>
        <w:t>,</w:t>
      </w:r>
      <w:r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43F">
        <w:rPr>
          <w:rFonts w:ascii="Times New Roman" w:hAnsi="Times New Roman" w:cs="Times New Roman"/>
          <w:sz w:val="24"/>
          <w:szCs w:val="24"/>
        </w:rPr>
        <w:t>повышенная</w:t>
      </w:r>
      <w:r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43F">
        <w:rPr>
          <w:rFonts w:ascii="Times New Roman" w:hAnsi="Times New Roman" w:cs="Times New Roman"/>
          <w:sz w:val="24"/>
          <w:szCs w:val="24"/>
        </w:rPr>
        <w:t>тревога,</w:t>
      </w:r>
      <w:r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43F">
        <w:rPr>
          <w:rFonts w:ascii="Times New Roman" w:hAnsi="Times New Roman" w:cs="Times New Roman"/>
          <w:sz w:val="24"/>
          <w:szCs w:val="24"/>
        </w:rPr>
        <w:t>низкая</w:t>
      </w:r>
      <w:r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43F">
        <w:rPr>
          <w:rFonts w:ascii="Times New Roman" w:hAnsi="Times New Roman" w:cs="Times New Roman"/>
          <w:sz w:val="24"/>
          <w:szCs w:val="24"/>
        </w:rPr>
        <w:t>работоспособность – эти формы поведения усиливают влияние стресса.</w:t>
      </w:r>
    </w:p>
    <w:p w:rsidR="00E47549" w:rsidRDefault="00E47549" w:rsidP="00E47549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47549" w:rsidRPr="00FD63F2" w:rsidRDefault="00E47549" w:rsidP="00E47549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3F2">
        <w:rPr>
          <w:rFonts w:ascii="Times New Roman" w:hAnsi="Times New Roman" w:cs="Times New Roman"/>
          <w:sz w:val="24"/>
          <w:szCs w:val="24"/>
        </w:rPr>
        <w:t>Главной возможностью превращения стресса от враждебных</w:t>
      </w:r>
      <w:r w:rsidRPr="00FD63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3F2">
        <w:rPr>
          <w:rFonts w:ascii="Times New Roman" w:hAnsi="Times New Roman" w:cs="Times New Roman"/>
          <w:spacing w:val="-1"/>
          <w:sz w:val="24"/>
          <w:szCs w:val="24"/>
        </w:rPr>
        <w:t>отношений</w:t>
      </w:r>
      <w:r w:rsidRPr="00FD63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D63F2">
        <w:rPr>
          <w:rFonts w:ascii="Times New Roman" w:hAnsi="Times New Roman" w:cs="Times New Roman"/>
          <w:spacing w:val="-1"/>
          <w:sz w:val="24"/>
          <w:szCs w:val="24"/>
        </w:rPr>
        <w:t>между</w:t>
      </w:r>
      <w:r w:rsidRPr="00FD63F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D63F2">
        <w:rPr>
          <w:rFonts w:ascii="Times New Roman" w:hAnsi="Times New Roman" w:cs="Times New Roman"/>
          <w:sz w:val="24"/>
          <w:szCs w:val="24"/>
        </w:rPr>
        <w:t>сторонами</w:t>
      </w:r>
      <w:r w:rsidRPr="00FD63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D63F2">
        <w:rPr>
          <w:rFonts w:ascii="Times New Roman" w:hAnsi="Times New Roman" w:cs="Times New Roman"/>
          <w:sz w:val="24"/>
          <w:szCs w:val="24"/>
        </w:rPr>
        <w:t>является</w:t>
      </w:r>
      <w:r w:rsidRPr="00FD63F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D63F2">
        <w:rPr>
          <w:rFonts w:ascii="Times New Roman" w:hAnsi="Times New Roman" w:cs="Times New Roman"/>
          <w:sz w:val="24"/>
          <w:szCs w:val="24"/>
        </w:rPr>
        <w:t>конструктивное общение.</w:t>
      </w:r>
    </w:p>
    <w:p w:rsidR="00E47549" w:rsidRDefault="00E47549" w:rsidP="003B449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C056B" w:rsidRPr="00AE743F" w:rsidRDefault="00EC056B" w:rsidP="003B4497">
      <w:pPr>
        <w:spacing w:after="0" w:line="240" w:lineRule="exact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47549">
        <w:rPr>
          <w:rFonts w:ascii="Times New Roman" w:hAnsi="Times New Roman" w:cs="Times New Roman"/>
          <w:b/>
          <w:sz w:val="24"/>
          <w:szCs w:val="24"/>
        </w:rPr>
        <w:t>Д</w:t>
      </w:r>
      <w:r w:rsidR="00E47549" w:rsidRPr="00E47549">
        <w:rPr>
          <w:rFonts w:ascii="Times New Roman" w:hAnsi="Times New Roman" w:cs="Times New Roman"/>
          <w:b/>
          <w:sz w:val="24"/>
          <w:szCs w:val="24"/>
        </w:rPr>
        <w:t>ес</w:t>
      </w:r>
      <w:r w:rsidRPr="00E47549">
        <w:rPr>
          <w:rFonts w:ascii="Times New Roman" w:hAnsi="Times New Roman" w:cs="Times New Roman"/>
          <w:b/>
          <w:sz w:val="24"/>
          <w:szCs w:val="24"/>
        </w:rPr>
        <w:t>ять</w:t>
      </w:r>
      <w:r w:rsidRPr="00E4754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7549">
        <w:rPr>
          <w:rFonts w:ascii="Times New Roman" w:hAnsi="Times New Roman" w:cs="Times New Roman"/>
          <w:b/>
          <w:sz w:val="24"/>
          <w:szCs w:val="24"/>
        </w:rPr>
        <w:t>универсальных</w:t>
      </w:r>
      <w:r w:rsidRPr="00E4754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7549">
        <w:rPr>
          <w:rFonts w:ascii="Times New Roman" w:hAnsi="Times New Roman" w:cs="Times New Roman"/>
          <w:b/>
          <w:sz w:val="24"/>
          <w:szCs w:val="24"/>
        </w:rPr>
        <w:t xml:space="preserve">компетенций </w:t>
      </w:r>
      <w:r w:rsidRPr="00AE743F">
        <w:rPr>
          <w:rFonts w:ascii="Times New Roman" w:hAnsi="Times New Roman" w:cs="Times New Roman"/>
          <w:sz w:val="24"/>
          <w:szCs w:val="24"/>
        </w:rPr>
        <w:t>необходимы для стрессоустойчивости человека:</w:t>
      </w:r>
      <w:r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3B4497" w:rsidRDefault="00EC056B" w:rsidP="003B449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E743F"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AE743F"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43F">
        <w:rPr>
          <w:rFonts w:ascii="Times New Roman" w:hAnsi="Times New Roman" w:cs="Times New Roman"/>
          <w:i/>
          <w:sz w:val="24"/>
          <w:szCs w:val="24"/>
        </w:rPr>
        <w:t>познавательная</w:t>
      </w:r>
      <w:r w:rsidRPr="00AE743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E743F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Pr="00AE743F">
        <w:rPr>
          <w:rFonts w:ascii="Times New Roman" w:hAnsi="Times New Roman" w:cs="Times New Roman"/>
          <w:sz w:val="24"/>
          <w:szCs w:val="24"/>
        </w:rPr>
        <w:t xml:space="preserve"> (</w:t>
      </w:r>
      <w:r w:rsidR="003B4497" w:rsidRPr="00AE743F">
        <w:rPr>
          <w:rFonts w:ascii="Times New Roman" w:hAnsi="Times New Roman" w:cs="Times New Roman"/>
          <w:sz w:val="24"/>
          <w:szCs w:val="24"/>
        </w:rPr>
        <w:t>любознательность,</w:t>
      </w:r>
      <w:r w:rsidR="003B4497">
        <w:rPr>
          <w:rFonts w:ascii="Times New Roman" w:hAnsi="Times New Roman" w:cs="Times New Roman"/>
          <w:sz w:val="24"/>
          <w:szCs w:val="24"/>
        </w:rPr>
        <w:t xml:space="preserve"> получение новых знаний),</w:t>
      </w:r>
    </w:p>
    <w:p w:rsidR="00EC056B" w:rsidRDefault="003B4497" w:rsidP="003B4497">
      <w:pPr>
        <w:spacing w:after="0" w:line="240" w:lineRule="exact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AE743F" w:rsidRPr="003B4497">
        <w:rPr>
          <w:rFonts w:ascii="Times New Roman" w:hAnsi="Times New Roman" w:cs="Times New Roman"/>
          <w:i/>
          <w:sz w:val="24"/>
          <w:szCs w:val="24"/>
        </w:rPr>
        <w:t>поисковая активность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E743F" w:rsidRPr="00AE743F">
        <w:rPr>
          <w:rFonts w:ascii="Times New Roman" w:hAnsi="Times New Roman" w:cs="Times New Roman"/>
          <w:sz w:val="24"/>
          <w:szCs w:val="24"/>
        </w:rPr>
        <w:t xml:space="preserve">ориентированная на </w:t>
      </w:r>
      <w:r w:rsidR="00EC056B" w:rsidRPr="00AE743F">
        <w:rPr>
          <w:rFonts w:ascii="Times New Roman" w:hAnsi="Times New Roman" w:cs="Times New Roman"/>
          <w:sz w:val="24"/>
          <w:szCs w:val="24"/>
        </w:rPr>
        <w:t xml:space="preserve">новые знания и </w:t>
      </w:r>
      <w:r w:rsidR="00AE743F" w:rsidRPr="00AE743F">
        <w:rPr>
          <w:rFonts w:ascii="Times New Roman" w:hAnsi="Times New Roman" w:cs="Times New Roman"/>
          <w:sz w:val="24"/>
          <w:szCs w:val="24"/>
        </w:rPr>
        <w:t>свежую</w:t>
      </w:r>
      <w:r w:rsidR="00EC056B" w:rsidRPr="00AE743F">
        <w:rPr>
          <w:rFonts w:ascii="Times New Roman" w:hAnsi="Times New Roman" w:cs="Times New Roman"/>
          <w:sz w:val="24"/>
          <w:szCs w:val="24"/>
        </w:rPr>
        <w:t xml:space="preserve"> и</w:t>
      </w:r>
      <w:r w:rsidR="00AE743F" w:rsidRPr="00AE743F">
        <w:rPr>
          <w:rFonts w:ascii="Times New Roman" w:hAnsi="Times New Roman" w:cs="Times New Roman"/>
          <w:sz w:val="24"/>
          <w:szCs w:val="24"/>
        </w:rPr>
        <w:t>нформацию</w:t>
      </w:r>
      <w:r w:rsidR="00EC056B" w:rsidRPr="00AE743F">
        <w:rPr>
          <w:rFonts w:ascii="Times New Roman" w:hAnsi="Times New Roman" w:cs="Times New Roman"/>
          <w:sz w:val="24"/>
          <w:szCs w:val="24"/>
        </w:rPr>
        <w:t xml:space="preserve">, </w:t>
      </w:r>
      <w:r w:rsidR="00AE743F" w:rsidRPr="00AE743F">
        <w:rPr>
          <w:rFonts w:ascii="Times New Roman" w:hAnsi="Times New Roman" w:cs="Times New Roman"/>
          <w:sz w:val="24"/>
          <w:szCs w:val="24"/>
        </w:rPr>
        <w:t>эвристические сведения</w:t>
      </w:r>
      <w:r w:rsidR="00EC056B" w:rsidRPr="00AE743F">
        <w:rPr>
          <w:rFonts w:ascii="Times New Roman" w:hAnsi="Times New Roman" w:cs="Times New Roman"/>
          <w:sz w:val="24"/>
          <w:szCs w:val="24"/>
        </w:rPr>
        <w:t>),</w:t>
      </w:r>
      <w:r w:rsidR="00EC056B"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3B4497" w:rsidRPr="00AE743F" w:rsidRDefault="003B4497" w:rsidP="003B4497">
      <w:pPr>
        <w:spacing w:after="0" w:line="240" w:lineRule="exact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Pr="003B4497">
        <w:rPr>
          <w:rFonts w:ascii="Times New Roman" w:hAnsi="Times New Roman" w:cs="Times New Roman"/>
          <w:i/>
          <w:spacing w:val="1"/>
          <w:sz w:val="24"/>
          <w:szCs w:val="24"/>
        </w:rPr>
        <w:t>решение проблемных ситуаций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(умение противостоять проблеме и конфликту),</w:t>
      </w:r>
    </w:p>
    <w:p w:rsidR="003B4497" w:rsidRDefault="00AE743F" w:rsidP="003B4497">
      <w:pPr>
        <w:spacing w:after="0" w:line="240" w:lineRule="exact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Pr="00AE743F">
        <w:rPr>
          <w:rFonts w:ascii="Times New Roman" w:hAnsi="Times New Roman" w:cs="Times New Roman"/>
          <w:i/>
          <w:spacing w:val="1"/>
          <w:sz w:val="24"/>
          <w:szCs w:val="24"/>
        </w:rPr>
        <w:t xml:space="preserve">активное </w:t>
      </w:r>
      <w:r w:rsidRPr="00AE743F">
        <w:rPr>
          <w:rFonts w:ascii="Times New Roman" w:hAnsi="Times New Roman" w:cs="Times New Roman"/>
          <w:i/>
          <w:sz w:val="24"/>
          <w:szCs w:val="24"/>
        </w:rPr>
        <w:t>освоение</w:t>
      </w:r>
      <w:r w:rsidRPr="00AE743F">
        <w:rPr>
          <w:rFonts w:ascii="Times New Roman" w:hAnsi="Times New Roman" w:cs="Times New Roman"/>
          <w:i/>
          <w:spacing w:val="1"/>
          <w:sz w:val="24"/>
          <w:szCs w:val="24"/>
        </w:rPr>
        <w:t xml:space="preserve"> жизненного </w:t>
      </w:r>
      <w:r w:rsidRPr="00AE743F">
        <w:rPr>
          <w:rFonts w:ascii="Times New Roman" w:hAnsi="Times New Roman" w:cs="Times New Roman"/>
          <w:i/>
          <w:sz w:val="24"/>
          <w:szCs w:val="24"/>
        </w:rPr>
        <w:t>опыта</w:t>
      </w:r>
      <w:r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4497">
        <w:rPr>
          <w:rFonts w:ascii="Times New Roman" w:hAnsi="Times New Roman" w:cs="Times New Roman"/>
          <w:spacing w:val="1"/>
          <w:sz w:val="24"/>
          <w:szCs w:val="24"/>
        </w:rPr>
        <w:t xml:space="preserve">(обмен мнениями на примерах из жизни), </w:t>
      </w:r>
    </w:p>
    <w:p w:rsidR="00EC056B" w:rsidRDefault="00EC056B" w:rsidP="003B4497">
      <w:pPr>
        <w:spacing w:after="0" w:line="240" w:lineRule="exact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Pr="00AE743F">
        <w:rPr>
          <w:rFonts w:ascii="Times New Roman" w:hAnsi="Times New Roman" w:cs="Times New Roman"/>
          <w:i/>
          <w:sz w:val="24"/>
          <w:szCs w:val="24"/>
        </w:rPr>
        <w:t>гражданственность</w:t>
      </w:r>
      <w:r w:rsidRPr="00AE743F">
        <w:rPr>
          <w:rFonts w:ascii="Times New Roman" w:hAnsi="Times New Roman" w:cs="Times New Roman"/>
          <w:sz w:val="24"/>
          <w:szCs w:val="24"/>
        </w:rPr>
        <w:t xml:space="preserve"> (</w:t>
      </w:r>
      <w:r w:rsidR="00AE743F" w:rsidRPr="00AE743F">
        <w:rPr>
          <w:rFonts w:ascii="Times New Roman" w:hAnsi="Times New Roman" w:cs="Times New Roman"/>
          <w:sz w:val="24"/>
          <w:szCs w:val="24"/>
        </w:rPr>
        <w:t xml:space="preserve">солидарность с соотечественниками, взаимодействие в сообществе, </w:t>
      </w:r>
      <w:r w:rsidRPr="00AE743F">
        <w:rPr>
          <w:rFonts w:ascii="Times New Roman" w:hAnsi="Times New Roman" w:cs="Times New Roman"/>
          <w:sz w:val="24"/>
          <w:szCs w:val="24"/>
        </w:rPr>
        <w:t>развитое чувство ответственности, долга любви к Родине и родным),</w:t>
      </w:r>
      <w:r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3B4497" w:rsidRPr="00AE743F" w:rsidRDefault="003B4497" w:rsidP="003B4497">
      <w:pPr>
        <w:spacing w:after="0" w:line="240" w:lineRule="exact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Pr="003B4497">
        <w:rPr>
          <w:rFonts w:ascii="Times New Roman" w:hAnsi="Times New Roman" w:cs="Times New Roman"/>
          <w:i/>
          <w:spacing w:val="1"/>
          <w:sz w:val="24"/>
          <w:szCs w:val="24"/>
        </w:rPr>
        <w:t>социализация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(освоение окружающего пространства, адаптация в социуме, приобретение навыков общения и жизнедеятельности),</w:t>
      </w:r>
    </w:p>
    <w:p w:rsidR="00EC056B" w:rsidRPr="00AE743F" w:rsidRDefault="00EC056B" w:rsidP="003B449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E743F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Pr="00AE743F">
        <w:rPr>
          <w:rFonts w:ascii="Times New Roman" w:hAnsi="Times New Roman" w:cs="Times New Roman"/>
          <w:i/>
          <w:sz w:val="24"/>
          <w:szCs w:val="24"/>
        </w:rPr>
        <w:t xml:space="preserve">самосовершенствование </w:t>
      </w:r>
      <w:r w:rsidRPr="00AE743F">
        <w:rPr>
          <w:rFonts w:ascii="Times New Roman" w:hAnsi="Times New Roman" w:cs="Times New Roman"/>
          <w:sz w:val="24"/>
          <w:szCs w:val="24"/>
        </w:rPr>
        <w:t>(стремление познать себя, свои качества характера, стиль общения и поведения</w:t>
      </w:r>
      <w:r w:rsidR="003B4497">
        <w:rPr>
          <w:rFonts w:ascii="Times New Roman" w:hAnsi="Times New Roman" w:cs="Times New Roman"/>
          <w:sz w:val="24"/>
          <w:szCs w:val="24"/>
        </w:rPr>
        <w:t>,</w:t>
      </w:r>
      <w:r w:rsidR="003B4497" w:rsidRPr="003B44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4497" w:rsidRPr="003B4497">
        <w:rPr>
          <w:rFonts w:ascii="Times New Roman" w:hAnsi="Times New Roman" w:cs="Times New Roman"/>
          <w:sz w:val="24"/>
          <w:szCs w:val="24"/>
        </w:rPr>
        <w:t>саморазвитие</w:t>
      </w:r>
      <w:r w:rsidRPr="00AE743F">
        <w:rPr>
          <w:rFonts w:ascii="Times New Roman" w:hAnsi="Times New Roman" w:cs="Times New Roman"/>
          <w:sz w:val="24"/>
          <w:szCs w:val="24"/>
        </w:rPr>
        <w:t>),</w:t>
      </w:r>
    </w:p>
    <w:p w:rsidR="00AE743F" w:rsidRPr="00AE743F" w:rsidRDefault="00EC056B" w:rsidP="003B449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E743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E743F">
        <w:rPr>
          <w:rFonts w:ascii="Times New Roman" w:hAnsi="Times New Roman" w:cs="Times New Roman"/>
          <w:i/>
          <w:sz w:val="24"/>
          <w:szCs w:val="24"/>
        </w:rPr>
        <w:t>саморегуляция</w:t>
      </w:r>
      <w:proofErr w:type="spellEnd"/>
      <w:r w:rsidRPr="00AE74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4497">
        <w:rPr>
          <w:rFonts w:ascii="Times New Roman" w:hAnsi="Times New Roman" w:cs="Times New Roman"/>
          <w:i/>
          <w:sz w:val="24"/>
          <w:szCs w:val="24"/>
        </w:rPr>
        <w:t>(</w:t>
      </w:r>
      <w:r w:rsidR="003B4497" w:rsidRPr="00AE743F">
        <w:rPr>
          <w:rFonts w:ascii="Times New Roman" w:hAnsi="Times New Roman" w:cs="Times New Roman"/>
          <w:i/>
          <w:sz w:val="24"/>
          <w:szCs w:val="24"/>
        </w:rPr>
        <w:t>контроль</w:t>
      </w:r>
      <w:r w:rsidR="003B4497">
        <w:rPr>
          <w:rFonts w:ascii="Times New Roman" w:hAnsi="Times New Roman" w:cs="Times New Roman"/>
          <w:sz w:val="24"/>
          <w:szCs w:val="24"/>
        </w:rPr>
        <w:t xml:space="preserve"> над собой, управление</w:t>
      </w:r>
      <w:r w:rsidR="003B4497" w:rsidRPr="00AE743F">
        <w:rPr>
          <w:rFonts w:ascii="Times New Roman" w:hAnsi="Times New Roman" w:cs="Times New Roman"/>
          <w:sz w:val="24"/>
          <w:szCs w:val="24"/>
        </w:rPr>
        <w:t xml:space="preserve"> </w:t>
      </w:r>
      <w:r w:rsidR="003B4497">
        <w:rPr>
          <w:rFonts w:ascii="Times New Roman" w:hAnsi="Times New Roman" w:cs="Times New Roman"/>
          <w:sz w:val="24"/>
          <w:szCs w:val="24"/>
        </w:rPr>
        <w:t>собст</w:t>
      </w:r>
      <w:r w:rsidR="0068756A">
        <w:rPr>
          <w:rFonts w:ascii="Times New Roman" w:hAnsi="Times New Roman" w:cs="Times New Roman"/>
          <w:sz w:val="24"/>
          <w:szCs w:val="24"/>
        </w:rPr>
        <w:t>венными эмоциями и поведением).</w:t>
      </w:r>
    </w:p>
    <w:p w:rsidR="00760F79" w:rsidRPr="00AE743F" w:rsidRDefault="00AE743F" w:rsidP="003B449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E743F">
        <w:rPr>
          <w:rFonts w:ascii="Times New Roman" w:hAnsi="Times New Roman" w:cs="Times New Roman"/>
          <w:sz w:val="24"/>
          <w:szCs w:val="24"/>
        </w:rPr>
        <w:t>Применение в жизни таких компетенций</w:t>
      </w:r>
      <w:r w:rsidR="00EC056B" w:rsidRPr="00AE74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C056B" w:rsidRPr="00AE743F">
        <w:rPr>
          <w:rFonts w:ascii="Times New Roman" w:hAnsi="Times New Roman" w:cs="Times New Roman"/>
          <w:sz w:val="24"/>
          <w:szCs w:val="24"/>
        </w:rPr>
        <w:t>определяет</w:t>
      </w:r>
      <w:r w:rsidR="00EC056B" w:rsidRPr="00AE74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C056B" w:rsidRPr="00AE743F">
        <w:rPr>
          <w:rFonts w:ascii="Times New Roman" w:hAnsi="Times New Roman" w:cs="Times New Roman"/>
          <w:sz w:val="24"/>
          <w:szCs w:val="24"/>
        </w:rPr>
        <w:t>успешность</w:t>
      </w:r>
      <w:r w:rsidR="00EC056B" w:rsidRPr="00AE74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C056B" w:rsidRPr="00AE743F">
        <w:rPr>
          <w:rFonts w:ascii="Times New Roman" w:hAnsi="Times New Roman" w:cs="Times New Roman"/>
          <w:sz w:val="24"/>
          <w:szCs w:val="24"/>
        </w:rPr>
        <w:t>противостояния</w:t>
      </w:r>
      <w:r w:rsidR="00EC056B" w:rsidRPr="00AE74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C056B" w:rsidRPr="00AE743F">
        <w:rPr>
          <w:rFonts w:ascii="Times New Roman" w:hAnsi="Times New Roman" w:cs="Times New Roman"/>
          <w:sz w:val="24"/>
          <w:szCs w:val="24"/>
        </w:rPr>
        <w:t>стрессу</w:t>
      </w:r>
      <w:r w:rsidRPr="00AE743F">
        <w:rPr>
          <w:rFonts w:ascii="Times New Roman" w:hAnsi="Times New Roman" w:cs="Times New Roman"/>
          <w:sz w:val="24"/>
          <w:szCs w:val="24"/>
        </w:rPr>
        <w:t>.</w:t>
      </w:r>
      <w:r w:rsidR="00FD63F2" w:rsidRPr="00AE743F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760F79" w:rsidRPr="00AE743F" w:rsidSect="004475C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63_"/>
      </v:shape>
    </w:pict>
  </w:numPicBullet>
  <w:abstractNum w:abstractNumId="0" w15:restartNumberingAfterBreak="0">
    <w:nsid w:val="0FEA4927"/>
    <w:multiLevelType w:val="hybridMultilevel"/>
    <w:tmpl w:val="4EEAE312"/>
    <w:lvl w:ilvl="0" w:tplc="0E0C679E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033340E"/>
    <w:multiLevelType w:val="hybridMultilevel"/>
    <w:tmpl w:val="79F6541A"/>
    <w:lvl w:ilvl="0" w:tplc="041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2" w15:restartNumberingAfterBreak="0">
    <w:nsid w:val="1433163F"/>
    <w:multiLevelType w:val="hybridMultilevel"/>
    <w:tmpl w:val="9BD2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96AFE"/>
    <w:multiLevelType w:val="multilevel"/>
    <w:tmpl w:val="D910E1D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CD5F29"/>
    <w:multiLevelType w:val="hybridMultilevel"/>
    <w:tmpl w:val="2EB679DE"/>
    <w:lvl w:ilvl="0" w:tplc="B31CD4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00ABB"/>
    <w:multiLevelType w:val="hybridMultilevel"/>
    <w:tmpl w:val="A1386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90601"/>
    <w:multiLevelType w:val="multilevel"/>
    <w:tmpl w:val="1DDABB4E"/>
    <w:lvl w:ilvl="0">
      <w:numFmt w:val="bullet"/>
      <w:lvlText w:val=""/>
      <w:lvlJc w:val="left"/>
      <w:pPr>
        <w:ind w:left="50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7" w15:restartNumberingAfterBreak="0">
    <w:nsid w:val="498A0083"/>
    <w:multiLevelType w:val="hybridMultilevel"/>
    <w:tmpl w:val="B7E68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97868"/>
    <w:multiLevelType w:val="hybridMultilevel"/>
    <w:tmpl w:val="EBA493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474CEB"/>
    <w:multiLevelType w:val="hybridMultilevel"/>
    <w:tmpl w:val="4516AFE2"/>
    <w:lvl w:ilvl="0" w:tplc="E17AA59A">
      <w:numFmt w:val="bullet"/>
      <w:lvlText w:val="–"/>
      <w:lvlJc w:val="left"/>
      <w:pPr>
        <w:ind w:left="113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0C4728">
      <w:numFmt w:val="bullet"/>
      <w:lvlText w:val="•"/>
      <w:lvlJc w:val="left"/>
      <w:pPr>
        <w:ind w:left="1094" w:hanging="219"/>
      </w:pPr>
      <w:rPr>
        <w:lang w:val="ru-RU" w:eastAsia="en-US" w:bidi="ar-SA"/>
      </w:rPr>
    </w:lvl>
    <w:lvl w:ilvl="2" w:tplc="5BD2EF28">
      <w:numFmt w:val="bullet"/>
      <w:lvlText w:val="•"/>
      <w:lvlJc w:val="left"/>
      <w:pPr>
        <w:ind w:left="2069" w:hanging="219"/>
      </w:pPr>
      <w:rPr>
        <w:lang w:val="ru-RU" w:eastAsia="en-US" w:bidi="ar-SA"/>
      </w:rPr>
    </w:lvl>
    <w:lvl w:ilvl="3" w:tplc="7A988D94">
      <w:numFmt w:val="bullet"/>
      <w:lvlText w:val="•"/>
      <w:lvlJc w:val="left"/>
      <w:pPr>
        <w:ind w:left="3043" w:hanging="219"/>
      </w:pPr>
      <w:rPr>
        <w:lang w:val="ru-RU" w:eastAsia="en-US" w:bidi="ar-SA"/>
      </w:rPr>
    </w:lvl>
    <w:lvl w:ilvl="4" w:tplc="D1EA7DF8">
      <w:numFmt w:val="bullet"/>
      <w:lvlText w:val="•"/>
      <w:lvlJc w:val="left"/>
      <w:pPr>
        <w:ind w:left="4018" w:hanging="219"/>
      </w:pPr>
      <w:rPr>
        <w:lang w:val="ru-RU" w:eastAsia="en-US" w:bidi="ar-SA"/>
      </w:rPr>
    </w:lvl>
    <w:lvl w:ilvl="5" w:tplc="1B226716">
      <w:numFmt w:val="bullet"/>
      <w:lvlText w:val="•"/>
      <w:lvlJc w:val="left"/>
      <w:pPr>
        <w:ind w:left="4993" w:hanging="219"/>
      </w:pPr>
      <w:rPr>
        <w:lang w:val="ru-RU" w:eastAsia="en-US" w:bidi="ar-SA"/>
      </w:rPr>
    </w:lvl>
    <w:lvl w:ilvl="6" w:tplc="40E871BC">
      <w:numFmt w:val="bullet"/>
      <w:lvlText w:val="•"/>
      <w:lvlJc w:val="left"/>
      <w:pPr>
        <w:ind w:left="5967" w:hanging="219"/>
      </w:pPr>
      <w:rPr>
        <w:lang w:val="ru-RU" w:eastAsia="en-US" w:bidi="ar-SA"/>
      </w:rPr>
    </w:lvl>
    <w:lvl w:ilvl="7" w:tplc="BD40E468">
      <w:numFmt w:val="bullet"/>
      <w:lvlText w:val="•"/>
      <w:lvlJc w:val="left"/>
      <w:pPr>
        <w:ind w:left="6942" w:hanging="219"/>
      </w:pPr>
      <w:rPr>
        <w:lang w:val="ru-RU" w:eastAsia="en-US" w:bidi="ar-SA"/>
      </w:rPr>
    </w:lvl>
    <w:lvl w:ilvl="8" w:tplc="108E9908">
      <w:numFmt w:val="bullet"/>
      <w:lvlText w:val="•"/>
      <w:lvlJc w:val="left"/>
      <w:pPr>
        <w:ind w:left="7917" w:hanging="219"/>
      </w:pPr>
      <w:rPr>
        <w:lang w:val="ru-RU" w:eastAsia="en-US" w:bidi="ar-SA"/>
      </w:rPr>
    </w:lvl>
  </w:abstractNum>
  <w:abstractNum w:abstractNumId="10" w15:restartNumberingAfterBreak="0">
    <w:nsid w:val="6E0B6D19"/>
    <w:multiLevelType w:val="hybridMultilevel"/>
    <w:tmpl w:val="15ACE8E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41FD1"/>
    <w:multiLevelType w:val="hybridMultilevel"/>
    <w:tmpl w:val="8AFA3B2C"/>
    <w:lvl w:ilvl="0" w:tplc="B31CD4A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91452A5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12"/>
  </w:num>
  <w:num w:numId="6">
    <w:abstractNumId w:val="10"/>
  </w:num>
  <w:num w:numId="7">
    <w:abstractNumId w:val="11"/>
  </w:num>
  <w:num w:numId="8">
    <w:abstractNumId w:val="4"/>
  </w:num>
  <w:num w:numId="9">
    <w:abstractNumId w:val="6"/>
  </w:num>
  <w:num w:numId="10">
    <w:abstractNumId w:val="3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0FE"/>
    <w:rsid w:val="00012C09"/>
    <w:rsid w:val="00013987"/>
    <w:rsid w:val="000654C9"/>
    <w:rsid w:val="00067330"/>
    <w:rsid w:val="000C0E03"/>
    <w:rsid w:val="000D6D3D"/>
    <w:rsid w:val="00147536"/>
    <w:rsid w:val="00166151"/>
    <w:rsid w:val="001E1D5F"/>
    <w:rsid w:val="00211112"/>
    <w:rsid w:val="00220229"/>
    <w:rsid w:val="00240287"/>
    <w:rsid w:val="002607B1"/>
    <w:rsid w:val="00296767"/>
    <w:rsid w:val="002A5B67"/>
    <w:rsid w:val="00304851"/>
    <w:rsid w:val="003436E5"/>
    <w:rsid w:val="00350DE6"/>
    <w:rsid w:val="003561A0"/>
    <w:rsid w:val="00360282"/>
    <w:rsid w:val="00362551"/>
    <w:rsid w:val="0037316E"/>
    <w:rsid w:val="00386D55"/>
    <w:rsid w:val="00390322"/>
    <w:rsid w:val="003B4497"/>
    <w:rsid w:val="003C158C"/>
    <w:rsid w:val="003C3743"/>
    <w:rsid w:val="00442868"/>
    <w:rsid w:val="004475C0"/>
    <w:rsid w:val="004633ED"/>
    <w:rsid w:val="004B5853"/>
    <w:rsid w:val="004C1834"/>
    <w:rsid w:val="004E590A"/>
    <w:rsid w:val="004F4482"/>
    <w:rsid w:val="005332F6"/>
    <w:rsid w:val="005822ED"/>
    <w:rsid w:val="005845F7"/>
    <w:rsid w:val="005935C1"/>
    <w:rsid w:val="00600BE7"/>
    <w:rsid w:val="00612527"/>
    <w:rsid w:val="006156B5"/>
    <w:rsid w:val="0067342E"/>
    <w:rsid w:val="0068756A"/>
    <w:rsid w:val="006B0710"/>
    <w:rsid w:val="006B47B3"/>
    <w:rsid w:val="006C3A55"/>
    <w:rsid w:val="006D3999"/>
    <w:rsid w:val="00702A80"/>
    <w:rsid w:val="00741508"/>
    <w:rsid w:val="00741AFD"/>
    <w:rsid w:val="00760F79"/>
    <w:rsid w:val="00762200"/>
    <w:rsid w:val="00775463"/>
    <w:rsid w:val="00784F6E"/>
    <w:rsid w:val="007E52D1"/>
    <w:rsid w:val="008061F4"/>
    <w:rsid w:val="00842645"/>
    <w:rsid w:val="00844D1E"/>
    <w:rsid w:val="00874D14"/>
    <w:rsid w:val="008776BF"/>
    <w:rsid w:val="00893686"/>
    <w:rsid w:val="008C18D7"/>
    <w:rsid w:val="008D7B2F"/>
    <w:rsid w:val="008E349A"/>
    <w:rsid w:val="008F25EF"/>
    <w:rsid w:val="00940B21"/>
    <w:rsid w:val="009760D2"/>
    <w:rsid w:val="00982781"/>
    <w:rsid w:val="0098290B"/>
    <w:rsid w:val="00A06930"/>
    <w:rsid w:val="00A17D06"/>
    <w:rsid w:val="00A25E62"/>
    <w:rsid w:val="00A339B6"/>
    <w:rsid w:val="00A65425"/>
    <w:rsid w:val="00A72315"/>
    <w:rsid w:val="00A92B57"/>
    <w:rsid w:val="00AB5AB4"/>
    <w:rsid w:val="00AD55B5"/>
    <w:rsid w:val="00AD78AB"/>
    <w:rsid w:val="00AE25E3"/>
    <w:rsid w:val="00AE743F"/>
    <w:rsid w:val="00B2571B"/>
    <w:rsid w:val="00B44774"/>
    <w:rsid w:val="00BD09B4"/>
    <w:rsid w:val="00BF3E43"/>
    <w:rsid w:val="00BF772C"/>
    <w:rsid w:val="00C07814"/>
    <w:rsid w:val="00C503AC"/>
    <w:rsid w:val="00C709A1"/>
    <w:rsid w:val="00CA1AAF"/>
    <w:rsid w:val="00CB2577"/>
    <w:rsid w:val="00CC2237"/>
    <w:rsid w:val="00CD1751"/>
    <w:rsid w:val="00CD50A5"/>
    <w:rsid w:val="00CE734E"/>
    <w:rsid w:val="00D03D65"/>
    <w:rsid w:val="00D13C8B"/>
    <w:rsid w:val="00D457BD"/>
    <w:rsid w:val="00D555A6"/>
    <w:rsid w:val="00DC1887"/>
    <w:rsid w:val="00DC1D0A"/>
    <w:rsid w:val="00E169FE"/>
    <w:rsid w:val="00E42F4E"/>
    <w:rsid w:val="00E46C24"/>
    <w:rsid w:val="00E47549"/>
    <w:rsid w:val="00E61C24"/>
    <w:rsid w:val="00E707E4"/>
    <w:rsid w:val="00EC056B"/>
    <w:rsid w:val="00EE2ABC"/>
    <w:rsid w:val="00F0390E"/>
    <w:rsid w:val="00F14719"/>
    <w:rsid w:val="00F7011D"/>
    <w:rsid w:val="00F720FE"/>
    <w:rsid w:val="00FD63F2"/>
    <w:rsid w:val="00FD7C03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  <w15:docId w15:val="{C3A5AE66-786A-43D8-B60D-66726319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5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07E4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600BE7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00BE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9">
    <w:name w:val="Body Text"/>
    <w:basedOn w:val="a"/>
    <w:link w:val="aa"/>
    <w:rsid w:val="00600BE7"/>
    <w:pPr>
      <w:spacing w:after="12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00BE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b">
    <w:name w:val="No Spacing"/>
    <w:qFormat/>
    <w:rsid w:val="00240287"/>
    <w:pPr>
      <w:spacing w:after="0" w:line="240" w:lineRule="auto"/>
    </w:pPr>
  </w:style>
  <w:style w:type="table" w:styleId="ac">
    <w:name w:val="Table Grid"/>
    <w:basedOn w:val="a1"/>
    <w:uiPriority w:val="59"/>
    <w:rsid w:val="0076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46C2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microsoft.com/office/2007/relationships/diagramDrawing" Target="diagrams/drawing1.xml"/><Relationship Id="rId5" Type="http://schemas.openxmlformats.org/officeDocument/2006/relationships/image" Target="media/image2.jpe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31817A-E58A-4C27-8A0B-1BE06E8D9F30}" type="doc">
      <dgm:prSet loTypeId="urn:microsoft.com/office/officeart/2008/layout/RadialCluster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B20DA82-1657-40E7-94E9-C03DF6FC9C40}">
      <dgm:prSet phldrT="[Текст]" custT="1"/>
      <dgm:spPr>
        <a:xfrm>
          <a:off x="74408" y="871734"/>
          <a:ext cx="1189653" cy="152573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алгоритм снятия напряженности в конфликте </a:t>
          </a:r>
        </a:p>
      </dgm:t>
    </dgm:pt>
    <dgm:pt modelId="{9A094B4D-8B68-49A7-97D8-35B333F4AF3E}" type="parTrans" cxnId="{2F53A1D4-6DFF-49CD-BD20-932D7F598246}">
      <dgm:prSet/>
      <dgm:spPr/>
      <dgm:t>
        <a:bodyPr/>
        <a:lstStyle/>
        <a:p>
          <a:endParaRPr lang="ru-RU"/>
        </a:p>
      </dgm:t>
    </dgm:pt>
    <dgm:pt modelId="{75809156-F006-4D25-AB15-5FFB021DAF88}" type="sibTrans" cxnId="{2F53A1D4-6DFF-49CD-BD20-932D7F598246}">
      <dgm:prSet/>
      <dgm:spPr/>
      <dgm:t>
        <a:bodyPr/>
        <a:lstStyle/>
        <a:p>
          <a:endParaRPr lang="ru-RU"/>
        </a:p>
      </dgm:t>
    </dgm:pt>
    <dgm:pt modelId="{B9BF9911-5413-4734-9464-59DF1C51C119}">
      <dgm:prSet phldrT="[Текст]" custT="1"/>
      <dgm:spPr>
        <a:xfrm>
          <a:off x="1298938" y="95250"/>
          <a:ext cx="1576597" cy="104083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установить главную причину разногласий</a:t>
          </a:r>
        </a:p>
      </dgm:t>
    </dgm:pt>
    <dgm:pt modelId="{88E69CE4-1D0A-48C6-8D35-C90BBA3EA77A}" type="parTrans" cxnId="{CE2FD715-1111-4120-9A98-E06F0B9893C8}">
      <dgm:prSet/>
      <dgm:spPr>
        <a:xfrm rot="19458006">
          <a:off x="1252615" y="1171628"/>
          <a:ext cx="121832" cy="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41C3E57E-4282-4035-B849-0F1F42F5B0E0}" type="sibTrans" cxnId="{CE2FD715-1111-4120-9A98-E06F0B9893C8}">
      <dgm:prSet/>
      <dgm:spPr/>
      <dgm:t>
        <a:bodyPr/>
        <a:lstStyle/>
        <a:p>
          <a:endParaRPr lang="ru-RU"/>
        </a:p>
      </dgm:t>
    </dgm:pt>
    <dgm:pt modelId="{7DFD79F3-BCB4-460E-9737-C2E040C6F91A}">
      <dgm:prSet phldrT="[Текст]" custT="1"/>
      <dgm:spPr>
        <a:xfrm>
          <a:off x="1339175" y="1054547"/>
          <a:ext cx="1404726" cy="106046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выявить истинные интересы и мотивы конфликтующих</a:t>
          </a:r>
        </a:p>
      </dgm:t>
    </dgm:pt>
    <dgm:pt modelId="{65774C6B-D06B-4140-83F8-D6437A84E7EE}" type="parTrans" cxnId="{0B50C227-1052-46E2-A59B-786B20FD910E}">
      <dgm:prSet/>
      <dgm:spPr>
        <a:xfrm rot="21475254">
          <a:off x="1264037" y="1611642"/>
          <a:ext cx="75162" cy="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4627009-68DE-4D4F-B72D-AD22779C6527}" type="sibTrans" cxnId="{0B50C227-1052-46E2-A59B-786B20FD910E}">
      <dgm:prSet/>
      <dgm:spPr/>
      <dgm:t>
        <a:bodyPr/>
        <a:lstStyle/>
        <a:p>
          <a:endParaRPr lang="ru-RU"/>
        </a:p>
      </dgm:t>
    </dgm:pt>
    <dgm:pt modelId="{4EA80859-98A3-4AC1-A566-BB676A464B45}">
      <dgm:prSet phldrT="[Текст]" custT="1"/>
      <dgm:spPr>
        <a:xfrm>
          <a:off x="1366578" y="2069854"/>
          <a:ext cx="1589574" cy="110811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выбрать поведенческую стратегию, соответствующую типу поведения в конфликте у учеников</a:t>
          </a:r>
        </a:p>
      </dgm:t>
    </dgm:pt>
    <dgm:pt modelId="{42B7A627-5A7D-4A80-8C52-0A1D9D11D546}" type="parTrans" cxnId="{3EEA8F5A-3672-4398-8B5F-45677013F5B6}">
      <dgm:prSet/>
      <dgm:spPr>
        <a:xfrm rot="2012711">
          <a:off x="1253819" y="2062967"/>
          <a:ext cx="123002" cy="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B33F98A-1F3D-4FEA-A4FB-362A31014246}" type="sibTrans" cxnId="{3EEA8F5A-3672-4398-8B5F-45677013F5B6}">
      <dgm:prSet/>
      <dgm:spPr/>
      <dgm:t>
        <a:bodyPr/>
        <a:lstStyle/>
        <a:p>
          <a:endParaRPr lang="ru-RU"/>
        </a:p>
      </dgm:t>
    </dgm:pt>
    <dgm:pt modelId="{F38A4153-DC31-43A3-82FB-CA2056E47EB8}" type="pres">
      <dgm:prSet presAssocID="{BE31817A-E58A-4C27-8A0B-1BE06E8D9F30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E24FFDF3-E902-43E2-BF7F-DAC9386DC86A}" type="pres">
      <dgm:prSet presAssocID="{BB20DA82-1657-40E7-94E9-C03DF6FC9C40}" presName="singleCycle" presStyleCnt="0"/>
      <dgm:spPr/>
    </dgm:pt>
    <dgm:pt modelId="{78F4E64F-07BE-43C6-90F0-8398F4C24F06}" type="pres">
      <dgm:prSet presAssocID="{BB20DA82-1657-40E7-94E9-C03DF6FC9C40}" presName="singleCenter" presStyleLbl="node1" presStyleIdx="0" presStyleCnt="4" custScaleX="152974" custScaleY="168968" custLinFactNeighborX="-36802" custLinFactNeighborY="-10654">
        <dgm:presLayoutVars>
          <dgm:chMax val="7"/>
          <dgm:chPref val="7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0D88826-C63A-4200-B137-A2E7B4486C55}" type="pres">
      <dgm:prSet presAssocID="{88E69CE4-1D0A-48C6-8D35-C90BBA3EA77A}" presName="Name56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1832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70D7C3-D71D-4F70-AEEF-1F2A15BB1EB7}" type="pres">
      <dgm:prSet presAssocID="{B9BF9911-5413-4734-9464-59DF1C51C119}" presName="text0" presStyleLbl="node1" presStyleIdx="1" presStyleCnt="4" custScaleX="260599" custScaleY="115183" custRadScaleRad="102327" custRadScaleInc="3697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0E4620E-B5EB-4F72-A024-9DD0B913AD7D}" type="pres">
      <dgm:prSet presAssocID="{65774C6B-D06B-4140-83F8-D6437A84E7EE}" presName="Name56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5162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87EF27E-A6C3-495F-A80E-43E3A6C4524E}" type="pres">
      <dgm:prSet presAssocID="{7DFD79F3-BCB4-460E-9737-C2E040C6F91A}" presName="text0" presStyleLbl="node1" presStyleIdx="2" presStyleCnt="4" custScaleX="232190" custScaleY="175287" custRadScaleRad="55262" custRadScaleInc="-12316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665D821C-FAE3-4CA6-9264-B0FA530208E3}" type="pres">
      <dgm:prSet presAssocID="{42B7A627-5A7D-4A80-8C52-0A1D9D11D546}" presName="Name56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3002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47D3504-29F3-49B6-BB8B-63A282B5B8E7}" type="pres">
      <dgm:prSet presAssocID="{4EA80859-98A3-4AC1-A566-BB676A464B45}" presName="text0" presStyleLbl="node1" presStyleIdx="3" presStyleCnt="4" custScaleX="262744" custScaleY="201194" custRadScaleRad="57553" custRadScaleInc="-179312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CAB2177A-8559-4E32-A88B-1DE9FA522F2C}" type="presOf" srcId="{88E69CE4-1D0A-48C6-8D35-C90BBA3EA77A}" destId="{80D88826-C63A-4200-B137-A2E7B4486C55}" srcOrd="0" destOrd="0" presId="urn:microsoft.com/office/officeart/2008/layout/RadialCluster"/>
    <dgm:cxn modelId="{C36587E1-A73D-47F0-B891-F2173A958760}" type="presOf" srcId="{42B7A627-5A7D-4A80-8C52-0A1D9D11D546}" destId="{665D821C-FAE3-4CA6-9264-B0FA530208E3}" srcOrd="0" destOrd="0" presId="urn:microsoft.com/office/officeart/2008/layout/RadialCluster"/>
    <dgm:cxn modelId="{3DF51ECB-2969-4F4E-BA96-FB09380B8669}" type="presOf" srcId="{4EA80859-98A3-4AC1-A566-BB676A464B45}" destId="{547D3504-29F3-49B6-BB8B-63A282B5B8E7}" srcOrd="0" destOrd="0" presId="urn:microsoft.com/office/officeart/2008/layout/RadialCluster"/>
    <dgm:cxn modelId="{CE2FD715-1111-4120-9A98-E06F0B9893C8}" srcId="{BB20DA82-1657-40E7-94E9-C03DF6FC9C40}" destId="{B9BF9911-5413-4734-9464-59DF1C51C119}" srcOrd="0" destOrd="0" parTransId="{88E69CE4-1D0A-48C6-8D35-C90BBA3EA77A}" sibTransId="{41C3E57E-4282-4035-B849-0F1F42F5B0E0}"/>
    <dgm:cxn modelId="{955F3A86-8A4D-4FE7-B350-012B7365597C}" type="presOf" srcId="{7DFD79F3-BCB4-460E-9737-C2E040C6F91A}" destId="{687EF27E-A6C3-495F-A80E-43E3A6C4524E}" srcOrd="0" destOrd="0" presId="urn:microsoft.com/office/officeart/2008/layout/RadialCluster"/>
    <dgm:cxn modelId="{458D9AA7-6202-47CA-8EB5-D953B32B4F3F}" type="presOf" srcId="{65774C6B-D06B-4140-83F8-D6437A84E7EE}" destId="{20E4620E-B5EB-4F72-A024-9DD0B913AD7D}" srcOrd="0" destOrd="0" presId="urn:microsoft.com/office/officeart/2008/layout/RadialCluster"/>
    <dgm:cxn modelId="{0B50C227-1052-46E2-A59B-786B20FD910E}" srcId="{BB20DA82-1657-40E7-94E9-C03DF6FC9C40}" destId="{7DFD79F3-BCB4-460E-9737-C2E040C6F91A}" srcOrd="1" destOrd="0" parTransId="{65774C6B-D06B-4140-83F8-D6437A84E7EE}" sibTransId="{74627009-68DE-4D4F-B72D-AD22779C6527}"/>
    <dgm:cxn modelId="{FFFD6B1C-3689-4442-BACE-5E8A78868C79}" type="presOf" srcId="{B9BF9911-5413-4734-9464-59DF1C51C119}" destId="{8F70D7C3-D71D-4F70-AEEF-1F2A15BB1EB7}" srcOrd="0" destOrd="0" presId="urn:microsoft.com/office/officeart/2008/layout/RadialCluster"/>
    <dgm:cxn modelId="{2F53A1D4-6DFF-49CD-BD20-932D7F598246}" srcId="{BE31817A-E58A-4C27-8A0B-1BE06E8D9F30}" destId="{BB20DA82-1657-40E7-94E9-C03DF6FC9C40}" srcOrd="0" destOrd="0" parTransId="{9A094B4D-8B68-49A7-97D8-35B333F4AF3E}" sibTransId="{75809156-F006-4D25-AB15-5FFB021DAF88}"/>
    <dgm:cxn modelId="{DBF910A4-B7C0-4948-9BF4-035573E8267F}" type="presOf" srcId="{BB20DA82-1657-40E7-94E9-C03DF6FC9C40}" destId="{78F4E64F-07BE-43C6-90F0-8398F4C24F06}" srcOrd="0" destOrd="0" presId="urn:microsoft.com/office/officeart/2008/layout/RadialCluster"/>
    <dgm:cxn modelId="{4543304A-C394-41CF-A497-55F9EB28A458}" type="presOf" srcId="{BE31817A-E58A-4C27-8A0B-1BE06E8D9F30}" destId="{F38A4153-DC31-43A3-82FB-CA2056E47EB8}" srcOrd="0" destOrd="0" presId="urn:microsoft.com/office/officeart/2008/layout/RadialCluster"/>
    <dgm:cxn modelId="{3EEA8F5A-3672-4398-8B5F-45677013F5B6}" srcId="{BB20DA82-1657-40E7-94E9-C03DF6FC9C40}" destId="{4EA80859-98A3-4AC1-A566-BB676A464B45}" srcOrd="2" destOrd="0" parTransId="{42B7A627-5A7D-4A80-8C52-0A1D9D11D546}" sibTransId="{2B33F98A-1F3D-4FEA-A4FB-362A31014246}"/>
    <dgm:cxn modelId="{4CCFE1C1-48C0-411C-B22B-7ED2259D0708}" type="presParOf" srcId="{F38A4153-DC31-43A3-82FB-CA2056E47EB8}" destId="{E24FFDF3-E902-43E2-BF7F-DAC9386DC86A}" srcOrd="0" destOrd="0" presId="urn:microsoft.com/office/officeart/2008/layout/RadialCluster"/>
    <dgm:cxn modelId="{742E3487-34B1-4124-8A4C-478607B7A778}" type="presParOf" srcId="{E24FFDF3-E902-43E2-BF7F-DAC9386DC86A}" destId="{78F4E64F-07BE-43C6-90F0-8398F4C24F06}" srcOrd="0" destOrd="0" presId="urn:microsoft.com/office/officeart/2008/layout/RadialCluster"/>
    <dgm:cxn modelId="{600D2A46-950D-4689-87C3-BDD5E724F10B}" type="presParOf" srcId="{E24FFDF3-E902-43E2-BF7F-DAC9386DC86A}" destId="{80D88826-C63A-4200-B137-A2E7B4486C55}" srcOrd="1" destOrd="0" presId="urn:microsoft.com/office/officeart/2008/layout/RadialCluster"/>
    <dgm:cxn modelId="{C32A99B3-F475-4E16-BCFE-B917CD54ADEC}" type="presParOf" srcId="{E24FFDF3-E902-43E2-BF7F-DAC9386DC86A}" destId="{8F70D7C3-D71D-4F70-AEEF-1F2A15BB1EB7}" srcOrd="2" destOrd="0" presId="urn:microsoft.com/office/officeart/2008/layout/RadialCluster"/>
    <dgm:cxn modelId="{0B78DBE6-BD08-4690-9E34-0C3F5DEDDA96}" type="presParOf" srcId="{E24FFDF3-E902-43E2-BF7F-DAC9386DC86A}" destId="{20E4620E-B5EB-4F72-A024-9DD0B913AD7D}" srcOrd="3" destOrd="0" presId="urn:microsoft.com/office/officeart/2008/layout/RadialCluster"/>
    <dgm:cxn modelId="{BDF5B6BE-FEEA-4E80-9BF2-E09160723DB4}" type="presParOf" srcId="{E24FFDF3-E902-43E2-BF7F-DAC9386DC86A}" destId="{687EF27E-A6C3-495F-A80E-43E3A6C4524E}" srcOrd="4" destOrd="0" presId="urn:microsoft.com/office/officeart/2008/layout/RadialCluster"/>
    <dgm:cxn modelId="{1CCBDAC0-FF35-4A81-B859-86A1ABCDFFF3}" type="presParOf" srcId="{E24FFDF3-E902-43E2-BF7F-DAC9386DC86A}" destId="{665D821C-FAE3-4CA6-9264-B0FA530208E3}" srcOrd="5" destOrd="0" presId="urn:microsoft.com/office/officeart/2008/layout/RadialCluster"/>
    <dgm:cxn modelId="{DA5B37E8-4ED0-440C-9276-36889B35249C}" type="presParOf" srcId="{E24FFDF3-E902-43E2-BF7F-DAC9386DC86A}" destId="{547D3504-29F3-49B6-BB8B-63A282B5B8E7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F4E64F-07BE-43C6-90F0-8398F4C24F06}">
      <dsp:nvSpPr>
        <dsp:cNvPr id="0" name=""/>
        <dsp:cNvSpPr/>
      </dsp:nvSpPr>
      <dsp:spPr>
        <a:xfrm>
          <a:off x="100159" y="549882"/>
          <a:ext cx="1145262" cy="1265004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алгоритм снятия напряженности в конфликте </a:t>
          </a:r>
        </a:p>
      </dsp:txBody>
      <dsp:txXfrm>
        <a:off x="156066" y="605789"/>
        <a:ext cx="1033448" cy="1153190"/>
      </dsp:txXfrm>
    </dsp:sp>
    <dsp:sp modelId="{80D88826-C63A-4200-B137-A2E7B4486C55}">
      <dsp:nvSpPr>
        <dsp:cNvPr id="0" name=""/>
        <dsp:cNvSpPr/>
      </dsp:nvSpPr>
      <dsp:spPr>
        <a:xfrm rot="19608146">
          <a:off x="1218408" y="717077"/>
          <a:ext cx="33102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1832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70D7C3-D71D-4F70-AEEF-1F2A15BB1EB7}">
      <dsp:nvSpPr>
        <dsp:cNvPr id="0" name=""/>
        <dsp:cNvSpPr/>
      </dsp:nvSpPr>
      <dsp:spPr>
        <a:xfrm>
          <a:off x="1310330" y="48690"/>
          <a:ext cx="1307179" cy="577764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установить главную причину разногласий</a:t>
          </a:r>
        </a:p>
      </dsp:txBody>
      <dsp:txXfrm>
        <a:off x="1338534" y="76894"/>
        <a:ext cx="1250771" cy="521356"/>
      </dsp:txXfrm>
    </dsp:sp>
    <dsp:sp modelId="{20E4620E-B5EB-4F72-A024-9DD0B913AD7D}">
      <dsp:nvSpPr>
        <dsp:cNvPr id="0" name=""/>
        <dsp:cNvSpPr/>
      </dsp:nvSpPr>
      <dsp:spPr>
        <a:xfrm rot="21088229">
          <a:off x="1244585" y="1085275"/>
          <a:ext cx="15140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5162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7EF27E-A6C3-495F-A80E-43E3A6C4524E}">
      <dsp:nvSpPr>
        <dsp:cNvPr id="0" name=""/>
        <dsp:cNvSpPr/>
      </dsp:nvSpPr>
      <dsp:spPr>
        <a:xfrm>
          <a:off x="1395148" y="547084"/>
          <a:ext cx="1164677" cy="879249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выявить истинные интересы и мотивы конфликтующих</a:t>
          </a:r>
        </a:p>
      </dsp:txBody>
      <dsp:txXfrm>
        <a:off x="1438069" y="590005"/>
        <a:ext cx="1078835" cy="793407"/>
      </dsp:txXfrm>
    </dsp:sp>
    <dsp:sp modelId="{665D821C-FAE3-4CA6-9264-B0FA530208E3}">
      <dsp:nvSpPr>
        <dsp:cNvPr id="0" name=""/>
        <dsp:cNvSpPr/>
      </dsp:nvSpPr>
      <dsp:spPr>
        <a:xfrm rot="1642771">
          <a:off x="1238872" y="1505838"/>
          <a:ext cx="11693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3002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7D3504-29F3-49B6-BB8B-63A282B5B8E7}">
      <dsp:nvSpPr>
        <dsp:cNvPr id="0" name=""/>
        <dsp:cNvSpPr/>
      </dsp:nvSpPr>
      <dsp:spPr>
        <a:xfrm>
          <a:off x="1349261" y="1369405"/>
          <a:ext cx="1317938" cy="1009200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выбрать поведенческую стратегию, соответствующую типу поведения в конфликте у учеников</a:t>
          </a:r>
        </a:p>
      </dsp:txBody>
      <dsp:txXfrm>
        <a:off x="1398526" y="1418670"/>
        <a:ext cx="1219408" cy="9106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Admin</cp:lastModifiedBy>
  <cp:revision>48</cp:revision>
  <cp:lastPrinted>2016-11-14T09:53:00Z</cp:lastPrinted>
  <dcterms:created xsi:type="dcterms:W3CDTF">2016-11-05T13:31:00Z</dcterms:created>
  <dcterms:modified xsi:type="dcterms:W3CDTF">2025-01-15T09:00:00Z</dcterms:modified>
</cp:coreProperties>
</file>