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51" w:rsidRDefault="009E0C51" w:rsidP="009E0C51">
      <w:pPr>
        <w:jc w:val="center"/>
        <w:rPr>
          <w:sz w:val="32"/>
        </w:rPr>
      </w:pPr>
      <w:r>
        <w:rPr>
          <w:sz w:val="32"/>
        </w:rPr>
        <w:t>Муниципальное бюджетное общеобразовательное учреждение</w:t>
      </w:r>
    </w:p>
    <w:p w:rsidR="009E0C51" w:rsidRDefault="009E0C51" w:rsidP="009E0C51">
      <w:pPr>
        <w:jc w:val="center"/>
        <w:rPr>
          <w:sz w:val="32"/>
        </w:rPr>
      </w:pPr>
      <w:r>
        <w:rPr>
          <w:sz w:val="32"/>
        </w:rPr>
        <w:t>«Средняя школа №45</w:t>
      </w:r>
    </w:p>
    <w:p w:rsidR="009E0C51" w:rsidRDefault="009E0C51" w:rsidP="009E0C51">
      <w:pPr>
        <w:jc w:val="center"/>
        <w:rPr>
          <w:sz w:val="32"/>
        </w:rPr>
      </w:pPr>
      <w:r>
        <w:rPr>
          <w:sz w:val="32"/>
        </w:rPr>
        <w:t>с углубленным изучением отдельных предметов</w:t>
      </w:r>
    </w:p>
    <w:p w:rsidR="009E0C51" w:rsidRDefault="009E0C51" w:rsidP="009E0C51">
      <w:pPr>
        <w:jc w:val="center"/>
        <w:rPr>
          <w:sz w:val="32"/>
        </w:rPr>
      </w:pPr>
      <w:r>
        <w:rPr>
          <w:sz w:val="32"/>
        </w:rPr>
        <w:t>естественнонаучной направленности»</w:t>
      </w:r>
    </w:p>
    <w:p w:rsidR="009E0C51" w:rsidRDefault="009E0C51" w:rsidP="009E0C51">
      <w:pPr>
        <w:jc w:val="center"/>
        <w:rPr>
          <w:sz w:val="32"/>
        </w:rPr>
      </w:pPr>
    </w:p>
    <w:p w:rsidR="009E0C51" w:rsidRDefault="009E0C51" w:rsidP="009E0C51">
      <w:pPr>
        <w:jc w:val="center"/>
        <w:rPr>
          <w:sz w:val="32"/>
        </w:rPr>
      </w:pPr>
    </w:p>
    <w:p w:rsidR="009E0C51" w:rsidRDefault="009E0C51" w:rsidP="009E0C51">
      <w:pPr>
        <w:jc w:val="center"/>
        <w:rPr>
          <w:sz w:val="32"/>
        </w:rPr>
      </w:pPr>
    </w:p>
    <w:p w:rsidR="009E0C51" w:rsidRDefault="009E0C51" w:rsidP="009E0C51">
      <w:pPr>
        <w:jc w:val="center"/>
        <w:rPr>
          <w:sz w:val="32"/>
        </w:rPr>
      </w:pPr>
    </w:p>
    <w:p w:rsidR="009E0C51" w:rsidRDefault="009E0C51" w:rsidP="009E0C51">
      <w:pPr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9E0C51" w:rsidRDefault="009E0C51" w:rsidP="009E0C51">
      <w:pPr>
        <w:jc w:val="right"/>
        <w:rPr>
          <w:sz w:val="28"/>
        </w:rPr>
      </w:pPr>
      <w:r>
        <w:rPr>
          <w:sz w:val="28"/>
        </w:rPr>
        <w:t xml:space="preserve">к ООП ООО, </w:t>
      </w:r>
    </w:p>
    <w:p w:rsidR="009E0C51" w:rsidRDefault="00441347" w:rsidP="009E0C51">
      <w:pPr>
        <w:jc w:val="right"/>
        <w:rPr>
          <w:sz w:val="28"/>
        </w:rPr>
      </w:pPr>
      <w:bookmarkStart w:id="0" w:name="_GoBack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6A15F3EA" wp14:editId="673B4720">
            <wp:simplePos x="0" y="0"/>
            <wp:positionH relativeFrom="column">
              <wp:posOffset>-842010</wp:posOffset>
            </wp:positionH>
            <wp:positionV relativeFrom="paragraph">
              <wp:posOffset>211455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9E0C51">
        <w:rPr>
          <w:sz w:val="28"/>
        </w:rPr>
        <w:t>утверждённой</w:t>
      </w:r>
      <w:proofErr w:type="gramEnd"/>
      <w:r w:rsidR="009E0C51">
        <w:rPr>
          <w:sz w:val="28"/>
        </w:rPr>
        <w:t xml:space="preserve"> </w:t>
      </w:r>
    </w:p>
    <w:p w:rsidR="009E0C51" w:rsidRDefault="00D711BF" w:rsidP="009E0C51">
      <w:pPr>
        <w:jc w:val="right"/>
        <w:rPr>
          <w:sz w:val="28"/>
        </w:rPr>
      </w:pPr>
      <w:proofErr w:type="gramStart"/>
      <w:r>
        <w:rPr>
          <w:sz w:val="28"/>
        </w:rPr>
        <w:t>приказом</w:t>
      </w:r>
      <w:proofErr w:type="gramEnd"/>
      <w:r>
        <w:rPr>
          <w:sz w:val="28"/>
        </w:rPr>
        <w:t xml:space="preserve"> № 138-од  от 30.08.2024</w:t>
      </w:r>
      <w:r w:rsidR="009E0C51">
        <w:rPr>
          <w:sz w:val="28"/>
        </w:rPr>
        <w:t xml:space="preserve">г.        </w:t>
      </w:r>
    </w:p>
    <w:p w:rsidR="009E0C51" w:rsidRDefault="009E0C51" w:rsidP="009E0C51">
      <w:pPr>
        <w:jc w:val="right"/>
        <w:rPr>
          <w:sz w:val="28"/>
        </w:rPr>
      </w:pPr>
      <w:proofErr w:type="gramStart"/>
      <w:r>
        <w:rPr>
          <w:sz w:val="28"/>
        </w:rPr>
        <w:t>директор</w:t>
      </w:r>
      <w:proofErr w:type="gramEnd"/>
      <w:r>
        <w:rPr>
          <w:sz w:val="28"/>
        </w:rPr>
        <w:t xml:space="preserve"> МБОУ СШ №45</w:t>
      </w:r>
    </w:p>
    <w:p w:rsidR="009E0C51" w:rsidRDefault="009E0C51" w:rsidP="009E0C51">
      <w:pPr>
        <w:jc w:val="right"/>
        <w:rPr>
          <w:sz w:val="28"/>
        </w:rPr>
      </w:pPr>
      <w:r>
        <w:rPr>
          <w:sz w:val="28"/>
        </w:rPr>
        <w:t xml:space="preserve">________________/Н.Н. Раклистова         </w:t>
      </w:r>
    </w:p>
    <w:p w:rsidR="009E0C51" w:rsidRDefault="009E0C51" w:rsidP="009E0C51">
      <w:pPr>
        <w:rPr>
          <w:sz w:val="32"/>
        </w:rPr>
      </w:pPr>
    </w:p>
    <w:p w:rsidR="009E0C51" w:rsidRDefault="009E0C51" w:rsidP="009E0C51">
      <w:pPr>
        <w:rPr>
          <w:sz w:val="32"/>
        </w:rPr>
      </w:pPr>
    </w:p>
    <w:p w:rsidR="009E0C51" w:rsidRDefault="009E0C51" w:rsidP="009E0C51">
      <w:pPr>
        <w:rPr>
          <w:sz w:val="32"/>
        </w:rPr>
      </w:pPr>
    </w:p>
    <w:p w:rsidR="009E0C51" w:rsidRDefault="009E0C51" w:rsidP="009E0C51">
      <w:pPr>
        <w:rPr>
          <w:sz w:val="32"/>
        </w:rPr>
      </w:pPr>
    </w:p>
    <w:p w:rsidR="009E0C51" w:rsidRDefault="009E0C51" w:rsidP="009E0C51">
      <w:pPr>
        <w:rPr>
          <w:sz w:val="32"/>
        </w:rPr>
      </w:pPr>
    </w:p>
    <w:p w:rsidR="009E0C51" w:rsidRDefault="00FB2DD5" w:rsidP="009E0C51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ПРОГРАММА </w:t>
      </w:r>
    </w:p>
    <w:p w:rsidR="00FB2DD5" w:rsidRDefault="00FB2DD5" w:rsidP="009E0C51">
      <w:pPr>
        <w:jc w:val="center"/>
        <w:rPr>
          <w:sz w:val="72"/>
          <w:szCs w:val="72"/>
        </w:rPr>
      </w:pPr>
      <w:r>
        <w:rPr>
          <w:sz w:val="72"/>
          <w:szCs w:val="72"/>
        </w:rPr>
        <w:t>курса внеурочной деятельности</w:t>
      </w:r>
    </w:p>
    <w:p w:rsidR="009E0C51" w:rsidRPr="00277DC2" w:rsidRDefault="009E0C51" w:rsidP="009E0C51">
      <w:pPr>
        <w:jc w:val="center"/>
        <w:rPr>
          <w:sz w:val="56"/>
          <w:szCs w:val="72"/>
        </w:rPr>
      </w:pPr>
      <w:r w:rsidRPr="00277DC2">
        <w:rPr>
          <w:sz w:val="56"/>
          <w:szCs w:val="56"/>
        </w:rPr>
        <w:t>«</w:t>
      </w:r>
      <w:r w:rsidR="00511AE5">
        <w:rPr>
          <w:sz w:val="56"/>
          <w:szCs w:val="72"/>
        </w:rPr>
        <w:t>Английский язык для общения</w:t>
      </w:r>
      <w:r w:rsidRPr="00277DC2">
        <w:rPr>
          <w:sz w:val="56"/>
          <w:szCs w:val="72"/>
        </w:rPr>
        <w:t>»</w:t>
      </w:r>
    </w:p>
    <w:p w:rsidR="009E0C51" w:rsidRDefault="009E0C51" w:rsidP="009E0C51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(9 класс)</w:t>
      </w:r>
    </w:p>
    <w:p w:rsidR="009E0C51" w:rsidRDefault="009E0C51" w:rsidP="009E0C51"/>
    <w:p w:rsidR="009E0C51" w:rsidRDefault="009E0C51" w:rsidP="009E0C51"/>
    <w:p w:rsidR="009E0C51" w:rsidRDefault="009E0C51" w:rsidP="009E0C51"/>
    <w:p w:rsidR="009E0C51" w:rsidRDefault="009E0C51" w:rsidP="009E0C51"/>
    <w:p w:rsidR="009E0C51" w:rsidRDefault="009E0C51" w:rsidP="009E0C51"/>
    <w:p w:rsidR="009E0C51" w:rsidRDefault="009E0C51" w:rsidP="009E0C51"/>
    <w:p w:rsidR="009E0C51" w:rsidRDefault="009E0C51" w:rsidP="009E0C51"/>
    <w:p w:rsidR="009E0C51" w:rsidRDefault="009E0C51" w:rsidP="009E0C51">
      <w:pPr>
        <w:jc w:val="center"/>
      </w:pPr>
    </w:p>
    <w:p w:rsidR="009E0C51" w:rsidRDefault="009E0C51" w:rsidP="009E0C51">
      <w:pPr>
        <w:jc w:val="center"/>
      </w:pPr>
    </w:p>
    <w:p w:rsidR="009E0C51" w:rsidRDefault="009E0C51" w:rsidP="009E0C51">
      <w:pPr>
        <w:jc w:val="center"/>
        <w:rPr>
          <w:sz w:val="32"/>
        </w:rPr>
      </w:pPr>
    </w:p>
    <w:p w:rsidR="009E0C51" w:rsidRDefault="009E0C51" w:rsidP="009E0C51">
      <w:pPr>
        <w:jc w:val="center"/>
        <w:rPr>
          <w:sz w:val="32"/>
        </w:rPr>
      </w:pPr>
      <w:r>
        <w:rPr>
          <w:sz w:val="32"/>
        </w:rPr>
        <w:t>г.Тверь</w:t>
      </w:r>
    </w:p>
    <w:p w:rsidR="009E0C51" w:rsidRDefault="009E0C51" w:rsidP="009E0C51"/>
    <w:p w:rsidR="00532E93" w:rsidRDefault="00532E93" w:rsidP="00741C1D">
      <w:pPr>
        <w:spacing w:line="276" w:lineRule="auto"/>
        <w:jc w:val="both"/>
        <w:rPr>
          <w:b/>
          <w:sz w:val="28"/>
          <w:szCs w:val="28"/>
        </w:rPr>
      </w:pPr>
    </w:p>
    <w:p w:rsidR="00195D03" w:rsidRDefault="004E5D49" w:rsidP="009E0C51">
      <w:pPr>
        <w:spacing w:line="276" w:lineRule="auto"/>
        <w:ind w:firstLine="708"/>
        <w:jc w:val="center"/>
        <w:rPr>
          <w:sz w:val="28"/>
          <w:szCs w:val="28"/>
        </w:rPr>
      </w:pPr>
      <w:r w:rsidRPr="00C075E3">
        <w:rPr>
          <w:b/>
          <w:color w:val="000000"/>
          <w:sz w:val="28"/>
          <w:szCs w:val="28"/>
        </w:rPr>
        <w:lastRenderedPageBreak/>
        <w:t>1.Планируемые результаты освоения курса</w:t>
      </w:r>
    </w:p>
    <w:p w:rsidR="004E5D49" w:rsidRPr="004E5D49" w:rsidRDefault="004E5D49" w:rsidP="004E5D49">
      <w:pPr>
        <w:ind w:left="720"/>
        <w:contextualSpacing/>
        <w:jc w:val="both"/>
        <w:rPr>
          <w:b/>
          <w:color w:val="000000"/>
          <w:sz w:val="28"/>
          <w:szCs w:val="28"/>
        </w:rPr>
      </w:pPr>
      <w:r w:rsidRPr="004E5D49">
        <w:rPr>
          <w:color w:val="000000"/>
          <w:sz w:val="28"/>
          <w:szCs w:val="28"/>
        </w:rPr>
        <w:t>Планируемые результаты обучения отражают следующие 3 категории познавательной области:</w:t>
      </w:r>
    </w:p>
    <w:p w:rsidR="004E5D49" w:rsidRPr="004E5D49" w:rsidRDefault="004E5D49" w:rsidP="004E5D49">
      <w:pPr>
        <w:ind w:left="567"/>
        <w:contextualSpacing/>
        <w:jc w:val="both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4E5D49">
        <w:rPr>
          <w:b/>
          <w:color w:val="000000"/>
          <w:sz w:val="28"/>
          <w:szCs w:val="28"/>
          <w:u w:val="single"/>
        </w:rPr>
        <w:t>Знание/понимание:</w:t>
      </w:r>
    </w:p>
    <w:p w:rsidR="004E5D49" w:rsidRPr="004E5D49" w:rsidRDefault="004E5D49" w:rsidP="004E5D49">
      <w:pPr>
        <w:numPr>
          <w:ilvl w:val="0"/>
          <w:numId w:val="36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bCs/>
          <w:color w:val="000000"/>
          <w:sz w:val="28"/>
          <w:szCs w:val="28"/>
          <w:lang w:eastAsia="en-US"/>
        </w:rPr>
      </w:pPr>
      <w:r w:rsidRPr="004E5D49">
        <w:rPr>
          <w:bCs/>
          <w:color w:val="000000"/>
          <w:sz w:val="28"/>
          <w:szCs w:val="28"/>
          <w:lang w:eastAsia="en-US"/>
        </w:rPr>
        <w:t>усвоение основных научных знаний о</w:t>
      </w:r>
      <w:r>
        <w:rPr>
          <w:bCs/>
          <w:color w:val="000000"/>
          <w:sz w:val="28"/>
          <w:szCs w:val="28"/>
          <w:lang w:eastAsia="en-US"/>
        </w:rPr>
        <w:t>б английском</w:t>
      </w:r>
      <w:r w:rsidRPr="004E5D49">
        <w:rPr>
          <w:bCs/>
          <w:color w:val="000000"/>
          <w:sz w:val="28"/>
          <w:szCs w:val="28"/>
          <w:lang w:eastAsia="en-US"/>
        </w:rPr>
        <w:t xml:space="preserve"> языке, понимание взаимосвязи его уровней и единиц; освоение базовых понятий лингвистики и ее основных разделов; </w:t>
      </w:r>
    </w:p>
    <w:p w:rsidR="004E5D49" w:rsidRPr="004E5D49" w:rsidRDefault="004E5D49" w:rsidP="004E5D49">
      <w:pPr>
        <w:numPr>
          <w:ilvl w:val="0"/>
          <w:numId w:val="36"/>
        </w:numPr>
        <w:spacing w:after="160" w:line="259" w:lineRule="auto"/>
        <w:ind w:left="426" w:right="227" w:hanging="284"/>
        <w:contextualSpacing/>
        <w:jc w:val="both"/>
        <w:rPr>
          <w:b/>
          <w:i/>
          <w:color w:val="000000"/>
          <w:sz w:val="28"/>
          <w:szCs w:val="28"/>
          <w:lang w:eastAsia="ar-SA"/>
        </w:rPr>
      </w:pPr>
      <w:r w:rsidRPr="004E5D49">
        <w:rPr>
          <w:color w:val="000000"/>
          <w:sz w:val="28"/>
          <w:szCs w:val="28"/>
          <w:lang w:eastAsia="en-US"/>
        </w:rPr>
        <w:t>сформированность понятий</w:t>
      </w:r>
      <w:r>
        <w:rPr>
          <w:color w:val="000000"/>
          <w:sz w:val="28"/>
          <w:szCs w:val="28"/>
          <w:lang w:eastAsia="en-US"/>
        </w:rPr>
        <w:t xml:space="preserve"> о нормах английского</w:t>
      </w:r>
      <w:r w:rsidRPr="004E5D49">
        <w:rPr>
          <w:color w:val="000000"/>
          <w:sz w:val="28"/>
          <w:szCs w:val="28"/>
          <w:lang w:eastAsia="en-US"/>
        </w:rPr>
        <w:t xml:space="preserve"> языка и применение знаний о них в речевой практике</w:t>
      </w:r>
      <w:r w:rsidRPr="004E5D49">
        <w:rPr>
          <w:bCs/>
          <w:color w:val="000000"/>
          <w:sz w:val="28"/>
          <w:szCs w:val="28"/>
          <w:lang w:eastAsia="en-US"/>
        </w:rPr>
        <w:t xml:space="preserve"> при создании устных и письменных высказываний</w:t>
      </w:r>
      <w:r w:rsidRPr="004E5D49">
        <w:rPr>
          <w:color w:val="000000"/>
          <w:sz w:val="28"/>
          <w:szCs w:val="28"/>
          <w:lang w:eastAsia="en-US"/>
        </w:rPr>
        <w:t xml:space="preserve">; </w:t>
      </w:r>
    </w:p>
    <w:p w:rsidR="004E5D49" w:rsidRPr="004E5D49" w:rsidRDefault="004E5D49" w:rsidP="004E5D49">
      <w:pPr>
        <w:numPr>
          <w:ilvl w:val="0"/>
          <w:numId w:val="36"/>
        </w:numPr>
        <w:spacing w:after="160" w:line="259" w:lineRule="auto"/>
        <w:ind w:left="426" w:right="227" w:hanging="284"/>
        <w:contextualSpacing/>
        <w:jc w:val="both"/>
        <w:rPr>
          <w:b/>
          <w:i/>
          <w:color w:val="000000"/>
          <w:sz w:val="28"/>
          <w:szCs w:val="28"/>
          <w:lang w:eastAsia="ar-SA"/>
        </w:rPr>
      </w:pPr>
      <w:r w:rsidRPr="004E5D49">
        <w:rPr>
          <w:color w:val="000000"/>
          <w:sz w:val="28"/>
          <w:szCs w:val="28"/>
          <w:lang w:eastAsia="en-US"/>
        </w:rPr>
        <w:t xml:space="preserve">владение навыками самоанализа и самооценки на основе наблюдений за собственной речью; </w:t>
      </w:r>
    </w:p>
    <w:p w:rsidR="004E5D49" w:rsidRPr="004E5D49" w:rsidRDefault="004E5D49" w:rsidP="004E5D49">
      <w:pPr>
        <w:numPr>
          <w:ilvl w:val="0"/>
          <w:numId w:val="36"/>
        </w:numPr>
        <w:spacing w:after="160" w:line="259" w:lineRule="auto"/>
        <w:ind w:left="426" w:right="227" w:hanging="284"/>
        <w:contextualSpacing/>
        <w:jc w:val="both"/>
        <w:rPr>
          <w:b/>
          <w:i/>
          <w:color w:val="000000"/>
          <w:sz w:val="28"/>
          <w:szCs w:val="28"/>
          <w:lang w:eastAsia="ar-SA"/>
        </w:rPr>
      </w:pPr>
      <w:r w:rsidRPr="004E5D49">
        <w:rPr>
          <w:color w:val="000000"/>
          <w:sz w:val="28"/>
          <w:szCs w:val="28"/>
          <w:lang w:eastAsia="en-US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4E5D49" w:rsidRPr="004E5D49" w:rsidRDefault="004E5D49" w:rsidP="004E5D49">
      <w:pPr>
        <w:numPr>
          <w:ilvl w:val="0"/>
          <w:numId w:val="36"/>
        </w:numPr>
        <w:spacing w:after="160" w:line="259" w:lineRule="auto"/>
        <w:ind w:left="426" w:right="227" w:hanging="284"/>
        <w:contextualSpacing/>
        <w:jc w:val="both"/>
        <w:rPr>
          <w:b/>
          <w:i/>
          <w:color w:val="000000"/>
          <w:sz w:val="28"/>
          <w:szCs w:val="28"/>
          <w:lang w:eastAsia="ar-SA"/>
        </w:rPr>
      </w:pPr>
      <w:proofErr w:type="gramStart"/>
      <w:r w:rsidRPr="004E5D49">
        <w:rPr>
          <w:color w:val="000000"/>
          <w:sz w:val="28"/>
          <w:szCs w:val="28"/>
          <w:lang w:eastAsia="en-US"/>
        </w:rPr>
        <w:t>сформированность</w:t>
      </w:r>
      <w:proofErr w:type="gramEnd"/>
      <w:r w:rsidRPr="004E5D49">
        <w:rPr>
          <w:color w:val="000000"/>
          <w:sz w:val="28"/>
          <w:szCs w:val="28"/>
          <w:lang w:eastAsia="en-US"/>
        </w:rPr>
        <w:t xml:space="preserve"> представлений об изобразительно-выр</w:t>
      </w:r>
      <w:r>
        <w:rPr>
          <w:color w:val="000000"/>
          <w:sz w:val="28"/>
          <w:szCs w:val="28"/>
          <w:lang w:eastAsia="en-US"/>
        </w:rPr>
        <w:t>азительных возможностях английского языка</w:t>
      </w:r>
      <w:r w:rsidRPr="004E5D4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4E5D49">
        <w:rPr>
          <w:color w:val="000000"/>
          <w:sz w:val="28"/>
          <w:szCs w:val="28"/>
          <w:lang w:eastAsia="en-US"/>
        </w:rPr>
        <w:t>языка</w:t>
      </w:r>
      <w:proofErr w:type="spellEnd"/>
      <w:r w:rsidRPr="004E5D49">
        <w:rPr>
          <w:color w:val="000000"/>
          <w:sz w:val="28"/>
          <w:szCs w:val="28"/>
          <w:lang w:eastAsia="en-US"/>
        </w:rPr>
        <w:t>.</w:t>
      </w:r>
    </w:p>
    <w:p w:rsidR="004E5D49" w:rsidRPr="004E5D49" w:rsidRDefault="004E5D49" w:rsidP="004E5D49">
      <w:pPr>
        <w:jc w:val="both"/>
        <w:rPr>
          <w:b/>
          <w:color w:val="000000"/>
          <w:sz w:val="28"/>
          <w:szCs w:val="28"/>
          <w:u w:val="single"/>
        </w:rPr>
      </w:pPr>
      <w:r w:rsidRPr="004E5D49">
        <w:rPr>
          <w:b/>
          <w:color w:val="000000"/>
          <w:sz w:val="28"/>
          <w:szCs w:val="28"/>
          <w:u w:val="single"/>
        </w:rPr>
        <w:t>Умение применить знания из области лингвистики</w:t>
      </w:r>
    </w:p>
    <w:p w:rsidR="004E5D49" w:rsidRPr="004E5D49" w:rsidRDefault="004E5D49" w:rsidP="004E5D49">
      <w:pPr>
        <w:numPr>
          <w:ilvl w:val="0"/>
          <w:numId w:val="34"/>
        </w:numPr>
        <w:spacing w:after="160" w:line="259" w:lineRule="auto"/>
        <w:ind w:left="426" w:hanging="284"/>
        <w:contextualSpacing/>
        <w:jc w:val="both"/>
        <w:rPr>
          <w:color w:val="000000"/>
          <w:sz w:val="28"/>
          <w:szCs w:val="28"/>
        </w:rPr>
      </w:pPr>
      <w:r w:rsidRPr="004E5D49">
        <w:rPr>
          <w:color w:val="000000"/>
          <w:sz w:val="28"/>
          <w:szCs w:val="28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E5D49" w:rsidRPr="004E5D49" w:rsidRDefault="004E5D49" w:rsidP="004E5D49">
      <w:pPr>
        <w:numPr>
          <w:ilvl w:val="0"/>
          <w:numId w:val="34"/>
        </w:numPr>
        <w:spacing w:after="160" w:line="259" w:lineRule="auto"/>
        <w:ind w:left="426" w:hanging="284"/>
        <w:contextualSpacing/>
        <w:jc w:val="both"/>
        <w:rPr>
          <w:color w:val="000000"/>
          <w:sz w:val="28"/>
          <w:szCs w:val="28"/>
        </w:rPr>
      </w:pPr>
      <w:r w:rsidRPr="004E5D49">
        <w:rPr>
          <w:color w:val="000000"/>
          <w:sz w:val="28"/>
          <w:szCs w:val="28"/>
        </w:rPr>
        <w:t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E5D49" w:rsidRPr="004E5D49" w:rsidRDefault="004E5D49" w:rsidP="004E5D49">
      <w:pPr>
        <w:jc w:val="both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bookmarkStart w:id="1" w:name="100076"/>
      <w:bookmarkEnd w:id="1"/>
      <w:r w:rsidRPr="004E5D49">
        <w:rPr>
          <w:rFonts w:eastAsia="Calibri"/>
          <w:b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Применение знаний в жизненных, реальных ситуациях:</w:t>
      </w:r>
    </w:p>
    <w:p w:rsidR="004E5D49" w:rsidRPr="004E5D49" w:rsidRDefault="004E5D49" w:rsidP="004E5D49">
      <w:pPr>
        <w:numPr>
          <w:ilvl w:val="0"/>
          <w:numId w:val="33"/>
        </w:numPr>
        <w:spacing w:after="160" w:line="259" w:lineRule="auto"/>
        <w:ind w:left="426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5D49">
        <w:rPr>
          <w:rFonts w:eastAsia="Calibri"/>
          <w:color w:val="000000"/>
          <w:sz w:val="28"/>
          <w:szCs w:val="28"/>
          <w:lang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планов;</w:t>
      </w:r>
    </w:p>
    <w:p w:rsidR="004E5D49" w:rsidRPr="004E5D49" w:rsidRDefault="004E5D49" w:rsidP="004E5D49">
      <w:pPr>
        <w:numPr>
          <w:ilvl w:val="0"/>
          <w:numId w:val="33"/>
        </w:numPr>
        <w:spacing w:after="160" w:line="259" w:lineRule="auto"/>
        <w:ind w:left="426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5D49">
        <w:rPr>
          <w:rFonts w:eastAsia="Calibri"/>
          <w:color w:val="000000"/>
          <w:sz w:val="28"/>
          <w:szCs w:val="28"/>
          <w:lang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E5D49" w:rsidRPr="004E5D49" w:rsidRDefault="004E5D49" w:rsidP="004E5D49">
      <w:pPr>
        <w:numPr>
          <w:ilvl w:val="0"/>
          <w:numId w:val="33"/>
        </w:numPr>
        <w:spacing w:after="160" w:line="259" w:lineRule="auto"/>
        <w:ind w:left="426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5D49">
        <w:rPr>
          <w:rFonts w:eastAsia="Calibri"/>
          <w:color w:val="000000"/>
          <w:sz w:val="28"/>
          <w:szCs w:val="28"/>
          <w:lang w:eastAsia="en-US"/>
        </w:rPr>
        <w:t>готовность и способность к самостоятельной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информации;</w:t>
      </w:r>
    </w:p>
    <w:p w:rsidR="004E5D49" w:rsidRPr="004E5D49" w:rsidRDefault="004E5D49" w:rsidP="004E5D49">
      <w:pPr>
        <w:numPr>
          <w:ilvl w:val="0"/>
          <w:numId w:val="33"/>
        </w:numPr>
        <w:spacing w:after="160" w:line="259" w:lineRule="auto"/>
        <w:ind w:left="426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5D49">
        <w:rPr>
          <w:rFonts w:eastAsia="Calibri"/>
          <w:color w:val="000000"/>
          <w:sz w:val="28"/>
          <w:szCs w:val="28"/>
          <w:lang w:eastAsia="en-US"/>
        </w:rPr>
        <w:t xml:space="preserve">владение языковыми средствами </w:t>
      </w:r>
      <w:r w:rsidRPr="004E5D49">
        <w:rPr>
          <w:color w:val="000000"/>
          <w:sz w:val="28"/>
          <w:szCs w:val="28"/>
          <w:lang w:eastAsia="en-US"/>
        </w:rPr>
        <w:t>–</w:t>
      </w:r>
      <w:r w:rsidRPr="004E5D49">
        <w:rPr>
          <w:rFonts w:eastAsia="Calibri"/>
          <w:color w:val="000000"/>
          <w:sz w:val="28"/>
          <w:szCs w:val="28"/>
          <w:lang w:eastAsia="en-US"/>
        </w:rPr>
        <w:t xml:space="preserve"> умение ясно, логично и точно излагать свою точку зрения, использовать адекватные языковые средства.</w:t>
      </w:r>
    </w:p>
    <w:p w:rsidR="004E5D49" w:rsidRPr="004E5D49" w:rsidRDefault="004E5D49" w:rsidP="004E5D49">
      <w:pPr>
        <w:ind w:right="227" w:firstLine="567"/>
        <w:jc w:val="both"/>
        <w:rPr>
          <w:b/>
          <w:i/>
          <w:color w:val="000000"/>
          <w:sz w:val="28"/>
          <w:szCs w:val="28"/>
          <w:lang w:eastAsia="ar-SA"/>
        </w:rPr>
      </w:pPr>
      <w:r w:rsidRPr="004E5D49">
        <w:rPr>
          <w:b/>
          <w:i/>
          <w:color w:val="000000"/>
          <w:sz w:val="28"/>
          <w:szCs w:val="28"/>
          <w:lang w:eastAsia="ar-SA"/>
        </w:rPr>
        <w:t>Учащиеся научатся:</w:t>
      </w:r>
    </w:p>
    <w:p w:rsidR="004E5D49" w:rsidRPr="004E5D49" w:rsidRDefault="004E5D49" w:rsidP="004E5D49">
      <w:pPr>
        <w:widowControl w:val="0"/>
        <w:numPr>
          <w:ilvl w:val="0"/>
          <w:numId w:val="35"/>
        </w:numPr>
        <w:tabs>
          <w:tab w:val="left" w:pos="709"/>
        </w:tabs>
        <w:suppressAutoHyphens/>
        <w:spacing w:after="160" w:line="259" w:lineRule="auto"/>
        <w:ind w:left="426" w:right="227" w:hanging="284"/>
        <w:contextualSpacing/>
        <w:jc w:val="both"/>
        <w:rPr>
          <w:color w:val="000000"/>
          <w:sz w:val="28"/>
          <w:szCs w:val="28"/>
        </w:rPr>
      </w:pPr>
      <w:r w:rsidRPr="004E5D49">
        <w:rPr>
          <w:color w:val="000000"/>
          <w:sz w:val="28"/>
          <w:szCs w:val="28"/>
        </w:rPr>
        <w:t>определять тему, основную мысль текста, его принадлежность к определенной функциональной разновидности языка, функционально-</w:t>
      </w:r>
      <w:r w:rsidRPr="004E5D49">
        <w:rPr>
          <w:color w:val="000000"/>
          <w:sz w:val="28"/>
          <w:szCs w:val="28"/>
        </w:rPr>
        <w:lastRenderedPageBreak/>
        <w:t xml:space="preserve">смысловому типу и стилю; </w:t>
      </w:r>
    </w:p>
    <w:p w:rsidR="004E5D49" w:rsidRPr="004E5D49" w:rsidRDefault="004E5D49" w:rsidP="004E5D49">
      <w:pPr>
        <w:widowControl w:val="0"/>
        <w:numPr>
          <w:ilvl w:val="0"/>
          <w:numId w:val="35"/>
        </w:numPr>
        <w:tabs>
          <w:tab w:val="left" w:pos="709"/>
        </w:tabs>
        <w:suppressAutoHyphens/>
        <w:spacing w:after="160" w:line="259" w:lineRule="auto"/>
        <w:ind w:left="426" w:right="227" w:hanging="284"/>
        <w:contextualSpacing/>
        <w:jc w:val="both"/>
        <w:rPr>
          <w:color w:val="000000"/>
          <w:sz w:val="28"/>
          <w:szCs w:val="28"/>
        </w:rPr>
      </w:pPr>
      <w:r w:rsidRPr="004E5D49">
        <w:rPr>
          <w:color w:val="000000"/>
          <w:sz w:val="28"/>
          <w:szCs w:val="28"/>
          <w:lang w:eastAsia="en-US"/>
        </w:rPr>
        <w:t>анализировать текст с точки зрения наличия в нем явной и скрытой, основной и второстепенной информации;</w:t>
      </w:r>
    </w:p>
    <w:p w:rsidR="004E5D49" w:rsidRPr="004E5D49" w:rsidRDefault="004E5D49" w:rsidP="004E5D49">
      <w:pPr>
        <w:numPr>
          <w:ilvl w:val="0"/>
          <w:numId w:val="35"/>
        </w:numPr>
        <w:tabs>
          <w:tab w:val="left" w:pos="709"/>
        </w:tabs>
        <w:spacing w:after="160" w:line="259" w:lineRule="auto"/>
        <w:ind w:left="426" w:right="227" w:hanging="284"/>
        <w:contextualSpacing/>
        <w:jc w:val="both"/>
        <w:rPr>
          <w:color w:val="000000"/>
          <w:sz w:val="28"/>
          <w:szCs w:val="28"/>
          <w:lang w:eastAsia="en-US"/>
        </w:rPr>
      </w:pPr>
      <w:r w:rsidRPr="004E5D49">
        <w:rPr>
          <w:color w:val="000000"/>
          <w:sz w:val="28"/>
          <w:szCs w:val="28"/>
          <w:lang w:eastAsia="en-US"/>
        </w:rPr>
        <w:t>создавать устные и письменные высказывания, монологические и диалогические тексты определенной функционально-смысловой и определенных жанров;</w:t>
      </w:r>
    </w:p>
    <w:p w:rsidR="004E5D49" w:rsidRPr="004E5D49" w:rsidRDefault="004E5D49" w:rsidP="004E5D49">
      <w:pPr>
        <w:widowControl w:val="0"/>
        <w:numPr>
          <w:ilvl w:val="0"/>
          <w:numId w:val="35"/>
        </w:numPr>
        <w:tabs>
          <w:tab w:val="left" w:pos="709"/>
        </w:tabs>
        <w:suppressAutoHyphens/>
        <w:spacing w:after="160" w:line="259" w:lineRule="auto"/>
        <w:ind w:left="426" w:right="227" w:hanging="284"/>
        <w:contextualSpacing/>
        <w:jc w:val="both"/>
        <w:rPr>
          <w:color w:val="000000"/>
          <w:sz w:val="28"/>
          <w:szCs w:val="28"/>
        </w:rPr>
      </w:pPr>
      <w:r w:rsidRPr="004E5D49">
        <w:rPr>
          <w:color w:val="000000"/>
          <w:sz w:val="28"/>
          <w:szCs w:val="28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теме).</w:t>
      </w:r>
    </w:p>
    <w:p w:rsidR="004E5D49" w:rsidRPr="004E5D49" w:rsidRDefault="004E5D49" w:rsidP="004E5D49">
      <w:pPr>
        <w:numPr>
          <w:ilvl w:val="0"/>
          <w:numId w:val="35"/>
        </w:numPr>
        <w:tabs>
          <w:tab w:val="left" w:pos="709"/>
        </w:tabs>
        <w:spacing w:after="160" w:line="259" w:lineRule="auto"/>
        <w:ind w:left="426" w:right="227" w:hanging="284"/>
        <w:contextualSpacing/>
        <w:jc w:val="both"/>
        <w:rPr>
          <w:color w:val="000000"/>
          <w:sz w:val="28"/>
          <w:szCs w:val="28"/>
          <w:lang w:eastAsia="en-US"/>
        </w:rPr>
      </w:pPr>
      <w:r w:rsidRPr="004E5D49">
        <w:rPr>
          <w:color w:val="000000"/>
          <w:sz w:val="28"/>
          <w:szCs w:val="28"/>
          <w:lang w:eastAsia="en-US"/>
        </w:rPr>
        <w:t>правильно использовать лексические и грамматические средства связи предложений при построении текста, подбирать и использовать языковые средства в зависимости от типа текста;</w:t>
      </w:r>
    </w:p>
    <w:p w:rsidR="004E5D49" w:rsidRPr="004E5D49" w:rsidRDefault="004E5D49" w:rsidP="004E5D49">
      <w:pPr>
        <w:numPr>
          <w:ilvl w:val="0"/>
          <w:numId w:val="35"/>
        </w:numPr>
        <w:tabs>
          <w:tab w:val="left" w:pos="709"/>
        </w:tabs>
        <w:spacing w:after="160" w:line="259" w:lineRule="auto"/>
        <w:ind w:left="426" w:right="227" w:hanging="284"/>
        <w:contextualSpacing/>
        <w:jc w:val="both"/>
        <w:rPr>
          <w:color w:val="000000"/>
          <w:sz w:val="28"/>
          <w:szCs w:val="28"/>
          <w:lang w:eastAsia="en-US"/>
        </w:rPr>
      </w:pPr>
      <w:r w:rsidRPr="004E5D49">
        <w:rPr>
          <w:color w:val="000000"/>
          <w:sz w:val="28"/>
          <w:szCs w:val="28"/>
          <w:lang w:eastAsia="en-US"/>
        </w:rPr>
        <w:t>извлекать необходимую информацию из различных источников и переводить ее в текстовый формат;</w:t>
      </w:r>
    </w:p>
    <w:p w:rsidR="004E5D49" w:rsidRPr="004E5D49" w:rsidRDefault="004E5D49" w:rsidP="004E5D49">
      <w:pPr>
        <w:numPr>
          <w:ilvl w:val="0"/>
          <w:numId w:val="35"/>
        </w:numPr>
        <w:tabs>
          <w:tab w:val="left" w:pos="709"/>
        </w:tabs>
        <w:spacing w:after="160" w:line="259" w:lineRule="auto"/>
        <w:ind w:left="426" w:right="227" w:hanging="284"/>
        <w:contextualSpacing/>
        <w:jc w:val="both"/>
        <w:rPr>
          <w:color w:val="000000"/>
          <w:sz w:val="28"/>
          <w:szCs w:val="28"/>
          <w:lang w:eastAsia="en-US"/>
        </w:rPr>
      </w:pPr>
      <w:r w:rsidRPr="004E5D49">
        <w:rPr>
          <w:color w:val="000000"/>
          <w:sz w:val="28"/>
          <w:szCs w:val="28"/>
          <w:lang w:eastAsia="en-US"/>
        </w:rPr>
        <w:t>оценивать собственную и чужую речь с позиции соответствия языковым нормам</w:t>
      </w:r>
    </w:p>
    <w:p w:rsidR="004E5D49" w:rsidRPr="004E5D49" w:rsidRDefault="004E5D49" w:rsidP="004E5D49">
      <w:pPr>
        <w:tabs>
          <w:tab w:val="left" w:pos="709"/>
        </w:tabs>
        <w:ind w:right="227"/>
        <w:contextualSpacing/>
        <w:jc w:val="both"/>
        <w:rPr>
          <w:color w:val="000000"/>
          <w:sz w:val="28"/>
          <w:szCs w:val="28"/>
          <w:lang w:eastAsia="en-US"/>
        </w:rPr>
      </w:pPr>
    </w:p>
    <w:p w:rsidR="004E5D49" w:rsidRPr="004E5D49" w:rsidRDefault="004E5D49" w:rsidP="004E5D49">
      <w:pPr>
        <w:tabs>
          <w:tab w:val="left" w:pos="709"/>
        </w:tabs>
        <w:ind w:left="142" w:right="227" w:firstLine="425"/>
        <w:jc w:val="both"/>
        <w:rPr>
          <w:b/>
          <w:i/>
          <w:color w:val="000000"/>
          <w:sz w:val="28"/>
          <w:szCs w:val="28"/>
          <w:lang w:eastAsia="ar-SA"/>
        </w:rPr>
      </w:pPr>
      <w:r w:rsidRPr="004E5D49">
        <w:rPr>
          <w:b/>
          <w:i/>
          <w:color w:val="000000"/>
          <w:sz w:val="28"/>
          <w:szCs w:val="28"/>
          <w:lang w:eastAsia="ar-SA"/>
        </w:rPr>
        <w:t>Учащиеся получат возможность научиться:</w:t>
      </w:r>
    </w:p>
    <w:p w:rsidR="004E5D49" w:rsidRPr="004E5D49" w:rsidRDefault="004E5D49" w:rsidP="004E5D49">
      <w:pPr>
        <w:numPr>
          <w:ilvl w:val="0"/>
          <w:numId w:val="35"/>
        </w:numPr>
        <w:tabs>
          <w:tab w:val="left" w:pos="426"/>
        </w:tabs>
        <w:spacing w:after="160" w:line="259" w:lineRule="auto"/>
        <w:ind w:left="426" w:hanging="284"/>
        <w:contextualSpacing/>
        <w:jc w:val="both"/>
        <w:rPr>
          <w:bCs/>
          <w:iCs/>
          <w:color w:val="000000"/>
          <w:sz w:val="28"/>
          <w:szCs w:val="28"/>
        </w:rPr>
      </w:pPr>
      <w:r w:rsidRPr="004E5D49">
        <w:rPr>
          <w:bCs/>
          <w:iCs/>
          <w:color w:val="000000"/>
          <w:sz w:val="28"/>
          <w:szCs w:val="28"/>
        </w:rPr>
        <w:t>распознавать уровни и единицы языка в предъявленном тексте и видеть взаимосвязь между ними;</w:t>
      </w:r>
    </w:p>
    <w:p w:rsidR="004E5D49" w:rsidRPr="004E5D49" w:rsidRDefault="004E5D49" w:rsidP="004E5D49">
      <w:pPr>
        <w:numPr>
          <w:ilvl w:val="0"/>
          <w:numId w:val="35"/>
        </w:numPr>
        <w:tabs>
          <w:tab w:val="left" w:pos="426"/>
        </w:tabs>
        <w:spacing w:after="160" w:line="259" w:lineRule="auto"/>
        <w:ind w:left="426" w:hanging="284"/>
        <w:contextualSpacing/>
        <w:jc w:val="both"/>
        <w:rPr>
          <w:bCs/>
          <w:iCs/>
          <w:color w:val="000000"/>
          <w:sz w:val="28"/>
          <w:szCs w:val="28"/>
        </w:rPr>
      </w:pPr>
      <w:r w:rsidRPr="004E5D49">
        <w:rPr>
          <w:bCs/>
          <w:iCs/>
          <w:color w:val="000000"/>
          <w:sz w:val="28"/>
          <w:szCs w:val="28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употребления, комментировать авторские высказывания на различные темы;</w:t>
      </w:r>
    </w:p>
    <w:p w:rsidR="004E5D49" w:rsidRPr="004E5D49" w:rsidRDefault="004E5D49" w:rsidP="004E5D49">
      <w:pPr>
        <w:numPr>
          <w:ilvl w:val="0"/>
          <w:numId w:val="35"/>
        </w:numPr>
        <w:tabs>
          <w:tab w:val="left" w:pos="426"/>
        </w:tabs>
        <w:spacing w:after="160" w:line="259" w:lineRule="auto"/>
        <w:ind w:left="426" w:hanging="284"/>
        <w:contextualSpacing/>
        <w:jc w:val="both"/>
        <w:rPr>
          <w:bCs/>
          <w:iCs/>
          <w:color w:val="000000"/>
          <w:sz w:val="28"/>
          <w:szCs w:val="28"/>
        </w:rPr>
      </w:pPr>
      <w:r w:rsidRPr="004E5D49">
        <w:rPr>
          <w:bCs/>
          <w:iCs/>
          <w:color w:val="000000"/>
          <w:sz w:val="28"/>
          <w:szCs w:val="28"/>
        </w:rPr>
        <w:t>соблюдать нормы речевого поведения в разговорной речи, а также в учебно-научной и официально-деловой сферах общения</w:t>
      </w:r>
    </w:p>
    <w:p w:rsidR="004E5D49" w:rsidRPr="004E5D49" w:rsidRDefault="004E5D49" w:rsidP="004E5D49">
      <w:pPr>
        <w:tabs>
          <w:tab w:val="left" w:pos="426"/>
        </w:tabs>
        <w:ind w:left="426"/>
        <w:contextualSpacing/>
        <w:jc w:val="both"/>
        <w:rPr>
          <w:bCs/>
          <w:iCs/>
          <w:color w:val="000000"/>
          <w:sz w:val="28"/>
          <w:szCs w:val="28"/>
        </w:rPr>
      </w:pPr>
    </w:p>
    <w:p w:rsidR="008A2064" w:rsidRDefault="004E5D49" w:rsidP="004E5D49">
      <w:pPr>
        <w:tabs>
          <w:tab w:val="left" w:pos="426"/>
        </w:tabs>
        <w:ind w:left="426"/>
        <w:contextualSpacing/>
        <w:jc w:val="center"/>
        <w:rPr>
          <w:b/>
          <w:color w:val="000000"/>
          <w:sz w:val="28"/>
          <w:szCs w:val="28"/>
        </w:rPr>
      </w:pPr>
      <w:r w:rsidRPr="004E5D49">
        <w:rPr>
          <w:b/>
          <w:color w:val="000000"/>
          <w:sz w:val="28"/>
          <w:szCs w:val="28"/>
        </w:rPr>
        <w:t>ПЛАНИРУЕМЫЕ</w:t>
      </w:r>
      <w:r w:rsidR="008A2064">
        <w:rPr>
          <w:b/>
          <w:color w:val="000000"/>
          <w:sz w:val="28"/>
          <w:szCs w:val="28"/>
        </w:rPr>
        <w:t xml:space="preserve"> </w:t>
      </w:r>
      <w:r w:rsidRPr="004E5D49">
        <w:rPr>
          <w:b/>
          <w:color w:val="000000"/>
          <w:sz w:val="28"/>
          <w:szCs w:val="28"/>
        </w:rPr>
        <w:t xml:space="preserve"> РЕЗУЛЬТАТЫ</w:t>
      </w:r>
    </w:p>
    <w:p w:rsidR="004E5D49" w:rsidRPr="004E5D49" w:rsidRDefault="004E5D49" w:rsidP="004E5D49">
      <w:pPr>
        <w:tabs>
          <w:tab w:val="left" w:pos="426"/>
        </w:tabs>
        <w:ind w:left="426"/>
        <w:contextualSpacing/>
        <w:jc w:val="center"/>
        <w:rPr>
          <w:b/>
          <w:color w:val="000000"/>
          <w:sz w:val="28"/>
          <w:szCs w:val="28"/>
        </w:rPr>
      </w:pPr>
      <w:r w:rsidRPr="004E5D49">
        <w:rPr>
          <w:b/>
          <w:color w:val="000000"/>
          <w:sz w:val="28"/>
          <w:szCs w:val="28"/>
        </w:rPr>
        <w:t xml:space="preserve"> В ОСВОЕНИИ ШКОЛЬНИКАМИ УУД ПО ЗАВЕРШЕНИИ ОБУЧЕНИЯ</w:t>
      </w:r>
    </w:p>
    <w:p w:rsidR="004E5D49" w:rsidRDefault="004E5D49" w:rsidP="004E5D49">
      <w:pPr>
        <w:ind w:left="426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E5D49" w:rsidRPr="004E5D49" w:rsidRDefault="004E5D49" w:rsidP="004E5D49">
      <w:pPr>
        <w:ind w:left="426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E5D49">
        <w:rPr>
          <w:rFonts w:eastAsia="Calibri"/>
          <w:b/>
          <w:color w:val="000000"/>
          <w:sz w:val="28"/>
          <w:szCs w:val="28"/>
          <w:lang w:eastAsia="en-US"/>
        </w:rPr>
        <w:t>Предметными</w:t>
      </w:r>
      <w:r w:rsidRPr="004E5D49">
        <w:rPr>
          <w:rFonts w:eastAsia="Calibri"/>
          <w:color w:val="000000"/>
          <w:sz w:val="28"/>
          <w:szCs w:val="28"/>
          <w:lang w:eastAsia="en-US"/>
        </w:rPr>
        <w:t xml:space="preserve"> результатами освоения курса являются:</w:t>
      </w:r>
    </w:p>
    <w:p w:rsidR="004E5D49" w:rsidRDefault="003706EE" w:rsidP="003706EE">
      <w:pPr>
        <w:pStyle w:val="dash041e0431044b0447043d044b0439"/>
        <w:numPr>
          <w:ilvl w:val="0"/>
          <w:numId w:val="37"/>
        </w:numPr>
        <w:spacing w:line="276" w:lineRule="auto"/>
        <w:ind w:left="426" w:firstLine="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Ф</w:t>
      </w:r>
      <w:r w:rsidR="004E5D49" w:rsidRPr="004E5D49">
        <w:rPr>
          <w:rStyle w:val="dash041e0431044b0447043d044b0439char1"/>
          <w:sz w:val="28"/>
          <w:szCs w:val="28"/>
        </w:rPr>
        <w:t xml:space="preserve">ормирование дружелюбного и толерантного отношения к ценностям </w:t>
      </w:r>
      <w:proofErr w:type="gramStart"/>
      <w:r w:rsidR="004E5D49" w:rsidRPr="004E5D49">
        <w:rPr>
          <w:rStyle w:val="dash041e0431044b0447043d044b0439char1"/>
          <w:sz w:val="28"/>
          <w:szCs w:val="28"/>
        </w:rPr>
        <w:t>иных  культур</w:t>
      </w:r>
      <w:proofErr w:type="gramEnd"/>
      <w:r w:rsidR="004E5D49" w:rsidRPr="004E5D49">
        <w:rPr>
          <w:rStyle w:val="dash041e0431044b0447043d044b0439char1"/>
          <w:sz w:val="28"/>
          <w:szCs w:val="28"/>
        </w:rPr>
        <w:t xml:space="preserve">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4E5D49" w:rsidRDefault="003706EE" w:rsidP="003706EE">
      <w:pPr>
        <w:pStyle w:val="dash041e0431044b0447043d044b0439"/>
        <w:numPr>
          <w:ilvl w:val="0"/>
          <w:numId w:val="37"/>
        </w:numPr>
        <w:spacing w:line="276" w:lineRule="auto"/>
        <w:ind w:left="426" w:firstLine="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Ф</w:t>
      </w:r>
      <w:r w:rsidR="004E5D49" w:rsidRPr="004E5D49">
        <w:rPr>
          <w:rStyle w:val="dash041e0431044b0447043d044b0439char1"/>
          <w:sz w:val="28"/>
          <w:szCs w:val="28"/>
        </w:rPr>
        <w:t xml:space="preserve">ормирование и совершенствование иноязычной  коммуникативной  компетенции; расширение и </w:t>
      </w:r>
      <w:r w:rsidR="004E5D49" w:rsidRPr="004E5D49">
        <w:rPr>
          <w:rStyle w:val="dash041e0431044b0447043d044b0439char1"/>
          <w:sz w:val="28"/>
          <w:szCs w:val="28"/>
        </w:rPr>
        <w:lastRenderedPageBreak/>
        <w:t>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4E5D49" w:rsidRDefault="003706EE" w:rsidP="003706EE">
      <w:pPr>
        <w:pStyle w:val="dash041e0431044b0447043d044b0439"/>
        <w:numPr>
          <w:ilvl w:val="0"/>
          <w:numId w:val="37"/>
        </w:numPr>
        <w:spacing w:line="276" w:lineRule="auto"/>
        <w:ind w:left="426" w:firstLine="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Д</w:t>
      </w:r>
      <w:r w:rsidR="004E5D49" w:rsidRPr="004E5D49">
        <w:rPr>
          <w:rStyle w:val="dash041e0431044b0447043d044b0439char1"/>
          <w:sz w:val="28"/>
          <w:szCs w:val="28"/>
        </w:rPr>
        <w:t xml:space="preserve">остижение </w:t>
      </w:r>
      <w:r w:rsidR="004E5D49" w:rsidRPr="004E5D49">
        <w:rPr>
          <w:sz w:val="28"/>
          <w:szCs w:val="28"/>
        </w:rPr>
        <w:t>общеевропейского допорогового уровня иноязычной коммуникативной компетенции. Данный уровень позволит выпускникам основной школы использовать ИЯ для продолжения образования на уровне среднего общего образования и для дальнейшего самообразования</w:t>
      </w:r>
      <w:r w:rsidR="004E5D49" w:rsidRPr="004E5D49">
        <w:rPr>
          <w:rStyle w:val="dash041e0431044b0447043d044b0439char1"/>
          <w:sz w:val="28"/>
          <w:szCs w:val="28"/>
        </w:rPr>
        <w:t>;</w:t>
      </w:r>
    </w:p>
    <w:p w:rsidR="004E5D49" w:rsidRPr="004E5D49" w:rsidRDefault="003706EE" w:rsidP="003706EE">
      <w:pPr>
        <w:pStyle w:val="dash041e0431044b0447043d044b0439"/>
        <w:numPr>
          <w:ilvl w:val="0"/>
          <w:numId w:val="37"/>
        </w:numPr>
        <w:spacing w:line="276" w:lineRule="auto"/>
        <w:ind w:left="426" w:firstLine="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 С</w:t>
      </w:r>
      <w:r w:rsidR="004E5D49" w:rsidRPr="004E5D49">
        <w:rPr>
          <w:rStyle w:val="dash041e0431044b0447043d044b0439char1"/>
          <w:sz w:val="28"/>
          <w:szCs w:val="28"/>
        </w:rPr>
        <w:t>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F547EE" w:rsidRPr="00B07000" w:rsidRDefault="00F547EE" w:rsidP="00741C1D">
      <w:pPr>
        <w:spacing w:line="276" w:lineRule="auto"/>
        <w:ind w:firstLine="708"/>
        <w:jc w:val="both"/>
        <w:rPr>
          <w:sz w:val="28"/>
          <w:szCs w:val="28"/>
        </w:rPr>
      </w:pPr>
      <w:r w:rsidRPr="003706EE">
        <w:rPr>
          <w:b/>
          <w:sz w:val="28"/>
          <w:szCs w:val="28"/>
        </w:rPr>
        <w:t>Личностные</w:t>
      </w:r>
      <w:r w:rsidR="008A2064">
        <w:rPr>
          <w:b/>
          <w:sz w:val="28"/>
          <w:szCs w:val="28"/>
        </w:rPr>
        <w:t xml:space="preserve"> </w:t>
      </w:r>
      <w:r w:rsidR="003706EE" w:rsidRPr="003706EE">
        <w:rPr>
          <w:b/>
          <w:sz w:val="28"/>
          <w:szCs w:val="28"/>
        </w:rPr>
        <w:t>результаты</w:t>
      </w:r>
      <w:r w:rsidR="003706EE">
        <w:rPr>
          <w:sz w:val="28"/>
          <w:szCs w:val="28"/>
        </w:rPr>
        <w:t>:</w:t>
      </w:r>
    </w:p>
    <w:p w:rsidR="003706EE" w:rsidRDefault="003706EE" w:rsidP="003706EE">
      <w:pPr>
        <w:pStyle w:val="dash041e005f0431005f044b005f0447005f043d005f044b005f0439"/>
        <w:numPr>
          <w:ilvl w:val="0"/>
          <w:numId w:val="38"/>
        </w:numPr>
        <w:spacing w:line="276" w:lineRule="auto"/>
        <w:ind w:left="426" w:firstLine="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Ф</w:t>
      </w:r>
      <w:r w:rsidR="00F547EE" w:rsidRPr="003706EE">
        <w:rPr>
          <w:rStyle w:val="dash041e005f0431005f044b005f0447005f043d005f044b005f0439005f005fchar1char1"/>
          <w:sz w:val="28"/>
          <w:szCs w:val="28"/>
        </w:rPr>
        <w:t xml:space="preserve"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="00F547EE" w:rsidRPr="003706EE">
        <w:rPr>
          <w:rStyle w:val="dash041e005f0431005f044b005f0447005f043d005f044b005f0439005f005fchar1char1"/>
          <w:sz w:val="28"/>
          <w:szCs w:val="28"/>
        </w:rPr>
        <w:t>познанию,  осознанному</w:t>
      </w:r>
      <w:proofErr w:type="gramEnd"/>
      <w:r w:rsidR="00F547EE" w:rsidRPr="003706EE">
        <w:rPr>
          <w:rStyle w:val="dash041e005f0431005f044b005f0447005f043d005f044b005f0439005f005fchar1char1"/>
          <w:sz w:val="28"/>
          <w:szCs w:val="28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</w:t>
      </w:r>
      <w:r>
        <w:rPr>
          <w:rStyle w:val="dash041e005f0431005f044b005f0447005f043d005f044b005f0439005f005fchar1char1"/>
          <w:sz w:val="28"/>
          <w:szCs w:val="28"/>
        </w:rPr>
        <w:t>йчивых познавательных интересов;</w:t>
      </w:r>
    </w:p>
    <w:p w:rsidR="00F547EE" w:rsidRDefault="00F547EE" w:rsidP="003706EE">
      <w:pPr>
        <w:pStyle w:val="dash041e005f0431005f044b005f0447005f043d005f044b005f0439"/>
        <w:numPr>
          <w:ilvl w:val="0"/>
          <w:numId w:val="38"/>
        </w:numPr>
        <w:spacing w:line="276" w:lineRule="auto"/>
        <w:ind w:left="426" w:firstLine="0"/>
        <w:jc w:val="both"/>
        <w:rPr>
          <w:rStyle w:val="dash041e005f0431005f044b005f0447005f043d005f044b005f0439005f005fchar1char1"/>
          <w:sz w:val="28"/>
          <w:szCs w:val="28"/>
        </w:rPr>
      </w:pPr>
      <w:r w:rsidRPr="003706EE">
        <w:rPr>
          <w:rStyle w:val="dash041e005f0431005f044b005f0447005f043d005f044b005f0439005f005fchar1char1"/>
          <w:sz w:val="28"/>
          <w:szCs w:val="28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547EE" w:rsidRPr="003706EE" w:rsidRDefault="00F547EE" w:rsidP="003706EE">
      <w:pPr>
        <w:pStyle w:val="dash041e005f0431005f044b005f0447005f043d005f044b005f0439"/>
        <w:numPr>
          <w:ilvl w:val="0"/>
          <w:numId w:val="38"/>
        </w:numPr>
        <w:spacing w:line="276" w:lineRule="auto"/>
        <w:ind w:left="426" w:firstLine="0"/>
        <w:jc w:val="both"/>
        <w:rPr>
          <w:rStyle w:val="dash041e005f0431005f044b005f0447005f043d005f044b005f0439005f005fchar1char1"/>
          <w:sz w:val="28"/>
          <w:szCs w:val="28"/>
        </w:rPr>
      </w:pPr>
      <w:proofErr w:type="gramStart"/>
      <w:r w:rsidRPr="003706EE">
        <w:rPr>
          <w:rStyle w:val="dash041e005f0431005f044b005f0447005f043d005f044b005f0439005f005fchar1char1"/>
          <w:sz w:val="28"/>
          <w:szCs w:val="28"/>
        </w:rPr>
        <w:t>формирование</w:t>
      </w:r>
      <w:proofErr w:type="gramEnd"/>
      <w:r w:rsidRPr="003706EE">
        <w:rPr>
          <w:rStyle w:val="dash041e005f0431005f044b005f0447005f043d005f044b005f0439005f005fchar1char1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</w:t>
      </w:r>
      <w:r w:rsidR="00195D03" w:rsidRPr="003706EE">
        <w:rPr>
          <w:rStyle w:val="dash041e005f0431005f044b005f0447005f043d005f044b005f0439005f005fchar1char1"/>
          <w:sz w:val="28"/>
          <w:szCs w:val="28"/>
        </w:rPr>
        <w:t>ём взаимопонимания</w:t>
      </w:r>
    </w:p>
    <w:p w:rsidR="00F547EE" w:rsidRPr="00B07000" w:rsidRDefault="00F547EE" w:rsidP="00741C1D">
      <w:pPr>
        <w:pStyle w:val="141"/>
        <w:shd w:val="clear" w:color="auto" w:fill="auto"/>
        <w:tabs>
          <w:tab w:val="left" w:pos="683"/>
        </w:tabs>
        <w:spacing w:line="276" w:lineRule="auto"/>
        <w:ind w:firstLine="454"/>
        <w:rPr>
          <w:rStyle w:val="dash041e005f0431005f044b005f0447005f043d005f044b005f0439005f005fchar1char1"/>
          <w:b/>
          <w:sz w:val="28"/>
          <w:szCs w:val="28"/>
        </w:rPr>
      </w:pPr>
      <w:r w:rsidRPr="003706EE">
        <w:rPr>
          <w:rStyle w:val="dash041e005f0431005f044b005f0447005f043d005f044b005f0439005f005fchar1char1"/>
          <w:b/>
          <w:i w:val="0"/>
          <w:sz w:val="28"/>
          <w:szCs w:val="28"/>
        </w:rPr>
        <w:t xml:space="preserve">Метапредметные </w:t>
      </w:r>
      <w:r w:rsidRPr="003706EE">
        <w:rPr>
          <w:rFonts w:ascii="Times New Roman" w:hAnsi="Times New Roman" w:cs="Times New Roman"/>
          <w:b/>
          <w:i w:val="0"/>
          <w:sz w:val="28"/>
          <w:szCs w:val="28"/>
        </w:rPr>
        <w:t>результаты</w:t>
      </w:r>
      <w:r w:rsidR="003706EE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F547EE" w:rsidRDefault="00F547EE" w:rsidP="00DB28BA">
      <w:pPr>
        <w:pStyle w:val="dash041e005f0431005f044b005f0447005f043d005f044b005f0439"/>
        <w:numPr>
          <w:ilvl w:val="0"/>
          <w:numId w:val="39"/>
        </w:numPr>
        <w:spacing w:line="276" w:lineRule="auto"/>
        <w:ind w:left="426" w:firstLine="9"/>
        <w:jc w:val="both"/>
        <w:rPr>
          <w:rStyle w:val="dash041e005f0431005f044b005f0447005f043d005f044b005f0439005f005fchar1char1"/>
          <w:sz w:val="28"/>
          <w:szCs w:val="28"/>
        </w:rPr>
      </w:pPr>
      <w:r w:rsidRPr="003F4E91">
        <w:rPr>
          <w:rStyle w:val="dash041e005f0431005f044b005f0447005f043d005f044b005f0439005f005fchar1char1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547EE" w:rsidRDefault="00F547EE" w:rsidP="00DB28BA">
      <w:pPr>
        <w:pStyle w:val="dash041e005f0431005f044b005f0447005f043d005f044b005f0439"/>
        <w:numPr>
          <w:ilvl w:val="0"/>
          <w:numId w:val="39"/>
        </w:numPr>
        <w:spacing w:line="276" w:lineRule="auto"/>
        <w:ind w:left="426" w:firstLine="9"/>
        <w:jc w:val="both"/>
        <w:rPr>
          <w:rStyle w:val="dash041e005f0431005f044b005f0447005f043d005f044b005f0439005f005fchar1char1"/>
          <w:sz w:val="28"/>
          <w:szCs w:val="28"/>
        </w:rPr>
      </w:pPr>
      <w:r w:rsidRPr="003706EE">
        <w:rPr>
          <w:rStyle w:val="dash041e005f0431005f044b005f0447005f043d005f044b005f0439005f005fchar1char1"/>
          <w:sz w:val="28"/>
          <w:szCs w:val="28"/>
        </w:rPr>
        <w:t>умение оценивать правильность выполнения учебной задачи,  собственные возможности её решения;</w:t>
      </w:r>
    </w:p>
    <w:p w:rsidR="00F547EE" w:rsidRDefault="00F547EE" w:rsidP="00DB28BA">
      <w:pPr>
        <w:pStyle w:val="dash041e005f0431005f044b005f0447005f043d005f044b005f0439"/>
        <w:numPr>
          <w:ilvl w:val="0"/>
          <w:numId w:val="39"/>
        </w:numPr>
        <w:spacing w:line="276" w:lineRule="auto"/>
        <w:ind w:left="426" w:firstLine="9"/>
        <w:jc w:val="both"/>
        <w:rPr>
          <w:rStyle w:val="dash041e005f0431005f044b005f0447005f043d005f044b005f0439005f005fchar1char1"/>
          <w:sz w:val="28"/>
          <w:szCs w:val="28"/>
        </w:rPr>
      </w:pPr>
      <w:r w:rsidRPr="003706EE">
        <w:rPr>
          <w:rStyle w:val="dash041e005f0431005f044b005f0447005f043d005f044b005f0439005f005fchar1char1"/>
          <w:sz w:val="28"/>
          <w:szCs w:val="28"/>
        </w:rPr>
        <w:lastRenderedPageBreak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547EE" w:rsidRPr="003706EE" w:rsidRDefault="00F547EE" w:rsidP="00DB28BA">
      <w:pPr>
        <w:pStyle w:val="dash041e005f0431005f044b005f0447005f043d005f044b005f0439"/>
        <w:numPr>
          <w:ilvl w:val="0"/>
          <w:numId w:val="39"/>
        </w:numPr>
        <w:spacing w:line="276" w:lineRule="auto"/>
        <w:ind w:left="426" w:firstLine="0"/>
        <w:jc w:val="both"/>
        <w:rPr>
          <w:rStyle w:val="dash041e005f0431005f044b005f0447005f043d005f044b005f0439005f005fchar1char1"/>
          <w:sz w:val="28"/>
          <w:szCs w:val="28"/>
        </w:rPr>
      </w:pPr>
      <w:r w:rsidRPr="003706EE">
        <w:rPr>
          <w:rStyle w:val="dash041e005f0431005f044b005f0447005f043d005f044b005f0439005f005fchar1char1"/>
          <w:sz w:val="28"/>
          <w:szCs w:val="28"/>
        </w:rPr>
        <w:t> </w:t>
      </w:r>
      <w:proofErr w:type="gramStart"/>
      <w:r w:rsidRPr="003706EE">
        <w:rPr>
          <w:rStyle w:val="dash041e005f0431005f044b005f0447005f043d005f044b005f0439005f005fchar1char1"/>
          <w:sz w:val="28"/>
          <w:szCs w:val="28"/>
        </w:rPr>
        <w:t>умение  определять</w:t>
      </w:r>
      <w:proofErr w:type="gramEnd"/>
      <w:r w:rsidRPr="003706EE">
        <w:rPr>
          <w:rStyle w:val="dash041e005f0431005f044b005f0447005f043d005f044b005f0439005f005fchar1char1"/>
          <w:sz w:val="28"/>
          <w:szCs w:val="28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</w:t>
      </w:r>
      <w:r w:rsidR="003706EE">
        <w:rPr>
          <w:rStyle w:val="dash041e005f0431005f044b005f0447005f043d005f044b005f0439005f005fchar1char1"/>
          <w:sz w:val="28"/>
          <w:szCs w:val="28"/>
        </w:rPr>
        <w:t>енные связи, строить  логические рассуждения</w:t>
      </w:r>
      <w:r w:rsidRPr="003706EE">
        <w:rPr>
          <w:rStyle w:val="dash041e005f0431005f044b005f0447005f043d005f044b005f0439005f005fchar1char1"/>
          <w:sz w:val="28"/>
          <w:szCs w:val="28"/>
        </w:rPr>
        <w:t>, умозаключен</w:t>
      </w:r>
      <w:r w:rsidR="003706EE">
        <w:rPr>
          <w:rStyle w:val="dash041e005f0431005f044b005f0447005f043d005f044b005f0439005f005fchar1char1"/>
          <w:sz w:val="28"/>
          <w:szCs w:val="28"/>
        </w:rPr>
        <w:t>ия</w:t>
      </w:r>
      <w:r w:rsidR="00195D03" w:rsidRPr="003706EE">
        <w:rPr>
          <w:rStyle w:val="dash041e005f0431005f044b005f0447005f043d005f044b005f0439005f005fchar1char1"/>
          <w:sz w:val="28"/>
          <w:szCs w:val="28"/>
        </w:rPr>
        <w:t xml:space="preserve"> и делать выводы</w:t>
      </w:r>
    </w:p>
    <w:p w:rsidR="00DB28BA" w:rsidRDefault="00DB28BA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BD2B00" w:rsidRDefault="003706EE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BD2B00" w:rsidRPr="00BD2B00">
        <w:rPr>
          <w:b/>
          <w:bCs/>
          <w:sz w:val="28"/>
          <w:szCs w:val="28"/>
        </w:rPr>
        <w:t>Содержание курса</w:t>
      </w:r>
    </w:p>
    <w:p w:rsidR="00DB28BA" w:rsidRPr="00BD2B00" w:rsidRDefault="00DB28BA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jc w:val="center"/>
        <w:rPr>
          <w:rFonts w:ascii="Arial" w:hAnsi="Arial" w:cs="Arial"/>
          <w:sz w:val="28"/>
          <w:szCs w:val="28"/>
        </w:rPr>
      </w:pPr>
    </w:p>
    <w:p w:rsidR="00BD2B00" w:rsidRPr="00BD2B00" w:rsidRDefault="003706EE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BD2B00" w:rsidRPr="00BD2B00">
        <w:rPr>
          <w:b/>
          <w:bCs/>
          <w:sz w:val="28"/>
          <w:szCs w:val="28"/>
        </w:rPr>
        <w:t>1. Обучение аудированию </w:t>
      </w:r>
      <w:r w:rsidR="00BD2B00" w:rsidRPr="003706EE">
        <w:rPr>
          <w:b/>
          <w:sz w:val="28"/>
          <w:szCs w:val="28"/>
        </w:rPr>
        <w:t>(4 часа)</w:t>
      </w:r>
    </w:p>
    <w:p w:rsidR="00BD2B00" w:rsidRPr="00BD2B00" w:rsidRDefault="00BD2B00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D2B00">
        <w:rPr>
          <w:sz w:val="28"/>
          <w:szCs w:val="28"/>
        </w:rPr>
        <w:t>Знакомство с целями и задачами курса, его содержанием. Выбор подхода к выполнению задания и практика аудирования текстов на базовом уровне с установлением соответствий</w:t>
      </w:r>
    </w:p>
    <w:p w:rsidR="00BD2B00" w:rsidRPr="00BD2B00" w:rsidRDefault="003706EE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BD2B00" w:rsidRPr="00BD2B00">
        <w:rPr>
          <w:b/>
          <w:bCs/>
          <w:sz w:val="28"/>
          <w:szCs w:val="28"/>
        </w:rPr>
        <w:t>2. Обучение чтению </w:t>
      </w:r>
      <w:r w:rsidR="00BD2B00" w:rsidRPr="003706EE">
        <w:rPr>
          <w:b/>
          <w:sz w:val="28"/>
          <w:szCs w:val="28"/>
        </w:rPr>
        <w:t>(5 часов)</w:t>
      </w:r>
    </w:p>
    <w:p w:rsidR="00BD2B00" w:rsidRPr="00BD2B00" w:rsidRDefault="00BD2B00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D2B00">
        <w:rPr>
          <w:sz w:val="28"/>
          <w:szCs w:val="28"/>
        </w:rPr>
        <w:t>Ознакомление с подходом к заданию с чтением, практика вычленения необходимого для ответов материала, чтение текстов на базовом уровне с установлением соответствий.</w:t>
      </w:r>
    </w:p>
    <w:p w:rsidR="003706EE" w:rsidRDefault="003706EE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BD2B00" w:rsidRPr="00BD2B00">
        <w:rPr>
          <w:b/>
          <w:bCs/>
          <w:sz w:val="28"/>
          <w:szCs w:val="28"/>
        </w:rPr>
        <w:t>3. Обучение выполнению лексических и грамматических заданий </w:t>
      </w:r>
      <w:r w:rsidR="00BD2B00" w:rsidRPr="003706EE">
        <w:rPr>
          <w:b/>
          <w:sz w:val="28"/>
          <w:szCs w:val="28"/>
        </w:rPr>
        <w:t>(9 часов)</w:t>
      </w:r>
    </w:p>
    <w:p w:rsidR="00BD2B00" w:rsidRPr="00BD2B00" w:rsidRDefault="00BD2B00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D2B00">
        <w:rPr>
          <w:sz w:val="28"/>
          <w:szCs w:val="28"/>
        </w:rPr>
        <w:t>Грамматические и лексические задания на преобразование слов с целью грамматического и лексического соответствия. Повторение и закрепление полученного лексико-грамматического материала, практическое применение знаний на тестах.</w:t>
      </w:r>
    </w:p>
    <w:p w:rsidR="003706EE" w:rsidRDefault="003706EE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BD2B00" w:rsidRPr="00BD2B00">
        <w:rPr>
          <w:b/>
          <w:bCs/>
          <w:sz w:val="28"/>
          <w:szCs w:val="28"/>
        </w:rPr>
        <w:t>4. Обучение устной речи </w:t>
      </w:r>
      <w:r w:rsidR="00BD2B00" w:rsidRPr="003706EE">
        <w:rPr>
          <w:b/>
          <w:sz w:val="28"/>
          <w:szCs w:val="28"/>
        </w:rPr>
        <w:t>(6 часов)</w:t>
      </w:r>
    </w:p>
    <w:p w:rsidR="00BD2B00" w:rsidRPr="00BD2B00" w:rsidRDefault="00BD2B00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D2B00">
        <w:rPr>
          <w:sz w:val="28"/>
          <w:szCs w:val="28"/>
        </w:rPr>
        <w:t>Ситуации с раскрытием предложенных опций. Обучение строить аргументированные ответы. Средства логической связи. Конкретные высказывания, соответствующие содержанию опций.</w:t>
      </w:r>
    </w:p>
    <w:p w:rsidR="00BD2B00" w:rsidRPr="00BD2B00" w:rsidRDefault="003706EE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BD2B00" w:rsidRPr="00BD2B00">
        <w:rPr>
          <w:b/>
          <w:bCs/>
          <w:sz w:val="28"/>
          <w:szCs w:val="28"/>
        </w:rPr>
        <w:t>5. Обучение письму </w:t>
      </w:r>
      <w:r w:rsidR="00970CF9" w:rsidRPr="003706EE">
        <w:rPr>
          <w:b/>
          <w:sz w:val="28"/>
          <w:szCs w:val="28"/>
        </w:rPr>
        <w:t>(10 часов</w:t>
      </w:r>
      <w:r w:rsidR="00BD2B00" w:rsidRPr="003706EE">
        <w:rPr>
          <w:b/>
          <w:sz w:val="28"/>
          <w:szCs w:val="28"/>
        </w:rPr>
        <w:t>)</w:t>
      </w:r>
    </w:p>
    <w:p w:rsidR="00BD2B00" w:rsidRPr="00BD2B00" w:rsidRDefault="00BD2B00" w:rsidP="00970CF9">
      <w:pPr>
        <w:pStyle w:val="ac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D2B00">
        <w:rPr>
          <w:sz w:val="28"/>
          <w:szCs w:val="28"/>
        </w:rPr>
        <w:t>Обучение формам и формату письма. Обучение стилю неформальной письменной речи. Практика написания личного письма.</w:t>
      </w:r>
    </w:p>
    <w:p w:rsidR="00F547EE" w:rsidRPr="00BD2B00" w:rsidRDefault="00F547EE" w:rsidP="00741C1D">
      <w:pPr>
        <w:suppressAutoHyphens/>
        <w:spacing w:line="360" w:lineRule="auto"/>
        <w:ind w:firstLine="454"/>
        <w:jc w:val="both"/>
        <w:rPr>
          <w:sz w:val="28"/>
          <w:szCs w:val="28"/>
        </w:rPr>
      </w:pPr>
    </w:p>
    <w:p w:rsidR="00EF3587" w:rsidRPr="00EF3587" w:rsidRDefault="003706EE" w:rsidP="00EF3587">
      <w:pPr>
        <w:jc w:val="center"/>
        <w:rPr>
          <w:rFonts w:eastAsia="Calibri"/>
          <w:b/>
          <w:color w:val="000000"/>
          <w:spacing w:val="3"/>
          <w:sz w:val="28"/>
          <w:szCs w:val="28"/>
          <w:lang w:eastAsia="en-US"/>
        </w:rPr>
      </w:pPr>
      <w:r>
        <w:rPr>
          <w:b/>
          <w:sz w:val="28"/>
          <w:szCs w:val="28"/>
        </w:rPr>
        <w:t>3.</w:t>
      </w:r>
      <w:r w:rsidR="00EF3587" w:rsidRPr="00EF3587">
        <w:rPr>
          <w:b/>
          <w:color w:val="000000"/>
          <w:sz w:val="28"/>
          <w:szCs w:val="28"/>
          <w:lang w:eastAsia="en-US"/>
        </w:rPr>
        <w:t xml:space="preserve"> Тематическое планирование </w:t>
      </w:r>
      <w:r w:rsidR="00EF3587" w:rsidRPr="00EF3587">
        <w:rPr>
          <w:b/>
          <w:color w:val="000000"/>
          <w:sz w:val="28"/>
          <w:szCs w:val="28"/>
        </w:rPr>
        <w:t>с указанием количества часов, отводимых на освоение каждой темы.</w:t>
      </w:r>
    </w:p>
    <w:p w:rsidR="00E03A6F" w:rsidRPr="000432AE" w:rsidRDefault="00E03A6F" w:rsidP="00741C1D">
      <w:pPr>
        <w:pStyle w:val="a5"/>
        <w:spacing w:line="276" w:lineRule="auto"/>
        <w:ind w:firstLine="454"/>
        <w:jc w:val="both"/>
        <w:rPr>
          <w:b/>
          <w:sz w:val="28"/>
          <w:szCs w:val="28"/>
          <w:lang w:val="ru-RU"/>
        </w:rPr>
      </w:pP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232"/>
        <w:gridCol w:w="43"/>
        <w:gridCol w:w="5340"/>
        <w:gridCol w:w="14"/>
        <w:gridCol w:w="2410"/>
      </w:tblGrid>
      <w:tr w:rsidR="00DB28BA" w:rsidRPr="00EF3587" w:rsidTr="00DB28BA">
        <w:tc>
          <w:tcPr>
            <w:tcW w:w="1275" w:type="dxa"/>
            <w:gridSpan w:val="2"/>
          </w:tcPr>
          <w:p w:rsidR="00DB28BA" w:rsidRPr="00EF3587" w:rsidRDefault="00DB28BA" w:rsidP="00850459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F3587">
              <w:rPr>
                <w:b/>
                <w:sz w:val="28"/>
                <w:szCs w:val="28"/>
              </w:rPr>
              <w:t xml:space="preserve">№ </w:t>
            </w:r>
            <w:r w:rsidRPr="00EF3587">
              <w:rPr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340" w:type="dxa"/>
          </w:tcPr>
          <w:p w:rsidR="00DB28BA" w:rsidRPr="00EF3587" w:rsidRDefault="00DB28BA" w:rsidP="00850459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EF3587">
              <w:rPr>
                <w:b/>
                <w:sz w:val="28"/>
                <w:szCs w:val="28"/>
              </w:rPr>
              <w:t>Тема</w:t>
            </w:r>
            <w:proofErr w:type="spellEnd"/>
            <w:r w:rsidRPr="00EF35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F3587">
              <w:rPr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424" w:type="dxa"/>
            <w:gridSpan w:val="2"/>
          </w:tcPr>
          <w:p w:rsidR="00DB28BA" w:rsidRPr="00EF3587" w:rsidRDefault="00DB28BA" w:rsidP="00EF358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Кол-во часов</w:t>
            </w:r>
          </w:p>
        </w:tc>
      </w:tr>
      <w:tr w:rsidR="00DB28BA" w:rsidRPr="00EF3587" w:rsidTr="000A724E">
        <w:tc>
          <w:tcPr>
            <w:tcW w:w="9039" w:type="dxa"/>
            <w:gridSpan w:val="5"/>
          </w:tcPr>
          <w:p w:rsidR="00DB28BA" w:rsidRPr="00EF3587" w:rsidRDefault="00DB28BA" w:rsidP="00EF358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F3587">
              <w:rPr>
                <w:b/>
                <w:sz w:val="28"/>
                <w:szCs w:val="28"/>
                <w:lang w:val="ru-RU"/>
              </w:rPr>
              <w:t>Тема 1.  Обучение аудированию</w:t>
            </w:r>
            <w:r w:rsidRPr="00EF3587">
              <w:rPr>
                <w:b/>
                <w:sz w:val="28"/>
                <w:szCs w:val="28"/>
              </w:rPr>
              <w:t xml:space="preserve"> (</w:t>
            </w:r>
            <w:r w:rsidRPr="00EF3587">
              <w:rPr>
                <w:b/>
                <w:sz w:val="28"/>
                <w:szCs w:val="28"/>
                <w:lang w:val="ru-RU"/>
              </w:rPr>
              <w:t>4</w:t>
            </w:r>
            <w:r w:rsidRPr="00EF3587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DB28BA">
              <w:rPr>
                <w:sz w:val="28"/>
                <w:szCs w:val="28"/>
              </w:rPr>
              <w:t>1</w:t>
            </w:r>
          </w:p>
        </w:tc>
        <w:tc>
          <w:tcPr>
            <w:tcW w:w="5397" w:type="dxa"/>
            <w:gridSpan w:val="3"/>
          </w:tcPr>
          <w:p w:rsidR="00EF3587" w:rsidRPr="00ED2DEF" w:rsidRDefault="00EF3587" w:rsidP="00ED2DE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>Вводная часть</w:t>
            </w:r>
            <w:r w:rsidR="003059CE">
              <w:t>.</w:t>
            </w:r>
            <w:r w:rsidR="00ED2DEF">
              <w:t>Тестирование.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397" w:type="dxa"/>
            <w:gridSpan w:val="3"/>
          </w:tcPr>
          <w:p w:rsidR="00EF3587" w:rsidRPr="00EF3587" w:rsidRDefault="003059CE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Аудирование.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397" w:type="dxa"/>
            <w:gridSpan w:val="3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</w:pPr>
            <w:r w:rsidRPr="00EF3587"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Практика и разбор аудирования. Индивидуальная работа.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397" w:type="dxa"/>
            <w:gridSpan w:val="3"/>
          </w:tcPr>
          <w:p w:rsidR="00EF3587" w:rsidRPr="00EF3587" w:rsidRDefault="003059CE" w:rsidP="00EF3587">
            <w:pPr>
              <w:pStyle w:val="a5"/>
              <w:spacing w:line="276" w:lineRule="auto"/>
              <w:jc w:val="both"/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Работа  с  аутентичными  текстами.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3A6F" w:rsidRPr="00EF3587" w:rsidTr="00EF3587">
        <w:tc>
          <w:tcPr>
            <w:tcW w:w="9039" w:type="dxa"/>
            <w:gridSpan w:val="5"/>
          </w:tcPr>
          <w:p w:rsidR="00E03A6F" w:rsidRPr="00EF3587" w:rsidRDefault="00FD4D6B" w:rsidP="00EF358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F3587">
              <w:rPr>
                <w:b/>
                <w:sz w:val="28"/>
                <w:szCs w:val="28"/>
                <w:lang w:val="ru-RU"/>
              </w:rPr>
              <w:t xml:space="preserve">Тема 2. </w:t>
            </w:r>
            <w:r w:rsidR="00276FB0" w:rsidRPr="00EF3587">
              <w:rPr>
                <w:b/>
                <w:sz w:val="28"/>
                <w:szCs w:val="28"/>
                <w:lang w:val="ru-RU"/>
              </w:rPr>
              <w:t>Обучение чтению(5</w:t>
            </w:r>
            <w:r w:rsidR="00E03A6F" w:rsidRPr="00EF3587">
              <w:rPr>
                <w:b/>
                <w:sz w:val="28"/>
                <w:szCs w:val="28"/>
                <w:lang w:val="ru-RU"/>
              </w:rPr>
              <w:t xml:space="preserve"> ч)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397" w:type="dxa"/>
            <w:gridSpan w:val="3"/>
          </w:tcPr>
          <w:p w:rsidR="00EF3587" w:rsidRPr="003059CE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>Вводная</w:t>
            </w:r>
            <w:proofErr w:type="spellEnd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>часть</w:t>
            </w:r>
            <w:proofErr w:type="spellEnd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>.</w:t>
            </w:r>
            <w:r w:rsidR="003059CE"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Тестирование.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397" w:type="dxa"/>
            <w:gridSpan w:val="3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Практика и разбор текста в парах</w:t>
            </w:r>
          </w:p>
        </w:tc>
        <w:tc>
          <w:tcPr>
            <w:tcW w:w="2410" w:type="dxa"/>
          </w:tcPr>
          <w:p w:rsidR="00EF3587" w:rsidRPr="00DB28BA" w:rsidRDefault="00DB28BA" w:rsidP="00DB28BA">
            <w:pPr>
              <w:pStyle w:val="ac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397" w:type="dxa"/>
            <w:gridSpan w:val="3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Практика и разбор текстов. Индивидуальная работа.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397" w:type="dxa"/>
            <w:gridSpan w:val="3"/>
          </w:tcPr>
          <w:p w:rsidR="00EF3587" w:rsidRPr="00DB28BA" w:rsidRDefault="00EF3587" w:rsidP="00EF3587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5F5F5"/>
              </w:rPr>
            </w:pPr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>Практика и разбор</w:t>
            </w:r>
            <w:r w:rsidR="003059CE">
              <w:rPr>
                <w:color w:val="000000"/>
                <w:sz w:val="27"/>
                <w:szCs w:val="27"/>
                <w:shd w:val="clear" w:color="auto" w:fill="F5F5F5"/>
              </w:rPr>
              <w:t xml:space="preserve"> аутентичных</w:t>
            </w:r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 xml:space="preserve"> текстов.</w:t>
            </w:r>
          </w:p>
          <w:p w:rsidR="00EF3587" w:rsidRPr="00DB28BA" w:rsidRDefault="00EF3587" w:rsidP="00DB28BA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5F5F5"/>
              </w:rPr>
            </w:pP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397" w:type="dxa"/>
            <w:gridSpan w:val="3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>Повторение</w:t>
            </w:r>
            <w:proofErr w:type="spellEnd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 xml:space="preserve"> и </w:t>
            </w:r>
            <w:proofErr w:type="spellStart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>закрепление</w:t>
            </w:r>
            <w:proofErr w:type="spellEnd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>материала</w:t>
            </w:r>
            <w:proofErr w:type="spellEnd"/>
            <w:r w:rsidRPr="00EF3587">
              <w:rPr>
                <w:color w:val="000000"/>
                <w:sz w:val="27"/>
                <w:szCs w:val="27"/>
                <w:shd w:val="clear" w:color="auto" w:fill="F5F5F5"/>
              </w:rPr>
              <w:t>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F51" w:rsidRPr="00EF3587" w:rsidTr="00EF3587">
        <w:tc>
          <w:tcPr>
            <w:tcW w:w="9039" w:type="dxa"/>
            <w:gridSpan w:val="5"/>
          </w:tcPr>
          <w:p w:rsidR="00C60F51" w:rsidRPr="00EF3587" w:rsidRDefault="00C60F51" w:rsidP="00EF358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F3587">
              <w:rPr>
                <w:b/>
                <w:sz w:val="28"/>
                <w:szCs w:val="28"/>
                <w:lang w:val="ru-RU"/>
              </w:rPr>
              <w:t xml:space="preserve">Тема 3. </w:t>
            </w:r>
            <w:r w:rsidR="00276FB0" w:rsidRPr="00EF3587">
              <w:rPr>
                <w:b/>
                <w:sz w:val="28"/>
                <w:szCs w:val="28"/>
                <w:lang w:val="ru-RU"/>
              </w:rPr>
              <w:t>Обучение выполнению лексических и грамматических заданий(9</w:t>
            </w:r>
            <w:r w:rsidRPr="00EF3587">
              <w:rPr>
                <w:b/>
                <w:sz w:val="28"/>
                <w:szCs w:val="28"/>
                <w:lang w:val="ru-RU"/>
              </w:rPr>
              <w:t xml:space="preserve"> ч.) 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397" w:type="dxa"/>
            <w:gridSpan w:val="3"/>
          </w:tcPr>
          <w:p w:rsidR="00EF3587" w:rsidRPr="003059CE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>Вводная</w:t>
            </w:r>
            <w:proofErr w:type="spellEnd"/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>часть</w:t>
            </w:r>
            <w:proofErr w:type="spellEnd"/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>.</w:t>
            </w:r>
            <w:r w:rsidR="003059CE"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 xml:space="preserve"> Тестирование.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397" w:type="dxa"/>
            <w:gridSpan w:val="3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Настоящее время.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397" w:type="dxa"/>
            <w:gridSpan w:val="3"/>
          </w:tcPr>
          <w:p w:rsidR="00EF3587" w:rsidRPr="008C5C8A" w:rsidRDefault="008C5C8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Прошедшее время</w:t>
            </w:r>
          </w:p>
        </w:tc>
        <w:tc>
          <w:tcPr>
            <w:tcW w:w="2410" w:type="dxa"/>
          </w:tcPr>
          <w:p w:rsidR="00EF3587" w:rsidRPr="00DB28BA" w:rsidRDefault="00DB28BA" w:rsidP="00DB28BA">
            <w:pPr>
              <w:pStyle w:val="ac"/>
              <w:spacing w:before="0" w:beforeAutospacing="0" w:after="0" w:afterAutospacing="0"/>
            </w:pPr>
            <w: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397" w:type="dxa"/>
            <w:gridSpan w:val="3"/>
          </w:tcPr>
          <w:p w:rsidR="00EF3587" w:rsidRPr="008C5C8A" w:rsidRDefault="00EF3587" w:rsidP="008C5C8A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>Будущее</w:t>
            </w:r>
            <w:proofErr w:type="spellEnd"/>
            <w:r w:rsidRPr="00DB28BA">
              <w:rPr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="008C5C8A"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 xml:space="preserve"> время</w:t>
            </w:r>
            <w:proofErr w:type="gramEnd"/>
            <w:r w:rsidR="008C5C8A"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397" w:type="dxa"/>
            <w:gridSpan w:val="3"/>
          </w:tcPr>
          <w:p w:rsidR="00EF3587" w:rsidRPr="008C5C8A" w:rsidRDefault="008C5C8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Пассивный   залог.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397" w:type="dxa"/>
            <w:gridSpan w:val="3"/>
          </w:tcPr>
          <w:p w:rsidR="00EF3587" w:rsidRPr="008C5C8A" w:rsidRDefault="003059CE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 xml:space="preserve">Модальные  глаголы 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8C5C8A">
              <w:rPr>
                <w:sz w:val="28"/>
                <w:szCs w:val="28"/>
                <w:lang w:val="ru-RU"/>
              </w:rPr>
              <w:t>1</w:t>
            </w:r>
            <w:r w:rsidRPr="00DB28B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397" w:type="dxa"/>
            <w:gridSpan w:val="3"/>
          </w:tcPr>
          <w:p w:rsidR="00EF3587" w:rsidRPr="008C5C8A" w:rsidRDefault="00EF3587" w:rsidP="003059CE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5F5F5"/>
              </w:rPr>
            </w:pPr>
            <w:r w:rsidRPr="008C5C8A">
              <w:rPr>
                <w:color w:val="000000"/>
                <w:sz w:val="27"/>
                <w:szCs w:val="27"/>
                <w:shd w:val="clear" w:color="auto" w:fill="F5F5F5"/>
              </w:rPr>
              <w:t>Словообразование.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RPr="00EF3587" w:rsidTr="00EF3587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8C5C8A">
              <w:rPr>
                <w:sz w:val="28"/>
                <w:szCs w:val="28"/>
                <w:lang w:val="ru-RU"/>
              </w:rPr>
              <w:t>1</w:t>
            </w:r>
            <w:r w:rsidRPr="00DB28B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397" w:type="dxa"/>
            <w:gridSpan w:val="3"/>
          </w:tcPr>
          <w:p w:rsidR="00EF3587" w:rsidRPr="008C5C8A" w:rsidRDefault="003059CE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Косвенная  речь.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DB28BA">
        <w:tc>
          <w:tcPr>
            <w:tcW w:w="1232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397" w:type="dxa"/>
            <w:gridSpan w:val="3"/>
            <w:shd w:val="clear" w:color="auto" w:fill="auto"/>
          </w:tcPr>
          <w:p w:rsidR="00EF3587" w:rsidRPr="00DB28BA" w:rsidRDefault="003059CE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7"/>
                <w:szCs w:val="27"/>
                <w:shd w:val="clear" w:color="auto" w:fill="F5F5F5"/>
                <w:lang w:val="ru-RU"/>
              </w:rPr>
              <w:t>Согласование  времен.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tbl>
      <w:tblPr>
        <w:tblStyle w:val="a9"/>
        <w:tblpPr w:leftFromText="180" w:rightFromText="180" w:vertAnchor="text" w:horzAnchor="margin" w:tblpY="6"/>
        <w:tblW w:w="9039" w:type="dxa"/>
        <w:tblLook w:val="04A0" w:firstRow="1" w:lastRow="0" w:firstColumn="1" w:lastColumn="0" w:noHBand="0" w:noVBand="1"/>
      </w:tblPr>
      <w:tblGrid>
        <w:gridCol w:w="1187"/>
        <w:gridCol w:w="5442"/>
        <w:gridCol w:w="2410"/>
      </w:tblGrid>
      <w:tr w:rsidR="00E26FE0" w:rsidRPr="00EF3587" w:rsidTr="00EF3587">
        <w:tc>
          <w:tcPr>
            <w:tcW w:w="9039" w:type="dxa"/>
            <w:gridSpan w:val="3"/>
          </w:tcPr>
          <w:p w:rsidR="00E26FE0" w:rsidRPr="00EF3587" w:rsidRDefault="00E26FE0" w:rsidP="00EF358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F3587">
              <w:rPr>
                <w:b/>
                <w:sz w:val="28"/>
                <w:szCs w:val="28"/>
                <w:lang w:val="ru-RU"/>
              </w:rPr>
              <w:t xml:space="preserve">Тема 4. </w:t>
            </w:r>
            <w:r w:rsidR="009F508A" w:rsidRPr="00EF3587">
              <w:rPr>
                <w:b/>
                <w:sz w:val="28"/>
                <w:szCs w:val="28"/>
                <w:lang w:val="ru-RU"/>
              </w:rPr>
              <w:t>Обучение устной речи(6</w:t>
            </w:r>
            <w:r w:rsidRPr="00EF3587">
              <w:rPr>
                <w:b/>
                <w:sz w:val="28"/>
                <w:szCs w:val="28"/>
                <w:lang w:val="ru-RU"/>
              </w:rPr>
              <w:t xml:space="preserve"> ч.)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442" w:type="dxa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Введение</w:t>
            </w:r>
            <w:r w:rsidR="003059CE">
              <w:rPr>
                <w:sz w:val="28"/>
                <w:szCs w:val="28"/>
                <w:lang w:val="ru-RU"/>
              </w:rPr>
              <w:t>. Тестирование.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442" w:type="dxa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Практика чтения</w:t>
            </w:r>
            <w:r w:rsidR="003059CE">
              <w:rPr>
                <w:sz w:val="28"/>
                <w:szCs w:val="28"/>
                <w:lang w:val="ru-RU"/>
              </w:rPr>
              <w:t xml:space="preserve"> текста научно – популярного характера.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442" w:type="dxa"/>
          </w:tcPr>
          <w:p w:rsidR="00EF3587" w:rsidRPr="00EF3587" w:rsidRDefault="003059CE" w:rsidP="00811689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 условном </w:t>
            </w:r>
            <w:r w:rsidR="00811689">
              <w:rPr>
                <w:sz w:val="28"/>
                <w:szCs w:val="28"/>
                <w:lang w:val="ru-RU"/>
              </w:rPr>
              <w:t>д</w:t>
            </w:r>
            <w:r w:rsidR="00DB28BA">
              <w:rPr>
                <w:sz w:val="28"/>
                <w:szCs w:val="28"/>
                <w:lang w:val="ru-RU"/>
              </w:rPr>
              <w:t>иалог</w:t>
            </w:r>
            <w:r w:rsidR="00811689">
              <w:rPr>
                <w:sz w:val="28"/>
                <w:szCs w:val="28"/>
                <w:lang w:val="ru-RU"/>
              </w:rPr>
              <w:t>е</w:t>
            </w:r>
            <w:r w:rsidR="00DB28BA">
              <w:rPr>
                <w:sz w:val="28"/>
                <w:szCs w:val="28"/>
                <w:lang w:val="ru-RU"/>
              </w:rPr>
              <w:t xml:space="preserve"> – </w:t>
            </w:r>
            <w:proofErr w:type="gramStart"/>
            <w:r w:rsidR="00DB28BA">
              <w:rPr>
                <w:sz w:val="28"/>
                <w:szCs w:val="28"/>
                <w:lang w:val="ru-RU"/>
              </w:rPr>
              <w:t>расспрос</w:t>
            </w:r>
            <w:r w:rsidR="00811689">
              <w:rPr>
                <w:sz w:val="28"/>
                <w:szCs w:val="28"/>
                <w:lang w:val="ru-RU"/>
              </w:rPr>
              <w:t>е</w:t>
            </w:r>
            <w:r w:rsidR="00EF3587" w:rsidRPr="00EF3587">
              <w:rPr>
                <w:sz w:val="28"/>
                <w:szCs w:val="28"/>
                <w:lang w:val="ru-RU"/>
              </w:rPr>
              <w:t>:</w:t>
            </w:r>
            <w:r w:rsidR="00811689">
              <w:rPr>
                <w:sz w:val="28"/>
                <w:szCs w:val="28"/>
                <w:lang w:val="ru-RU"/>
              </w:rPr>
              <w:t xml:space="preserve">  (</w:t>
            </w:r>
            <w:proofErr w:type="gramEnd"/>
            <w:r w:rsidR="00811689">
              <w:rPr>
                <w:sz w:val="28"/>
                <w:szCs w:val="28"/>
                <w:lang w:val="ru-RU"/>
              </w:rPr>
              <w:t xml:space="preserve">  ответы  на  заданные  вопросы )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442" w:type="dxa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Контроль чтения и диалога - расспроса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442" w:type="dxa"/>
          </w:tcPr>
          <w:p w:rsidR="00EF3587" w:rsidRPr="00EF3587" w:rsidRDefault="00811689" w:rsidP="00811689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Тематическое   монологическое  высказывание  с  вербальной  опорой в тексте  задания.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442" w:type="dxa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Монологическое высказывание. Контроль знаний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9F508A" w:rsidRPr="00EF3587" w:rsidTr="00EF3587">
        <w:tc>
          <w:tcPr>
            <w:tcW w:w="9039" w:type="dxa"/>
            <w:gridSpan w:val="3"/>
          </w:tcPr>
          <w:p w:rsidR="009F508A" w:rsidRPr="00EF3587" w:rsidRDefault="009F508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b/>
                <w:sz w:val="28"/>
                <w:szCs w:val="28"/>
                <w:lang w:val="ru-RU"/>
              </w:rPr>
              <w:t>Тема 5. Обучение письму (10 ч).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442" w:type="dxa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Вводная информация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442" w:type="dxa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Написание письма</w:t>
            </w:r>
            <w:r w:rsidR="00811689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442" w:type="dxa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Личные письма. Возможные темы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RP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5442" w:type="dxa"/>
          </w:tcPr>
          <w:p w:rsidR="00EF3587" w:rsidRP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Повторение и закрепление материала</w:t>
            </w:r>
          </w:p>
        </w:tc>
        <w:tc>
          <w:tcPr>
            <w:tcW w:w="2410" w:type="dxa"/>
          </w:tcPr>
          <w:p w:rsidR="00EF3587" w:rsidRPr="00EF3587" w:rsidRDefault="00DB28BA" w:rsidP="00EF358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Tr="00EF3587">
        <w:tc>
          <w:tcPr>
            <w:tcW w:w="1187" w:type="dxa"/>
          </w:tcPr>
          <w:p w:rsidR="00EF3587" w:rsidRPr="00DB28BA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442" w:type="dxa"/>
          </w:tcPr>
          <w:p w:rsidR="00EF3587" w:rsidRDefault="00EF3587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Практикум 1</w:t>
            </w:r>
          </w:p>
        </w:tc>
        <w:tc>
          <w:tcPr>
            <w:tcW w:w="2410" w:type="dxa"/>
          </w:tcPr>
          <w:p w:rsidR="00EF3587" w:rsidRPr="004616AC" w:rsidRDefault="00DB28BA" w:rsidP="00EF3587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Tr="00EF3587">
        <w:tc>
          <w:tcPr>
            <w:tcW w:w="1187" w:type="dxa"/>
          </w:tcPr>
          <w:p w:rsidR="00EF3587" w:rsidRPr="00DB28BA" w:rsidRDefault="00EF3587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442" w:type="dxa"/>
          </w:tcPr>
          <w:p w:rsidR="00EF3587" w:rsidRDefault="00EF3587" w:rsidP="00970CF9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Практикум 2</w:t>
            </w:r>
          </w:p>
        </w:tc>
        <w:tc>
          <w:tcPr>
            <w:tcW w:w="2410" w:type="dxa"/>
          </w:tcPr>
          <w:p w:rsidR="00EF3587" w:rsidRPr="004616AC" w:rsidRDefault="00DB28BA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Tr="00EF3587">
        <w:tc>
          <w:tcPr>
            <w:tcW w:w="1187" w:type="dxa"/>
          </w:tcPr>
          <w:p w:rsidR="00EF3587" w:rsidRPr="00DB28BA" w:rsidRDefault="00EF3587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442" w:type="dxa"/>
          </w:tcPr>
          <w:p w:rsidR="00EF3587" w:rsidRDefault="00EF3587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Практикум 3</w:t>
            </w:r>
          </w:p>
        </w:tc>
        <w:tc>
          <w:tcPr>
            <w:tcW w:w="2410" w:type="dxa"/>
          </w:tcPr>
          <w:p w:rsidR="00EF3587" w:rsidRPr="004616AC" w:rsidRDefault="00DB28BA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F3587" w:rsidTr="00EF3587">
        <w:tc>
          <w:tcPr>
            <w:tcW w:w="1187" w:type="dxa"/>
          </w:tcPr>
          <w:p w:rsidR="00EF3587" w:rsidRPr="00DB28BA" w:rsidRDefault="00EF3587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442" w:type="dxa"/>
          </w:tcPr>
          <w:p w:rsidR="00EF3587" w:rsidRDefault="008A2064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Повторение и закрепление материала</w:t>
            </w:r>
          </w:p>
        </w:tc>
        <w:tc>
          <w:tcPr>
            <w:tcW w:w="2410" w:type="dxa"/>
          </w:tcPr>
          <w:p w:rsidR="00EF3587" w:rsidRPr="004616AC" w:rsidRDefault="00DB28BA" w:rsidP="00970CF9">
            <w:pPr>
              <w:pStyle w:val="ac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Tr="00EF3587">
        <w:tc>
          <w:tcPr>
            <w:tcW w:w="1187" w:type="dxa"/>
          </w:tcPr>
          <w:p w:rsidR="00EF3587" w:rsidRPr="00DB28BA" w:rsidRDefault="00EF3587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442" w:type="dxa"/>
          </w:tcPr>
          <w:p w:rsidR="00EF3587" w:rsidRDefault="008A2064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EF3587">
              <w:rPr>
                <w:sz w:val="28"/>
                <w:szCs w:val="28"/>
                <w:lang w:val="ru-RU"/>
              </w:rPr>
              <w:t>Повторение и закрепление материала</w:t>
            </w:r>
          </w:p>
        </w:tc>
        <w:tc>
          <w:tcPr>
            <w:tcW w:w="2410" w:type="dxa"/>
          </w:tcPr>
          <w:p w:rsidR="00EF3587" w:rsidRPr="004616AC" w:rsidRDefault="00DB28BA" w:rsidP="00970CF9">
            <w:pPr>
              <w:pStyle w:val="ac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587" w:rsidTr="00EF3587">
        <w:tc>
          <w:tcPr>
            <w:tcW w:w="1187" w:type="dxa"/>
          </w:tcPr>
          <w:p w:rsidR="00EF3587" w:rsidRPr="00DB28BA" w:rsidRDefault="00EF3587" w:rsidP="00741C1D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DB28BA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442" w:type="dxa"/>
          </w:tcPr>
          <w:p w:rsidR="00EF3587" w:rsidRDefault="00811689" w:rsidP="008A2064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 выполненных</w:t>
            </w:r>
            <w:r w:rsidR="00D711BF">
              <w:rPr>
                <w:sz w:val="28"/>
                <w:szCs w:val="28"/>
                <w:lang w:val="ru-RU"/>
              </w:rPr>
              <w:t xml:space="preserve">  работ</w:t>
            </w:r>
            <w:r>
              <w:rPr>
                <w:sz w:val="28"/>
                <w:szCs w:val="28"/>
                <w:lang w:val="ru-RU"/>
              </w:rPr>
              <w:t>, организация  работы по  затруднению.</w:t>
            </w:r>
            <w:r w:rsidR="009550C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EF3587" w:rsidRPr="004616AC" w:rsidRDefault="00DB28BA" w:rsidP="00EF3587">
            <w:pPr>
              <w:pStyle w:val="ac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3A6F" w:rsidRDefault="00E03A6F" w:rsidP="00741C1D">
      <w:pPr>
        <w:pStyle w:val="a5"/>
        <w:spacing w:line="276" w:lineRule="auto"/>
        <w:ind w:firstLine="454"/>
        <w:jc w:val="both"/>
        <w:rPr>
          <w:b/>
          <w:sz w:val="28"/>
          <w:szCs w:val="28"/>
          <w:lang w:val="ru-RU"/>
        </w:rPr>
      </w:pPr>
    </w:p>
    <w:p w:rsidR="002F197C" w:rsidRPr="002F197C" w:rsidRDefault="002F197C" w:rsidP="00741C1D">
      <w:pPr>
        <w:pStyle w:val="a5"/>
        <w:spacing w:line="276" w:lineRule="auto"/>
        <w:ind w:firstLine="454"/>
        <w:jc w:val="both"/>
        <w:rPr>
          <w:b/>
          <w:sz w:val="28"/>
          <w:szCs w:val="28"/>
          <w:lang w:val="ru-RU"/>
        </w:rPr>
      </w:pPr>
    </w:p>
    <w:sectPr w:rsidR="002F197C" w:rsidRPr="002F197C" w:rsidSect="00C8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139"/>
    <w:multiLevelType w:val="hybridMultilevel"/>
    <w:tmpl w:val="DD102A1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08555ACC"/>
    <w:multiLevelType w:val="hybridMultilevel"/>
    <w:tmpl w:val="6AB8A382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>
    <w:nsid w:val="0FE042F1"/>
    <w:multiLevelType w:val="hybridMultilevel"/>
    <w:tmpl w:val="BCC2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3551F"/>
    <w:multiLevelType w:val="hybridMultilevel"/>
    <w:tmpl w:val="8ADED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0C76D58"/>
    <w:multiLevelType w:val="hybridMultilevel"/>
    <w:tmpl w:val="0F5A3F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A1106"/>
    <w:multiLevelType w:val="hybridMultilevel"/>
    <w:tmpl w:val="734450D0"/>
    <w:lvl w:ilvl="0" w:tplc="1B169EAC">
      <w:numFmt w:val="bullet"/>
      <w:lvlText w:val="•"/>
      <w:lvlJc w:val="left"/>
      <w:pPr>
        <w:ind w:left="1084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8A838E6"/>
    <w:multiLevelType w:val="hybridMultilevel"/>
    <w:tmpl w:val="3BB05FE4"/>
    <w:lvl w:ilvl="0" w:tplc="1B169EAC">
      <w:numFmt w:val="bullet"/>
      <w:lvlText w:val="•"/>
      <w:lvlJc w:val="left"/>
      <w:pPr>
        <w:ind w:left="1084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821CD4"/>
    <w:multiLevelType w:val="hybridMultilevel"/>
    <w:tmpl w:val="97CE48B4"/>
    <w:lvl w:ilvl="0" w:tplc="1B169EAC">
      <w:numFmt w:val="bullet"/>
      <w:lvlText w:val="•"/>
      <w:lvlJc w:val="left"/>
      <w:pPr>
        <w:ind w:left="1084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>
    <w:nsid w:val="510E51AA"/>
    <w:multiLevelType w:val="hybridMultilevel"/>
    <w:tmpl w:val="43AC841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E900E5"/>
    <w:multiLevelType w:val="hybridMultilevel"/>
    <w:tmpl w:val="2316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8C54C8B"/>
    <w:multiLevelType w:val="hybridMultilevel"/>
    <w:tmpl w:val="EFA4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45B7B"/>
    <w:multiLevelType w:val="hybridMultilevel"/>
    <w:tmpl w:val="84D2FF9A"/>
    <w:lvl w:ilvl="0" w:tplc="1B169EAC">
      <w:numFmt w:val="bullet"/>
      <w:lvlText w:val="•"/>
      <w:lvlJc w:val="left"/>
      <w:pPr>
        <w:ind w:left="1084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4E18B2"/>
    <w:multiLevelType w:val="hybridMultilevel"/>
    <w:tmpl w:val="2E2005B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9E3ADF"/>
    <w:multiLevelType w:val="hybridMultilevel"/>
    <w:tmpl w:val="C9405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96109"/>
    <w:multiLevelType w:val="hybridMultilevel"/>
    <w:tmpl w:val="A6A4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34"/>
  </w:num>
  <w:num w:numId="4">
    <w:abstractNumId w:val="36"/>
  </w:num>
  <w:num w:numId="5">
    <w:abstractNumId w:val="23"/>
  </w:num>
  <w:num w:numId="6">
    <w:abstractNumId w:val="17"/>
  </w:num>
  <w:num w:numId="7">
    <w:abstractNumId w:val="29"/>
  </w:num>
  <w:num w:numId="8">
    <w:abstractNumId w:val="30"/>
  </w:num>
  <w:num w:numId="9">
    <w:abstractNumId w:val="33"/>
  </w:num>
  <w:num w:numId="10">
    <w:abstractNumId w:val="6"/>
  </w:num>
  <w:num w:numId="11">
    <w:abstractNumId w:val="13"/>
  </w:num>
  <w:num w:numId="12">
    <w:abstractNumId w:val="21"/>
  </w:num>
  <w:num w:numId="13">
    <w:abstractNumId w:val="8"/>
  </w:num>
  <w:num w:numId="14">
    <w:abstractNumId w:val="24"/>
  </w:num>
  <w:num w:numId="15">
    <w:abstractNumId w:val="7"/>
  </w:num>
  <w:num w:numId="16">
    <w:abstractNumId w:val="28"/>
  </w:num>
  <w:num w:numId="17">
    <w:abstractNumId w:val="9"/>
  </w:num>
  <w:num w:numId="18">
    <w:abstractNumId w:val="20"/>
  </w:num>
  <w:num w:numId="19">
    <w:abstractNumId w:val="5"/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5"/>
  </w:num>
  <w:num w:numId="23">
    <w:abstractNumId w:val="4"/>
  </w:num>
  <w:num w:numId="24">
    <w:abstractNumId w:val="19"/>
  </w:num>
  <w:num w:numId="25">
    <w:abstractNumId w:val="32"/>
  </w:num>
  <w:num w:numId="26">
    <w:abstractNumId w:val="22"/>
  </w:num>
  <w:num w:numId="27">
    <w:abstractNumId w:val="38"/>
  </w:num>
  <w:num w:numId="28">
    <w:abstractNumId w:val="16"/>
  </w:num>
  <w:num w:numId="29">
    <w:abstractNumId w:val="14"/>
  </w:num>
  <w:num w:numId="30">
    <w:abstractNumId w:val="12"/>
  </w:num>
  <w:num w:numId="31">
    <w:abstractNumId w:val="27"/>
  </w:num>
  <w:num w:numId="32">
    <w:abstractNumId w:val="2"/>
  </w:num>
  <w:num w:numId="33">
    <w:abstractNumId w:val="11"/>
  </w:num>
  <w:num w:numId="34">
    <w:abstractNumId w:val="26"/>
  </w:num>
  <w:num w:numId="35">
    <w:abstractNumId w:val="37"/>
  </w:num>
  <w:num w:numId="36">
    <w:abstractNumId w:val="3"/>
  </w:num>
  <w:num w:numId="37">
    <w:abstractNumId w:val="0"/>
  </w:num>
  <w:num w:numId="38">
    <w:abstractNumId w:val="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0C"/>
    <w:rsid w:val="000432AE"/>
    <w:rsid w:val="00051F92"/>
    <w:rsid w:val="000954D1"/>
    <w:rsid w:val="00182454"/>
    <w:rsid w:val="00186D1E"/>
    <w:rsid w:val="001924F6"/>
    <w:rsid w:val="00195D03"/>
    <w:rsid w:val="001C5A42"/>
    <w:rsid w:val="00231D2F"/>
    <w:rsid w:val="00276E71"/>
    <w:rsid w:val="00276FB0"/>
    <w:rsid w:val="002810B8"/>
    <w:rsid w:val="002F197C"/>
    <w:rsid w:val="0030180D"/>
    <w:rsid w:val="00303CBE"/>
    <w:rsid w:val="003059CE"/>
    <w:rsid w:val="00363768"/>
    <w:rsid w:val="0036484C"/>
    <w:rsid w:val="003706EE"/>
    <w:rsid w:val="003D7A37"/>
    <w:rsid w:val="00400CDD"/>
    <w:rsid w:val="00441347"/>
    <w:rsid w:val="00453456"/>
    <w:rsid w:val="004616AC"/>
    <w:rsid w:val="00472106"/>
    <w:rsid w:val="004E5D49"/>
    <w:rsid w:val="00511AE5"/>
    <w:rsid w:val="005200C3"/>
    <w:rsid w:val="00527FE3"/>
    <w:rsid w:val="00532E93"/>
    <w:rsid w:val="005C099D"/>
    <w:rsid w:val="005E52F3"/>
    <w:rsid w:val="005F5561"/>
    <w:rsid w:val="006010DF"/>
    <w:rsid w:val="00614C0D"/>
    <w:rsid w:val="00632953"/>
    <w:rsid w:val="00653220"/>
    <w:rsid w:val="006B7E6D"/>
    <w:rsid w:val="00741C1D"/>
    <w:rsid w:val="007A76B4"/>
    <w:rsid w:val="007D3979"/>
    <w:rsid w:val="00810D95"/>
    <w:rsid w:val="00811689"/>
    <w:rsid w:val="008A2064"/>
    <w:rsid w:val="008C5C8A"/>
    <w:rsid w:val="008D0D43"/>
    <w:rsid w:val="009550C5"/>
    <w:rsid w:val="00970CF9"/>
    <w:rsid w:val="0097432C"/>
    <w:rsid w:val="009C6E47"/>
    <w:rsid w:val="009E0C51"/>
    <w:rsid w:val="009E3E38"/>
    <w:rsid w:val="009F508A"/>
    <w:rsid w:val="00A153B3"/>
    <w:rsid w:val="00A33B41"/>
    <w:rsid w:val="00A93B03"/>
    <w:rsid w:val="00AE404A"/>
    <w:rsid w:val="00B03957"/>
    <w:rsid w:val="00B718F7"/>
    <w:rsid w:val="00B77B8A"/>
    <w:rsid w:val="00BA2E4A"/>
    <w:rsid w:val="00BD2B00"/>
    <w:rsid w:val="00BE3A57"/>
    <w:rsid w:val="00BF037B"/>
    <w:rsid w:val="00C60F51"/>
    <w:rsid w:val="00C84DF6"/>
    <w:rsid w:val="00CA2896"/>
    <w:rsid w:val="00CB710C"/>
    <w:rsid w:val="00CD748C"/>
    <w:rsid w:val="00D711BF"/>
    <w:rsid w:val="00DB28BA"/>
    <w:rsid w:val="00DC6082"/>
    <w:rsid w:val="00DC724E"/>
    <w:rsid w:val="00E03A6F"/>
    <w:rsid w:val="00E26FE0"/>
    <w:rsid w:val="00E542C2"/>
    <w:rsid w:val="00E63CEB"/>
    <w:rsid w:val="00E820E3"/>
    <w:rsid w:val="00EC0B6C"/>
    <w:rsid w:val="00ED2DEF"/>
    <w:rsid w:val="00EF3587"/>
    <w:rsid w:val="00F27D7E"/>
    <w:rsid w:val="00F41B2F"/>
    <w:rsid w:val="00F50C44"/>
    <w:rsid w:val="00F547EE"/>
    <w:rsid w:val="00FA2177"/>
    <w:rsid w:val="00FB2DD5"/>
    <w:rsid w:val="00FC311A"/>
    <w:rsid w:val="00FD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EA3F3-8562-40BC-B026-11790A3B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71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CB710C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А_основной Знак"/>
    <w:link w:val="a3"/>
    <w:rsid w:val="00CB710C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CB7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F50C44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F50C44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7">
    <w:name w:val="Стиль"/>
    <w:rsid w:val="00F50C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F50C44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paragraph" w:customStyle="1" w:styleId="ListParagraph1">
    <w:name w:val="List Paragraph1"/>
    <w:basedOn w:val="a"/>
    <w:rsid w:val="00F50C44"/>
    <w:pPr>
      <w:ind w:left="720"/>
      <w:contextualSpacing/>
    </w:pPr>
  </w:style>
  <w:style w:type="paragraph" w:customStyle="1" w:styleId="21">
    <w:name w:val="Абзац списка2"/>
    <w:basedOn w:val="a"/>
    <w:rsid w:val="00F50C44"/>
    <w:pPr>
      <w:ind w:left="720"/>
      <w:contextualSpacing/>
    </w:pPr>
  </w:style>
  <w:style w:type="character" w:customStyle="1" w:styleId="14">
    <w:name w:val="Основной текст (14)_"/>
    <w:basedOn w:val="a0"/>
    <w:link w:val="141"/>
    <w:locked/>
    <w:rsid w:val="00E03A6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E03A6F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56">
    <w:name w:val="Основной текст (14)56"/>
    <w:basedOn w:val="14"/>
    <w:rsid w:val="00E03A6F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paragraph" w:styleId="a8">
    <w:name w:val="List Paragraph"/>
    <w:basedOn w:val="a"/>
    <w:uiPriority w:val="34"/>
    <w:qFormat/>
    <w:rsid w:val="00E03A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E03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 (2)_"/>
    <w:basedOn w:val="a0"/>
    <w:link w:val="321"/>
    <w:locked/>
    <w:rsid w:val="00F547EE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"/>
    <w:link w:val="32"/>
    <w:rsid w:val="00F547EE"/>
    <w:pPr>
      <w:shd w:val="clear" w:color="auto" w:fill="FFFFFF"/>
      <w:spacing w:line="211" w:lineRule="exact"/>
      <w:ind w:firstLine="400"/>
      <w:jc w:val="both"/>
      <w:outlineLvl w:val="2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25">
    <w:name w:val="Заголовок №3 (2)5"/>
    <w:basedOn w:val="32"/>
    <w:rsid w:val="00F547EE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paragraph" w:customStyle="1" w:styleId="dash041e0431044b0447043d044b0439">
    <w:name w:val="dash041e_0431_044b_0447_043d_044b_0439"/>
    <w:basedOn w:val="a"/>
    <w:rsid w:val="00F547EE"/>
  </w:style>
  <w:style w:type="character" w:customStyle="1" w:styleId="dash041e0431044b0447043d044b0439char1">
    <w:name w:val="dash041e_0431_044b_0447_043d_044b_0439__char1"/>
    <w:basedOn w:val="a0"/>
    <w:rsid w:val="00F547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547E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547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0">
    <w:name w:val="Основной текст 21"/>
    <w:basedOn w:val="a"/>
    <w:rsid w:val="00F547EE"/>
    <w:pPr>
      <w:tabs>
        <w:tab w:val="left" w:pos="8222"/>
      </w:tabs>
      <w:ind w:right="-1759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741C1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41C1D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BD2B00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0432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FK2tfORRYxkQGSqZBaJzSLOtDdGptoDySdwwZSre3I0=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Y0gmv6JALPx2p/1lLGODxO7SaV5WAGLh9QtRbasz3so=</DigestValue>
    </Reference>
  </SignedInfo>
  <SignatureValue>WVPQxLJS83elNEFoTvvyLba6TZa063vEaJrS/cQtMN/pWiC79veJ5CtgwNbszBjN
RobIWPYurJERRz3P/AT5cw==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SstDqgNyoff0ku1ZwPfCUgOoznQ=</DigestValue>
      </Reference>
      <Reference URI="/word/fontTable.xml?ContentType=application/vnd.openxmlformats-officedocument.wordprocessingml.fontTable+xml">
        <DigestMethod Algorithm="http://www.w3.org/2000/09/xmldsig#sha1"/>
        <DigestValue>YvI8gBnLld5hselLmG0Ig2ZPkkQ=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Jgpp0eRAEGRuae17AIpSvyAqMZE=</DigestValue>
      </Reference>
      <Reference URI="/word/settings.xml?ContentType=application/vnd.openxmlformats-officedocument.wordprocessingml.settings+xml">
        <DigestMethod Algorithm="http://www.w3.org/2000/09/xmldsig#sha1"/>
        <DigestValue>l432x6lC/8snw0NU3wdVx0cXRX8=</DigestValue>
      </Reference>
      <Reference URI="/word/styles.xml?ContentType=application/vnd.openxmlformats-officedocument.wordprocessingml.styles+xml">
        <DigestMethod Algorithm="http://www.w3.org/2000/09/xmldsig#sha1"/>
        <DigestValue>9SXhLcAf+G6jz9Q2dVGRgO3q2NI=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CUTmOINJLcYCrYk3stgFxQ/I95A=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2025-01-14T08:16:20Z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2025-01-14T08:16:20Z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пк10</cp:lastModifiedBy>
  <cp:revision>13</cp:revision>
  <dcterms:created xsi:type="dcterms:W3CDTF">2023-09-07T15:03:00Z</dcterms:created>
  <dcterms:modified xsi:type="dcterms:W3CDTF">2025-01-14T08:16:00Z</dcterms:modified>
</cp:coreProperties>
</file>