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2" w:rsidRDefault="00F30872" w:rsidP="00F30872">
      <w:pPr>
        <w:spacing w:after="0" w:line="240" w:lineRule="auto"/>
        <w:rPr>
          <w:b/>
          <w:sz w:val="32"/>
          <w:szCs w:val="32"/>
        </w:rPr>
      </w:pP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«Средняя школа №45</w:t>
      </w: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углубленным изучением отдельных предметов</w:t>
      </w: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естественнонаучной направленности»</w:t>
      </w:r>
    </w:p>
    <w:p w:rsidR="00E54E31" w:rsidRDefault="00E54E31" w:rsidP="00E54E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E54E31" w:rsidRDefault="00E54E31" w:rsidP="00E54E3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ООП ООО, </w:t>
      </w:r>
    </w:p>
    <w:p w:rsidR="00E54E31" w:rsidRDefault="00C2793C" w:rsidP="00E54E31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D584EC1" wp14:editId="1FD22399">
            <wp:simplePos x="0" y="0"/>
            <wp:positionH relativeFrom="column">
              <wp:posOffset>-584835</wp:posOffset>
            </wp:positionH>
            <wp:positionV relativeFrom="paragraph">
              <wp:posOffset>228600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0678C0">
        <w:rPr>
          <w:rFonts w:ascii="Times New Roman" w:hAnsi="Times New Roman" w:cs="Times New Roman"/>
          <w:sz w:val="28"/>
        </w:rPr>
        <w:t>утверждённое</w:t>
      </w:r>
      <w:proofErr w:type="gramEnd"/>
      <w:r w:rsidR="00E54E31">
        <w:rPr>
          <w:rFonts w:ascii="Times New Roman" w:hAnsi="Times New Roman" w:cs="Times New Roman"/>
          <w:sz w:val="28"/>
        </w:rPr>
        <w:t xml:space="preserve"> </w:t>
      </w:r>
    </w:p>
    <w:p w:rsidR="00E54E31" w:rsidRDefault="00603983" w:rsidP="0034101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приказом</w:t>
      </w:r>
      <w:proofErr w:type="gramEnd"/>
      <w:r>
        <w:rPr>
          <w:rFonts w:ascii="Times New Roman" w:hAnsi="Times New Roman" w:cs="Times New Roman"/>
          <w:sz w:val="28"/>
        </w:rPr>
        <w:t xml:space="preserve"> № 138</w:t>
      </w:r>
      <w:r w:rsidR="000678C0">
        <w:rPr>
          <w:rFonts w:ascii="Times New Roman" w:hAnsi="Times New Roman" w:cs="Times New Roman"/>
          <w:sz w:val="28"/>
        </w:rPr>
        <w:t>-од  от 30.08.2024</w:t>
      </w:r>
      <w:r w:rsidR="00E54E31">
        <w:rPr>
          <w:rFonts w:ascii="Times New Roman" w:hAnsi="Times New Roman" w:cs="Times New Roman"/>
          <w:sz w:val="28"/>
        </w:rPr>
        <w:t xml:space="preserve">г.        </w:t>
      </w:r>
    </w:p>
    <w:p w:rsidR="00E54E31" w:rsidRDefault="00E54E31" w:rsidP="00E54E3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СШ №45</w:t>
      </w:r>
    </w:p>
    <w:p w:rsidR="00E54E31" w:rsidRDefault="00E54E31" w:rsidP="00E54E3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________________/Н.Н. Раклистова         </w:t>
      </w:r>
    </w:p>
    <w:p w:rsidR="00E54E31" w:rsidRDefault="00E54E31" w:rsidP="00E54E31">
      <w:pPr>
        <w:spacing w:after="0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54E31" w:rsidRDefault="00242DE3" w:rsidP="00E54E3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242DE3" w:rsidRDefault="00242DE3" w:rsidP="00E54E3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курса внеурочной деятельности</w:t>
      </w:r>
    </w:p>
    <w:p w:rsidR="00E54E31" w:rsidRPr="005A2779" w:rsidRDefault="00E54E31" w:rsidP="00E54E3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72"/>
        </w:rPr>
      </w:pPr>
      <w:r w:rsidRPr="005A2779">
        <w:rPr>
          <w:rFonts w:ascii="Times New Roman" w:hAnsi="Times New Roman" w:cs="Times New Roman"/>
          <w:sz w:val="56"/>
          <w:szCs w:val="72"/>
        </w:rPr>
        <w:t>«</w:t>
      </w:r>
      <w:r w:rsidR="00242DE3" w:rsidRPr="005A2779">
        <w:rPr>
          <w:rFonts w:ascii="Times New Roman" w:hAnsi="Times New Roman" w:cs="Times New Roman"/>
          <w:sz w:val="56"/>
          <w:szCs w:val="72"/>
        </w:rPr>
        <w:t>Познавательная  биология</w:t>
      </w:r>
      <w:r w:rsidRPr="005A2779">
        <w:rPr>
          <w:rFonts w:ascii="Times New Roman" w:hAnsi="Times New Roman" w:cs="Times New Roman"/>
          <w:sz w:val="56"/>
          <w:szCs w:val="72"/>
        </w:rPr>
        <w:t>»</w:t>
      </w:r>
    </w:p>
    <w:p w:rsidR="00E54E31" w:rsidRDefault="00E54E31" w:rsidP="00E54E3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(9 класс)</w:t>
      </w:r>
    </w:p>
    <w:p w:rsidR="00E54E31" w:rsidRDefault="00E54E31" w:rsidP="00E54E31">
      <w:pPr>
        <w:spacing w:after="0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</w:rPr>
      </w:pP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54E31" w:rsidRDefault="00E54E31" w:rsidP="00E54E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г.Тверь</w:t>
      </w:r>
    </w:p>
    <w:p w:rsidR="00E54E31" w:rsidRDefault="00E54E31" w:rsidP="00E54E31"/>
    <w:p w:rsidR="00A138C2" w:rsidRPr="00A138C2" w:rsidRDefault="004F62DB" w:rsidP="00F3087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F62D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1.</w:t>
      </w:r>
      <w:r w:rsidR="00A138C2" w:rsidRPr="00A138C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</w:t>
      </w:r>
      <w:r w:rsidR="007F09D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таты освоения </w:t>
      </w:r>
      <w:r w:rsidR="00092E2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курса </w:t>
      </w:r>
    </w:p>
    <w:p w:rsidR="0025482E" w:rsidRDefault="0025482E" w:rsidP="00A138C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05BC5" w:rsidRPr="00005BC5" w:rsidRDefault="00005BC5" w:rsidP="00005BC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обучения отражают следующие четыре категории познавательной области: </w:t>
      </w:r>
    </w:p>
    <w:p w:rsidR="00005BC5" w:rsidRPr="00005BC5" w:rsidRDefault="00005BC5" w:rsidP="00005BC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Знание/понимание: </w:t>
      </w:r>
    </w:p>
    <w:p w:rsidR="00005BC5" w:rsidRPr="00005BC5" w:rsidRDefault="00005BC5" w:rsidP="00005B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терминам</w:t>
      </w:r>
      <w:r w:rsidRPr="0000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005BC5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признаками биологических объектов</w:t>
      </w:r>
      <w:r w:rsidRPr="00005BC5">
        <w:rPr>
          <w:rFonts w:ascii="Times New Roman" w:eastAsia="Times New Roman" w:hAnsi="Times New Roman" w:cs="Times New Roman"/>
          <w:color w:val="000000"/>
          <w:sz w:val="24"/>
          <w:szCs w:val="28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грибов;</w:t>
      </w:r>
    </w:p>
    <w:p w:rsidR="00005BC5" w:rsidRPr="00005BC5" w:rsidRDefault="00005BC5" w:rsidP="00005B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понимание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 сущности </w:t>
      </w:r>
      <w:r w:rsidRPr="00005BC5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 биологических процессов</w:t>
      </w:r>
      <w:r w:rsidRPr="00005BC5">
        <w:rPr>
          <w:rFonts w:ascii="Times New Roman" w:eastAsia="Times New Roman" w:hAnsi="Times New Roman" w:cs="Times New Roman"/>
          <w:color w:val="000000"/>
          <w:sz w:val="24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005BC5" w:rsidRPr="00005BC5" w:rsidRDefault="00005BC5" w:rsidP="00005B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8"/>
        </w:rPr>
      </w:pPr>
      <w:r w:rsidRPr="00005BC5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знание особенностей организма человека</w:t>
      </w:r>
      <w:r w:rsidRPr="00005BC5">
        <w:rPr>
          <w:rFonts w:ascii="Times New Roman" w:eastAsia="Times New Roman" w:hAnsi="Times New Roman" w:cs="Times New Roman"/>
          <w:color w:val="000000"/>
          <w:sz w:val="24"/>
          <w:szCs w:val="28"/>
        </w:rPr>
        <w:t>, его строения, жизнедеятельности, высшей нервной деятельности и поведения;</w:t>
      </w:r>
    </w:p>
    <w:p w:rsidR="00005BC5" w:rsidRPr="00005BC5" w:rsidRDefault="00005BC5" w:rsidP="00005BC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Умение применить алгоритм</w:t>
      </w:r>
      <w:r w:rsidRPr="0000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7E6C90" w:rsidRPr="007E6C90" w:rsidRDefault="00005BC5" w:rsidP="007E6C9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</w:t>
      </w:r>
      <w:r w:rsidR="007E6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классификации для </w:t>
      </w:r>
      <w:r w:rsidR="007E6C90" w:rsidRPr="007E6C9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принадлежности биологических объектов к определенной систематической группе;</w:t>
      </w:r>
    </w:p>
    <w:p w:rsidR="00005BC5" w:rsidRPr="00005BC5" w:rsidRDefault="007E6C90" w:rsidP="00005BC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Умение решить </w:t>
      </w:r>
      <w:r w:rsidR="00005BC5" w:rsidRPr="00005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задачу:</w:t>
      </w:r>
    </w:p>
    <w:p w:rsidR="00005BC5" w:rsidRPr="007E6C90" w:rsidRDefault="00005BC5" w:rsidP="007E6C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E6C9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задания, при решении которых требуется применение (актуализация) системы знаний; преобразование связей между известными фактами; включение известных понятий, приемов и способов решения в новые связи и отношения, умение распознать стандартную задачу в измененной формулировке.</w:t>
      </w:r>
    </w:p>
    <w:p w:rsidR="00005BC5" w:rsidRPr="00005BC5" w:rsidRDefault="00005BC5" w:rsidP="007E6C90">
      <w:pPr>
        <w:suppressAutoHyphens/>
        <w:spacing w:after="0" w:line="240" w:lineRule="auto"/>
        <w:ind w:left="14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5B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Применение знаний в жизненных, реальных ситуациях</w:t>
      </w:r>
      <w:r w:rsidRPr="00005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05BC5" w:rsidRPr="007E6C90" w:rsidRDefault="00005BC5" w:rsidP="007E6C9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6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задания, формулировка которых «облечена» в практическую ситуацию, знакомую учащимся и близкую их жизненному опыту. </w:t>
      </w:r>
    </w:p>
    <w:p w:rsidR="00217FD9" w:rsidRDefault="00217FD9" w:rsidP="0021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138C2" w:rsidRPr="00217FD9" w:rsidRDefault="00217FD9" w:rsidP="0021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7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Выпускник научится </w:t>
      </w:r>
    </w:p>
    <w:p w:rsidR="00A138C2" w:rsidRPr="00217FD9" w:rsidRDefault="00A138C2" w:rsidP="00A138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объяснять: 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A138C2" w:rsidRPr="00217FD9" w:rsidRDefault="00A138C2" w:rsidP="00A138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и описывать: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A138C2" w:rsidRPr="00217FD9" w:rsidRDefault="00A138C2" w:rsidP="00A138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выявлять изменчивость организмов, приспособления организмов к среде обитания, типы взаимодействия разных видов в экосистеме;</w:t>
      </w:r>
    </w:p>
    <w:p w:rsidR="00A138C2" w:rsidRPr="00217FD9" w:rsidRDefault="00A138C2" w:rsidP="00A138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138C2" w:rsidRPr="00217FD9" w:rsidRDefault="00A138C2" w:rsidP="00A138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анализировать и оценивать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138C2" w:rsidRPr="00217FD9" w:rsidRDefault="00A138C2" w:rsidP="00A138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самостоятельный поиск биологической информации: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терминов.</w:t>
      </w:r>
    </w:p>
    <w:p w:rsidR="00154BEE" w:rsidRPr="00154BEE" w:rsidRDefault="00154BEE" w:rsidP="005C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курса</w:t>
      </w:r>
    </w:p>
    <w:p w:rsidR="00217FD9" w:rsidRPr="00217FD9" w:rsidRDefault="00154BEE" w:rsidP="005C4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</w:t>
      </w:r>
      <w:r w:rsidR="00217FD9" w:rsidRPr="00217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ыпускник</w:t>
      </w:r>
      <w:r w:rsidR="007E6C90" w:rsidRPr="00217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получит возможность научиться:</w:t>
      </w:r>
    </w:p>
    <w:p w:rsid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</w:p>
    <w:p w:rsid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 </w:t>
      </w:r>
    </w:p>
    <w:p w:rsid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собственные письменные и устные сообщения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217FD9" w:rsidRPr="00217FD9" w:rsidRDefault="007E6C90" w:rsidP="00217F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в группе сверстников п</w:t>
      </w:r>
      <w:r w:rsidR="00CB1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 решении познавательных задач, </w:t>
      </w:r>
      <w:r w:rsidRPr="0021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17FD9" w:rsidRDefault="00217FD9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F33" w:rsidRPr="00290296" w:rsidRDefault="00290296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0296">
        <w:rPr>
          <w:rFonts w:ascii="Times New Roman" w:eastAsia="Calibri" w:hAnsi="Times New Roman" w:cs="Times New Roman"/>
          <w:i/>
          <w:sz w:val="28"/>
          <w:szCs w:val="28"/>
        </w:rPr>
        <w:t>ПЛАНИРУЕМЫЕ РЕЗУЛЬТАТЫ В ОСВОЕНИИ ШКОЛЬНИКАМИ УУД ПО ЗАВЕРШЕНИИ ОБУЧЕНИЯ</w:t>
      </w:r>
    </w:p>
    <w:p w:rsidR="00226F33" w:rsidRPr="00226F33" w:rsidRDefault="00636922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.Личностные результаты</w:t>
      </w:r>
      <w:r w:rsidR="00226F33" w:rsidRPr="00226F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знание основных принципов и правил отношения к живой природе, основ здорового образа жизни и здоровьесберегающих технологий; 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понимания ценности здорового и безопасного образа жизни;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коммуникативной компетентности в общении и сотрудничестве со сверстниками, старшими и млад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шими в процессе образовательной</w:t>
      </w: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общественно полезной, творческой и других видов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 </w:t>
      </w:r>
    </w:p>
    <w:p w:rsidR="00226F33" w:rsidRDefault="00636922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Метапредметные результаты</w:t>
      </w:r>
      <w:r w:rsidR="00226F33"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26F33" w:rsidRP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369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Регулятивные: УУД</w:t>
      </w:r>
      <w:r w:rsidRPr="00226F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: 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 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226F33" w:rsidRPr="00636922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369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Личностные УУД: 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 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26F33" w:rsidRP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369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Коммуникативные УУД</w:t>
      </w: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: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учёта интересов. Формировать</w:t>
      </w: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, аргументировать и отстаивать своё мнение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369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Познавательные УУД: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- умение создавать , применять и преобразовывать знаки и символы, модели и схемы для решения учебных и познавательных задач 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 </w:t>
      </w:r>
    </w:p>
    <w:p w:rsidR="00226F33" w:rsidRP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Предме</w:t>
      </w:r>
      <w:r w:rsidR="006369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тные результаты</w:t>
      </w:r>
      <w:r w:rsidRPr="00226F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 </w:t>
      </w:r>
    </w:p>
    <w:p w:rsid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-формирование первоначальных систематизированных представлений о биологических </w:t>
      </w:r>
      <w:proofErr w:type="gramStart"/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объектах ,</w:t>
      </w:r>
      <w:proofErr w:type="gramEnd"/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процессах, явлениях; </w:t>
      </w:r>
    </w:p>
    <w:p w:rsidR="00636922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26F33" w:rsidRDefault="00226F33" w:rsidP="00636922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226F33" w:rsidRPr="00226F33" w:rsidRDefault="00226F33" w:rsidP="00217FD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-формирование </w:t>
      </w:r>
      <w:r w:rsidR="0063692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 экологической грамотности</w:t>
      </w:r>
      <w:r w:rsidRPr="00226F33">
        <w:rPr>
          <w:rFonts w:ascii="Times New Roman" w:eastAsia="Times New Roman" w:hAnsi="Times New Roman" w:cs="Times New Roman"/>
          <w:sz w:val="24"/>
          <w:szCs w:val="24"/>
          <w:lang w:eastAsia="ar-SA"/>
        </w:rPr>
        <w:t>: способности оценивать последствия деятельности человека в природе, влияние факторов риска на здоровье человека.</w:t>
      </w:r>
    </w:p>
    <w:p w:rsidR="00A855C9" w:rsidRPr="00217FD9" w:rsidRDefault="00A855C9" w:rsidP="00217FD9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b/>
          <w:i/>
          <w:sz w:val="24"/>
          <w:szCs w:val="28"/>
        </w:rPr>
        <w:lastRenderedPageBreak/>
        <w:t>2</w:t>
      </w:r>
      <w:r w:rsidR="00217FD9" w:rsidRPr="0078541C">
        <w:rPr>
          <w:rFonts w:ascii="Times New Roman" w:hAnsi="Times New Roman" w:cs="Times New Roman"/>
          <w:b/>
          <w:sz w:val="24"/>
          <w:szCs w:val="28"/>
        </w:rPr>
        <w:t>.  Содержание курса</w:t>
      </w:r>
    </w:p>
    <w:p w:rsidR="00962B11" w:rsidRPr="00962B11" w:rsidRDefault="00962B11" w:rsidP="002548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8541C">
        <w:rPr>
          <w:rFonts w:ascii="Times New Roman" w:eastAsia="Calibri" w:hAnsi="Times New Roman" w:cs="Times New Roman"/>
          <w:b/>
          <w:sz w:val="24"/>
          <w:szCs w:val="28"/>
        </w:rPr>
        <w:t xml:space="preserve">Раздел 1. Многообразие органического мира. 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8541C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Основы систематики.</w:t>
      </w:r>
      <w:r w:rsidR="003D4AE2" w:rsidRPr="0078541C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057FA9" w:rsidRPr="0078541C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78541C">
        <w:rPr>
          <w:rFonts w:ascii="Times New Roman" w:eastAsia="Calibri" w:hAnsi="Times New Roman" w:cs="Times New Roman"/>
          <w:b/>
          <w:sz w:val="24"/>
          <w:szCs w:val="28"/>
        </w:rPr>
        <w:t>часов)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Клетка, безъядерные (прокариотические) клетки и ядерные (эукариотические) клетки. 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Царства живой природы, доядерные (прокариотические) организмы, бактерии, цианобактерии. Ядерные (эукариотические) организмов. Особенности организации клеток прокариот; строение грибов и лишайников. 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Практическая работа  «Сходства и отличия основных царств органического мира».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Практическая работа по решению </w:t>
      </w:r>
      <w:r w:rsidR="00242DE3">
        <w:rPr>
          <w:rFonts w:ascii="Times New Roman" w:eastAsia="Calibri" w:hAnsi="Times New Roman" w:cs="Times New Roman"/>
          <w:sz w:val="24"/>
          <w:szCs w:val="28"/>
        </w:rPr>
        <w:t xml:space="preserve"> заданий по биологии</w:t>
      </w:r>
      <w:r w:rsidR="00F8586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8541C">
        <w:rPr>
          <w:rFonts w:ascii="Times New Roman" w:eastAsia="Calibri" w:hAnsi="Times New Roman" w:cs="Times New Roman"/>
          <w:b/>
          <w:sz w:val="24"/>
          <w:szCs w:val="28"/>
        </w:rPr>
        <w:t>Раздел 2. Основные черты эволюции растений.</w:t>
      </w:r>
      <w:r w:rsidRPr="0078541C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970BB4" w:rsidRPr="0078541C">
        <w:rPr>
          <w:rFonts w:ascii="Times New Roman" w:hAnsi="Times New Roman" w:cs="Times New Roman"/>
          <w:b/>
          <w:sz w:val="24"/>
          <w:szCs w:val="28"/>
        </w:rPr>
        <w:t xml:space="preserve">8 </w:t>
      </w:r>
      <w:r w:rsidRPr="0078541C">
        <w:rPr>
          <w:rFonts w:ascii="Times New Roman" w:eastAsia="Calibri" w:hAnsi="Times New Roman" w:cs="Times New Roman"/>
          <w:b/>
          <w:sz w:val="24"/>
          <w:szCs w:val="28"/>
        </w:rPr>
        <w:t>часов)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Растительный организм. Низшие растения. Отделы растений. Зеленые, бурые и красные водоросли. Мхи, плауны, хвощи, папоротники; жизненный цикл; спорофит и гаметофит. Голосеменные растения; значение появления семени; жизненный цикл сосны; спорофит и гаметофит. Высшие растения. Отделы растений. Покрытосеменные растения; значение появления плода; жизненный цикл цветкового растения; спорофит и гаметофит.</w:t>
      </w:r>
    </w:p>
    <w:p w:rsidR="0025482E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Практическая работа по решению </w:t>
      </w:r>
      <w:r w:rsidR="00242DE3">
        <w:rPr>
          <w:rFonts w:ascii="Times New Roman" w:eastAsia="Calibri" w:hAnsi="Times New Roman" w:cs="Times New Roman"/>
          <w:sz w:val="24"/>
          <w:szCs w:val="28"/>
        </w:rPr>
        <w:t xml:space="preserve"> заданий по биологии</w:t>
      </w:r>
      <w:r w:rsidR="00F8586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E2C8A" w:rsidRPr="0078541C" w:rsidRDefault="002E2C8A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8541C">
        <w:rPr>
          <w:rFonts w:ascii="Times New Roman" w:eastAsia="Calibri" w:hAnsi="Times New Roman" w:cs="Times New Roman"/>
          <w:b/>
          <w:sz w:val="24"/>
          <w:szCs w:val="28"/>
        </w:rPr>
        <w:t xml:space="preserve">Раздел 3. Эволюция систем органов на примере беспозвоночных животных и классов позвоночных. </w:t>
      </w:r>
      <w:r w:rsidRPr="0078541C">
        <w:rPr>
          <w:rFonts w:ascii="Times New Roman" w:hAnsi="Times New Roman" w:cs="Times New Roman"/>
          <w:b/>
          <w:sz w:val="24"/>
          <w:szCs w:val="28"/>
        </w:rPr>
        <w:t>(</w:t>
      </w:r>
      <w:r w:rsidR="00970BB4" w:rsidRPr="0078541C">
        <w:rPr>
          <w:rFonts w:ascii="Times New Roman" w:hAnsi="Times New Roman" w:cs="Times New Roman"/>
          <w:b/>
          <w:sz w:val="24"/>
          <w:szCs w:val="28"/>
        </w:rPr>
        <w:t xml:space="preserve">10 </w:t>
      </w:r>
      <w:r w:rsidRPr="0078541C">
        <w:rPr>
          <w:rFonts w:ascii="Times New Roman" w:eastAsia="Calibri" w:hAnsi="Times New Roman" w:cs="Times New Roman"/>
          <w:b/>
          <w:sz w:val="24"/>
          <w:szCs w:val="28"/>
        </w:rPr>
        <w:t>часов)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Животный организм. Одноклеточные животные. Многоклеточные животные. Систематика животных; основные типы беспозвоночных животных, их классификация. Основные типы червей, их классификация. Лучевая и двусторонняя симметрия. Вторичная полость тела (целом). Моллюски. Смешанная полость тела. Систематика членистоногих; классы ракообразных, паукообразных, насекомых и многоножек. Тип Хордовые. Внутренний осевой скелет, вторичноротость. Надкласс рыбы. Хрящевые и костные рыбы. Приспособления к водному образу жизни, конечности, жаберный аппарат, форма тела. Класс Земноводные. Бесхвостые, хвостатые и безногие амфибии. Приспособления к водному и наземному образу жизни, форма тела, конечности, органы воздушного дыхания. Класс пресмыкающиеся. Многообразие пресмыкающихся: чешуйчатые, крокодилы, черепахи. Приспособления к наземному образу жизни, форма тела, конечности, органы воздушного дыхания. Класс птицы. Многообразие птиц. Приспособления к полету, форма тела, конечности, органы воздушного дыхания. Класс млекопитающие. Многообразие млекопитающих.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Серия практических работ  «Сравнительный обзор систем органов»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Практическая работа  «Определение систематического положения животных»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</w:t>
      </w:r>
      <w:r w:rsidR="0025482E" w:rsidRPr="0078541C">
        <w:rPr>
          <w:rFonts w:ascii="Times New Roman" w:eastAsia="Calibri" w:hAnsi="Times New Roman" w:cs="Times New Roman"/>
          <w:sz w:val="24"/>
          <w:szCs w:val="28"/>
        </w:rPr>
        <w:t xml:space="preserve">ическая </w:t>
      </w:r>
      <w:r w:rsidR="00F85869">
        <w:rPr>
          <w:rFonts w:ascii="Times New Roman" w:eastAsia="Calibri" w:hAnsi="Times New Roman" w:cs="Times New Roman"/>
          <w:sz w:val="24"/>
          <w:szCs w:val="28"/>
        </w:rPr>
        <w:t>работа по решению заданий по биологии.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8541C">
        <w:rPr>
          <w:rFonts w:ascii="Times New Roman" w:eastAsia="Calibri" w:hAnsi="Times New Roman" w:cs="Times New Roman"/>
          <w:b/>
          <w:sz w:val="24"/>
          <w:szCs w:val="28"/>
        </w:rPr>
        <w:t>Раздел 4. Человек. (</w:t>
      </w:r>
      <w:r w:rsidR="00970BB4" w:rsidRPr="0078541C">
        <w:rPr>
          <w:rFonts w:ascii="Times New Roman" w:hAnsi="Times New Roman" w:cs="Times New Roman"/>
          <w:b/>
          <w:sz w:val="24"/>
          <w:szCs w:val="28"/>
        </w:rPr>
        <w:t xml:space="preserve">10 </w:t>
      </w:r>
      <w:r w:rsidRPr="0078541C">
        <w:rPr>
          <w:rFonts w:ascii="Times New Roman" w:eastAsia="Calibri" w:hAnsi="Times New Roman" w:cs="Times New Roman"/>
          <w:b/>
          <w:sz w:val="24"/>
          <w:szCs w:val="28"/>
        </w:rPr>
        <w:t>часа)</w:t>
      </w:r>
    </w:p>
    <w:p w:rsidR="00962B11" w:rsidRPr="0078541C" w:rsidRDefault="00962B11" w:rsidP="00962B1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Методы изучения организма человека, их значение и использование в собственной жизни.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Место и роль человека в системе органического мира, его сходство с животными и отличие от них.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78541C">
        <w:rPr>
          <w:rFonts w:ascii="Times New Roman" w:eastAsia="Calibri" w:hAnsi="Times New Roman" w:cs="Times New Roman"/>
          <w:sz w:val="24"/>
          <w:szCs w:val="28"/>
        </w:rPr>
        <w:t>Нейро-гуморальная</w:t>
      </w:r>
      <w:proofErr w:type="gramEnd"/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 регуляция процессов жизнедеятельности организма. Нервная система. Эндокринная система. Железы внутренней и внешней секреции. Гормоны.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Органы чувств, их роль в жизни человека. Нарушения зрения и слуха, их профилактика.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lastRenderedPageBreak/>
        <w:t>Транспорт веществ. Внутренняя среда организма. Кровеносная и лимфатическая системы. Кровь. Группы крови. Переливание крови. Иммунитет. Артериальное и венозное кровотечения. Приемы оказания первой помощи при кровотечениях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Обмен веществ и превращения энергии. Витамины. Проявление авитаминозов и меры их предупреждения. 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Выделение. Мочеполовая система. Мочеполовые инфекции, меры их предупреждения для сохранения здоровья. 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Психология и поведение человека. Исследования И.М. Сеченова и И.П. Павлова, А.А.Ухтомского, П.К.Анохина. Высшая нервная деятельность. Условные и безусловные рефлексы. 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Практическая работа  «Распознавание тканей, органов и систем органов»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Практическая работа  «Распознавание отделов головного мозга»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Практическая работа  «Распознавание частей анализаторов»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>Практическая работа  «Распознавание костей скелета»</w:t>
      </w:r>
    </w:p>
    <w:p w:rsidR="00962B11" w:rsidRPr="0078541C" w:rsidRDefault="00962B11" w:rsidP="003335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41C">
        <w:rPr>
          <w:rFonts w:ascii="Times New Roman" w:eastAsia="Calibri" w:hAnsi="Times New Roman" w:cs="Times New Roman"/>
          <w:sz w:val="24"/>
          <w:szCs w:val="28"/>
        </w:rPr>
        <w:t xml:space="preserve"> Практическая работа по решению зада</w:t>
      </w:r>
      <w:r w:rsidR="00242DE3">
        <w:rPr>
          <w:rFonts w:ascii="Times New Roman" w:eastAsia="Calibri" w:hAnsi="Times New Roman" w:cs="Times New Roman"/>
          <w:sz w:val="24"/>
          <w:szCs w:val="28"/>
        </w:rPr>
        <w:t xml:space="preserve">ний по биологии </w:t>
      </w:r>
    </w:p>
    <w:p w:rsidR="0025482E" w:rsidRDefault="0025482E" w:rsidP="002548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482E" w:rsidRPr="00496421" w:rsidRDefault="00496421" w:rsidP="004964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421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</w:t>
      </w:r>
    </w:p>
    <w:p w:rsidR="0025482E" w:rsidRPr="00496421" w:rsidRDefault="0025482E" w:rsidP="0025482E">
      <w:pPr>
        <w:rPr>
          <w:rFonts w:ascii="Calibri" w:eastAsia="Calibri" w:hAnsi="Calibri" w:cs="Arial"/>
          <w:b/>
          <w:szCs w:val="17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57"/>
        <w:gridCol w:w="6804"/>
        <w:gridCol w:w="1765"/>
      </w:tblGrid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№</w:t>
            </w:r>
            <w:r>
              <w:rPr>
                <w:rFonts w:ascii="Times New Roman" w:eastAsia="Calibri" w:hAnsi="Times New Roman" w:cs="Times New Roman"/>
                <w:szCs w:val="17"/>
              </w:rPr>
              <w:t>п/п</w:t>
            </w:r>
          </w:p>
        </w:tc>
        <w:tc>
          <w:tcPr>
            <w:tcW w:w="1057" w:type="dxa"/>
          </w:tcPr>
          <w:p w:rsid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№ </w:t>
            </w:r>
          </w:p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занятия в теме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Тема занятия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Количество часов</w:t>
            </w:r>
          </w:p>
        </w:tc>
      </w:tr>
      <w:tr w:rsidR="004F62DB" w:rsidRPr="00496421" w:rsidTr="004F62DB">
        <w:trPr>
          <w:trHeight w:val="28"/>
          <w:jc w:val="center"/>
        </w:trPr>
        <w:tc>
          <w:tcPr>
            <w:tcW w:w="710" w:type="dxa"/>
          </w:tcPr>
          <w:p w:rsidR="004F62DB" w:rsidRPr="00496421" w:rsidRDefault="004F62DB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</w:p>
        </w:tc>
        <w:tc>
          <w:tcPr>
            <w:tcW w:w="9626" w:type="dxa"/>
            <w:gridSpan w:val="3"/>
          </w:tcPr>
          <w:p w:rsidR="004F62DB" w:rsidRPr="00496421" w:rsidRDefault="004F62DB" w:rsidP="00ED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Раздел 1. Многообразие органического мира.</w:t>
            </w:r>
          </w:p>
          <w:p w:rsidR="004F62DB" w:rsidRPr="00496421" w:rsidRDefault="004F62DB" w:rsidP="00ED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Основы систематики (6 часов)</w:t>
            </w:r>
          </w:p>
        </w:tc>
      </w:tr>
      <w:tr w:rsidR="00496421" w:rsidRPr="00496421" w:rsidTr="00ED72BD">
        <w:trPr>
          <w:trHeight w:val="53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Современная система органического мира.</w:t>
            </w:r>
          </w:p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Принципы классификации организмов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2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2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Растения и животные.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3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3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Грибы и лишайники. Вирусы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4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4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ПР «Сходства и отличия основных царств органического мира»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5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5</w:t>
            </w:r>
          </w:p>
        </w:tc>
        <w:tc>
          <w:tcPr>
            <w:tcW w:w="6804" w:type="dxa"/>
          </w:tcPr>
          <w:p w:rsidR="00496421" w:rsidRPr="00496421" w:rsidRDefault="00242DE3" w:rsidP="00A138C2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Решение </w:t>
            </w:r>
            <w:r w:rsidR="00496421" w:rsidRPr="00496421">
              <w:rPr>
                <w:rFonts w:ascii="Times New Roman" w:eastAsia="Calibri" w:hAnsi="Times New Roman" w:cs="Times New Roman"/>
                <w:szCs w:val="17"/>
              </w:rPr>
              <w:t xml:space="preserve"> заданий  по разделу.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6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6</w:t>
            </w:r>
          </w:p>
        </w:tc>
        <w:tc>
          <w:tcPr>
            <w:tcW w:w="6804" w:type="dxa"/>
          </w:tcPr>
          <w:p w:rsidR="00496421" w:rsidRPr="00496421" w:rsidRDefault="00496421" w:rsidP="00A138C2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Решение  заданий по разделу.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F62DB" w:rsidRPr="00496421" w:rsidTr="004F62DB">
        <w:trPr>
          <w:trHeight w:val="96"/>
          <w:jc w:val="center"/>
        </w:trPr>
        <w:tc>
          <w:tcPr>
            <w:tcW w:w="710" w:type="dxa"/>
          </w:tcPr>
          <w:p w:rsidR="004F62DB" w:rsidRPr="00496421" w:rsidRDefault="004F62DB" w:rsidP="00257208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</w:p>
        </w:tc>
        <w:tc>
          <w:tcPr>
            <w:tcW w:w="9626" w:type="dxa"/>
            <w:gridSpan w:val="3"/>
          </w:tcPr>
          <w:p w:rsidR="004F62DB" w:rsidRPr="00496421" w:rsidRDefault="004F62DB" w:rsidP="00ED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 xml:space="preserve">Раздел 2. Основные черты эволюции растений </w:t>
            </w:r>
            <w:r w:rsidRPr="00496421">
              <w:rPr>
                <w:rFonts w:ascii="Times New Roman" w:hAnsi="Times New Roman" w:cs="Times New Roman"/>
                <w:szCs w:val="17"/>
              </w:rPr>
              <w:t>8</w:t>
            </w:r>
            <w:r w:rsidRPr="00496421">
              <w:rPr>
                <w:rFonts w:ascii="Times New Roman" w:eastAsia="Calibri" w:hAnsi="Times New Roman" w:cs="Times New Roman"/>
                <w:szCs w:val="17"/>
              </w:rPr>
              <w:t xml:space="preserve"> часов)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7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Основные группы растительного мира.Водоросли. Мхи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8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2</w:t>
            </w:r>
          </w:p>
        </w:tc>
        <w:tc>
          <w:tcPr>
            <w:tcW w:w="6804" w:type="dxa"/>
          </w:tcPr>
          <w:p w:rsidR="00496421" w:rsidRPr="00496421" w:rsidRDefault="00496421" w:rsidP="00A138C2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 xml:space="preserve"> Основные группы растительного мира</w:t>
            </w:r>
            <w:r w:rsidR="00ED72BD">
              <w:rPr>
                <w:rFonts w:ascii="Times New Roman" w:eastAsia="Calibri" w:hAnsi="Times New Roman" w:cs="Times New Roman"/>
                <w:szCs w:val="17"/>
              </w:rPr>
              <w:t>. Папоротниковидные</w:t>
            </w:r>
            <w:r w:rsidRPr="00496421">
              <w:rPr>
                <w:rFonts w:ascii="Times New Roman" w:eastAsia="Calibri" w:hAnsi="Times New Roman" w:cs="Times New Roman"/>
                <w:szCs w:val="17"/>
              </w:rPr>
              <w:t>,голосеменные</w:t>
            </w:r>
            <w:r w:rsidR="00ED72BD">
              <w:rPr>
                <w:rFonts w:ascii="Times New Roman" w:eastAsia="Calibri" w:hAnsi="Times New Roman" w:cs="Times New Roman"/>
                <w:szCs w:val="17"/>
              </w:rPr>
              <w:t>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9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3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Ткани и органы растений. Видоизменения органов.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0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10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4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Сравнительная характеристика  споровых и семенных растений</w:t>
            </w:r>
            <w:r w:rsidRPr="00496421">
              <w:rPr>
                <w:rFonts w:ascii="Times New Roman" w:hAnsi="Times New Roman" w:cs="Times New Roman"/>
                <w:szCs w:val="17"/>
              </w:rPr>
              <w:t xml:space="preserve">.  </w:t>
            </w:r>
            <w:r w:rsidRPr="00496421">
              <w:rPr>
                <w:rFonts w:ascii="Times New Roman" w:eastAsia="Calibri" w:hAnsi="Times New Roman" w:cs="Times New Roman"/>
                <w:szCs w:val="17"/>
              </w:rPr>
              <w:t>Чередование поколений высших растений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385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11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5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Классификация цветковых растений.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157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12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6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Строение цветковых растений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157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13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7</w:t>
            </w:r>
          </w:p>
        </w:tc>
        <w:tc>
          <w:tcPr>
            <w:tcW w:w="6804" w:type="dxa"/>
          </w:tcPr>
          <w:p w:rsidR="00496421" w:rsidRPr="00496421" w:rsidRDefault="00242DE3" w:rsidP="00A138C2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Решение </w:t>
            </w:r>
            <w:r w:rsidR="00496421" w:rsidRPr="00496421">
              <w:rPr>
                <w:rFonts w:ascii="Times New Roman" w:eastAsia="Calibri" w:hAnsi="Times New Roman" w:cs="Times New Roman"/>
                <w:szCs w:val="17"/>
              </w:rPr>
              <w:t xml:space="preserve"> заданий  по разделу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>
              <w:rPr>
                <w:rFonts w:ascii="Times New Roman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157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14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8</w:t>
            </w:r>
          </w:p>
        </w:tc>
        <w:tc>
          <w:tcPr>
            <w:tcW w:w="6804" w:type="dxa"/>
          </w:tcPr>
          <w:p w:rsidR="00496421" w:rsidRPr="00496421" w:rsidRDefault="00242DE3" w:rsidP="00A138C2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Решение </w:t>
            </w:r>
            <w:r w:rsidR="00496421" w:rsidRPr="00496421">
              <w:rPr>
                <w:rFonts w:ascii="Times New Roman" w:eastAsia="Calibri" w:hAnsi="Times New Roman" w:cs="Times New Roman"/>
                <w:szCs w:val="17"/>
              </w:rPr>
              <w:t xml:space="preserve"> заданий по разделу.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F62DB" w:rsidRPr="00496421" w:rsidTr="004F62DB">
        <w:trPr>
          <w:trHeight w:val="218"/>
          <w:jc w:val="center"/>
        </w:trPr>
        <w:tc>
          <w:tcPr>
            <w:tcW w:w="710" w:type="dxa"/>
          </w:tcPr>
          <w:p w:rsidR="004F62DB" w:rsidRPr="00496421" w:rsidRDefault="004F62DB" w:rsidP="00257208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</w:p>
        </w:tc>
        <w:tc>
          <w:tcPr>
            <w:tcW w:w="9626" w:type="dxa"/>
            <w:gridSpan w:val="3"/>
          </w:tcPr>
          <w:p w:rsidR="004F62DB" w:rsidRPr="00496421" w:rsidRDefault="004F62DB" w:rsidP="00ED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Раздел 3. Эволюция систем органов на примере беспозвоночных животных и классов позвоночных (1</w:t>
            </w:r>
            <w:r w:rsidRPr="00496421">
              <w:rPr>
                <w:rFonts w:ascii="Times New Roman" w:hAnsi="Times New Roman" w:cs="Times New Roman"/>
                <w:szCs w:val="17"/>
              </w:rPr>
              <w:t>0</w:t>
            </w:r>
            <w:r w:rsidRPr="00496421">
              <w:rPr>
                <w:rFonts w:ascii="Times New Roman" w:eastAsia="Calibri" w:hAnsi="Times New Roman" w:cs="Times New Roman"/>
                <w:szCs w:val="17"/>
              </w:rPr>
              <w:t xml:space="preserve"> часов)</w:t>
            </w:r>
          </w:p>
        </w:tc>
      </w:tr>
      <w:tr w:rsidR="00496421" w:rsidRPr="00496421" w:rsidTr="00ED72BD">
        <w:trPr>
          <w:trHeight w:val="317"/>
          <w:jc w:val="center"/>
        </w:trPr>
        <w:tc>
          <w:tcPr>
            <w:tcW w:w="710" w:type="dxa"/>
          </w:tcPr>
          <w:p w:rsidR="00496421" w:rsidRPr="00496421" w:rsidRDefault="00496421" w:rsidP="00020949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15</w:t>
            </w:r>
          </w:p>
        </w:tc>
        <w:tc>
          <w:tcPr>
            <w:tcW w:w="1057" w:type="dxa"/>
          </w:tcPr>
          <w:p w:rsidR="00496421" w:rsidRPr="00496421" w:rsidRDefault="00496421" w:rsidP="00020949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1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Основные группы животного мира. Простейшие, колониальные и низшие многоклеточные организмы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1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16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2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Двухслойные и трехслойные. Беспозвоночные и хордовые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1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17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3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Сравнение плоских, круглых и кольчатых червей.  Гельминтология. Паразитизм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157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18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4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Высшие беспозвоночные: сравнение классов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160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19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5</w:t>
            </w:r>
          </w:p>
        </w:tc>
        <w:tc>
          <w:tcPr>
            <w:tcW w:w="6804" w:type="dxa"/>
          </w:tcPr>
          <w:p w:rsidR="00496421" w:rsidRPr="00496421" w:rsidRDefault="00496421" w:rsidP="00257208">
            <w:pPr>
              <w:tabs>
                <w:tab w:val="left" w:pos="4260"/>
              </w:tabs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 xml:space="preserve">Систематика хордовых. </w:t>
            </w:r>
            <w:proofErr w:type="gramStart"/>
            <w:r w:rsidRPr="00496421">
              <w:rPr>
                <w:rFonts w:ascii="Times New Roman" w:hAnsi="Times New Roman" w:cs="Times New Roman"/>
                <w:szCs w:val="17"/>
              </w:rPr>
              <w:t>Бесчерепные  Ланцетник</w:t>
            </w:r>
            <w:proofErr w:type="gramEnd"/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20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6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Надкласс рыбы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21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7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Земноводные и пресмыкающиеся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22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8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Класс птицы. Класс млекопитающие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020949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23</w:t>
            </w:r>
          </w:p>
        </w:tc>
        <w:tc>
          <w:tcPr>
            <w:tcW w:w="1057" w:type="dxa"/>
          </w:tcPr>
          <w:p w:rsidR="00496421" w:rsidRPr="00496421" w:rsidRDefault="00496421" w:rsidP="00020949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9</w:t>
            </w:r>
          </w:p>
        </w:tc>
        <w:tc>
          <w:tcPr>
            <w:tcW w:w="6804" w:type="dxa"/>
          </w:tcPr>
          <w:p w:rsidR="00496421" w:rsidRPr="00496421" w:rsidRDefault="00242DE3" w:rsidP="00A138C2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Решение </w:t>
            </w:r>
            <w:r w:rsidR="00496421" w:rsidRPr="00496421">
              <w:rPr>
                <w:rFonts w:ascii="Times New Roman" w:eastAsia="Calibri" w:hAnsi="Times New Roman" w:cs="Times New Roman"/>
                <w:szCs w:val="17"/>
              </w:rPr>
              <w:t xml:space="preserve"> заданий по разделу.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24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10</w:t>
            </w:r>
          </w:p>
        </w:tc>
        <w:tc>
          <w:tcPr>
            <w:tcW w:w="6804" w:type="dxa"/>
          </w:tcPr>
          <w:p w:rsidR="00496421" w:rsidRPr="00496421" w:rsidRDefault="00242DE3" w:rsidP="00A138C2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Решение </w:t>
            </w:r>
            <w:r w:rsidR="00496421" w:rsidRPr="00496421">
              <w:rPr>
                <w:rFonts w:ascii="Times New Roman" w:eastAsia="Calibri" w:hAnsi="Times New Roman" w:cs="Times New Roman"/>
                <w:szCs w:val="17"/>
              </w:rPr>
              <w:t xml:space="preserve"> заданий по разделу.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F62DB" w:rsidRPr="00496421" w:rsidTr="004F62DB">
        <w:trPr>
          <w:trHeight w:val="28"/>
          <w:jc w:val="center"/>
        </w:trPr>
        <w:tc>
          <w:tcPr>
            <w:tcW w:w="710" w:type="dxa"/>
          </w:tcPr>
          <w:p w:rsidR="004F62DB" w:rsidRPr="00496421" w:rsidRDefault="004F62DB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</w:p>
        </w:tc>
        <w:tc>
          <w:tcPr>
            <w:tcW w:w="9626" w:type="dxa"/>
            <w:gridSpan w:val="3"/>
          </w:tcPr>
          <w:p w:rsidR="004F62DB" w:rsidRPr="00496421" w:rsidRDefault="004F62DB" w:rsidP="00ED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Раздел 4. Человек  (10</w:t>
            </w:r>
            <w:r w:rsidRPr="00496421">
              <w:rPr>
                <w:rFonts w:ascii="Times New Roman" w:eastAsia="Calibri" w:hAnsi="Times New Roman" w:cs="Times New Roman"/>
                <w:szCs w:val="17"/>
              </w:rPr>
              <w:t xml:space="preserve"> часа)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25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1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Место человека в системе органического мира. Доказательства происхождения.Этапы и факторы антропогенеза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26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2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Нейрогуморальная регуляция. Эндокринный аппаратРоль гормонов в обменных процессах,  нарушения работы эндокринного аппарата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27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3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Нервная регуляция. Анатомия и физиология нервной системы. Рефлеторная дуга.Взаимосвязь строения и функций  спинного  и головного мозга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28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hAnsi="Times New Roman" w:cs="Times New Roman"/>
                <w:szCs w:val="17"/>
                <w:lang w:val="en-US"/>
              </w:rPr>
              <w:t>4</w:t>
            </w:r>
          </w:p>
        </w:tc>
        <w:tc>
          <w:tcPr>
            <w:tcW w:w="6804" w:type="dxa"/>
          </w:tcPr>
          <w:p w:rsidR="00496421" w:rsidRPr="00496421" w:rsidRDefault="00496421" w:rsidP="0099091D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 xml:space="preserve">Части анализаторов; анатомия, физиология. </w:t>
            </w:r>
          </w:p>
          <w:p w:rsidR="00496421" w:rsidRPr="00496421" w:rsidRDefault="00496421" w:rsidP="0099091D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29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5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Особенности скелета человека в связи с прямохождением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30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6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Внутренняя среда организма и ее значение.Кровь как особый тип ткани. Состав крови. Плазма. Форменные элементы.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31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7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Сердце. Круги кровообращения. Иммунитет.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32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  <w:lang w:val="en-US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  <w:lang w:val="en-US"/>
              </w:rPr>
              <w:t>8</w:t>
            </w:r>
          </w:p>
        </w:tc>
        <w:tc>
          <w:tcPr>
            <w:tcW w:w="6804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Пищеварение. Регуляция пищеварения</w:t>
            </w:r>
            <w:r w:rsidRPr="00496421">
              <w:rPr>
                <w:rFonts w:ascii="Times New Roman" w:hAnsi="Times New Roman" w:cs="Times New Roman"/>
                <w:szCs w:val="17"/>
              </w:rPr>
              <w:t>.</w:t>
            </w:r>
          </w:p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Выделение. Физиология и гигиена  почек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1</w:t>
            </w:r>
          </w:p>
        </w:tc>
      </w:tr>
      <w:tr w:rsidR="00496421" w:rsidRPr="00496421" w:rsidTr="00ED72BD">
        <w:trPr>
          <w:trHeight w:val="28"/>
          <w:jc w:val="center"/>
        </w:trPr>
        <w:tc>
          <w:tcPr>
            <w:tcW w:w="710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hAnsi="Times New Roman" w:cs="Times New Roman"/>
                <w:szCs w:val="17"/>
              </w:rPr>
            </w:pPr>
            <w:r w:rsidRPr="00496421">
              <w:rPr>
                <w:rFonts w:ascii="Times New Roman" w:hAnsi="Times New Roman" w:cs="Times New Roman"/>
                <w:szCs w:val="17"/>
              </w:rPr>
              <w:t>33-34</w:t>
            </w:r>
          </w:p>
        </w:tc>
        <w:tc>
          <w:tcPr>
            <w:tcW w:w="1057" w:type="dxa"/>
          </w:tcPr>
          <w:p w:rsidR="00496421" w:rsidRPr="00496421" w:rsidRDefault="00496421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 w:rsidRPr="00496421">
              <w:rPr>
                <w:rFonts w:ascii="Times New Roman" w:eastAsia="Calibri" w:hAnsi="Times New Roman" w:cs="Times New Roman"/>
                <w:szCs w:val="17"/>
              </w:rPr>
              <w:t>9-10</w:t>
            </w:r>
          </w:p>
        </w:tc>
        <w:tc>
          <w:tcPr>
            <w:tcW w:w="6804" w:type="dxa"/>
          </w:tcPr>
          <w:p w:rsidR="00496421" w:rsidRPr="00496421" w:rsidRDefault="00F8082C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 xml:space="preserve">Решение </w:t>
            </w:r>
            <w:r w:rsidR="008B3223">
              <w:rPr>
                <w:rFonts w:ascii="Times New Roman" w:eastAsia="Calibri" w:hAnsi="Times New Roman" w:cs="Times New Roman"/>
                <w:szCs w:val="17"/>
              </w:rPr>
              <w:t>заданий  по биологии</w:t>
            </w:r>
          </w:p>
        </w:tc>
        <w:tc>
          <w:tcPr>
            <w:tcW w:w="1765" w:type="dxa"/>
          </w:tcPr>
          <w:p w:rsidR="00496421" w:rsidRPr="00496421" w:rsidRDefault="00ED72BD" w:rsidP="007E359B">
            <w:pPr>
              <w:spacing w:after="0" w:line="240" w:lineRule="auto"/>
              <w:rPr>
                <w:rFonts w:ascii="Times New Roman" w:eastAsia="Calibri" w:hAnsi="Times New Roman" w:cs="Times New Roman"/>
                <w:szCs w:val="17"/>
              </w:rPr>
            </w:pPr>
            <w:r>
              <w:rPr>
                <w:rFonts w:ascii="Times New Roman" w:eastAsia="Calibri" w:hAnsi="Times New Roman" w:cs="Times New Roman"/>
                <w:szCs w:val="17"/>
              </w:rPr>
              <w:t>2</w:t>
            </w:r>
          </w:p>
        </w:tc>
      </w:tr>
    </w:tbl>
    <w:p w:rsidR="003D4AE2" w:rsidRPr="00496421" w:rsidRDefault="003D4AE2" w:rsidP="007E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AE2" w:rsidRPr="00496421" w:rsidRDefault="003D4AE2" w:rsidP="00962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B11" w:rsidRPr="00962B11" w:rsidRDefault="00962B11" w:rsidP="0096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2B11" w:rsidRPr="00962B11" w:rsidSect="0069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C8"/>
    <w:multiLevelType w:val="hybridMultilevel"/>
    <w:tmpl w:val="1EE6AC4A"/>
    <w:lvl w:ilvl="0" w:tplc="472E2F84">
      <w:start w:val="1"/>
      <w:numFmt w:val="bullet"/>
      <w:lvlText w:val="с"/>
      <w:lvlJc w:val="left"/>
    </w:lvl>
    <w:lvl w:ilvl="1" w:tplc="5088FF58">
      <w:numFmt w:val="decimal"/>
      <w:lvlText w:val=""/>
      <w:lvlJc w:val="left"/>
    </w:lvl>
    <w:lvl w:ilvl="2" w:tplc="7FF8E8AA">
      <w:numFmt w:val="decimal"/>
      <w:lvlText w:val=""/>
      <w:lvlJc w:val="left"/>
    </w:lvl>
    <w:lvl w:ilvl="3" w:tplc="809A0828">
      <w:numFmt w:val="decimal"/>
      <w:lvlText w:val=""/>
      <w:lvlJc w:val="left"/>
    </w:lvl>
    <w:lvl w:ilvl="4" w:tplc="2F7286EE">
      <w:numFmt w:val="decimal"/>
      <w:lvlText w:val=""/>
      <w:lvlJc w:val="left"/>
    </w:lvl>
    <w:lvl w:ilvl="5" w:tplc="E564F042">
      <w:numFmt w:val="decimal"/>
      <w:lvlText w:val=""/>
      <w:lvlJc w:val="left"/>
    </w:lvl>
    <w:lvl w:ilvl="6" w:tplc="9F10CB10">
      <w:numFmt w:val="decimal"/>
      <w:lvlText w:val=""/>
      <w:lvlJc w:val="left"/>
    </w:lvl>
    <w:lvl w:ilvl="7" w:tplc="98880ADA">
      <w:numFmt w:val="decimal"/>
      <w:lvlText w:val=""/>
      <w:lvlJc w:val="left"/>
    </w:lvl>
    <w:lvl w:ilvl="8" w:tplc="A7F28EB8">
      <w:numFmt w:val="decimal"/>
      <w:lvlText w:val=""/>
      <w:lvlJc w:val="left"/>
    </w:lvl>
  </w:abstractNum>
  <w:abstractNum w:abstractNumId="1">
    <w:nsid w:val="1935423B"/>
    <w:multiLevelType w:val="multilevel"/>
    <w:tmpl w:val="428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85B22"/>
    <w:multiLevelType w:val="multilevel"/>
    <w:tmpl w:val="C784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551F7"/>
    <w:multiLevelType w:val="hybridMultilevel"/>
    <w:tmpl w:val="49B632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11"/>
    <w:rsid w:val="00005BC5"/>
    <w:rsid w:val="00020949"/>
    <w:rsid w:val="000212A9"/>
    <w:rsid w:val="00057FA9"/>
    <w:rsid w:val="000678C0"/>
    <w:rsid w:val="00092E2D"/>
    <w:rsid w:val="00154BEE"/>
    <w:rsid w:val="001D4EC1"/>
    <w:rsid w:val="001F7A91"/>
    <w:rsid w:val="00217FD9"/>
    <w:rsid w:val="0022435D"/>
    <w:rsid w:val="00226F33"/>
    <w:rsid w:val="00242DE3"/>
    <w:rsid w:val="0025482E"/>
    <w:rsid w:val="00257208"/>
    <w:rsid w:val="00290296"/>
    <w:rsid w:val="002B37F4"/>
    <w:rsid w:val="002D3830"/>
    <w:rsid w:val="002E2C8A"/>
    <w:rsid w:val="002F1DE4"/>
    <w:rsid w:val="003335E9"/>
    <w:rsid w:val="00341010"/>
    <w:rsid w:val="003418D2"/>
    <w:rsid w:val="00383240"/>
    <w:rsid w:val="003974FA"/>
    <w:rsid w:val="003D4AE2"/>
    <w:rsid w:val="003E74EE"/>
    <w:rsid w:val="00483369"/>
    <w:rsid w:val="00496421"/>
    <w:rsid w:val="004F62DB"/>
    <w:rsid w:val="005A2779"/>
    <w:rsid w:val="005C4A42"/>
    <w:rsid w:val="005C6C60"/>
    <w:rsid w:val="005E71B7"/>
    <w:rsid w:val="00603983"/>
    <w:rsid w:val="00636922"/>
    <w:rsid w:val="00694856"/>
    <w:rsid w:val="006B49F8"/>
    <w:rsid w:val="006D7A47"/>
    <w:rsid w:val="0078541C"/>
    <w:rsid w:val="007B6550"/>
    <w:rsid w:val="007E359B"/>
    <w:rsid w:val="007E6C90"/>
    <w:rsid w:val="007F09D6"/>
    <w:rsid w:val="008B3223"/>
    <w:rsid w:val="00962B11"/>
    <w:rsid w:val="00970BB4"/>
    <w:rsid w:val="0099091D"/>
    <w:rsid w:val="009B06BD"/>
    <w:rsid w:val="009B1194"/>
    <w:rsid w:val="00A138C2"/>
    <w:rsid w:val="00A33AA7"/>
    <w:rsid w:val="00A855C9"/>
    <w:rsid w:val="00BA7C77"/>
    <w:rsid w:val="00BF4877"/>
    <w:rsid w:val="00C2793C"/>
    <w:rsid w:val="00CB1DF0"/>
    <w:rsid w:val="00CD24B0"/>
    <w:rsid w:val="00E136C7"/>
    <w:rsid w:val="00E54E31"/>
    <w:rsid w:val="00E7083D"/>
    <w:rsid w:val="00ED72BD"/>
    <w:rsid w:val="00F30872"/>
    <w:rsid w:val="00F8082C"/>
    <w:rsid w:val="00F85869"/>
    <w:rsid w:val="00FA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62D8-DF9C-41C8-9045-CAEA3A7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A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A138C2"/>
  </w:style>
  <w:style w:type="paragraph" w:customStyle="1" w:styleId="c23">
    <w:name w:val="c23"/>
    <w:basedOn w:val="a"/>
    <w:rsid w:val="00A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138C2"/>
  </w:style>
  <w:style w:type="character" w:customStyle="1" w:styleId="c4">
    <w:name w:val="c4"/>
    <w:basedOn w:val="a0"/>
    <w:rsid w:val="00A138C2"/>
  </w:style>
  <w:style w:type="character" w:customStyle="1" w:styleId="c1">
    <w:name w:val="c1"/>
    <w:basedOn w:val="a0"/>
    <w:rsid w:val="00A138C2"/>
  </w:style>
  <w:style w:type="character" w:customStyle="1" w:styleId="c91">
    <w:name w:val="c91"/>
    <w:basedOn w:val="a0"/>
    <w:rsid w:val="00A138C2"/>
  </w:style>
  <w:style w:type="character" w:customStyle="1" w:styleId="c16">
    <w:name w:val="c16"/>
    <w:basedOn w:val="a0"/>
    <w:rsid w:val="00A138C2"/>
  </w:style>
  <w:style w:type="paragraph" w:styleId="a3">
    <w:name w:val="List Paragraph"/>
    <w:basedOn w:val="a"/>
    <w:uiPriority w:val="34"/>
    <w:qFormat/>
    <w:rsid w:val="007E6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IZhavHBVIvahPbl+uZ3XDlwtFiEKX9IB1kA/un9FJTs=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NDGXtArASBxiNdskf85sKL+jRO3ZYzqNuDgUGhtn6u4=</DigestValue>
    </Reference>
  </SignedInfo>
  <SignatureValue>z7H0v+yD+GgVvCHhUP8vo106iDCVYgRw213V8isUXpV6rmx7waJUeN84MeFAVUXq
LjotTV6Sr2P/JfkC2iMkGg==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dLcWMZ7Gly/yMGZs7XkT0sE0bag=</DigestValue>
      </Reference>
      <Reference URI="/word/fontTable.xml?ContentType=application/vnd.openxmlformats-officedocument.wordprocessingml.fontTable+xml">
        <DigestMethod Algorithm="http://www.w3.org/2000/09/xmldsig#sha1"/>
        <DigestValue>jCGOd4Gjbj71d/wdq64yj4f1XKA=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2ido+0xXcNlRpI53c1b7IREZ5s0=</DigestValue>
      </Reference>
      <Reference URI="/word/settings.xml?ContentType=application/vnd.openxmlformats-officedocument.wordprocessingml.settings+xml">
        <DigestMethod Algorithm="http://www.w3.org/2000/09/xmldsig#sha1"/>
        <DigestValue>FPEJYm0hghb7JytTvZVOkVKlgg4=</DigestValue>
      </Reference>
      <Reference URI="/word/styles.xml?ContentType=application/vnd.openxmlformats-officedocument.wordprocessingml.styles+xml">
        <DigestMethod Algorithm="http://www.w3.org/2000/09/xmldsig#sha1"/>
        <DigestValue>g0zw1oxXUM2191oaKYUZkSONa3o=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NhZJJ98An2fWzs1wJaMRskRGp7Y=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2025-01-14T08:14:49Z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2025-01-14T08:14:49Z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Usovik</dc:creator>
  <cp:keywords/>
  <dc:description/>
  <cp:lastModifiedBy>пк10</cp:lastModifiedBy>
  <cp:revision>38</cp:revision>
  <cp:lastPrinted>2015-10-14T06:20:00Z</cp:lastPrinted>
  <dcterms:created xsi:type="dcterms:W3CDTF">2014-09-24T13:22:00Z</dcterms:created>
  <dcterms:modified xsi:type="dcterms:W3CDTF">2025-01-14T08:14:00Z</dcterms:modified>
</cp:coreProperties>
</file>