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502" w:rsidRPr="00C756F4" w:rsidRDefault="00971502" w:rsidP="00971502">
      <w:pPr>
        <w:rPr>
          <w:bCs/>
        </w:rPr>
      </w:pPr>
      <w:r w:rsidRPr="00C756F4">
        <w:rPr>
          <w:bCs/>
        </w:rPr>
        <w:t>Принято</w:t>
      </w:r>
    </w:p>
    <w:p w:rsidR="00E52F27" w:rsidRPr="00C756F4" w:rsidRDefault="002C28DB" w:rsidP="00971502">
      <w:pPr>
        <w:rPr>
          <w:bCs/>
        </w:rPr>
      </w:pPr>
      <w:r w:rsidRPr="00C756F4">
        <w:rPr>
          <w:bCs/>
        </w:rPr>
        <w:t>на заседании Совета школы</w:t>
      </w:r>
    </w:p>
    <w:p w:rsidR="00971502" w:rsidRPr="00C756F4" w:rsidRDefault="00971502" w:rsidP="00971502">
      <w:pPr>
        <w:rPr>
          <w:bCs/>
        </w:rPr>
      </w:pPr>
    </w:p>
    <w:p w:rsidR="00971502" w:rsidRPr="00C756F4" w:rsidRDefault="00971502" w:rsidP="00971502">
      <w:pPr>
        <w:rPr>
          <w:bCs/>
        </w:rPr>
      </w:pPr>
      <w:r w:rsidRPr="00C756F4">
        <w:rPr>
          <w:bCs/>
        </w:rPr>
        <w:t xml:space="preserve">протокол № </w:t>
      </w:r>
      <w:r w:rsidR="00BB5A99" w:rsidRPr="00C756F4">
        <w:rPr>
          <w:bCs/>
        </w:rPr>
        <w:t>1</w:t>
      </w:r>
    </w:p>
    <w:p w:rsidR="00971502" w:rsidRPr="00C756F4" w:rsidRDefault="00971502" w:rsidP="00971502">
      <w:pPr>
        <w:rPr>
          <w:bCs/>
        </w:rPr>
      </w:pPr>
      <w:r w:rsidRPr="00C756F4">
        <w:rPr>
          <w:bCs/>
        </w:rPr>
        <w:t>от «</w:t>
      </w:r>
      <w:r w:rsidR="00844942" w:rsidRPr="00C756F4">
        <w:rPr>
          <w:bCs/>
        </w:rPr>
        <w:t>29</w:t>
      </w:r>
      <w:r w:rsidRPr="00C756F4">
        <w:rPr>
          <w:bCs/>
        </w:rPr>
        <w:t>»</w:t>
      </w:r>
      <w:r w:rsidR="00283ACD" w:rsidRPr="00C756F4">
        <w:rPr>
          <w:bCs/>
        </w:rPr>
        <w:t xml:space="preserve"> </w:t>
      </w:r>
      <w:r w:rsidR="00EC2C46" w:rsidRPr="00C756F4">
        <w:rPr>
          <w:bCs/>
        </w:rPr>
        <w:t>января</w:t>
      </w:r>
      <w:r w:rsidR="00BB5A99" w:rsidRPr="00C756F4">
        <w:rPr>
          <w:bCs/>
        </w:rPr>
        <w:t xml:space="preserve"> </w:t>
      </w:r>
      <w:r w:rsidR="00283ACD" w:rsidRPr="00C756F4">
        <w:rPr>
          <w:bCs/>
        </w:rPr>
        <w:t xml:space="preserve"> </w:t>
      </w:r>
      <w:r w:rsidRPr="00C756F4">
        <w:rPr>
          <w:bCs/>
        </w:rPr>
        <w:t>20</w:t>
      </w:r>
      <w:r w:rsidR="00283ACD" w:rsidRPr="00C756F4">
        <w:rPr>
          <w:bCs/>
        </w:rPr>
        <w:t>1</w:t>
      </w:r>
      <w:r w:rsidR="00EC2C46" w:rsidRPr="00C756F4">
        <w:rPr>
          <w:bCs/>
        </w:rPr>
        <w:t>5</w:t>
      </w:r>
      <w:r w:rsidRPr="00C756F4">
        <w:rPr>
          <w:bCs/>
        </w:rPr>
        <w:t xml:space="preserve"> г.</w:t>
      </w:r>
    </w:p>
    <w:p w:rsidR="00971502" w:rsidRPr="00C756F4" w:rsidRDefault="00971502" w:rsidP="00971502">
      <w:pPr>
        <w:jc w:val="right"/>
        <w:rPr>
          <w:bCs/>
        </w:rPr>
      </w:pPr>
      <w:r w:rsidRPr="00C756F4">
        <w:rPr>
          <w:bCs/>
        </w:rPr>
        <w:lastRenderedPageBreak/>
        <w:t>Утверждаю</w:t>
      </w:r>
    </w:p>
    <w:p w:rsidR="00971502" w:rsidRPr="00C756F4" w:rsidRDefault="00971502" w:rsidP="00971502">
      <w:pPr>
        <w:jc w:val="right"/>
        <w:rPr>
          <w:bCs/>
        </w:rPr>
      </w:pPr>
      <w:r w:rsidRPr="00C756F4">
        <w:rPr>
          <w:bCs/>
        </w:rPr>
        <w:t>директор МОУ СОШ № 45</w:t>
      </w:r>
    </w:p>
    <w:p w:rsidR="00971502" w:rsidRPr="00C756F4" w:rsidRDefault="00971502" w:rsidP="00971502">
      <w:pPr>
        <w:jc w:val="right"/>
        <w:rPr>
          <w:bCs/>
        </w:rPr>
      </w:pPr>
      <w:r w:rsidRPr="00C756F4">
        <w:rPr>
          <w:bCs/>
        </w:rPr>
        <w:t>____________</w:t>
      </w:r>
      <w:r w:rsidR="00F84F5A" w:rsidRPr="00C756F4">
        <w:rPr>
          <w:bCs/>
        </w:rPr>
        <w:t>Н</w:t>
      </w:r>
      <w:r w:rsidRPr="00C756F4">
        <w:rPr>
          <w:bCs/>
        </w:rPr>
        <w:t>.Н.</w:t>
      </w:r>
      <w:r w:rsidR="00F84F5A" w:rsidRPr="00C756F4">
        <w:rPr>
          <w:bCs/>
        </w:rPr>
        <w:t>Раклистова</w:t>
      </w:r>
    </w:p>
    <w:p w:rsidR="00971502" w:rsidRPr="00C756F4" w:rsidRDefault="00971502" w:rsidP="00971502">
      <w:pPr>
        <w:jc w:val="right"/>
        <w:rPr>
          <w:bCs/>
        </w:rPr>
      </w:pPr>
      <w:r w:rsidRPr="00C756F4">
        <w:rPr>
          <w:bCs/>
        </w:rPr>
        <w:t xml:space="preserve">приказ № </w:t>
      </w:r>
      <w:r w:rsidR="00844942" w:rsidRPr="00C756F4">
        <w:rPr>
          <w:bCs/>
        </w:rPr>
        <w:t>8</w:t>
      </w:r>
      <w:r w:rsidR="00A87877" w:rsidRPr="00C756F4">
        <w:rPr>
          <w:bCs/>
        </w:rPr>
        <w:t>-од</w:t>
      </w:r>
    </w:p>
    <w:p w:rsidR="00971502" w:rsidRPr="00C756F4" w:rsidRDefault="00971502" w:rsidP="00971502">
      <w:pPr>
        <w:jc w:val="right"/>
        <w:rPr>
          <w:bCs/>
        </w:rPr>
      </w:pPr>
      <w:r w:rsidRPr="00C756F4">
        <w:rPr>
          <w:bCs/>
        </w:rPr>
        <w:t>от «</w:t>
      </w:r>
      <w:r w:rsidR="00844942" w:rsidRPr="00C756F4">
        <w:rPr>
          <w:bCs/>
        </w:rPr>
        <w:t>29</w:t>
      </w:r>
      <w:r w:rsidRPr="00C756F4">
        <w:rPr>
          <w:bCs/>
        </w:rPr>
        <w:t>»</w:t>
      </w:r>
      <w:r w:rsidR="00283ACD" w:rsidRPr="00C756F4">
        <w:rPr>
          <w:bCs/>
        </w:rPr>
        <w:t xml:space="preserve"> </w:t>
      </w:r>
      <w:r w:rsidR="00EC2C46" w:rsidRPr="00C756F4">
        <w:rPr>
          <w:bCs/>
        </w:rPr>
        <w:t>января</w:t>
      </w:r>
      <w:r w:rsidR="00BB5A99" w:rsidRPr="00C756F4">
        <w:rPr>
          <w:bCs/>
        </w:rPr>
        <w:t xml:space="preserve"> </w:t>
      </w:r>
      <w:r w:rsidR="00283ACD" w:rsidRPr="00C756F4">
        <w:rPr>
          <w:bCs/>
        </w:rPr>
        <w:t xml:space="preserve"> </w:t>
      </w:r>
      <w:r w:rsidRPr="00C756F4">
        <w:rPr>
          <w:bCs/>
        </w:rPr>
        <w:t>20</w:t>
      </w:r>
      <w:r w:rsidR="00283ACD" w:rsidRPr="00C756F4">
        <w:rPr>
          <w:bCs/>
        </w:rPr>
        <w:t>1</w:t>
      </w:r>
      <w:r w:rsidR="00EC2C46" w:rsidRPr="00C756F4">
        <w:rPr>
          <w:bCs/>
        </w:rPr>
        <w:t>5</w:t>
      </w:r>
      <w:r w:rsidR="00283ACD" w:rsidRPr="00C756F4">
        <w:rPr>
          <w:bCs/>
        </w:rPr>
        <w:t xml:space="preserve"> </w:t>
      </w:r>
      <w:r w:rsidRPr="00C756F4">
        <w:rPr>
          <w:bCs/>
        </w:rPr>
        <w:t>г.</w:t>
      </w:r>
    </w:p>
    <w:p w:rsidR="00971502" w:rsidRPr="00C756F4" w:rsidRDefault="00971502" w:rsidP="00971502">
      <w:pPr>
        <w:rPr>
          <w:bCs/>
        </w:rPr>
        <w:sectPr w:rsidR="00971502" w:rsidRPr="00C756F4" w:rsidSect="00DF4E31">
          <w:pgSz w:w="11906" w:h="16838"/>
          <w:pgMar w:top="1134" w:right="567" w:bottom="1134" w:left="1701" w:header="709" w:footer="709" w:gutter="0"/>
          <w:cols w:num="2" w:space="709"/>
          <w:docGrid w:linePitch="360"/>
        </w:sectPr>
      </w:pPr>
    </w:p>
    <w:p w:rsidR="00A90900" w:rsidRPr="00C756F4" w:rsidRDefault="00A90900" w:rsidP="00BA1451">
      <w:pPr>
        <w:widowControl w:val="0"/>
        <w:autoSpaceDE w:val="0"/>
        <w:autoSpaceDN w:val="0"/>
        <w:adjustRightInd w:val="0"/>
        <w:jc w:val="center"/>
        <w:rPr>
          <w:b/>
          <w:bCs/>
        </w:rPr>
      </w:pPr>
    </w:p>
    <w:p w:rsidR="00C756F4" w:rsidRDefault="00C756F4" w:rsidP="00A90900">
      <w:pPr>
        <w:widowControl w:val="0"/>
        <w:autoSpaceDE w:val="0"/>
        <w:autoSpaceDN w:val="0"/>
        <w:adjustRightInd w:val="0"/>
        <w:spacing w:line="276" w:lineRule="auto"/>
        <w:jc w:val="center"/>
        <w:rPr>
          <w:b/>
          <w:bCs/>
        </w:rPr>
      </w:pPr>
    </w:p>
    <w:p w:rsidR="006C6FCF" w:rsidRDefault="00FC035A" w:rsidP="00FC035A">
      <w:pPr>
        <w:widowControl w:val="0"/>
        <w:autoSpaceDE w:val="0"/>
        <w:autoSpaceDN w:val="0"/>
        <w:adjustRightInd w:val="0"/>
        <w:spacing w:line="276" w:lineRule="auto"/>
        <w:jc w:val="center"/>
        <w:rPr>
          <w:b/>
          <w:bCs/>
        </w:rPr>
      </w:pPr>
      <w:r>
        <w:rPr>
          <w:b/>
          <w:bCs/>
          <w:noProof/>
        </w:rPr>
        <w:drawing>
          <wp:inline distT="0" distB="0" distL="0" distR="0" wp14:anchorId="567C684A" wp14:editId="7DB9BF16">
            <wp:extent cx="3038475" cy="1171983"/>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8">
                      <a:extLst>
                        <a:ext uri="{28A0092B-C50C-407E-A947-70E740481C1C}">
                          <a14:useLocalDpi xmlns:a14="http://schemas.microsoft.com/office/drawing/2010/main" val="0"/>
                        </a:ext>
                      </a:extLst>
                    </a:blip>
                    <a:stretch>
                      <a:fillRect/>
                    </a:stretch>
                  </pic:blipFill>
                  <pic:spPr>
                    <a:xfrm>
                      <a:off x="0" y="0"/>
                      <a:ext cx="3064592" cy="1182057"/>
                    </a:xfrm>
                    <a:prstGeom prst="rect">
                      <a:avLst/>
                    </a:prstGeom>
                  </pic:spPr>
                </pic:pic>
              </a:graphicData>
            </a:graphic>
          </wp:inline>
        </w:drawing>
      </w:r>
      <w:bookmarkStart w:id="0" w:name="_GoBack"/>
      <w:bookmarkEnd w:id="0"/>
    </w:p>
    <w:p w:rsidR="006C6FCF" w:rsidRDefault="006C6FCF" w:rsidP="00A90900">
      <w:pPr>
        <w:widowControl w:val="0"/>
        <w:autoSpaceDE w:val="0"/>
        <w:autoSpaceDN w:val="0"/>
        <w:adjustRightInd w:val="0"/>
        <w:spacing w:line="276" w:lineRule="auto"/>
        <w:jc w:val="center"/>
        <w:rPr>
          <w:b/>
          <w:bCs/>
        </w:rPr>
      </w:pPr>
    </w:p>
    <w:p w:rsidR="006C6FCF" w:rsidRDefault="006C6FCF" w:rsidP="00A90900">
      <w:pPr>
        <w:widowControl w:val="0"/>
        <w:autoSpaceDE w:val="0"/>
        <w:autoSpaceDN w:val="0"/>
        <w:adjustRightInd w:val="0"/>
        <w:spacing w:line="276" w:lineRule="auto"/>
        <w:jc w:val="center"/>
        <w:rPr>
          <w:b/>
          <w:bCs/>
        </w:rPr>
      </w:pPr>
    </w:p>
    <w:p w:rsidR="00BA1451" w:rsidRPr="00C756F4" w:rsidRDefault="0097035D" w:rsidP="00A90900">
      <w:pPr>
        <w:widowControl w:val="0"/>
        <w:autoSpaceDE w:val="0"/>
        <w:autoSpaceDN w:val="0"/>
        <w:adjustRightInd w:val="0"/>
        <w:spacing w:line="276" w:lineRule="auto"/>
        <w:jc w:val="center"/>
        <w:rPr>
          <w:b/>
          <w:bCs/>
        </w:rPr>
      </w:pPr>
      <w:r w:rsidRPr="00C756F4">
        <w:rPr>
          <w:b/>
          <w:bCs/>
        </w:rPr>
        <w:t>ПОЛОЖЕНИЕ</w:t>
      </w:r>
    </w:p>
    <w:p w:rsidR="004142F3" w:rsidRDefault="008C5EA0" w:rsidP="00AC6A8A">
      <w:pPr>
        <w:widowControl w:val="0"/>
        <w:autoSpaceDE w:val="0"/>
        <w:autoSpaceDN w:val="0"/>
        <w:adjustRightInd w:val="0"/>
        <w:jc w:val="center"/>
        <w:rPr>
          <w:b/>
          <w:bCs/>
        </w:rPr>
      </w:pPr>
      <w:r w:rsidRPr="00C756F4">
        <w:rPr>
          <w:b/>
          <w:bCs/>
        </w:rPr>
        <w:t>о</w:t>
      </w:r>
      <w:r w:rsidR="00C841B0" w:rsidRPr="00C756F4">
        <w:rPr>
          <w:b/>
          <w:bCs/>
        </w:rPr>
        <w:t>б</w:t>
      </w:r>
      <w:r w:rsidRPr="00C756F4">
        <w:rPr>
          <w:b/>
          <w:bCs/>
        </w:rPr>
        <w:t xml:space="preserve"> </w:t>
      </w:r>
      <w:r w:rsidR="00C841B0" w:rsidRPr="00C756F4">
        <w:rPr>
          <w:b/>
          <w:bCs/>
        </w:rPr>
        <w:t>организации индивидуального отбора для получения основного общего образования</w:t>
      </w:r>
      <w:r w:rsidR="00171C2F" w:rsidRPr="00C756F4">
        <w:rPr>
          <w:b/>
          <w:bCs/>
        </w:rPr>
        <w:t xml:space="preserve"> в классах с углубленны</w:t>
      </w:r>
      <w:r w:rsidR="00346E8C" w:rsidRPr="00C756F4">
        <w:rPr>
          <w:b/>
          <w:bCs/>
        </w:rPr>
        <w:t xml:space="preserve">м изучением отдельных предметов </w:t>
      </w:r>
    </w:p>
    <w:p w:rsidR="00A66C38" w:rsidRPr="00560465" w:rsidRDefault="00A66C38" w:rsidP="00AC6A8A">
      <w:pPr>
        <w:widowControl w:val="0"/>
        <w:autoSpaceDE w:val="0"/>
        <w:autoSpaceDN w:val="0"/>
        <w:adjustRightInd w:val="0"/>
        <w:jc w:val="center"/>
        <w:rPr>
          <w:bCs/>
          <w:i/>
        </w:rPr>
      </w:pPr>
      <w:r w:rsidRPr="00560465">
        <w:rPr>
          <w:bCs/>
          <w:i/>
        </w:rPr>
        <w:t>(в редакции от 18.10.2024)</w:t>
      </w:r>
    </w:p>
    <w:p w:rsidR="00556D94" w:rsidRPr="00C756F4" w:rsidRDefault="00556D94" w:rsidP="008C5EA0">
      <w:pPr>
        <w:widowControl w:val="0"/>
        <w:autoSpaceDE w:val="0"/>
        <w:autoSpaceDN w:val="0"/>
        <w:adjustRightInd w:val="0"/>
        <w:jc w:val="center"/>
        <w:rPr>
          <w:b/>
          <w:bCs/>
        </w:rPr>
      </w:pPr>
    </w:p>
    <w:p w:rsidR="00A66C38" w:rsidRPr="00CF71A0" w:rsidRDefault="00A66C38" w:rsidP="00A66C38">
      <w:pPr>
        <w:jc w:val="both"/>
        <w:rPr>
          <w:b/>
        </w:rPr>
      </w:pPr>
      <w:r w:rsidRPr="00CF71A0">
        <w:rPr>
          <w:b/>
        </w:rPr>
        <w:t>1.</w:t>
      </w:r>
      <w:r w:rsidRPr="00CF71A0">
        <w:rPr>
          <w:b/>
        </w:rPr>
        <w:tab/>
        <w:t>Общие положения</w:t>
      </w:r>
    </w:p>
    <w:p w:rsidR="00A66C38" w:rsidRPr="00D404B6" w:rsidRDefault="00A66C38" w:rsidP="00A66C38">
      <w:pPr>
        <w:jc w:val="both"/>
      </w:pPr>
      <w:r w:rsidRPr="00D404B6">
        <w:t xml:space="preserve">1.1. Настоящее положение (далее по тексту Положение) разработано в соответствии с Федеральным законом от 29 декабря 2012 г. № 273-ФЗ «Об образовании в Российской Федерации», Постановлением Правительства Тверской области от 18 февраля 2014 года №85-пп «Порядок  организации индивидуального отбора при приеме либо переводе в государственные образовательные организации и муниципальные образовательные организации Тверской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 (с изменениями, внесенными Постановлением Правительства Тверской области от 5 августа 2014 года № 389-пп).  </w:t>
      </w:r>
    </w:p>
    <w:p w:rsidR="00A66C38" w:rsidRPr="00D404B6" w:rsidRDefault="00A66C38" w:rsidP="00A66C38">
      <w:pPr>
        <w:jc w:val="both"/>
      </w:pPr>
      <w:r w:rsidRPr="00D404B6">
        <w:t xml:space="preserve">1.2. Положение регулирует вопросы  организации индивидуального отбора обучающихся при приеме либо переводе в классы с углубленным изучением отдельных предметов (далее – индивидуальный отбор) муниципального </w:t>
      </w:r>
      <w:r>
        <w:t>бюджетного обще</w:t>
      </w:r>
      <w:r w:rsidRPr="00D404B6">
        <w:t xml:space="preserve">образовательного учреждения </w:t>
      </w:r>
      <w:r>
        <w:t>«Средняя</w:t>
      </w:r>
      <w:r w:rsidRPr="00D404B6">
        <w:t xml:space="preserve"> </w:t>
      </w:r>
      <w:r>
        <w:t>школа</w:t>
      </w:r>
      <w:r w:rsidRPr="00D404B6">
        <w:t xml:space="preserve"> № 45 с углубленным изучением отдельных предметов естественнонаучной направленности</w:t>
      </w:r>
      <w:r>
        <w:t>»</w:t>
      </w:r>
      <w:r w:rsidRPr="00D404B6">
        <w:t xml:space="preserve"> (далее – школа).</w:t>
      </w:r>
    </w:p>
    <w:p w:rsidR="00A66C38" w:rsidRPr="00D404B6" w:rsidRDefault="00A66C38" w:rsidP="00A66C38">
      <w:pPr>
        <w:jc w:val="both"/>
      </w:pPr>
      <w:r w:rsidRPr="00D404B6">
        <w:t>1.3. Участниками индивидуального отбора могут быть все граждане, которые имеют право на получение основного общего образования, местом жительства которых является Тверская область.</w:t>
      </w:r>
    </w:p>
    <w:p w:rsidR="00A66C38" w:rsidRPr="00D404B6" w:rsidRDefault="00A66C38" w:rsidP="00A66C38">
      <w:pPr>
        <w:jc w:val="both"/>
      </w:pPr>
      <w:r w:rsidRPr="00D404B6">
        <w:t xml:space="preserve">1.4. Индивидуальный отбор осуществляется при условии обеспечения прав на получение общего образования соответствующего уровня всех граждан, проживающих на закрепленной за школой территории, в том числе в классах, реализующих программу базового уровня основного общего образования. </w:t>
      </w:r>
    </w:p>
    <w:p w:rsidR="00A66C38" w:rsidRPr="00D404B6" w:rsidRDefault="00A66C38" w:rsidP="00A66C38">
      <w:pPr>
        <w:jc w:val="both"/>
      </w:pPr>
      <w:r w:rsidRPr="00D404B6">
        <w:t xml:space="preserve">В связи с этим, при первичном формировании классов с углубленным изучением отдельных предметов, заявления о зачислении в такие классы обучающихся из других образовательных организаций принимаются только при условии наличия свободных мест в данной параллели и в количестве, равном количеству свободных мест (свободные места имеются в случае, если общее количество обучающихся в параллели меньше, чем результат произведения максимально допустимого количества обучающихся в классе (25 человек) на  количество классов в параллели. В ином случае, заявления о зачислении в классы с углубленным изучением отдельных предметов принимаются только от обучающихся школы. </w:t>
      </w:r>
    </w:p>
    <w:p w:rsidR="00A66C38" w:rsidRPr="00D404B6" w:rsidRDefault="00A66C38" w:rsidP="00A66C38">
      <w:pPr>
        <w:jc w:val="both"/>
      </w:pPr>
      <w:r w:rsidRPr="00D404B6">
        <w:lastRenderedPageBreak/>
        <w:t xml:space="preserve">1.5. Сроки проведения индивидуального отбора обучающихся при приеме в школу (перевод в классы) для получения основного общего образования с углубленным изучением отдельных учебных предметов, сроки начала приема заявлений на зачисление в классы с углубленным изучением отдельных предметов, количество и профиль классов, количество свободных мест  устанавливаются ежегодно приказом директора школы не позднее 30 апреля. </w:t>
      </w:r>
    </w:p>
    <w:p w:rsidR="00A66C38" w:rsidRPr="00D404B6" w:rsidRDefault="00A66C38" w:rsidP="00A66C38">
      <w:pPr>
        <w:jc w:val="both"/>
      </w:pPr>
      <w:r w:rsidRPr="00D404B6">
        <w:t>1.6.Информирование обучающихся, родителей (законных представителей) о количестве мест в классах с углубленным изучением отдельных учебных предметов, сроках и процедуре проведения индивидуального отбора осуществляется путем размещения указанной информации на информационном стенде и на официальном сайте школы в информационно-телекоммуникационной сети Интернет не позднее 30 календарных дней до начала индивидуального отбора.</w:t>
      </w:r>
    </w:p>
    <w:p w:rsidR="00A66C38" w:rsidRPr="00D404B6" w:rsidRDefault="00A66C38" w:rsidP="00A66C38">
      <w:pPr>
        <w:jc w:val="both"/>
      </w:pPr>
      <w:r w:rsidRPr="00D404B6">
        <w:t>1.7. Индивидуальный отбор осуществляется комиссией, создаваемой школой приказом директора.</w:t>
      </w:r>
    </w:p>
    <w:p w:rsidR="00A66C38" w:rsidRDefault="00A66C38" w:rsidP="00A66C38">
      <w:pPr>
        <w:jc w:val="both"/>
      </w:pPr>
    </w:p>
    <w:p w:rsidR="00A66C38" w:rsidRPr="006C5FE7" w:rsidRDefault="00A66C38" w:rsidP="00A66C38">
      <w:pPr>
        <w:jc w:val="both"/>
        <w:rPr>
          <w:b/>
        </w:rPr>
      </w:pPr>
      <w:r w:rsidRPr="006C5FE7">
        <w:rPr>
          <w:b/>
        </w:rPr>
        <w:t>2.</w:t>
      </w:r>
      <w:r w:rsidRPr="006C5FE7">
        <w:rPr>
          <w:b/>
        </w:rPr>
        <w:tab/>
        <w:t xml:space="preserve">Порядок приема обучающихся. </w:t>
      </w:r>
    </w:p>
    <w:p w:rsidR="00A66C38" w:rsidRPr="00D404B6" w:rsidRDefault="00A66C38" w:rsidP="00A66C38">
      <w:pPr>
        <w:jc w:val="both"/>
      </w:pPr>
      <w:r w:rsidRPr="00D404B6">
        <w:t xml:space="preserve">2.1. Прием в классы с углубленным изучением отдельных предметов производится по заявлению родителей (законных представителей) при предъявлении документа, удостоверяющего личность заявителя. Родители (законные представители) подают заявление на имя директора школы не позднее 10 календарных дней до срока проведения индивидуального отбора, установленного школой. </w:t>
      </w:r>
    </w:p>
    <w:p w:rsidR="00A66C38" w:rsidRPr="00D404B6" w:rsidRDefault="00A66C38" w:rsidP="00A66C38">
      <w:pPr>
        <w:jc w:val="both"/>
      </w:pPr>
      <w:r w:rsidRPr="00D404B6">
        <w:t>Родители (законные представители) обучающихся из других образовательных организаций дополнительно подают копию личного дела обучающегося  с годовыми отметками за учебный год, предшествующий году зачисления в школу, заверенную директором образовательной организации, в которой обучается обучающийся.</w:t>
      </w:r>
    </w:p>
    <w:p w:rsidR="00A66C38" w:rsidRPr="00D404B6" w:rsidRDefault="00A66C38" w:rsidP="00A66C38">
      <w:pPr>
        <w:jc w:val="both"/>
      </w:pPr>
      <w:r w:rsidRPr="00D404B6">
        <w:t xml:space="preserve">Также родители (законные представители) могут предъявить оригиналы и предоставить копии документов, подтверждающие преимущественное право зачисления. </w:t>
      </w:r>
    </w:p>
    <w:p w:rsidR="00A66C38" w:rsidRPr="00D404B6" w:rsidRDefault="00A66C38" w:rsidP="00A66C38">
      <w:pPr>
        <w:jc w:val="both"/>
      </w:pPr>
      <w:r w:rsidRPr="00D404B6">
        <w:t xml:space="preserve">2.2. Зачисление обучающихся в классы с углубленным изучением отдельных предметов оформляется приказом директора в течение 7 рабочих дней после заседания комиссии, осуществляющей индивидуальный отбор на основании протокола комиссии по результатам индивидуального отбора. </w:t>
      </w:r>
    </w:p>
    <w:p w:rsidR="00A66C38" w:rsidRPr="00D404B6" w:rsidRDefault="00A66C38" w:rsidP="00A66C38">
      <w:pPr>
        <w:jc w:val="both"/>
      </w:pPr>
      <w:r w:rsidRPr="00D404B6">
        <w:t>2.3. На обучающихся из других образовательных организаций действие данного приказа начнет распространяться только после издания приказа о зачислении их в школу при условии предъявления и предоставления необходимых документов, согласно локальному акту школы, регламентирующему правила приема в школу на обучение по основным общеобразовательным программам.</w:t>
      </w:r>
    </w:p>
    <w:p w:rsidR="00A66C38" w:rsidRPr="00D404B6" w:rsidRDefault="00A66C38" w:rsidP="00A66C38">
      <w:pPr>
        <w:jc w:val="both"/>
      </w:pPr>
      <w:r w:rsidRPr="00D404B6">
        <w:t>2.4. Информация об итогах индивидуального отбора и зачислении обучающихся доводится до сведения родителей (законных представителей) в течение 3 календарных дней после зачисления.</w:t>
      </w:r>
    </w:p>
    <w:p w:rsidR="00A66C38" w:rsidRPr="00D404B6" w:rsidRDefault="00A66C38" w:rsidP="00A66C38">
      <w:pPr>
        <w:jc w:val="both"/>
      </w:pPr>
      <w:r w:rsidRPr="00D404B6">
        <w:t>2.5. Родители (законные представители) обучающихся из других образовательных организаций должны подать необходимые документы для зачисления в школу не позднее 10 календарных дней после издания приказа о зачислении в класс с углубленным изучением отдельных предметов. В случае не предоставления необходимых документов в срок, решение комиссии о зачислении данного обучающегося аннулируется, а на освободившееся место принимается обучающийся, следующий по рейтингу. В случае отсутствия такового, место считается свободным. Если на момент подачи необходимых документов родителями (законными представителями) данного обучающегося за пределами установленного срока данное место остается свободным, решение комиссии по данному обучающемуся вновь считается в силе.</w:t>
      </w:r>
    </w:p>
    <w:p w:rsidR="00A66C38" w:rsidRDefault="00A66C38" w:rsidP="00A66C38">
      <w:pPr>
        <w:jc w:val="both"/>
      </w:pPr>
      <w:r w:rsidRPr="00D404B6">
        <w:t xml:space="preserve">2.6. Прием обучающихся в школу в классы с углубленным изучением отдельных предметов в течение учебного года (перевод в классы) осуществляется при наличии свободных мест (свободными считаются места в классах, имеющих наполняемость менее 25 обучающихся) в соответствии с требованиями, установленными в данном Положении. При этом заявление </w:t>
      </w:r>
      <w:r w:rsidRPr="00D404B6">
        <w:lastRenderedPageBreak/>
        <w:t xml:space="preserve">родителей (законных представителей),  поданное в течение учебного года, рассматривается комиссией, осуществляющей индивидуальный отбор в течение 10 календарных дней.  </w:t>
      </w:r>
    </w:p>
    <w:p w:rsidR="00A66C38" w:rsidRPr="00D404B6" w:rsidRDefault="00A66C38" w:rsidP="00A66C38">
      <w:pPr>
        <w:jc w:val="both"/>
      </w:pPr>
    </w:p>
    <w:p w:rsidR="00A66C38" w:rsidRPr="006C5FE7" w:rsidRDefault="00A66C38" w:rsidP="00A66C38">
      <w:pPr>
        <w:jc w:val="both"/>
        <w:rPr>
          <w:b/>
        </w:rPr>
      </w:pPr>
      <w:r w:rsidRPr="006C5FE7">
        <w:rPr>
          <w:b/>
        </w:rPr>
        <w:t>3.</w:t>
      </w:r>
      <w:r w:rsidRPr="006C5FE7">
        <w:rPr>
          <w:b/>
        </w:rPr>
        <w:tab/>
        <w:t xml:space="preserve">Процедура проведения индивидуального отбора при первичном формировании классов с углубленным изучением отдельных предметов. </w:t>
      </w:r>
    </w:p>
    <w:p w:rsidR="00A66C38" w:rsidRPr="00D404B6" w:rsidRDefault="00A66C38" w:rsidP="00A66C38">
      <w:pPr>
        <w:jc w:val="both"/>
      </w:pPr>
      <w:r w:rsidRPr="00D404B6">
        <w:t>3.1.</w:t>
      </w:r>
      <w:r w:rsidRPr="00D404B6">
        <w:tab/>
        <w:t>Комиссия, осуществляющая индивидуальный отбор, рассматривает поданные заявления и составляет рейтинг обучающихся на основании среднего балла годовых отметок за учебный год, предшествующий году зачисления. Данные о среднем балле обучающихся школы подаются в комиссию классными руководителями обучающихся.</w:t>
      </w:r>
    </w:p>
    <w:p w:rsidR="00A66C38" w:rsidRPr="00D404B6" w:rsidRDefault="00A66C38" w:rsidP="00A66C38">
      <w:pPr>
        <w:jc w:val="both"/>
      </w:pPr>
      <w:r w:rsidRPr="00D404B6">
        <w:t>3.2.</w:t>
      </w:r>
      <w:r w:rsidRPr="00D404B6">
        <w:tab/>
        <w:t>Комиссия принимает решение о зачислении в классы с углубленным изучением отдельных предметов на основании вышеназванного рейтинга с учетом количества свободных мест.</w:t>
      </w:r>
    </w:p>
    <w:p w:rsidR="00A66C38" w:rsidRPr="00D404B6" w:rsidRDefault="00A66C38" w:rsidP="00A66C38">
      <w:pPr>
        <w:jc w:val="both"/>
      </w:pPr>
      <w:r w:rsidRPr="00D404B6">
        <w:t>3.3.</w:t>
      </w:r>
      <w:r w:rsidRPr="00D404B6">
        <w:tab/>
        <w:t>При равном количестве баллов в рейтинге преимущественным правом зачисления обладают обучающиеся следующих категорий (порядок преимущества соответствует порядку перечисления категорий):</w:t>
      </w:r>
    </w:p>
    <w:p w:rsidR="00A66C38" w:rsidRPr="00D404B6" w:rsidRDefault="00A66C38" w:rsidP="00A66C38">
      <w:pPr>
        <w:jc w:val="both"/>
      </w:pPr>
      <w:r w:rsidRPr="00D404B6">
        <w:t>а) победители и призеры муниципальных и региональных олимпиад по учебным предметам, изучаемым углубленно;</w:t>
      </w:r>
    </w:p>
    <w:p w:rsidR="00A66C38" w:rsidRPr="00D404B6" w:rsidRDefault="00A66C38" w:rsidP="00A66C38">
      <w:pPr>
        <w:jc w:val="both"/>
      </w:pPr>
      <w:r w:rsidRPr="00D404B6">
        <w:t xml:space="preserve">б) участники </w:t>
      </w:r>
      <w:r>
        <w:t xml:space="preserve">муниципальных и </w:t>
      </w:r>
      <w:r w:rsidRPr="00D404B6">
        <w:t xml:space="preserve">региональных конкурсов научно-исследовательских работ или проектов по учебному </w:t>
      </w:r>
      <w:r>
        <w:t>предмету, изучаемому углубленно</w:t>
      </w:r>
      <w:r w:rsidRPr="00D404B6">
        <w:t>;</w:t>
      </w:r>
    </w:p>
    <w:p w:rsidR="00A66C38" w:rsidRDefault="00A66C38" w:rsidP="00A66C38">
      <w:pPr>
        <w:jc w:val="both"/>
      </w:pPr>
      <w:r>
        <w:t>в</w:t>
      </w:r>
      <w:r w:rsidRPr="00D404B6">
        <w:t xml:space="preserve">) обучающиеся, имеющие годовые отметки </w:t>
      </w:r>
      <w:r>
        <w:t xml:space="preserve"> </w:t>
      </w:r>
      <w:r w:rsidRPr="00D404B6">
        <w:t xml:space="preserve">«5» по учебным </w:t>
      </w:r>
      <w:r>
        <w:t>предметам, изучаемым углубленно;</w:t>
      </w:r>
    </w:p>
    <w:p w:rsidR="00A66C38" w:rsidRDefault="00A66C38" w:rsidP="00A66C38">
      <w:pPr>
        <w:jc w:val="both"/>
      </w:pPr>
      <w:r>
        <w:t>г</w:t>
      </w:r>
      <w:r w:rsidRPr="00D404B6">
        <w:t xml:space="preserve">) обучающиеся, имеющие годовые отметки </w:t>
      </w:r>
      <w:r>
        <w:t xml:space="preserve"> «4»</w:t>
      </w:r>
      <w:r w:rsidRPr="00D404B6">
        <w:t xml:space="preserve"> по учебным </w:t>
      </w:r>
      <w:r>
        <w:t>предметам, изучаемым углубленно.</w:t>
      </w:r>
    </w:p>
    <w:p w:rsidR="00A66C38" w:rsidRDefault="00A66C38" w:rsidP="00A66C38">
      <w:pPr>
        <w:jc w:val="both"/>
      </w:pPr>
    </w:p>
    <w:p w:rsidR="00A66C38" w:rsidRPr="006C5FE7" w:rsidRDefault="00A66C38" w:rsidP="00A66C38">
      <w:pPr>
        <w:jc w:val="both"/>
        <w:rPr>
          <w:b/>
        </w:rPr>
      </w:pPr>
      <w:r w:rsidRPr="006C5FE7">
        <w:rPr>
          <w:b/>
        </w:rPr>
        <w:t>4.</w:t>
      </w:r>
      <w:r w:rsidRPr="006C5FE7">
        <w:rPr>
          <w:b/>
        </w:rPr>
        <w:tab/>
        <w:t xml:space="preserve">Процедура проведения индивидуального отбора при зачислении в  классы с углубленным изучением отдельных предметов в процессе работы данных классов. </w:t>
      </w:r>
    </w:p>
    <w:p w:rsidR="00A66C38" w:rsidRPr="00D404B6" w:rsidRDefault="00A66C38" w:rsidP="00A66C38">
      <w:pPr>
        <w:jc w:val="both"/>
      </w:pPr>
      <w:r w:rsidRPr="00D404B6">
        <w:t>4.1. При рассмотрении заявления, поданного процессе работы данных классов (в течение учебного года или по окончании учебного года) положительное решение о зачислении обучающегося комиссия принимает по одному из следующих оснований:</w:t>
      </w:r>
    </w:p>
    <w:p w:rsidR="00A66C38" w:rsidRPr="00D404B6" w:rsidRDefault="00A66C38" w:rsidP="00A66C38">
      <w:pPr>
        <w:jc w:val="both"/>
      </w:pPr>
      <w:r w:rsidRPr="00D404B6">
        <w:t>а) годовые отметки по всем предметам учебного плана предыдущего года обучения и четвертные (полугодовые) отметки текущего учебного года только «4» и «5»;</w:t>
      </w:r>
    </w:p>
    <w:p w:rsidR="00A66C38" w:rsidRPr="00D404B6" w:rsidRDefault="00A66C38" w:rsidP="00A66C38">
      <w:pPr>
        <w:jc w:val="both"/>
      </w:pPr>
      <w:r w:rsidRPr="00D404B6">
        <w:t>б) уровень подготовки обучающегося по предмету, изучаемому углубленно или по профильным предметам соответствует уровню, необходимому на данном этапе освоения программ школы по данным предметам.</w:t>
      </w:r>
    </w:p>
    <w:p w:rsidR="00A66C38" w:rsidRPr="00D404B6" w:rsidRDefault="00A66C38" w:rsidP="00A66C38">
      <w:pPr>
        <w:jc w:val="both"/>
      </w:pPr>
      <w:r w:rsidRPr="00D404B6">
        <w:t>4.2. Уровень подготовки обучающихся выявляется на основании письменной работы. Вопросы, выносимые на письменную работу, а также критерии оценивания, доводятся до сведения родителей (законных представителей) обучающихся не позднее, чем за 3 дня до проведения письменной работы в случае подачи заявления в течение учебного года.</w:t>
      </w:r>
    </w:p>
    <w:p w:rsidR="00A66C38" w:rsidRDefault="00A66C38" w:rsidP="00A66C38">
      <w:pPr>
        <w:jc w:val="both"/>
      </w:pPr>
      <w:r w:rsidRPr="00D404B6">
        <w:t>В случае проведения индивидуального отбора для зачисления в классы с углубленным изучен</w:t>
      </w:r>
      <w:r>
        <w:t>ием отдельных учебных предметов</w:t>
      </w:r>
      <w:r w:rsidRPr="00D404B6">
        <w:t xml:space="preserve"> с нового учебного года (при наличии свободных мест),  вопросы, выносимые на письменную работу и критерии оценивания размещаются на официальном сайте школы в информационно-телекоммуникационной сети Интернет одновременно с размещением информации об имеющихся свободных местах в классах с углубленным изучением отдельных учебных предметов</w:t>
      </w:r>
      <w:r>
        <w:t>»</w:t>
      </w:r>
      <w:r w:rsidRPr="00D404B6">
        <w:t>.</w:t>
      </w:r>
    </w:p>
    <w:p w:rsidR="00A66C38" w:rsidRPr="008009AD" w:rsidRDefault="00A66C38" w:rsidP="00A66C38">
      <w:pPr>
        <w:jc w:val="both"/>
      </w:pPr>
    </w:p>
    <w:p w:rsidR="00586416" w:rsidRPr="00C756F4" w:rsidRDefault="00586416" w:rsidP="00AC6A8A">
      <w:pPr>
        <w:widowControl w:val="0"/>
        <w:tabs>
          <w:tab w:val="left" w:pos="1276"/>
          <w:tab w:val="left" w:pos="1418"/>
          <w:tab w:val="left" w:pos="1560"/>
          <w:tab w:val="left" w:pos="2694"/>
        </w:tabs>
        <w:autoSpaceDE w:val="0"/>
        <w:autoSpaceDN w:val="0"/>
        <w:adjustRightInd w:val="0"/>
        <w:ind w:firstLine="708"/>
        <w:jc w:val="both"/>
      </w:pPr>
    </w:p>
    <w:sectPr w:rsidR="00586416" w:rsidRPr="00C756F4" w:rsidSect="00DF4E31">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E71" w:rsidRDefault="00763E71" w:rsidP="00C756F4">
      <w:r>
        <w:separator/>
      </w:r>
    </w:p>
  </w:endnote>
  <w:endnote w:type="continuationSeparator" w:id="0">
    <w:p w:rsidR="00763E71" w:rsidRDefault="00763E71" w:rsidP="00C7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E71" w:rsidRDefault="00763E71" w:rsidP="00C756F4">
      <w:r>
        <w:separator/>
      </w:r>
    </w:p>
  </w:footnote>
  <w:footnote w:type="continuationSeparator" w:id="0">
    <w:p w:rsidR="00763E71" w:rsidRDefault="00763E71" w:rsidP="00C756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C4CD242"/>
    <w:lvl w:ilvl="0">
      <w:start w:val="1"/>
      <w:numFmt w:val="decimal"/>
      <w:lvlText w:val="%1."/>
      <w:lvlJc w:val="left"/>
      <w:pPr>
        <w:tabs>
          <w:tab w:val="num" w:pos="1492"/>
        </w:tabs>
        <w:ind w:left="1492" w:hanging="360"/>
      </w:pPr>
    </w:lvl>
  </w:abstractNum>
  <w:abstractNum w:abstractNumId="1">
    <w:nsid w:val="FFFFFF7D"/>
    <w:multiLevelType w:val="singleLevel"/>
    <w:tmpl w:val="8F1216BA"/>
    <w:lvl w:ilvl="0">
      <w:start w:val="1"/>
      <w:numFmt w:val="decimal"/>
      <w:lvlText w:val="%1."/>
      <w:lvlJc w:val="left"/>
      <w:pPr>
        <w:tabs>
          <w:tab w:val="num" w:pos="1209"/>
        </w:tabs>
        <w:ind w:left="1209" w:hanging="360"/>
      </w:pPr>
    </w:lvl>
  </w:abstractNum>
  <w:abstractNum w:abstractNumId="2">
    <w:nsid w:val="FFFFFF7E"/>
    <w:multiLevelType w:val="singleLevel"/>
    <w:tmpl w:val="530A1B2E"/>
    <w:lvl w:ilvl="0">
      <w:start w:val="1"/>
      <w:numFmt w:val="decimal"/>
      <w:lvlText w:val="%1."/>
      <w:lvlJc w:val="left"/>
      <w:pPr>
        <w:tabs>
          <w:tab w:val="num" w:pos="926"/>
        </w:tabs>
        <w:ind w:left="926" w:hanging="360"/>
      </w:pPr>
    </w:lvl>
  </w:abstractNum>
  <w:abstractNum w:abstractNumId="3">
    <w:nsid w:val="FFFFFF7F"/>
    <w:multiLevelType w:val="singleLevel"/>
    <w:tmpl w:val="61A44D72"/>
    <w:lvl w:ilvl="0">
      <w:start w:val="1"/>
      <w:numFmt w:val="decimal"/>
      <w:lvlText w:val="%1."/>
      <w:lvlJc w:val="left"/>
      <w:pPr>
        <w:tabs>
          <w:tab w:val="num" w:pos="643"/>
        </w:tabs>
        <w:ind w:left="643" w:hanging="360"/>
      </w:pPr>
    </w:lvl>
  </w:abstractNum>
  <w:abstractNum w:abstractNumId="4">
    <w:nsid w:val="FFFFFF80"/>
    <w:multiLevelType w:val="singleLevel"/>
    <w:tmpl w:val="97BECD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0FE7C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9CE6F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18AB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82AA4B6"/>
    <w:lvl w:ilvl="0">
      <w:start w:val="1"/>
      <w:numFmt w:val="decimal"/>
      <w:lvlText w:val="%1."/>
      <w:lvlJc w:val="left"/>
      <w:pPr>
        <w:tabs>
          <w:tab w:val="num" w:pos="360"/>
        </w:tabs>
        <w:ind w:left="360" w:hanging="360"/>
      </w:pPr>
    </w:lvl>
  </w:abstractNum>
  <w:abstractNum w:abstractNumId="9">
    <w:nsid w:val="FFFFFF89"/>
    <w:multiLevelType w:val="singleLevel"/>
    <w:tmpl w:val="0B0ADCDA"/>
    <w:lvl w:ilvl="0">
      <w:start w:val="1"/>
      <w:numFmt w:val="bullet"/>
      <w:lvlText w:val=""/>
      <w:lvlJc w:val="left"/>
      <w:pPr>
        <w:tabs>
          <w:tab w:val="num" w:pos="360"/>
        </w:tabs>
        <w:ind w:left="360" w:hanging="360"/>
      </w:pPr>
      <w:rPr>
        <w:rFonts w:ascii="Symbol" w:hAnsi="Symbol" w:hint="default"/>
      </w:rPr>
    </w:lvl>
  </w:abstractNum>
  <w:abstractNum w:abstractNumId="10">
    <w:nsid w:val="01571BE2"/>
    <w:multiLevelType w:val="multilevel"/>
    <w:tmpl w:val="56F698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1B94F41"/>
    <w:multiLevelType w:val="hybridMultilevel"/>
    <w:tmpl w:val="0E5EA882"/>
    <w:lvl w:ilvl="0" w:tplc="87F2E0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25B7FB2"/>
    <w:multiLevelType w:val="hybridMultilevel"/>
    <w:tmpl w:val="248A079A"/>
    <w:lvl w:ilvl="0" w:tplc="C0A4E658">
      <w:numFmt w:val="bullet"/>
      <w:lvlText w:val="•"/>
      <w:lvlJc w:val="left"/>
      <w:pPr>
        <w:ind w:left="1287" w:hanging="360"/>
      </w:pPr>
      <w:rPr>
        <w:rFonts w:ascii="Times New Roman" w:eastAsia="Times New Roman" w:hAnsi="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abstractNum w:abstractNumId="13">
    <w:nsid w:val="04072667"/>
    <w:multiLevelType w:val="hybridMultilevel"/>
    <w:tmpl w:val="B986FFA0"/>
    <w:lvl w:ilvl="0" w:tplc="44087DE2">
      <w:start w:val="1"/>
      <w:numFmt w:val="decimal"/>
      <w:lvlText w:val="%1."/>
      <w:lvlJc w:val="left"/>
      <w:pPr>
        <w:tabs>
          <w:tab w:val="num" w:pos="720"/>
        </w:tabs>
        <w:ind w:left="720" w:hanging="360"/>
      </w:pPr>
    </w:lvl>
    <w:lvl w:ilvl="1" w:tplc="DFF8B3AC">
      <w:numFmt w:val="none"/>
      <w:lvlText w:val=""/>
      <w:lvlJc w:val="left"/>
      <w:pPr>
        <w:tabs>
          <w:tab w:val="num" w:pos="360"/>
        </w:tabs>
      </w:pPr>
    </w:lvl>
    <w:lvl w:ilvl="2" w:tplc="6E947E94">
      <w:numFmt w:val="none"/>
      <w:lvlText w:val=""/>
      <w:lvlJc w:val="left"/>
      <w:pPr>
        <w:tabs>
          <w:tab w:val="num" w:pos="360"/>
        </w:tabs>
      </w:pPr>
    </w:lvl>
    <w:lvl w:ilvl="3" w:tplc="529CB6A2">
      <w:numFmt w:val="none"/>
      <w:lvlText w:val=""/>
      <w:lvlJc w:val="left"/>
      <w:pPr>
        <w:tabs>
          <w:tab w:val="num" w:pos="360"/>
        </w:tabs>
      </w:pPr>
    </w:lvl>
    <w:lvl w:ilvl="4" w:tplc="16E832C2">
      <w:numFmt w:val="none"/>
      <w:lvlText w:val=""/>
      <w:lvlJc w:val="left"/>
      <w:pPr>
        <w:tabs>
          <w:tab w:val="num" w:pos="360"/>
        </w:tabs>
      </w:pPr>
    </w:lvl>
    <w:lvl w:ilvl="5" w:tplc="91E0A618">
      <w:numFmt w:val="none"/>
      <w:lvlText w:val=""/>
      <w:lvlJc w:val="left"/>
      <w:pPr>
        <w:tabs>
          <w:tab w:val="num" w:pos="360"/>
        </w:tabs>
      </w:pPr>
    </w:lvl>
    <w:lvl w:ilvl="6" w:tplc="4F68BC86">
      <w:numFmt w:val="none"/>
      <w:lvlText w:val=""/>
      <w:lvlJc w:val="left"/>
      <w:pPr>
        <w:tabs>
          <w:tab w:val="num" w:pos="360"/>
        </w:tabs>
      </w:pPr>
    </w:lvl>
    <w:lvl w:ilvl="7" w:tplc="15DCF760">
      <w:numFmt w:val="none"/>
      <w:lvlText w:val=""/>
      <w:lvlJc w:val="left"/>
      <w:pPr>
        <w:tabs>
          <w:tab w:val="num" w:pos="360"/>
        </w:tabs>
      </w:pPr>
    </w:lvl>
    <w:lvl w:ilvl="8" w:tplc="D3B8EA8E">
      <w:numFmt w:val="none"/>
      <w:lvlText w:val=""/>
      <w:lvlJc w:val="left"/>
      <w:pPr>
        <w:tabs>
          <w:tab w:val="num" w:pos="360"/>
        </w:tabs>
      </w:pPr>
    </w:lvl>
  </w:abstractNum>
  <w:abstractNum w:abstractNumId="14">
    <w:nsid w:val="05C45E7E"/>
    <w:multiLevelType w:val="hybridMultilevel"/>
    <w:tmpl w:val="9A0E9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CF744B"/>
    <w:multiLevelType w:val="multilevel"/>
    <w:tmpl w:val="ACAEFF10"/>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0F167930"/>
    <w:multiLevelType w:val="multilevel"/>
    <w:tmpl w:val="17FA303A"/>
    <w:lvl w:ilvl="0">
      <w:start w:val="1"/>
      <w:numFmt w:val="bullet"/>
      <w:lvlText w:val="–"/>
      <w:lvlJc w:val="left"/>
      <w:pPr>
        <w:tabs>
          <w:tab w:val="num" w:pos="1863"/>
        </w:tabs>
        <w:ind w:left="1636" w:firstLine="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148A28D2"/>
    <w:multiLevelType w:val="multilevel"/>
    <w:tmpl w:val="4F841062"/>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A9920CE"/>
    <w:multiLevelType w:val="hybridMultilevel"/>
    <w:tmpl w:val="492C7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F21683"/>
    <w:multiLevelType w:val="multilevel"/>
    <w:tmpl w:val="6B82BAF0"/>
    <w:lvl w:ilvl="0">
      <w:start w:val="1"/>
      <w:numFmt w:val="decimal"/>
      <w:lvlText w:val="%1."/>
      <w:lvlJc w:val="left"/>
      <w:pPr>
        <w:ind w:left="1429" w:hanging="360"/>
      </w:pPr>
      <w:rPr>
        <w:i w:val="0"/>
        <w:strike w:val="0"/>
        <w:dstrike w:val="0"/>
        <w:u w:val="none"/>
        <w:effect w:val="none"/>
      </w:rPr>
    </w:lvl>
    <w:lvl w:ilvl="1">
      <w:start w:val="1"/>
      <w:numFmt w:val="decimal"/>
      <w:isLgl/>
      <w:lvlText w:val="%1.%2"/>
      <w:lvlJc w:val="left"/>
      <w:pPr>
        <w:ind w:left="525" w:hanging="525"/>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509" w:hanging="144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20">
    <w:nsid w:val="24981E56"/>
    <w:multiLevelType w:val="hybridMultilevel"/>
    <w:tmpl w:val="273C9492"/>
    <w:lvl w:ilvl="0" w:tplc="0419000F">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1">
    <w:nsid w:val="2BCA1D04"/>
    <w:multiLevelType w:val="hybridMultilevel"/>
    <w:tmpl w:val="9034AB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D7F1AAF"/>
    <w:multiLevelType w:val="multilevel"/>
    <w:tmpl w:val="273C9492"/>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3">
    <w:nsid w:val="3064306D"/>
    <w:multiLevelType w:val="hybridMultilevel"/>
    <w:tmpl w:val="E6A8786C"/>
    <w:lvl w:ilvl="0" w:tplc="2ABCF760">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2FE6E76"/>
    <w:multiLevelType w:val="hybridMultilevel"/>
    <w:tmpl w:val="D8EC71C8"/>
    <w:lvl w:ilvl="0" w:tplc="64D4ADA2">
      <w:start w:val="1"/>
      <w:numFmt w:val="bullet"/>
      <w:lvlText w:val=""/>
      <w:lvlJc w:val="left"/>
      <w:pPr>
        <w:tabs>
          <w:tab w:val="num" w:pos="911"/>
        </w:tabs>
        <w:ind w:left="854" w:hanging="494"/>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5972237"/>
    <w:multiLevelType w:val="multilevel"/>
    <w:tmpl w:val="983CADF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389E35D2"/>
    <w:multiLevelType w:val="multilevel"/>
    <w:tmpl w:val="1434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976139B"/>
    <w:multiLevelType w:val="multilevel"/>
    <w:tmpl w:val="25E417FE"/>
    <w:lvl w:ilvl="0">
      <w:start w:val="5"/>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3B7D5E56"/>
    <w:multiLevelType w:val="hybridMultilevel"/>
    <w:tmpl w:val="BC9059D8"/>
    <w:lvl w:ilvl="0" w:tplc="C25E2992">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C5C63ED"/>
    <w:multiLevelType w:val="multilevel"/>
    <w:tmpl w:val="983CADF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3DD965F4"/>
    <w:multiLevelType w:val="multilevel"/>
    <w:tmpl w:val="79ECDFA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426264C9"/>
    <w:multiLevelType w:val="multilevel"/>
    <w:tmpl w:val="7AFE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83010D9"/>
    <w:multiLevelType w:val="hybridMultilevel"/>
    <w:tmpl w:val="FAE26E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4E130480"/>
    <w:multiLevelType w:val="hybridMultilevel"/>
    <w:tmpl w:val="D67C0364"/>
    <w:lvl w:ilvl="0" w:tplc="9DC63572">
      <w:start w:val="9"/>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4F041C26"/>
    <w:multiLevelType w:val="multilevel"/>
    <w:tmpl w:val="983CADF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5004608A"/>
    <w:multiLevelType w:val="multilevel"/>
    <w:tmpl w:val="D478B978"/>
    <w:lvl w:ilvl="0">
      <w:start w:val="3"/>
      <w:numFmt w:val="decimal"/>
      <w:lvlText w:val="%1."/>
      <w:lvlJc w:val="left"/>
      <w:pPr>
        <w:ind w:left="450" w:hanging="450"/>
      </w:pPr>
      <w:rPr>
        <w:rFonts w:hint="default"/>
        <w:b/>
      </w:rPr>
    </w:lvl>
    <w:lvl w:ilvl="1">
      <w:start w:val="3"/>
      <w:numFmt w:val="decimal"/>
      <w:lvlText w:val="%1.%2."/>
      <w:lvlJc w:val="left"/>
      <w:pPr>
        <w:ind w:left="1288"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6">
    <w:nsid w:val="51AB62E8"/>
    <w:multiLevelType w:val="multilevel"/>
    <w:tmpl w:val="273C9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9C05F43"/>
    <w:multiLevelType w:val="hybridMultilevel"/>
    <w:tmpl w:val="C6822052"/>
    <w:lvl w:ilvl="0" w:tplc="C25E2992">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9E60558"/>
    <w:multiLevelType w:val="hybridMultilevel"/>
    <w:tmpl w:val="487402B2"/>
    <w:lvl w:ilvl="0" w:tplc="CFC67858">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BC02201"/>
    <w:multiLevelType w:val="hybridMultilevel"/>
    <w:tmpl w:val="D7CEA504"/>
    <w:lvl w:ilvl="0" w:tplc="BB52E102">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5D1C3459"/>
    <w:multiLevelType w:val="hybridMultilevel"/>
    <w:tmpl w:val="9C8C3C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5D3A311A"/>
    <w:multiLevelType w:val="hybridMultilevel"/>
    <w:tmpl w:val="EBDCE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59B42E8"/>
    <w:multiLevelType w:val="multilevel"/>
    <w:tmpl w:val="B770CB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3">
    <w:nsid w:val="67FE5653"/>
    <w:multiLevelType w:val="hybridMultilevel"/>
    <w:tmpl w:val="0F6E6F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6ABC7FBD"/>
    <w:multiLevelType w:val="hybridMultilevel"/>
    <w:tmpl w:val="A82408B6"/>
    <w:lvl w:ilvl="0" w:tplc="64D4ADA2">
      <w:start w:val="1"/>
      <w:numFmt w:val="bullet"/>
      <w:lvlText w:val=""/>
      <w:lvlJc w:val="left"/>
      <w:pPr>
        <w:tabs>
          <w:tab w:val="num" w:pos="911"/>
        </w:tabs>
        <w:ind w:left="854" w:hanging="494"/>
      </w:pPr>
      <w:rPr>
        <w:rFonts w:ascii="Symbol" w:hAnsi="Symbol" w:hint="default"/>
      </w:rPr>
    </w:lvl>
    <w:lvl w:ilvl="1" w:tplc="BB52E102">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C1953D1"/>
    <w:multiLevelType w:val="hybridMultilevel"/>
    <w:tmpl w:val="A00426CE"/>
    <w:lvl w:ilvl="0" w:tplc="6FE89AD8">
      <w:start w:val="1"/>
      <w:numFmt w:val="bullet"/>
      <w:lvlText w:val=""/>
      <w:lvlJc w:val="left"/>
      <w:pPr>
        <w:tabs>
          <w:tab w:val="num" w:pos="1430"/>
        </w:tabs>
        <w:ind w:left="143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cs="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cs="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cs="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46">
    <w:nsid w:val="6DB62B4E"/>
    <w:multiLevelType w:val="hybridMultilevel"/>
    <w:tmpl w:val="FBA8F73E"/>
    <w:lvl w:ilvl="0" w:tplc="767E5A8C">
      <w:start w:val="1"/>
      <w:numFmt w:val="bullet"/>
      <w:lvlText w:val=""/>
      <w:lvlJc w:val="left"/>
      <w:pPr>
        <w:ind w:left="64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7">
    <w:nsid w:val="6E8365A4"/>
    <w:multiLevelType w:val="hybridMultilevel"/>
    <w:tmpl w:val="7CD6845C"/>
    <w:lvl w:ilvl="0" w:tplc="BB52E10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3DB7547"/>
    <w:multiLevelType w:val="hybridMultilevel"/>
    <w:tmpl w:val="5DB0AE1C"/>
    <w:lvl w:ilvl="0" w:tplc="3FB450AC">
      <w:start w:val="1"/>
      <w:numFmt w:val="bullet"/>
      <w:lvlText w:val="–"/>
      <w:lvlJc w:val="left"/>
      <w:pPr>
        <w:tabs>
          <w:tab w:val="num" w:pos="1863"/>
        </w:tabs>
        <w:ind w:left="1636" w:firstLine="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9">
    <w:nsid w:val="7F786FAE"/>
    <w:multiLevelType w:val="multilevel"/>
    <w:tmpl w:val="CC464F06"/>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8"/>
  </w:num>
  <w:num w:numId="2">
    <w:abstractNumId w:val="43"/>
  </w:num>
  <w:num w:numId="3">
    <w:abstractNumId w:val="32"/>
  </w:num>
  <w:num w:numId="4">
    <w:abstractNumId w:val="20"/>
  </w:num>
  <w:num w:numId="5">
    <w:abstractNumId w:val="21"/>
  </w:num>
  <w:num w:numId="6">
    <w:abstractNumId w:val="15"/>
  </w:num>
  <w:num w:numId="7">
    <w:abstractNumId w:val="36"/>
  </w:num>
  <w:num w:numId="8">
    <w:abstractNumId w:val="23"/>
  </w:num>
  <w:num w:numId="9">
    <w:abstractNumId w:val="29"/>
  </w:num>
  <w:num w:numId="10">
    <w:abstractNumId w:val="48"/>
  </w:num>
  <w:num w:numId="11">
    <w:abstractNumId w:val="16"/>
  </w:num>
  <w:num w:numId="12">
    <w:abstractNumId w:val="44"/>
  </w:num>
  <w:num w:numId="13">
    <w:abstractNumId w:val="24"/>
  </w:num>
  <w:num w:numId="14">
    <w:abstractNumId w:val="10"/>
  </w:num>
  <w:num w:numId="15">
    <w:abstractNumId w:val="22"/>
  </w:num>
  <w:num w:numId="16">
    <w:abstractNumId w:val="3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42"/>
  </w:num>
  <w:num w:numId="28">
    <w:abstractNumId w:val="30"/>
  </w:num>
  <w:num w:numId="29">
    <w:abstractNumId w:val="25"/>
  </w:num>
  <w:num w:numId="30">
    <w:abstractNumId w:val="34"/>
  </w:num>
  <w:num w:numId="31">
    <w:abstractNumId w:val="41"/>
  </w:num>
  <w:num w:numId="32">
    <w:abstractNumId w:val="45"/>
  </w:num>
  <w:num w:numId="33">
    <w:abstractNumId w:val="12"/>
  </w:num>
  <w:num w:numId="34">
    <w:abstractNumId w:val="40"/>
  </w:num>
  <w:num w:numId="35">
    <w:abstractNumId w:val="27"/>
  </w:num>
  <w:num w:numId="36">
    <w:abstractNumId w:val="47"/>
  </w:num>
  <w:num w:numId="37">
    <w:abstractNumId w:val="14"/>
  </w:num>
  <w:num w:numId="38">
    <w:abstractNumId w:val="28"/>
  </w:num>
  <w:num w:numId="39">
    <w:abstractNumId w:val="37"/>
  </w:num>
  <w:num w:numId="40">
    <w:abstractNumId w:val="26"/>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num>
  <w:num w:numId="43">
    <w:abstractNumId w:val="39"/>
  </w:num>
  <w:num w:numId="44">
    <w:abstractNumId w:val="13"/>
  </w:num>
  <w:num w:numId="45">
    <w:abstractNumId w:val="49"/>
  </w:num>
  <w:num w:numId="46">
    <w:abstractNumId w:val="11"/>
  </w:num>
  <w:num w:numId="47">
    <w:abstractNumId w:val="31"/>
  </w:num>
  <w:num w:numId="48">
    <w:abstractNumId w:val="17"/>
  </w:num>
  <w:num w:numId="49">
    <w:abstractNumId w:val="35"/>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4E0"/>
    <w:rsid w:val="00006990"/>
    <w:rsid w:val="00022BAF"/>
    <w:rsid w:val="00025144"/>
    <w:rsid w:val="00026205"/>
    <w:rsid w:val="0004393F"/>
    <w:rsid w:val="000459BE"/>
    <w:rsid w:val="000459ED"/>
    <w:rsid w:val="00046A37"/>
    <w:rsid w:val="00046E77"/>
    <w:rsid w:val="00057048"/>
    <w:rsid w:val="000661C1"/>
    <w:rsid w:val="000721D7"/>
    <w:rsid w:val="00072739"/>
    <w:rsid w:val="0009033B"/>
    <w:rsid w:val="00094957"/>
    <w:rsid w:val="000A59C7"/>
    <w:rsid w:val="000C0486"/>
    <w:rsid w:val="001029BE"/>
    <w:rsid w:val="00102E86"/>
    <w:rsid w:val="00106493"/>
    <w:rsid w:val="00110137"/>
    <w:rsid w:val="001101A9"/>
    <w:rsid w:val="001169A4"/>
    <w:rsid w:val="00133732"/>
    <w:rsid w:val="00146E48"/>
    <w:rsid w:val="001507DA"/>
    <w:rsid w:val="00153C87"/>
    <w:rsid w:val="00167FAF"/>
    <w:rsid w:val="00170300"/>
    <w:rsid w:val="00171C2F"/>
    <w:rsid w:val="00172A54"/>
    <w:rsid w:val="00180933"/>
    <w:rsid w:val="00181782"/>
    <w:rsid w:val="00193D88"/>
    <w:rsid w:val="001A1512"/>
    <w:rsid w:val="001A3E0D"/>
    <w:rsid w:val="001A7133"/>
    <w:rsid w:val="001A75E4"/>
    <w:rsid w:val="001B11A0"/>
    <w:rsid w:val="001B1E70"/>
    <w:rsid w:val="001B343F"/>
    <w:rsid w:val="001B3CF4"/>
    <w:rsid w:val="001D06E7"/>
    <w:rsid w:val="001D3632"/>
    <w:rsid w:val="001E65D4"/>
    <w:rsid w:val="001E6BDE"/>
    <w:rsid w:val="001F502A"/>
    <w:rsid w:val="00203577"/>
    <w:rsid w:val="00205697"/>
    <w:rsid w:val="002264AA"/>
    <w:rsid w:val="0022767E"/>
    <w:rsid w:val="002313D2"/>
    <w:rsid w:val="00240BD3"/>
    <w:rsid w:val="00241BE0"/>
    <w:rsid w:val="002425CE"/>
    <w:rsid w:val="00244A62"/>
    <w:rsid w:val="00246C75"/>
    <w:rsid w:val="0027306D"/>
    <w:rsid w:val="00273F6E"/>
    <w:rsid w:val="002757CA"/>
    <w:rsid w:val="00283ACD"/>
    <w:rsid w:val="00283F2E"/>
    <w:rsid w:val="0029090E"/>
    <w:rsid w:val="002958AB"/>
    <w:rsid w:val="00297BEA"/>
    <w:rsid w:val="002B5B26"/>
    <w:rsid w:val="002C28DB"/>
    <w:rsid w:val="002C722E"/>
    <w:rsid w:val="002E6F7D"/>
    <w:rsid w:val="002F1E82"/>
    <w:rsid w:val="00316596"/>
    <w:rsid w:val="00323AC5"/>
    <w:rsid w:val="003273A8"/>
    <w:rsid w:val="003436B3"/>
    <w:rsid w:val="00346E8C"/>
    <w:rsid w:val="003622CD"/>
    <w:rsid w:val="00371586"/>
    <w:rsid w:val="00392E99"/>
    <w:rsid w:val="00395C99"/>
    <w:rsid w:val="003A202D"/>
    <w:rsid w:val="003A2FE5"/>
    <w:rsid w:val="003B3252"/>
    <w:rsid w:val="003D0E5F"/>
    <w:rsid w:val="003D4293"/>
    <w:rsid w:val="003D732C"/>
    <w:rsid w:val="003E14A4"/>
    <w:rsid w:val="003E3B5D"/>
    <w:rsid w:val="003F5539"/>
    <w:rsid w:val="00400BEF"/>
    <w:rsid w:val="004142F3"/>
    <w:rsid w:val="00431B74"/>
    <w:rsid w:val="00433774"/>
    <w:rsid w:val="00437ECC"/>
    <w:rsid w:val="004554E3"/>
    <w:rsid w:val="004718A3"/>
    <w:rsid w:val="0049302A"/>
    <w:rsid w:val="004937F5"/>
    <w:rsid w:val="00497FCC"/>
    <w:rsid w:val="004A63BE"/>
    <w:rsid w:val="004B4572"/>
    <w:rsid w:val="004B74F0"/>
    <w:rsid w:val="004C7F96"/>
    <w:rsid w:val="004D1608"/>
    <w:rsid w:val="004D2D67"/>
    <w:rsid w:val="004D4F32"/>
    <w:rsid w:val="00502F92"/>
    <w:rsid w:val="00536EE4"/>
    <w:rsid w:val="00541487"/>
    <w:rsid w:val="00550A67"/>
    <w:rsid w:val="00556D94"/>
    <w:rsid w:val="00560023"/>
    <w:rsid w:val="00560465"/>
    <w:rsid w:val="005665F9"/>
    <w:rsid w:val="005675A7"/>
    <w:rsid w:val="00576D0B"/>
    <w:rsid w:val="00585873"/>
    <w:rsid w:val="00586416"/>
    <w:rsid w:val="005907F1"/>
    <w:rsid w:val="005A64E0"/>
    <w:rsid w:val="005B3F63"/>
    <w:rsid w:val="005C1A21"/>
    <w:rsid w:val="005C4DFB"/>
    <w:rsid w:val="005C77ED"/>
    <w:rsid w:val="005D222A"/>
    <w:rsid w:val="005D3A68"/>
    <w:rsid w:val="005E5E16"/>
    <w:rsid w:val="005E62AB"/>
    <w:rsid w:val="005F7CD2"/>
    <w:rsid w:val="00610659"/>
    <w:rsid w:val="00610D76"/>
    <w:rsid w:val="00612E48"/>
    <w:rsid w:val="00613DC3"/>
    <w:rsid w:val="00621366"/>
    <w:rsid w:val="00623096"/>
    <w:rsid w:val="006316CA"/>
    <w:rsid w:val="006429B6"/>
    <w:rsid w:val="00644890"/>
    <w:rsid w:val="00646FD5"/>
    <w:rsid w:val="00652208"/>
    <w:rsid w:val="00655116"/>
    <w:rsid w:val="006626E1"/>
    <w:rsid w:val="006629BB"/>
    <w:rsid w:val="00672CAA"/>
    <w:rsid w:val="00673523"/>
    <w:rsid w:val="006742BC"/>
    <w:rsid w:val="006B02F9"/>
    <w:rsid w:val="006C18F7"/>
    <w:rsid w:val="006C6FCF"/>
    <w:rsid w:val="006C719E"/>
    <w:rsid w:val="006D7B36"/>
    <w:rsid w:val="006F79E8"/>
    <w:rsid w:val="007000F9"/>
    <w:rsid w:val="00700220"/>
    <w:rsid w:val="00711005"/>
    <w:rsid w:val="007254DC"/>
    <w:rsid w:val="00726661"/>
    <w:rsid w:val="007428E9"/>
    <w:rsid w:val="00743599"/>
    <w:rsid w:val="00753C09"/>
    <w:rsid w:val="00754727"/>
    <w:rsid w:val="007548EB"/>
    <w:rsid w:val="00763E71"/>
    <w:rsid w:val="007664F8"/>
    <w:rsid w:val="00772C30"/>
    <w:rsid w:val="00786D64"/>
    <w:rsid w:val="00787401"/>
    <w:rsid w:val="007A270C"/>
    <w:rsid w:val="007B457B"/>
    <w:rsid w:val="007D284C"/>
    <w:rsid w:val="007D4C8D"/>
    <w:rsid w:val="007D69BD"/>
    <w:rsid w:val="00800864"/>
    <w:rsid w:val="00801530"/>
    <w:rsid w:val="00815057"/>
    <w:rsid w:val="00817C9C"/>
    <w:rsid w:val="00823BD0"/>
    <w:rsid w:val="008308AD"/>
    <w:rsid w:val="00832A8B"/>
    <w:rsid w:val="008345EA"/>
    <w:rsid w:val="00835F27"/>
    <w:rsid w:val="008374AC"/>
    <w:rsid w:val="00844942"/>
    <w:rsid w:val="00845C0F"/>
    <w:rsid w:val="00850AA0"/>
    <w:rsid w:val="00862675"/>
    <w:rsid w:val="0087668B"/>
    <w:rsid w:val="00877F30"/>
    <w:rsid w:val="00882984"/>
    <w:rsid w:val="00882DE7"/>
    <w:rsid w:val="00883DF9"/>
    <w:rsid w:val="008852F7"/>
    <w:rsid w:val="008A176D"/>
    <w:rsid w:val="008A47F3"/>
    <w:rsid w:val="008B27A5"/>
    <w:rsid w:val="008B40DD"/>
    <w:rsid w:val="008B5291"/>
    <w:rsid w:val="008B5379"/>
    <w:rsid w:val="008C0CF1"/>
    <w:rsid w:val="008C5EA0"/>
    <w:rsid w:val="008D10D0"/>
    <w:rsid w:val="008E37A1"/>
    <w:rsid w:val="008F53DD"/>
    <w:rsid w:val="00900352"/>
    <w:rsid w:val="00902363"/>
    <w:rsid w:val="009117A6"/>
    <w:rsid w:val="009273AF"/>
    <w:rsid w:val="009341A4"/>
    <w:rsid w:val="00935330"/>
    <w:rsid w:val="00935F52"/>
    <w:rsid w:val="0094406E"/>
    <w:rsid w:val="00945532"/>
    <w:rsid w:val="00957A5A"/>
    <w:rsid w:val="0097014D"/>
    <w:rsid w:val="0097035D"/>
    <w:rsid w:val="00971502"/>
    <w:rsid w:val="00992262"/>
    <w:rsid w:val="00992E8B"/>
    <w:rsid w:val="0099687B"/>
    <w:rsid w:val="009B49BD"/>
    <w:rsid w:val="009B7DFB"/>
    <w:rsid w:val="009C0742"/>
    <w:rsid w:val="009D6FA3"/>
    <w:rsid w:val="009E0A97"/>
    <w:rsid w:val="009E0FFF"/>
    <w:rsid w:val="009F7CB8"/>
    <w:rsid w:val="00A03166"/>
    <w:rsid w:val="00A050C8"/>
    <w:rsid w:val="00A159B1"/>
    <w:rsid w:val="00A209A7"/>
    <w:rsid w:val="00A34738"/>
    <w:rsid w:val="00A46C4B"/>
    <w:rsid w:val="00A476ED"/>
    <w:rsid w:val="00A54B95"/>
    <w:rsid w:val="00A55FEB"/>
    <w:rsid w:val="00A57959"/>
    <w:rsid w:val="00A66C38"/>
    <w:rsid w:val="00A87877"/>
    <w:rsid w:val="00A90900"/>
    <w:rsid w:val="00A940E3"/>
    <w:rsid w:val="00A94D8A"/>
    <w:rsid w:val="00A94DDF"/>
    <w:rsid w:val="00A97FB7"/>
    <w:rsid w:val="00AA0151"/>
    <w:rsid w:val="00AC1BAC"/>
    <w:rsid w:val="00AC5C00"/>
    <w:rsid w:val="00AC668F"/>
    <w:rsid w:val="00AC6A8A"/>
    <w:rsid w:val="00AC74F7"/>
    <w:rsid w:val="00AD1678"/>
    <w:rsid w:val="00AD6868"/>
    <w:rsid w:val="00AD7B06"/>
    <w:rsid w:val="00AF0136"/>
    <w:rsid w:val="00B01E70"/>
    <w:rsid w:val="00B13C92"/>
    <w:rsid w:val="00B23575"/>
    <w:rsid w:val="00B2357B"/>
    <w:rsid w:val="00B25E2C"/>
    <w:rsid w:val="00B32B37"/>
    <w:rsid w:val="00B4570D"/>
    <w:rsid w:val="00B532F4"/>
    <w:rsid w:val="00B55AAB"/>
    <w:rsid w:val="00B71577"/>
    <w:rsid w:val="00B73619"/>
    <w:rsid w:val="00B818C7"/>
    <w:rsid w:val="00B9312D"/>
    <w:rsid w:val="00B94440"/>
    <w:rsid w:val="00BA1161"/>
    <w:rsid w:val="00BA1451"/>
    <w:rsid w:val="00BB2FD0"/>
    <w:rsid w:val="00BB5A99"/>
    <w:rsid w:val="00BD75AB"/>
    <w:rsid w:val="00BE3EF5"/>
    <w:rsid w:val="00BE58B1"/>
    <w:rsid w:val="00BF27A7"/>
    <w:rsid w:val="00BF4284"/>
    <w:rsid w:val="00BF5CAE"/>
    <w:rsid w:val="00BF6DEA"/>
    <w:rsid w:val="00C03478"/>
    <w:rsid w:val="00C05FF1"/>
    <w:rsid w:val="00C1079B"/>
    <w:rsid w:val="00C12B01"/>
    <w:rsid w:val="00C14A9B"/>
    <w:rsid w:val="00C17CA4"/>
    <w:rsid w:val="00C23146"/>
    <w:rsid w:val="00C31643"/>
    <w:rsid w:val="00C50E20"/>
    <w:rsid w:val="00C549F8"/>
    <w:rsid w:val="00C72512"/>
    <w:rsid w:val="00C756F4"/>
    <w:rsid w:val="00C841B0"/>
    <w:rsid w:val="00CA037A"/>
    <w:rsid w:val="00CA1F8F"/>
    <w:rsid w:val="00CA7FDE"/>
    <w:rsid w:val="00CC5C25"/>
    <w:rsid w:val="00CD4BBF"/>
    <w:rsid w:val="00D06ADE"/>
    <w:rsid w:val="00D107F6"/>
    <w:rsid w:val="00D212F3"/>
    <w:rsid w:val="00D23367"/>
    <w:rsid w:val="00D25765"/>
    <w:rsid w:val="00D511ED"/>
    <w:rsid w:val="00D533AE"/>
    <w:rsid w:val="00D65F4C"/>
    <w:rsid w:val="00D7144B"/>
    <w:rsid w:val="00D80672"/>
    <w:rsid w:val="00D8166D"/>
    <w:rsid w:val="00D82724"/>
    <w:rsid w:val="00D8394C"/>
    <w:rsid w:val="00D8603C"/>
    <w:rsid w:val="00D874AE"/>
    <w:rsid w:val="00D92B64"/>
    <w:rsid w:val="00DA7675"/>
    <w:rsid w:val="00DA7974"/>
    <w:rsid w:val="00DB64F4"/>
    <w:rsid w:val="00DB79E0"/>
    <w:rsid w:val="00DD605D"/>
    <w:rsid w:val="00DD7570"/>
    <w:rsid w:val="00DE1780"/>
    <w:rsid w:val="00DF13E6"/>
    <w:rsid w:val="00DF4E31"/>
    <w:rsid w:val="00DF6BE6"/>
    <w:rsid w:val="00E03822"/>
    <w:rsid w:val="00E04B9F"/>
    <w:rsid w:val="00E1466A"/>
    <w:rsid w:val="00E23B70"/>
    <w:rsid w:val="00E25EB5"/>
    <w:rsid w:val="00E4155B"/>
    <w:rsid w:val="00E419B9"/>
    <w:rsid w:val="00E44270"/>
    <w:rsid w:val="00E44F9F"/>
    <w:rsid w:val="00E52F27"/>
    <w:rsid w:val="00E662EA"/>
    <w:rsid w:val="00E77488"/>
    <w:rsid w:val="00E80E4D"/>
    <w:rsid w:val="00E94235"/>
    <w:rsid w:val="00E94D6E"/>
    <w:rsid w:val="00EA01DE"/>
    <w:rsid w:val="00EA43F4"/>
    <w:rsid w:val="00EA4551"/>
    <w:rsid w:val="00EA533F"/>
    <w:rsid w:val="00EC2C46"/>
    <w:rsid w:val="00ED2ABC"/>
    <w:rsid w:val="00EE3F01"/>
    <w:rsid w:val="00EE5651"/>
    <w:rsid w:val="00EE7A68"/>
    <w:rsid w:val="00F02D07"/>
    <w:rsid w:val="00F03ED6"/>
    <w:rsid w:val="00F05CF7"/>
    <w:rsid w:val="00F1101B"/>
    <w:rsid w:val="00F23665"/>
    <w:rsid w:val="00F24FBA"/>
    <w:rsid w:val="00F254DB"/>
    <w:rsid w:val="00F325CC"/>
    <w:rsid w:val="00F32D0D"/>
    <w:rsid w:val="00F3653F"/>
    <w:rsid w:val="00F4231B"/>
    <w:rsid w:val="00F45F97"/>
    <w:rsid w:val="00F52664"/>
    <w:rsid w:val="00F530B7"/>
    <w:rsid w:val="00F63A6F"/>
    <w:rsid w:val="00F64E66"/>
    <w:rsid w:val="00F72D87"/>
    <w:rsid w:val="00F73243"/>
    <w:rsid w:val="00F742A0"/>
    <w:rsid w:val="00F80A00"/>
    <w:rsid w:val="00F84F5A"/>
    <w:rsid w:val="00F96562"/>
    <w:rsid w:val="00FA3769"/>
    <w:rsid w:val="00FA536E"/>
    <w:rsid w:val="00FB6B26"/>
    <w:rsid w:val="00FB6C69"/>
    <w:rsid w:val="00FC035A"/>
    <w:rsid w:val="00FE0EFA"/>
    <w:rsid w:val="00FE79CD"/>
    <w:rsid w:val="00FF6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A65868-1C62-43C5-B7F7-C5D5D02D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F2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52F27"/>
    <w:pPr>
      <w:ind w:left="720"/>
      <w:contextualSpacing/>
    </w:pPr>
  </w:style>
  <w:style w:type="paragraph" w:styleId="a4">
    <w:name w:val="Balloon Text"/>
    <w:basedOn w:val="a"/>
    <w:link w:val="a5"/>
    <w:uiPriority w:val="99"/>
    <w:semiHidden/>
    <w:unhideWhenUsed/>
    <w:rsid w:val="00711005"/>
    <w:rPr>
      <w:rFonts w:ascii="Tahoma" w:hAnsi="Tahoma" w:cs="Tahoma"/>
      <w:sz w:val="16"/>
      <w:szCs w:val="16"/>
    </w:rPr>
  </w:style>
  <w:style w:type="character" w:customStyle="1" w:styleId="a5">
    <w:name w:val="Текст выноски Знак"/>
    <w:link w:val="a4"/>
    <w:uiPriority w:val="99"/>
    <w:semiHidden/>
    <w:rsid w:val="00711005"/>
    <w:rPr>
      <w:rFonts w:ascii="Tahoma" w:hAnsi="Tahoma" w:cs="Tahoma"/>
      <w:sz w:val="16"/>
      <w:szCs w:val="16"/>
    </w:rPr>
  </w:style>
  <w:style w:type="paragraph" w:styleId="a6">
    <w:name w:val="Normal (Web)"/>
    <w:basedOn w:val="a"/>
    <w:uiPriority w:val="99"/>
    <w:unhideWhenUsed/>
    <w:rsid w:val="002264AA"/>
    <w:pPr>
      <w:spacing w:before="100" w:beforeAutospacing="1" w:after="100" w:afterAutospacing="1"/>
    </w:pPr>
  </w:style>
  <w:style w:type="paragraph" w:styleId="2">
    <w:name w:val="Body Text Indent 2"/>
    <w:basedOn w:val="a"/>
    <w:link w:val="20"/>
    <w:rsid w:val="00786D64"/>
    <w:pPr>
      <w:ind w:firstLine="360"/>
    </w:pPr>
    <w:rPr>
      <w:bCs/>
    </w:rPr>
  </w:style>
  <w:style w:type="character" w:customStyle="1" w:styleId="20">
    <w:name w:val="Основной текст с отступом 2 Знак"/>
    <w:link w:val="2"/>
    <w:rsid w:val="00786D64"/>
    <w:rPr>
      <w:bCs/>
      <w:sz w:val="24"/>
      <w:szCs w:val="24"/>
    </w:rPr>
  </w:style>
  <w:style w:type="character" w:customStyle="1" w:styleId="apple-converted-space">
    <w:name w:val="apple-converted-space"/>
    <w:basedOn w:val="a0"/>
    <w:rsid w:val="00610D76"/>
  </w:style>
  <w:style w:type="paragraph" w:styleId="HTML">
    <w:name w:val="HTML Preformatted"/>
    <w:basedOn w:val="a"/>
    <w:link w:val="HTML0"/>
    <w:rsid w:val="009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97035D"/>
    <w:rPr>
      <w:rFonts w:ascii="Courier New" w:hAnsi="Courier New"/>
    </w:rPr>
  </w:style>
  <w:style w:type="paragraph" w:customStyle="1" w:styleId="Default">
    <w:name w:val="Default"/>
    <w:rsid w:val="001D06E7"/>
    <w:pPr>
      <w:autoSpaceDE w:val="0"/>
      <w:autoSpaceDN w:val="0"/>
      <w:adjustRightInd w:val="0"/>
    </w:pPr>
    <w:rPr>
      <w:color w:val="000000"/>
      <w:sz w:val="24"/>
      <w:szCs w:val="24"/>
    </w:rPr>
  </w:style>
  <w:style w:type="paragraph" w:styleId="a7">
    <w:name w:val="Body Text Indent"/>
    <w:basedOn w:val="a"/>
    <w:link w:val="a8"/>
    <w:uiPriority w:val="99"/>
    <w:semiHidden/>
    <w:unhideWhenUsed/>
    <w:rsid w:val="004142F3"/>
    <w:pPr>
      <w:spacing w:after="120"/>
      <w:ind w:left="283"/>
    </w:pPr>
  </w:style>
  <w:style w:type="character" w:customStyle="1" w:styleId="a8">
    <w:name w:val="Основной текст с отступом Знак"/>
    <w:basedOn w:val="a0"/>
    <w:link w:val="a7"/>
    <w:uiPriority w:val="99"/>
    <w:semiHidden/>
    <w:rsid w:val="004142F3"/>
    <w:rPr>
      <w:sz w:val="24"/>
      <w:szCs w:val="24"/>
    </w:rPr>
  </w:style>
  <w:style w:type="paragraph" w:styleId="a9">
    <w:name w:val="header"/>
    <w:basedOn w:val="a"/>
    <w:link w:val="aa"/>
    <w:uiPriority w:val="99"/>
    <w:semiHidden/>
    <w:unhideWhenUsed/>
    <w:rsid w:val="00C756F4"/>
    <w:pPr>
      <w:tabs>
        <w:tab w:val="center" w:pos="4677"/>
        <w:tab w:val="right" w:pos="9355"/>
      </w:tabs>
    </w:pPr>
  </w:style>
  <w:style w:type="character" w:customStyle="1" w:styleId="aa">
    <w:name w:val="Верхний колонтитул Знак"/>
    <w:basedOn w:val="a0"/>
    <w:link w:val="a9"/>
    <w:uiPriority w:val="99"/>
    <w:semiHidden/>
    <w:rsid w:val="00C756F4"/>
    <w:rPr>
      <w:sz w:val="24"/>
      <w:szCs w:val="24"/>
    </w:rPr>
  </w:style>
  <w:style w:type="paragraph" w:styleId="ab">
    <w:name w:val="footer"/>
    <w:basedOn w:val="a"/>
    <w:link w:val="ac"/>
    <w:uiPriority w:val="99"/>
    <w:semiHidden/>
    <w:unhideWhenUsed/>
    <w:rsid w:val="00C756F4"/>
    <w:pPr>
      <w:tabs>
        <w:tab w:val="center" w:pos="4677"/>
        <w:tab w:val="right" w:pos="9355"/>
      </w:tabs>
    </w:pPr>
  </w:style>
  <w:style w:type="character" w:customStyle="1" w:styleId="ac">
    <w:name w:val="Нижний колонтитул Знак"/>
    <w:basedOn w:val="a0"/>
    <w:link w:val="ab"/>
    <w:uiPriority w:val="99"/>
    <w:semiHidden/>
    <w:rsid w:val="00C756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04414">
      <w:bodyDiv w:val="1"/>
      <w:marLeft w:val="0"/>
      <w:marRight w:val="0"/>
      <w:marTop w:val="0"/>
      <w:marBottom w:val="0"/>
      <w:divBdr>
        <w:top w:val="none" w:sz="0" w:space="0" w:color="auto"/>
        <w:left w:val="none" w:sz="0" w:space="0" w:color="auto"/>
        <w:bottom w:val="none" w:sz="0" w:space="0" w:color="auto"/>
        <w:right w:val="none" w:sz="0" w:space="0" w:color="auto"/>
      </w:divBdr>
    </w:div>
    <w:div w:id="121652724">
      <w:bodyDiv w:val="1"/>
      <w:marLeft w:val="0"/>
      <w:marRight w:val="0"/>
      <w:marTop w:val="0"/>
      <w:marBottom w:val="0"/>
      <w:divBdr>
        <w:top w:val="none" w:sz="0" w:space="0" w:color="auto"/>
        <w:left w:val="none" w:sz="0" w:space="0" w:color="auto"/>
        <w:bottom w:val="none" w:sz="0" w:space="0" w:color="auto"/>
        <w:right w:val="none" w:sz="0" w:space="0" w:color="auto"/>
      </w:divBdr>
    </w:div>
    <w:div w:id="224606894">
      <w:bodyDiv w:val="1"/>
      <w:marLeft w:val="0"/>
      <w:marRight w:val="0"/>
      <w:marTop w:val="0"/>
      <w:marBottom w:val="0"/>
      <w:divBdr>
        <w:top w:val="none" w:sz="0" w:space="0" w:color="auto"/>
        <w:left w:val="none" w:sz="0" w:space="0" w:color="auto"/>
        <w:bottom w:val="none" w:sz="0" w:space="0" w:color="auto"/>
        <w:right w:val="none" w:sz="0" w:space="0" w:color="auto"/>
      </w:divBdr>
    </w:div>
    <w:div w:id="242878182">
      <w:bodyDiv w:val="1"/>
      <w:marLeft w:val="0"/>
      <w:marRight w:val="0"/>
      <w:marTop w:val="0"/>
      <w:marBottom w:val="0"/>
      <w:divBdr>
        <w:top w:val="none" w:sz="0" w:space="0" w:color="auto"/>
        <w:left w:val="none" w:sz="0" w:space="0" w:color="auto"/>
        <w:bottom w:val="none" w:sz="0" w:space="0" w:color="auto"/>
        <w:right w:val="none" w:sz="0" w:space="0" w:color="auto"/>
      </w:divBdr>
    </w:div>
    <w:div w:id="479537472">
      <w:bodyDiv w:val="1"/>
      <w:marLeft w:val="0"/>
      <w:marRight w:val="0"/>
      <w:marTop w:val="0"/>
      <w:marBottom w:val="0"/>
      <w:divBdr>
        <w:top w:val="none" w:sz="0" w:space="0" w:color="auto"/>
        <w:left w:val="none" w:sz="0" w:space="0" w:color="auto"/>
        <w:bottom w:val="none" w:sz="0" w:space="0" w:color="auto"/>
        <w:right w:val="none" w:sz="0" w:space="0" w:color="auto"/>
      </w:divBdr>
      <w:divsChild>
        <w:div w:id="952590260">
          <w:marLeft w:val="0"/>
          <w:marRight w:val="0"/>
          <w:marTop w:val="0"/>
          <w:marBottom w:val="0"/>
          <w:divBdr>
            <w:top w:val="none" w:sz="0" w:space="0" w:color="auto"/>
            <w:left w:val="none" w:sz="0" w:space="0" w:color="auto"/>
            <w:bottom w:val="none" w:sz="0" w:space="0" w:color="auto"/>
            <w:right w:val="none" w:sz="0" w:space="0" w:color="auto"/>
          </w:divBdr>
        </w:div>
        <w:div w:id="850146956">
          <w:marLeft w:val="0"/>
          <w:marRight w:val="0"/>
          <w:marTop w:val="0"/>
          <w:marBottom w:val="0"/>
          <w:divBdr>
            <w:top w:val="none" w:sz="0" w:space="0" w:color="auto"/>
            <w:left w:val="none" w:sz="0" w:space="0" w:color="auto"/>
            <w:bottom w:val="none" w:sz="0" w:space="0" w:color="auto"/>
            <w:right w:val="none" w:sz="0" w:space="0" w:color="auto"/>
          </w:divBdr>
        </w:div>
        <w:div w:id="960573861">
          <w:marLeft w:val="0"/>
          <w:marRight w:val="0"/>
          <w:marTop w:val="0"/>
          <w:marBottom w:val="0"/>
          <w:divBdr>
            <w:top w:val="none" w:sz="0" w:space="0" w:color="auto"/>
            <w:left w:val="none" w:sz="0" w:space="0" w:color="auto"/>
            <w:bottom w:val="none" w:sz="0" w:space="0" w:color="auto"/>
            <w:right w:val="none" w:sz="0" w:space="0" w:color="auto"/>
          </w:divBdr>
        </w:div>
        <w:div w:id="542909161">
          <w:marLeft w:val="0"/>
          <w:marRight w:val="0"/>
          <w:marTop w:val="0"/>
          <w:marBottom w:val="0"/>
          <w:divBdr>
            <w:top w:val="none" w:sz="0" w:space="0" w:color="auto"/>
            <w:left w:val="none" w:sz="0" w:space="0" w:color="auto"/>
            <w:bottom w:val="none" w:sz="0" w:space="0" w:color="auto"/>
            <w:right w:val="none" w:sz="0" w:space="0" w:color="auto"/>
          </w:divBdr>
        </w:div>
        <w:div w:id="1338076899">
          <w:marLeft w:val="0"/>
          <w:marRight w:val="0"/>
          <w:marTop w:val="0"/>
          <w:marBottom w:val="0"/>
          <w:divBdr>
            <w:top w:val="none" w:sz="0" w:space="0" w:color="auto"/>
            <w:left w:val="none" w:sz="0" w:space="0" w:color="auto"/>
            <w:bottom w:val="none" w:sz="0" w:space="0" w:color="auto"/>
            <w:right w:val="none" w:sz="0" w:space="0" w:color="auto"/>
          </w:divBdr>
        </w:div>
        <w:div w:id="780993690">
          <w:marLeft w:val="0"/>
          <w:marRight w:val="0"/>
          <w:marTop w:val="0"/>
          <w:marBottom w:val="0"/>
          <w:divBdr>
            <w:top w:val="none" w:sz="0" w:space="0" w:color="auto"/>
            <w:left w:val="none" w:sz="0" w:space="0" w:color="auto"/>
            <w:bottom w:val="none" w:sz="0" w:space="0" w:color="auto"/>
            <w:right w:val="none" w:sz="0" w:space="0" w:color="auto"/>
          </w:divBdr>
        </w:div>
        <w:div w:id="110445658">
          <w:marLeft w:val="0"/>
          <w:marRight w:val="0"/>
          <w:marTop w:val="0"/>
          <w:marBottom w:val="0"/>
          <w:divBdr>
            <w:top w:val="none" w:sz="0" w:space="0" w:color="auto"/>
            <w:left w:val="none" w:sz="0" w:space="0" w:color="auto"/>
            <w:bottom w:val="none" w:sz="0" w:space="0" w:color="auto"/>
            <w:right w:val="none" w:sz="0" w:space="0" w:color="auto"/>
          </w:divBdr>
        </w:div>
        <w:div w:id="1184201832">
          <w:marLeft w:val="0"/>
          <w:marRight w:val="0"/>
          <w:marTop w:val="0"/>
          <w:marBottom w:val="0"/>
          <w:divBdr>
            <w:top w:val="none" w:sz="0" w:space="0" w:color="auto"/>
            <w:left w:val="none" w:sz="0" w:space="0" w:color="auto"/>
            <w:bottom w:val="none" w:sz="0" w:space="0" w:color="auto"/>
            <w:right w:val="none" w:sz="0" w:space="0" w:color="auto"/>
          </w:divBdr>
        </w:div>
        <w:div w:id="1566723787">
          <w:marLeft w:val="0"/>
          <w:marRight w:val="0"/>
          <w:marTop w:val="0"/>
          <w:marBottom w:val="0"/>
          <w:divBdr>
            <w:top w:val="none" w:sz="0" w:space="0" w:color="auto"/>
            <w:left w:val="none" w:sz="0" w:space="0" w:color="auto"/>
            <w:bottom w:val="none" w:sz="0" w:space="0" w:color="auto"/>
            <w:right w:val="none" w:sz="0" w:space="0" w:color="auto"/>
          </w:divBdr>
        </w:div>
        <w:div w:id="1465539223">
          <w:marLeft w:val="0"/>
          <w:marRight w:val="0"/>
          <w:marTop w:val="0"/>
          <w:marBottom w:val="0"/>
          <w:divBdr>
            <w:top w:val="none" w:sz="0" w:space="0" w:color="auto"/>
            <w:left w:val="none" w:sz="0" w:space="0" w:color="auto"/>
            <w:bottom w:val="none" w:sz="0" w:space="0" w:color="auto"/>
            <w:right w:val="none" w:sz="0" w:space="0" w:color="auto"/>
          </w:divBdr>
        </w:div>
        <w:div w:id="1993636319">
          <w:marLeft w:val="0"/>
          <w:marRight w:val="0"/>
          <w:marTop w:val="0"/>
          <w:marBottom w:val="0"/>
          <w:divBdr>
            <w:top w:val="none" w:sz="0" w:space="0" w:color="auto"/>
            <w:left w:val="none" w:sz="0" w:space="0" w:color="auto"/>
            <w:bottom w:val="none" w:sz="0" w:space="0" w:color="auto"/>
            <w:right w:val="none" w:sz="0" w:space="0" w:color="auto"/>
          </w:divBdr>
        </w:div>
      </w:divsChild>
    </w:div>
    <w:div w:id="484783644">
      <w:bodyDiv w:val="1"/>
      <w:marLeft w:val="0"/>
      <w:marRight w:val="0"/>
      <w:marTop w:val="0"/>
      <w:marBottom w:val="0"/>
      <w:divBdr>
        <w:top w:val="none" w:sz="0" w:space="0" w:color="auto"/>
        <w:left w:val="none" w:sz="0" w:space="0" w:color="auto"/>
        <w:bottom w:val="none" w:sz="0" w:space="0" w:color="auto"/>
        <w:right w:val="none" w:sz="0" w:space="0" w:color="auto"/>
      </w:divBdr>
    </w:div>
    <w:div w:id="527569833">
      <w:bodyDiv w:val="1"/>
      <w:marLeft w:val="0"/>
      <w:marRight w:val="0"/>
      <w:marTop w:val="0"/>
      <w:marBottom w:val="0"/>
      <w:divBdr>
        <w:top w:val="none" w:sz="0" w:space="0" w:color="auto"/>
        <w:left w:val="none" w:sz="0" w:space="0" w:color="auto"/>
        <w:bottom w:val="none" w:sz="0" w:space="0" w:color="auto"/>
        <w:right w:val="none" w:sz="0" w:space="0" w:color="auto"/>
      </w:divBdr>
    </w:div>
    <w:div w:id="642082363">
      <w:bodyDiv w:val="1"/>
      <w:marLeft w:val="0"/>
      <w:marRight w:val="0"/>
      <w:marTop w:val="0"/>
      <w:marBottom w:val="0"/>
      <w:divBdr>
        <w:top w:val="none" w:sz="0" w:space="0" w:color="auto"/>
        <w:left w:val="none" w:sz="0" w:space="0" w:color="auto"/>
        <w:bottom w:val="none" w:sz="0" w:space="0" w:color="auto"/>
        <w:right w:val="none" w:sz="0" w:space="0" w:color="auto"/>
      </w:divBdr>
    </w:div>
    <w:div w:id="731585612">
      <w:bodyDiv w:val="1"/>
      <w:marLeft w:val="0"/>
      <w:marRight w:val="0"/>
      <w:marTop w:val="0"/>
      <w:marBottom w:val="0"/>
      <w:divBdr>
        <w:top w:val="none" w:sz="0" w:space="0" w:color="auto"/>
        <w:left w:val="none" w:sz="0" w:space="0" w:color="auto"/>
        <w:bottom w:val="none" w:sz="0" w:space="0" w:color="auto"/>
        <w:right w:val="none" w:sz="0" w:space="0" w:color="auto"/>
      </w:divBdr>
    </w:div>
    <w:div w:id="1075395539">
      <w:bodyDiv w:val="1"/>
      <w:marLeft w:val="0"/>
      <w:marRight w:val="0"/>
      <w:marTop w:val="0"/>
      <w:marBottom w:val="0"/>
      <w:divBdr>
        <w:top w:val="none" w:sz="0" w:space="0" w:color="auto"/>
        <w:left w:val="none" w:sz="0" w:space="0" w:color="auto"/>
        <w:bottom w:val="none" w:sz="0" w:space="0" w:color="auto"/>
        <w:right w:val="none" w:sz="0" w:space="0" w:color="auto"/>
      </w:divBdr>
    </w:div>
    <w:div w:id="1130510867">
      <w:bodyDiv w:val="1"/>
      <w:marLeft w:val="0"/>
      <w:marRight w:val="0"/>
      <w:marTop w:val="0"/>
      <w:marBottom w:val="0"/>
      <w:divBdr>
        <w:top w:val="none" w:sz="0" w:space="0" w:color="auto"/>
        <w:left w:val="none" w:sz="0" w:space="0" w:color="auto"/>
        <w:bottom w:val="none" w:sz="0" w:space="0" w:color="auto"/>
        <w:right w:val="none" w:sz="0" w:space="0" w:color="auto"/>
      </w:divBdr>
    </w:div>
    <w:div w:id="1376857899">
      <w:bodyDiv w:val="1"/>
      <w:marLeft w:val="0"/>
      <w:marRight w:val="0"/>
      <w:marTop w:val="0"/>
      <w:marBottom w:val="0"/>
      <w:divBdr>
        <w:top w:val="none" w:sz="0" w:space="0" w:color="auto"/>
        <w:left w:val="none" w:sz="0" w:space="0" w:color="auto"/>
        <w:bottom w:val="none" w:sz="0" w:space="0" w:color="auto"/>
        <w:right w:val="none" w:sz="0" w:space="0" w:color="auto"/>
      </w:divBdr>
    </w:div>
    <w:div w:id="1514489094">
      <w:bodyDiv w:val="1"/>
      <w:marLeft w:val="0"/>
      <w:marRight w:val="0"/>
      <w:marTop w:val="0"/>
      <w:marBottom w:val="0"/>
      <w:divBdr>
        <w:top w:val="none" w:sz="0" w:space="0" w:color="auto"/>
        <w:left w:val="none" w:sz="0" w:space="0" w:color="auto"/>
        <w:bottom w:val="none" w:sz="0" w:space="0" w:color="auto"/>
        <w:right w:val="none" w:sz="0" w:space="0" w:color="auto"/>
      </w:divBdr>
    </w:div>
    <w:div w:id="1520467723">
      <w:bodyDiv w:val="1"/>
      <w:marLeft w:val="0"/>
      <w:marRight w:val="0"/>
      <w:marTop w:val="0"/>
      <w:marBottom w:val="0"/>
      <w:divBdr>
        <w:top w:val="none" w:sz="0" w:space="0" w:color="auto"/>
        <w:left w:val="none" w:sz="0" w:space="0" w:color="auto"/>
        <w:bottom w:val="none" w:sz="0" w:space="0" w:color="auto"/>
        <w:right w:val="none" w:sz="0" w:space="0" w:color="auto"/>
      </w:divBdr>
    </w:div>
    <w:div w:id="1681161261">
      <w:bodyDiv w:val="1"/>
      <w:marLeft w:val="0"/>
      <w:marRight w:val="0"/>
      <w:marTop w:val="0"/>
      <w:marBottom w:val="0"/>
      <w:divBdr>
        <w:top w:val="none" w:sz="0" w:space="0" w:color="auto"/>
        <w:left w:val="none" w:sz="0" w:space="0" w:color="auto"/>
        <w:bottom w:val="none" w:sz="0" w:space="0" w:color="auto"/>
        <w:right w:val="none" w:sz="0" w:space="0" w:color="auto"/>
      </w:divBdr>
      <w:divsChild>
        <w:div w:id="1217397840">
          <w:marLeft w:val="0"/>
          <w:marRight w:val="0"/>
          <w:marTop w:val="0"/>
          <w:marBottom w:val="0"/>
          <w:divBdr>
            <w:top w:val="none" w:sz="0" w:space="0" w:color="auto"/>
            <w:left w:val="none" w:sz="0" w:space="0" w:color="auto"/>
            <w:bottom w:val="none" w:sz="0" w:space="0" w:color="auto"/>
            <w:right w:val="none" w:sz="0" w:space="0" w:color="auto"/>
          </w:divBdr>
        </w:div>
        <w:div w:id="159200876">
          <w:marLeft w:val="0"/>
          <w:marRight w:val="0"/>
          <w:marTop w:val="0"/>
          <w:marBottom w:val="0"/>
          <w:divBdr>
            <w:top w:val="none" w:sz="0" w:space="0" w:color="auto"/>
            <w:left w:val="none" w:sz="0" w:space="0" w:color="auto"/>
            <w:bottom w:val="none" w:sz="0" w:space="0" w:color="auto"/>
            <w:right w:val="none" w:sz="0" w:space="0" w:color="auto"/>
          </w:divBdr>
        </w:div>
      </w:divsChild>
    </w:div>
    <w:div w:id="1732846170">
      <w:bodyDiv w:val="1"/>
      <w:marLeft w:val="0"/>
      <w:marRight w:val="0"/>
      <w:marTop w:val="0"/>
      <w:marBottom w:val="0"/>
      <w:divBdr>
        <w:top w:val="none" w:sz="0" w:space="0" w:color="auto"/>
        <w:left w:val="none" w:sz="0" w:space="0" w:color="auto"/>
        <w:bottom w:val="none" w:sz="0" w:space="0" w:color="auto"/>
        <w:right w:val="none" w:sz="0" w:space="0" w:color="auto"/>
      </w:divBdr>
    </w:div>
    <w:div w:id="1773042608">
      <w:bodyDiv w:val="1"/>
      <w:marLeft w:val="0"/>
      <w:marRight w:val="0"/>
      <w:marTop w:val="0"/>
      <w:marBottom w:val="0"/>
      <w:divBdr>
        <w:top w:val="none" w:sz="0" w:space="0" w:color="auto"/>
        <w:left w:val="none" w:sz="0" w:space="0" w:color="auto"/>
        <w:bottom w:val="none" w:sz="0" w:space="0" w:color="auto"/>
        <w:right w:val="none" w:sz="0" w:space="0" w:color="auto"/>
      </w:divBdr>
    </w:div>
    <w:div w:id="1810785432">
      <w:bodyDiv w:val="1"/>
      <w:marLeft w:val="0"/>
      <w:marRight w:val="0"/>
      <w:marTop w:val="0"/>
      <w:marBottom w:val="0"/>
      <w:divBdr>
        <w:top w:val="none" w:sz="0" w:space="0" w:color="auto"/>
        <w:left w:val="none" w:sz="0" w:space="0" w:color="auto"/>
        <w:bottom w:val="none" w:sz="0" w:space="0" w:color="auto"/>
        <w:right w:val="none" w:sz="0" w:space="0" w:color="auto"/>
      </w:divBdr>
    </w:div>
    <w:div w:id="2089957438">
      <w:bodyDiv w:val="1"/>
      <w:marLeft w:val="0"/>
      <w:marRight w:val="0"/>
      <w:marTop w:val="0"/>
      <w:marBottom w:val="0"/>
      <w:divBdr>
        <w:top w:val="none" w:sz="0" w:space="0" w:color="auto"/>
        <w:left w:val="none" w:sz="0" w:space="0" w:color="auto"/>
        <w:bottom w:val="none" w:sz="0" w:space="0" w:color="auto"/>
        <w:right w:val="none" w:sz="0" w:space="0" w:color="auto"/>
      </w:divBdr>
    </w:div>
    <w:div w:id="213032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6gZHJeh+HCJxNG+K0rHOkIewYVJSWOeFaIodVs8r2k8=</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4nQs0uUkKezW+p4YMNtGk1BjPR9qscY44e3i1d5Lono=</DigestValue>
    </Reference>
  </SignedInfo>
  <SignatureValue>haSHj7ErlFRQHfGU2gJU6ozB27Mbp6C5b/DNFwGVUMjFeiWLkWayMrd6Qo2VE3+l
y4EWfGz8t8sjlw0qMs+shw==</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0/09/xmldsig#sha1"/>
        <DigestValue>MImjQ6oHJdZVG4fdY7hz9mFwK5U=</DigestValue>
      </Reference>
      <Reference URI="/word/document.xml?ContentType=application/vnd.openxmlformats-officedocument.wordprocessingml.document.main+xml">
        <DigestMethod Algorithm="http://www.w3.org/2000/09/xmldsig#sha1"/>
        <DigestValue>e75rGjMl6cDjJsm/p1MN7sbt2vU=</DigestValue>
      </Reference>
      <Reference URI="/word/endnotes.xml?ContentType=application/vnd.openxmlformats-officedocument.wordprocessingml.endnotes+xml">
        <DigestMethod Algorithm="http://www.w3.org/2000/09/xmldsig#sha1"/>
        <DigestValue>z3EDsdWuFVHuH5ILQeyHQYkeKng=</DigestValue>
      </Reference>
      <Reference URI="/word/fontTable.xml?ContentType=application/vnd.openxmlformats-officedocument.wordprocessingml.fontTable+xml">
        <DigestMethod Algorithm="http://www.w3.org/2000/09/xmldsig#sha1"/>
        <DigestValue>yNFWxEFdNjthFMqb8jGmaFMFHqc=</DigestValue>
      </Reference>
      <Reference URI="/word/footnotes.xml?ContentType=application/vnd.openxmlformats-officedocument.wordprocessingml.footnotes+xml">
        <DigestMethod Algorithm="http://www.w3.org/2000/09/xmldsig#sha1"/>
        <DigestValue>QGLj2u/nZmWvLswdb1tQi4ynusU=</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HbjZ6Pbb+BrwQUI+xdUzTU981QQ=</DigestValue>
      </Reference>
      <Reference URI="/word/settings.xml?ContentType=application/vnd.openxmlformats-officedocument.wordprocessingml.settings+xml">
        <DigestMethod Algorithm="http://www.w3.org/2000/09/xmldsig#sha1"/>
        <DigestValue>VagcDfv4c5eO5Ynnai2mP7rdX+A=</DigestValue>
      </Reference>
      <Reference URI="/word/styles.xml?ContentType=application/vnd.openxmlformats-officedocument.wordprocessingml.styles+xml">
        <DigestMethod Algorithm="http://www.w3.org/2000/09/xmldsig#sha1"/>
        <DigestValue>sZthugHtR9xgay8v9w3GYQtfvf4=</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cF1jJ7CXrLXKQNLmgBHV0xqXNQ8=</DigestValue>
      </Reference>
    </Manifest>
    <SignatureProperties>
      <SignatureProperty Id="idSignatureTime" Target="#idPackageSignature">
        <mdssi:SignatureTime xmlns:mdssi="http://schemas.openxmlformats.org/package/2006/digital-signature">
          <mdssi:Format>YYYY-MM-DDThh:mm:ssTZD</mdssi:Format>
          <mdssi:Value>2025-01-15T07:50:23Z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2025-01-15T07:50:23Z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90C82-66BB-4C29-BF07-239D4E444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1112</Words>
  <Characters>8017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АДМИНИСТРАЦИЯ ГОРОДА ТВЕРИ</vt:lpstr>
    </vt:vector>
  </TitlesOfParts>
  <Company>Krokoz™</Company>
  <LinksUpToDate>false</LinksUpToDate>
  <CharactersWithSpaces>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ТВЕРИ</dc:title>
  <dc:creator>Раклистова</dc:creator>
  <cp:lastModifiedBy>пк10</cp:lastModifiedBy>
  <cp:revision>3</cp:revision>
  <cp:lastPrinted>2025-01-13T11:56:00Z</cp:lastPrinted>
  <dcterms:created xsi:type="dcterms:W3CDTF">2025-01-14T08:51:00Z</dcterms:created>
  <dcterms:modified xsi:type="dcterms:W3CDTF">2025-01-15T07:50:00Z</dcterms:modified>
</cp:coreProperties>
</file>