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B8" w:rsidRDefault="008173B8" w:rsidP="008173B8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</w:t>
      </w:r>
    </w:p>
    <w:p w:rsidR="008173B8" w:rsidRDefault="008173B8" w:rsidP="008173B8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 УЧРЕЖДЕНИЕ</w:t>
      </w:r>
    </w:p>
    <w:p w:rsidR="008173B8" w:rsidRDefault="008173B8" w:rsidP="008173B8">
      <w:pPr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«СРЕДНЯЯ ШКОЛА №9»</w:t>
      </w:r>
    </w:p>
    <w:p w:rsidR="008173B8" w:rsidRDefault="008173B8" w:rsidP="008173B8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170001 ул. Баррикадная дом 5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г.Тверь</w:t>
      </w:r>
      <w:proofErr w:type="spellEnd"/>
    </w:p>
    <w:p w:rsidR="008173B8" w:rsidRPr="008173B8" w:rsidRDefault="008173B8" w:rsidP="008173B8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</w:p>
    <w:p w:rsidR="0005588E" w:rsidRDefault="000558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73B8" w:rsidRDefault="008173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73B8" w:rsidRDefault="008173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</w:p>
    <w:p w:rsidR="008173B8" w:rsidRPr="008173B8" w:rsidRDefault="008173B8" w:rsidP="008173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 «</w:t>
      </w: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сентября 2024г.                                                                                  №273</w:t>
      </w:r>
    </w:p>
    <w:p w:rsidR="0005588E" w:rsidRPr="008173B8" w:rsidRDefault="004D20F2" w:rsidP="008173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7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внедрении программы наставничества</w:t>
      </w:r>
    </w:p>
    <w:p w:rsidR="0005588E" w:rsidRPr="008173B8" w:rsidRDefault="008173B8" w:rsidP="00817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4D20F2" w:rsidRPr="008173B8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реализации методологии (целевой модели) наставничества, утвержденной распоряжением </w:t>
      </w:r>
      <w:proofErr w:type="spellStart"/>
      <w:r w:rsidR="004D20F2" w:rsidRPr="008173B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D20F2" w:rsidRPr="008173B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25.12.2019 № Р-145, и на основании приказа </w:t>
      </w:r>
      <w:r w:rsidR="007D161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="004D20F2" w:rsidRPr="008173B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 w:rsidR="007D161E">
        <w:rPr>
          <w:rFonts w:hAnsi="Times New Roman" w:cs="Times New Roman"/>
          <w:color w:val="000000"/>
          <w:sz w:val="24"/>
          <w:szCs w:val="24"/>
          <w:lang w:val="ru-RU"/>
        </w:rPr>
        <w:t>Тверской области</w:t>
      </w:r>
      <w:r w:rsidR="004D20F2">
        <w:rPr>
          <w:rFonts w:hAnsi="Times New Roman" w:cs="Times New Roman"/>
          <w:color w:val="000000"/>
          <w:sz w:val="24"/>
          <w:szCs w:val="24"/>
        </w:rPr>
        <w:t> </w:t>
      </w:r>
      <w:r w:rsidR="004D20F2" w:rsidRPr="008173B8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7D161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4D20F2" w:rsidRPr="008173B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D161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D20F2" w:rsidRPr="008173B8">
        <w:rPr>
          <w:rFonts w:hAnsi="Times New Roman" w:cs="Times New Roman"/>
          <w:color w:val="000000"/>
          <w:sz w:val="24"/>
          <w:szCs w:val="24"/>
          <w:lang w:val="ru-RU"/>
        </w:rPr>
        <w:t>2.202</w:t>
      </w:r>
      <w:r w:rsidR="007D161E">
        <w:rPr>
          <w:rFonts w:hAnsi="Times New Roman" w:cs="Times New Roman"/>
          <w:color w:val="000000"/>
          <w:sz w:val="24"/>
          <w:szCs w:val="24"/>
          <w:lang w:val="ru-RU"/>
        </w:rPr>
        <w:t>2 №1285/ПК</w:t>
      </w:r>
      <w:r w:rsidR="004D20F2">
        <w:rPr>
          <w:rFonts w:hAnsi="Times New Roman" w:cs="Times New Roman"/>
          <w:color w:val="000000"/>
          <w:sz w:val="24"/>
          <w:szCs w:val="24"/>
        </w:rPr>
        <w:t> </w:t>
      </w:r>
      <w:r w:rsidR="007D161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4D20F2" w:rsidRPr="00817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D161E">
        <w:rPr>
          <w:rFonts w:hAnsi="Times New Roman" w:cs="Times New Roman"/>
          <w:color w:val="000000"/>
          <w:sz w:val="24"/>
          <w:szCs w:val="24"/>
          <w:lang w:val="ru-RU"/>
        </w:rPr>
        <w:t>целевой модели наставничества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Тверской области»</w:t>
      </w:r>
      <w:r w:rsidR="004D20F2" w:rsidRPr="008173B8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решения педагогического совета</w:t>
      </w:r>
      <w:r w:rsidR="004D20F2">
        <w:rPr>
          <w:rFonts w:hAnsi="Times New Roman" w:cs="Times New Roman"/>
          <w:color w:val="000000"/>
          <w:sz w:val="24"/>
          <w:szCs w:val="24"/>
        </w:rPr>
        <w:t> </w:t>
      </w:r>
      <w:r w:rsidR="004D20F2" w:rsidRPr="008173B8">
        <w:rPr>
          <w:rFonts w:hAnsi="Times New Roman" w:cs="Times New Roman"/>
          <w:color w:val="000000"/>
          <w:sz w:val="24"/>
          <w:szCs w:val="24"/>
          <w:lang w:val="ru-RU"/>
        </w:rPr>
        <w:t>(протокол</w:t>
      </w:r>
      <w:r w:rsidR="007D161E">
        <w:rPr>
          <w:rFonts w:hAnsi="Times New Roman" w:cs="Times New Roman"/>
          <w:color w:val="000000"/>
          <w:sz w:val="24"/>
          <w:szCs w:val="24"/>
          <w:lang w:val="ru-RU"/>
        </w:rPr>
        <w:t xml:space="preserve"> №1</w:t>
      </w:r>
      <w:r w:rsidR="004D20F2" w:rsidRPr="008173B8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7D161E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="004D20F2" w:rsidRPr="008173B8">
        <w:rPr>
          <w:rFonts w:hAnsi="Times New Roman" w:cs="Times New Roman"/>
          <w:color w:val="000000"/>
          <w:sz w:val="24"/>
          <w:szCs w:val="24"/>
          <w:lang w:val="ru-RU"/>
        </w:rPr>
        <w:t>.08.2024)</w:t>
      </w:r>
    </w:p>
    <w:p w:rsidR="0005588E" w:rsidRPr="008173B8" w:rsidRDefault="004D20F2" w:rsidP="00817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05588E" w:rsidRPr="008173B8" w:rsidRDefault="004D20F2" w:rsidP="00817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1. Утвердить положение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в МБОУ «Средняя школа №</w:t>
      </w:r>
      <w:r w:rsidR="00CC25D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05588E" w:rsidRPr="008173B8" w:rsidRDefault="004D20F2" w:rsidP="00817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2. Утвердить программу наставничества в МБОУ «Средняя школа №</w:t>
      </w:r>
      <w:r w:rsidR="00CC25D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» на 2024/25 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CC25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5588E" w:rsidRPr="008173B8" w:rsidRDefault="004D20F2" w:rsidP="00817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3. Утвердить следующие формы наставничества для реализации в образовательной организации в 2024/</w:t>
      </w:r>
      <w:proofErr w:type="gramStart"/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</w:t>
      </w:r>
      <w:proofErr w:type="gramEnd"/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="00CC25D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 xml:space="preserve"> «Учитель – учитель».</w:t>
      </w:r>
    </w:p>
    <w:p w:rsidR="0005588E" w:rsidRPr="00CC25DD" w:rsidRDefault="004D20F2" w:rsidP="00817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4. Утвердить планируемые результаты внедрения программы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на 2024/25 год</w:t>
      </w:r>
    </w:p>
    <w:p w:rsidR="0005588E" w:rsidRPr="008173B8" w:rsidRDefault="004D20F2" w:rsidP="00817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5. Назначить ответственным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за внедрение целевой модели наставничества в образовательной организации К</w:t>
      </w:r>
      <w:r w:rsidR="00CC25DD">
        <w:rPr>
          <w:rFonts w:hAnsi="Times New Roman" w:cs="Times New Roman"/>
          <w:color w:val="000000"/>
          <w:sz w:val="24"/>
          <w:szCs w:val="24"/>
          <w:lang w:val="ru-RU"/>
        </w:rPr>
        <w:t>уликову Е.В.</w:t>
      </w: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, заместителя директора по учебно-воспитательной работе.</w:t>
      </w:r>
    </w:p>
    <w:p w:rsidR="0005588E" w:rsidRPr="008173B8" w:rsidRDefault="004D20F2" w:rsidP="00817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6. Назначить куратором внедрения целевой модели наставничества в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C25DD">
        <w:rPr>
          <w:rFonts w:hAnsi="Times New Roman" w:cs="Times New Roman"/>
          <w:color w:val="000000"/>
          <w:sz w:val="24"/>
          <w:szCs w:val="24"/>
          <w:lang w:val="ru-RU"/>
        </w:rPr>
        <w:t>Оганесян О.А.,</w:t>
      </w: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учителя.</w:t>
      </w:r>
    </w:p>
    <w:p w:rsidR="0005588E" w:rsidRPr="008173B8" w:rsidRDefault="004D20F2" w:rsidP="00817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7. Ответственной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за внедрение целевой модели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C25DD">
        <w:rPr>
          <w:rFonts w:hAnsi="Times New Roman" w:cs="Times New Roman"/>
          <w:color w:val="000000"/>
          <w:sz w:val="24"/>
          <w:szCs w:val="24"/>
          <w:lang w:val="ru-RU"/>
        </w:rPr>
        <w:t>уликовой Е.В.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и куратору внедрения целевой модели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C25DD">
        <w:rPr>
          <w:rFonts w:hAnsi="Times New Roman" w:cs="Times New Roman"/>
          <w:color w:val="000000"/>
          <w:sz w:val="24"/>
          <w:szCs w:val="24"/>
          <w:lang w:val="ru-RU"/>
        </w:rPr>
        <w:t>Оганесян О.А.</w:t>
      </w: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5588E" w:rsidRPr="008173B8" w:rsidRDefault="004D20F2" w:rsidP="008173B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обеспечить внедрение системы наставничества в сроки, установленные разделом 9 программы наставничества «Дорожная карта внедрения программы наставничества в МБОУ "Средняя школа №</w:t>
      </w:r>
      <w:r w:rsidR="00CC25D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173B8">
        <w:rPr>
          <w:rFonts w:hAnsi="Times New Roman" w:cs="Times New Roman"/>
          <w:color w:val="000000"/>
          <w:sz w:val="24"/>
          <w:szCs w:val="24"/>
          <w:lang w:val="ru-RU"/>
        </w:rPr>
        <w:t>"» и достижение планируемых результатов внедрения программы наставничества;</w:t>
      </w:r>
    </w:p>
    <w:p w:rsidR="004D20F2" w:rsidRDefault="001D7E3A" w:rsidP="001D7E3A">
      <w:pPr>
        <w:ind w:left="780" w:right="180"/>
        <w:jc w:val="both"/>
      </w:pPr>
      <w:r w:rsidRPr="001D7E3A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732145" cy="7954258"/>
            <wp:effectExtent l="0" t="0" r="1905" b="8890"/>
            <wp:docPr id="1" name="Рисунок 1" descr="D:\Рабочий стол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5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20F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1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588E"/>
    <w:rsid w:val="001D7E3A"/>
    <w:rsid w:val="002D33B1"/>
    <w:rsid w:val="002D3591"/>
    <w:rsid w:val="003514A0"/>
    <w:rsid w:val="004D20F2"/>
    <w:rsid w:val="004F7E17"/>
    <w:rsid w:val="005A05CE"/>
    <w:rsid w:val="00653AF6"/>
    <w:rsid w:val="0066781D"/>
    <w:rsid w:val="007D161E"/>
    <w:rsid w:val="008173B8"/>
    <w:rsid w:val="00B73A5A"/>
    <w:rsid w:val="00CC25D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C1A4"/>
  <w15:docId w15:val="{4BD7A8FC-1A07-4D6F-8E64-D4DE28C4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17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81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Учитель</cp:lastModifiedBy>
  <cp:revision>4</cp:revision>
  <cp:lastPrinted>2025-01-16T12:27:00Z</cp:lastPrinted>
  <dcterms:created xsi:type="dcterms:W3CDTF">2011-11-02T04:15:00Z</dcterms:created>
  <dcterms:modified xsi:type="dcterms:W3CDTF">2025-01-17T05:23:00Z</dcterms:modified>
</cp:coreProperties>
</file>