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8F" w:rsidRPr="003D2F09" w:rsidRDefault="00F64EF5">
      <w:pPr>
        <w:spacing w:after="0" w:line="408" w:lineRule="auto"/>
        <w:ind w:left="120"/>
        <w:jc w:val="center"/>
        <w:rPr>
          <w:lang w:val="ru-RU"/>
        </w:rPr>
      </w:pPr>
      <w:bookmarkStart w:id="0" w:name="block-23748461"/>
      <w:r w:rsidRPr="003D2F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2E8F" w:rsidRPr="003D2F09" w:rsidRDefault="00F64EF5">
      <w:pPr>
        <w:spacing w:after="0" w:line="408" w:lineRule="auto"/>
        <w:ind w:left="120"/>
        <w:jc w:val="center"/>
        <w:rPr>
          <w:lang w:val="ru-RU"/>
        </w:rPr>
      </w:pPr>
      <w:r w:rsidRPr="003D2F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5f8ba9b-10d9-463e-98a4-4b9ec0f1a214"/>
      <w:r w:rsidRPr="003D2F0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  <w:r w:rsidRPr="003D2F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2E8F" w:rsidRPr="003D2F09" w:rsidRDefault="00F64EF5">
      <w:pPr>
        <w:spacing w:after="0" w:line="408" w:lineRule="auto"/>
        <w:ind w:left="120"/>
        <w:jc w:val="center"/>
        <w:rPr>
          <w:lang w:val="ru-RU"/>
        </w:rPr>
      </w:pPr>
      <w:r w:rsidRPr="003D2F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9551248-66e2-498f-a69d-ad424b745f5e"/>
      <w:r w:rsidRPr="003D2F0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  <w:r w:rsidRPr="003D2F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2F09">
        <w:rPr>
          <w:rFonts w:ascii="Times New Roman" w:hAnsi="Times New Roman"/>
          <w:color w:val="000000"/>
          <w:sz w:val="28"/>
          <w:lang w:val="ru-RU"/>
        </w:rPr>
        <w:t>​</w:t>
      </w:r>
    </w:p>
    <w:p w:rsidR="006B2E8F" w:rsidRDefault="00F64E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№29</w:t>
      </w:r>
    </w:p>
    <w:p w:rsidR="006B2E8F" w:rsidRDefault="006B2E8F">
      <w:pPr>
        <w:spacing w:after="0"/>
        <w:ind w:left="120"/>
      </w:pPr>
    </w:p>
    <w:p w:rsidR="006B2E8F" w:rsidRDefault="006B2E8F">
      <w:pPr>
        <w:spacing w:after="0"/>
        <w:ind w:left="120"/>
      </w:pPr>
    </w:p>
    <w:p w:rsidR="006B2E8F" w:rsidRDefault="006B2E8F">
      <w:pPr>
        <w:spacing w:after="0"/>
        <w:ind w:left="120"/>
      </w:pPr>
    </w:p>
    <w:p w:rsidR="006B2E8F" w:rsidRDefault="006B2E8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3C09" w:rsidRPr="00E2220E" w:rsidTr="00553C09">
        <w:tc>
          <w:tcPr>
            <w:tcW w:w="3114" w:type="dxa"/>
          </w:tcPr>
          <w:p w:rsidR="00553C09" w:rsidRPr="0040209D" w:rsidRDefault="00F64EF5" w:rsidP="00553C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3C09" w:rsidRPr="008944ED" w:rsidRDefault="00F64EF5" w:rsidP="00553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53C09" w:rsidRDefault="00F64EF5" w:rsidP="00553C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3C09" w:rsidRPr="008944ED" w:rsidRDefault="00F64EF5" w:rsidP="00553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Г.С.</w:t>
            </w:r>
          </w:p>
          <w:p w:rsidR="00553C09" w:rsidRDefault="00553C09" w:rsidP="00553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64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64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4E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64E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64E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64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3C09" w:rsidRPr="0040209D" w:rsidRDefault="00553C09" w:rsidP="00553C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3C09" w:rsidRPr="0040209D" w:rsidRDefault="00F64EF5" w:rsidP="00553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3C09" w:rsidRPr="008944ED" w:rsidRDefault="00F64EF5" w:rsidP="00553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553C09" w:rsidRDefault="00F64EF5" w:rsidP="00553C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3C09" w:rsidRPr="008944ED" w:rsidRDefault="00F64EF5" w:rsidP="00553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Шкирева М.В</w:t>
            </w:r>
          </w:p>
          <w:p w:rsidR="00553C09" w:rsidRDefault="00553C09" w:rsidP="00553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64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64E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F64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4E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64E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64E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4E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64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3C09" w:rsidRPr="0040209D" w:rsidRDefault="00553C09" w:rsidP="00553C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3C09" w:rsidRDefault="00F64EF5" w:rsidP="00553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3C09" w:rsidRPr="008944ED" w:rsidRDefault="00F64EF5" w:rsidP="00553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553C09" w:rsidRDefault="00F64EF5" w:rsidP="00553C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3C09" w:rsidRPr="008944ED" w:rsidRDefault="00F64EF5" w:rsidP="00553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О.А.</w:t>
            </w:r>
          </w:p>
          <w:p w:rsidR="00553C09" w:rsidRDefault="00553C09" w:rsidP="00553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№100/2</w:t>
            </w:r>
            <w:r w:rsidR="00F64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64E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F64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4E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F64E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64E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4E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64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3C09" w:rsidRPr="0040209D" w:rsidRDefault="00553C09" w:rsidP="00553C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2E8F" w:rsidRDefault="006B2E8F">
      <w:pPr>
        <w:spacing w:after="0"/>
        <w:ind w:left="120"/>
      </w:pPr>
    </w:p>
    <w:p w:rsidR="006B2E8F" w:rsidRDefault="00F64E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B2E8F" w:rsidRDefault="006B2E8F">
      <w:pPr>
        <w:spacing w:after="0"/>
        <w:ind w:left="120"/>
      </w:pPr>
    </w:p>
    <w:p w:rsidR="006B2E8F" w:rsidRDefault="006B2E8F">
      <w:pPr>
        <w:spacing w:after="0"/>
        <w:ind w:left="120"/>
      </w:pPr>
    </w:p>
    <w:p w:rsidR="006B2E8F" w:rsidRDefault="006B2E8F">
      <w:pPr>
        <w:spacing w:after="0"/>
        <w:ind w:left="120"/>
      </w:pPr>
    </w:p>
    <w:p w:rsidR="006B2E8F" w:rsidRDefault="00F64E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2E8F" w:rsidRDefault="00F64E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3154852)</w:t>
      </w:r>
    </w:p>
    <w:p w:rsidR="006B2E8F" w:rsidRDefault="006B2E8F">
      <w:pPr>
        <w:spacing w:after="0"/>
        <w:ind w:left="120"/>
        <w:jc w:val="center"/>
      </w:pPr>
    </w:p>
    <w:p w:rsidR="006B2E8F" w:rsidRPr="003D2F09" w:rsidRDefault="00F64EF5">
      <w:pPr>
        <w:spacing w:after="0" w:line="408" w:lineRule="auto"/>
        <w:ind w:left="120"/>
        <w:jc w:val="center"/>
        <w:rPr>
          <w:lang w:val="ru-RU"/>
        </w:rPr>
      </w:pPr>
      <w:r w:rsidRPr="003D2F09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6B2E8F" w:rsidRPr="003D2F09" w:rsidRDefault="00F64EF5">
      <w:pPr>
        <w:spacing w:after="0" w:line="408" w:lineRule="auto"/>
        <w:ind w:left="120"/>
        <w:jc w:val="center"/>
        <w:rPr>
          <w:lang w:val="ru-RU"/>
        </w:rPr>
      </w:pPr>
      <w:r w:rsidRPr="003D2F09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6B2E8F" w:rsidRPr="003D2F09" w:rsidRDefault="006B2E8F">
      <w:pPr>
        <w:spacing w:after="0"/>
        <w:ind w:left="120"/>
        <w:jc w:val="center"/>
        <w:rPr>
          <w:lang w:val="ru-RU"/>
        </w:rPr>
      </w:pPr>
    </w:p>
    <w:p w:rsidR="006B2E8F" w:rsidRPr="003D2F09" w:rsidRDefault="006B2E8F">
      <w:pPr>
        <w:spacing w:after="0"/>
        <w:ind w:left="120"/>
        <w:jc w:val="center"/>
        <w:rPr>
          <w:lang w:val="ru-RU"/>
        </w:rPr>
      </w:pPr>
    </w:p>
    <w:p w:rsidR="006B2E8F" w:rsidRPr="003D2F09" w:rsidRDefault="006B2E8F">
      <w:pPr>
        <w:spacing w:after="0"/>
        <w:ind w:left="120"/>
        <w:jc w:val="center"/>
        <w:rPr>
          <w:lang w:val="ru-RU"/>
        </w:rPr>
      </w:pPr>
    </w:p>
    <w:p w:rsidR="006B2E8F" w:rsidRPr="003D2F09" w:rsidRDefault="006B2E8F">
      <w:pPr>
        <w:spacing w:after="0"/>
        <w:ind w:left="120"/>
        <w:jc w:val="center"/>
        <w:rPr>
          <w:lang w:val="ru-RU"/>
        </w:rPr>
      </w:pPr>
    </w:p>
    <w:p w:rsidR="006B2E8F" w:rsidRPr="003D2F09" w:rsidRDefault="006B2E8F">
      <w:pPr>
        <w:spacing w:after="0"/>
        <w:ind w:left="120"/>
        <w:jc w:val="center"/>
        <w:rPr>
          <w:lang w:val="ru-RU"/>
        </w:rPr>
      </w:pPr>
    </w:p>
    <w:p w:rsidR="006B2E8F" w:rsidRPr="003D2F09" w:rsidRDefault="006B2E8F">
      <w:pPr>
        <w:spacing w:after="0"/>
        <w:ind w:left="120"/>
        <w:jc w:val="center"/>
        <w:rPr>
          <w:lang w:val="ru-RU"/>
        </w:rPr>
      </w:pPr>
    </w:p>
    <w:p w:rsidR="006B2E8F" w:rsidRPr="003D2F09" w:rsidRDefault="006B2E8F">
      <w:pPr>
        <w:spacing w:after="0"/>
        <w:ind w:left="120"/>
        <w:jc w:val="center"/>
        <w:rPr>
          <w:lang w:val="ru-RU"/>
        </w:rPr>
      </w:pPr>
    </w:p>
    <w:p w:rsidR="006B2E8F" w:rsidRPr="003D2F09" w:rsidRDefault="006B2E8F">
      <w:pPr>
        <w:spacing w:after="0"/>
        <w:ind w:left="120"/>
        <w:jc w:val="center"/>
        <w:rPr>
          <w:lang w:val="ru-RU"/>
        </w:rPr>
      </w:pPr>
    </w:p>
    <w:p w:rsidR="006B2E8F" w:rsidRPr="003D2F09" w:rsidRDefault="006B2E8F">
      <w:pPr>
        <w:spacing w:after="0"/>
        <w:ind w:left="120"/>
        <w:jc w:val="center"/>
        <w:rPr>
          <w:lang w:val="ru-RU"/>
        </w:rPr>
      </w:pPr>
    </w:p>
    <w:p w:rsidR="006B2E8F" w:rsidRPr="003D2F09" w:rsidRDefault="006B2E8F">
      <w:pPr>
        <w:spacing w:after="0"/>
        <w:ind w:left="120"/>
        <w:jc w:val="center"/>
        <w:rPr>
          <w:lang w:val="ru-RU"/>
        </w:rPr>
      </w:pPr>
    </w:p>
    <w:p w:rsidR="00553C09" w:rsidRPr="003D2F09" w:rsidRDefault="00553C09" w:rsidP="00553C09">
      <w:pPr>
        <w:spacing w:after="0"/>
        <w:ind w:left="120"/>
        <w:jc w:val="center"/>
        <w:rPr>
          <w:lang w:val="ru-RU"/>
        </w:rPr>
      </w:pPr>
      <w:bookmarkStart w:id="3" w:name="d54634ec-4f04-4fcd-a156-3ddec6c5c23c"/>
      <w:r w:rsidRPr="003D2F0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3D2F09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3D2F09">
        <w:rPr>
          <w:rFonts w:ascii="Times New Roman" w:hAnsi="Times New Roman"/>
          <w:b/>
          <w:color w:val="000000"/>
          <w:sz w:val="28"/>
          <w:lang w:val="ru-RU"/>
        </w:rPr>
        <w:t>верь</w:t>
      </w:r>
      <w:bookmarkEnd w:id="3"/>
      <w:r w:rsidRPr="003D2F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f56226f-1809-4b4d-9a67-37c20896fbb4"/>
      <w:r w:rsidRPr="003D2F0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D2F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2F09">
        <w:rPr>
          <w:rFonts w:ascii="Times New Roman" w:hAnsi="Times New Roman"/>
          <w:color w:val="000000"/>
          <w:sz w:val="28"/>
          <w:lang w:val="ru-RU"/>
        </w:rPr>
        <w:t>​</w:t>
      </w:r>
    </w:p>
    <w:p w:rsidR="00520047" w:rsidRDefault="005200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3748462"/>
      <w:bookmarkEnd w:id="0"/>
    </w:p>
    <w:p w:rsidR="006B2E8F" w:rsidRPr="003D2F09" w:rsidRDefault="00F64EF5">
      <w:pPr>
        <w:spacing w:after="0" w:line="264" w:lineRule="auto"/>
        <w:ind w:left="120"/>
        <w:jc w:val="both"/>
        <w:rPr>
          <w:lang w:val="ru-RU"/>
        </w:rPr>
      </w:pPr>
      <w:bookmarkStart w:id="6" w:name="_GoBack"/>
      <w:bookmarkEnd w:id="6"/>
      <w:r w:rsidRPr="003D2F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2E8F" w:rsidRPr="003D2F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3D2F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F09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3D2F09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</w:p>
    <w:p w:rsidR="006B2E8F" w:rsidRPr="003D2F09" w:rsidRDefault="00F64EF5">
      <w:pPr>
        <w:spacing w:after="0" w:line="264" w:lineRule="auto"/>
        <w:ind w:firstLine="600"/>
        <w:jc w:val="both"/>
        <w:rPr>
          <w:lang w:val="ru-RU"/>
        </w:rPr>
      </w:pPr>
      <w:r w:rsidRPr="003D2F09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6B2E8F" w:rsidRPr="003D2F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F09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3D2F09">
        <w:rPr>
          <w:rFonts w:ascii="Times New Roman" w:hAnsi="Times New Roman"/>
          <w:color w:val="000000"/>
          <w:sz w:val="28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6B2E8F" w:rsidRPr="003D2F09" w:rsidRDefault="00F64EF5">
      <w:pPr>
        <w:spacing w:after="0" w:line="264" w:lineRule="auto"/>
        <w:ind w:firstLine="600"/>
        <w:jc w:val="both"/>
        <w:rPr>
          <w:lang w:val="ru-RU"/>
        </w:rPr>
      </w:pPr>
      <w:r w:rsidRPr="003D2F09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B2E8F" w:rsidRPr="003D2F09" w:rsidRDefault="00F64EF5">
      <w:pPr>
        <w:spacing w:after="0" w:line="264" w:lineRule="auto"/>
        <w:ind w:firstLine="600"/>
        <w:jc w:val="both"/>
        <w:rPr>
          <w:lang w:val="ru-RU"/>
        </w:rPr>
      </w:pPr>
      <w:r w:rsidRPr="003D2F09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3D2F09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B2E8F" w:rsidRPr="003D2F09" w:rsidRDefault="00F64EF5">
      <w:pPr>
        <w:spacing w:after="0" w:line="264" w:lineRule="auto"/>
        <w:ind w:firstLine="600"/>
        <w:jc w:val="both"/>
        <w:rPr>
          <w:lang w:val="ru-RU"/>
        </w:rPr>
      </w:pPr>
      <w:r w:rsidRPr="003D2F09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6B2E8F" w:rsidRPr="003D2F09" w:rsidRDefault="00F64EF5">
      <w:pPr>
        <w:spacing w:after="0" w:line="264" w:lineRule="auto"/>
        <w:ind w:firstLine="600"/>
        <w:jc w:val="both"/>
        <w:rPr>
          <w:lang w:val="ru-RU"/>
        </w:rPr>
      </w:pPr>
      <w:r w:rsidRPr="003D2F0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гр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>межкультурный</w:t>
      </w:r>
      <w:proofErr w:type="gramEnd"/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553C09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7" w:name="8faf8ddd-24a7-45b8-a65c-969c57052640"/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7"/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:rsidR="006B2E8F" w:rsidRPr="00553C09" w:rsidRDefault="006B2E8F">
      <w:pPr>
        <w:rPr>
          <w:lang w:val="ru-RU"/>
        </w:rPr>
        <w:sectPr w:rsidR="006B2E8F" w:rsidRPr="00553C09">
          <w:pgSz w:w="11906" w:h="16383"/>
          <w:pgMar w:top="1134" w:right="850" w:bottom="1134" w:left="1701" w:header="720" w:footer="720" w:gutter="0"/>
          <w:cols w:space="720"/>
        </w:sectPr>
      </w:pP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bookmarkStart w:id="8" w:name="block-23748463"/>
      <w:bookmarkEnd w:id="5"/>
      <w:r w:rsidRPr="00553C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Туризм. Виды отдыха.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53C09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 Виртуальные путешествия.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содержания прочитанного текста.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53C09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3C09">
        <w:rPr>
          <w:rFonts w:ascii="Times New Roman" w:hAnsi="Times New Roman"/>
          <w:color w:val="000000"/>
          <w:sz w:val="28"/>
          <w:lang w:val="ru-RU"/>
        </w:rPr>
        <w:t>).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3C09">
        <w:rPr>
          <w:rFonts w:ascii="Times New Roman" w:hAnsi="Times New Roman"/>
          <w:color w:val="000000"/>
          <w:sz w:val="28"/>
          <w:lang w:val="ru-RU"/>
        </w:rPr>
        <w:t>).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</w:t>
      </w:r>
      <w:proofErr w:type="gramStart"/>
      <w:r>
        <w:rPr>
          <w:rFonts w:ascii="Times New Roman" w:hAnsi="Times New Roman"/>
          <w:color w:val="000000"/>
          <w:sz w:val="28"/>
        </w:rPr>
        <w:t>Синонимы. Антонимы. Омонимы. 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3C09">
        <w:rPr>
          <w:rFonts w:ascii="Times New Roman" w:hAnsi="Times New Roman"/>
          <w:color w:val="000000"/>
          <w:sz w:val="28"/>
          <w:lang w:val="ru-RU"/>
        </w:rPr>
        <w:t>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3C09">
        <w:rPr>
          <w:rFonts w:ascii="Times New Roman" w:hAnsi="Times New Roman"/>
          <w:color w:val="000000"/>
          <w:sz w:val="28"/>
          <w:lang w:val="ru-RU"/>
        </w:rPr>
        <w:t>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53C09">
        <w:rPr>
          <w:rFonts w:ascii="Times New Roman" w:hAnsi="Times New Roman"/>
          <w:color w:val="000000"/>
          <w:sz w:val="28"/>
          <w:lang w:val="ru-RU"/>
        </w:rPr>
        <w:t>).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53C09">
        <w:rPr>
          <w:rFonts w:ascii="Times New Roman" w:hAnsi="Times New Roman"/>
          <w:color w:val="000000"/>
          <w:sz w:val="28"/>
          <w:lang w:val="ru-RU"/>
        </w:rPr>
        <w:t>.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.).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553C09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Россия и мир: вклад России в мировую культуру, науку, технику.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или) без их использования.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>или) без использования образца. Объём письменного высказывания – до 180 слов;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3C09">
        <w:rPr>
          <w:rFonts w:ascii="Times New Roman" w:hAnsi="Times New Roman"/>
          <w:color w:val="000000"/>
          <w:sz w:val="28"/>
          <w:lang w:val="ru-RU"/>
        </w:rPr>
        <w:t>).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3C09">
        <w:rPr>
          <w:rFonts w:ascii="Times New Roman" w:hAnsi="Times New Roman"/>
          <w:color w:val="000000"/>
          <w:sz w:val="28"/>
          <w:lang w:val="ru-RU"/>
        </w:rPr>
        <w:t>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3C09">
        <w:rPr>
          <w:rFonts w:ascii="Times New Roman" w:hAnsi="Times New Roman"/>
          <w:color w:val="000000"/>
          <w:sz w:val="28"/>
          <w:lang w:val="ru-RU"/>
        </w:rPr>
        <w:t>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3C0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53C09">
        <w:rPr>
          <w:rFonts w:ascii="Times New Roman" w:hAnsi="Times New Roman"/>
          <w:color w:val="000000"/>
          <w:sz w:val="28"/>
          <w:lang w:val="ru-RU"/>
        </w:rPr>
        <w:t>).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53C09">
        <w:rPr>
          <w:rFonts w:ascii="Times New Roman" w:hAnsi="Times New Roman"/>
          <w:color w:val="000000"/>
          <w:sz w:val="28"/>
          <w:lang w:val="ru-RU"/>
        </w:rPr>
        <w:t>.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me… to do smth.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B2E8F" w:rsidRPr="00553C09" w:rsidRDefault="006B2E8F">
      <w:pPr>
        <w:rPr>
          <w:lang w:val="ru-RU"/>
        </w:rPr>
        <w:sectPr w:rsidR="006B2E8F" w:rsidRPr="00553C09">
          <w:pgSz w:w="11906" w:h="16383"/>
          <w:pgMar w:top="1134" w:right="850" w:bottom="1134" w:left="1701" w:header="720" w:footer="720" w:gutter="0"/>
          <w:cols w:space="720"/>
        </w:sectPr>
      </w:pP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bookmarkStart w:id="9" w:name="block-23748464"/>
      <w:bookmarkEnd w:id="8"/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553C0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53C09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среднего общего образования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2E8F" w:rsidRPr="00553C09" w:rsidRDefault="00F64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B2E8F" w:rsidRPr="00553C09" w:rsidRDefault="00F64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B2E8F" w:rsidRPr="00553C09" w:rsidRDefault="00F64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B2E8F" w:rsidRPr="00553C09" w:rsidRDefault="00F64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B2E8F" w:rsidRPr="00553C09" w:rsidRDefault="00F64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B2E8F" w:rsidRPr="00553C09" w:rsidRDefault="00F64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6B2E8F" w:rsidRPr="00553C09" w:rsidRDefault="00F64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6B2E8F" w:rsidRPr="00553C09" w:rsidRDefault="00F64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B2E8F" w:rsidRDefault="00F64E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B2E8F" w:rsidRPr="00553C09" w:rsidRDefault="00F64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B2E8F" w:rsidRDefault="00F64E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2E8F" w:rsidRPr="00553C09" w:rsidRDefault="00F64E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B2E8F" w:rsidRPr="00553C09" w:rsidRDefault="00F64E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6B2E8F" w:rsidRPr="00553C09" w:rsidRDefault="00F64E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B2E8F" w:rsidRPr="00553C09" w:rsidRDefault="00F64E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B2E8F" w:rsidRPr="00553C09" w:rsidRDefault="00F64E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2E8F" w:rsidRPr="00553C09" w:rsidRDefault="00F64E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B2E8F" w:rsidRPr="00553C09" w:rsidRDefault="00F64E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B2E8F" w:rsidRPr="00553C09" w:rsidRDefault="00F64E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6B2E8F" w:rsidRPr="00553C09" w:rsidRDefault="00F64E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Default="00F64E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B2E8F" w:rsidRDefault="00F64E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B2E8F" w:rsidRPr="00553C09" w:rsidRDefault="00F64E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B2E8F" w:rsidRPr="00553C09" w:rsidRDefault="00F64E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B2E8F" w:rsidRDefault="00F64EF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B2E8F" w:rsidRPr="00553C09" w:rsidRDefault="00F64E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B2E8F" w:rsidRDefault="00F64EF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B2E8F" w:rsidRPr="00553C09" w:rsidRDefault="00F64E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B2E8F" w:rsidRDefault="00F64E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B2E8F" w:rsidRDefault="00F64EF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B2E8F" w:rsidRPr="00553C09" w:rsidRDefault="00F64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B2E8F" w:rsidRPr="00553C09" w:rsidRDefault="00F64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6B2E8F" w:rsidRPr="00553C09" w:rsidRDefault="00F64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B2E8F" w:rsidRPr="00553C09" w:rsidRDefault="00F64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B2E8F" w:rsidRPr="00553C09" w:rsidRDefault="00F64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B2E8F" w:rsidRPr="00553C09" w:rsidRDefault="00F64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B2E8F" w:rsidRPr="00553C09" w:rsidRDefault="00F64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B2E8F" w:rsidRPr="00553C09" w:rsidRDefault="00F64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6B2E8F" w:rsidRDefault="00F64E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B2E8F" w:rsidRPr="00553C09" w:rsidRDefault="00F64E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B2E8F" w:rsidRPr="00553C09" w:rsidRDefault="00F64E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B2E8F" w:rsidRPr="00553C09" w:rsidRDefault="00F64E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B2E8F" w:rsidRPr="00553C09" w:rsidRDefault="00F64E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B2E8F" w:rsidRPr="00553C09" w:rsidRDefault="00F64E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left="120"/>
        <w:jc w:val="both"/>
        <w:rPr>
          <w:lang w:val="ru-RU"/>
        </w:rPr>
      </w:pPr>
      <w:r w:rsidRPr="00553C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2E8F" w:rsidRPr="00553C09" w:rsidRDefault="006B2E8F">
      <w:pPr>
        <w:spacing w:after="0" w:line="264" w:lineRule="auto"/>
        <w:ind w:left="120"/>
        <w:jc w:val="both"/>
        <w:rPr>
          <w:lang w:val="ru-RU"/>
        </w:rPr>
      </w:pP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53C0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>и(</w:t>
      </w:r>
      <w:proofErr w:type="gramEnd"/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 xml:space="preserve">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; </w:t>
      </w:r>
      <w:proofErr w:type="gramStart"/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proofErr w:type="gramStart"/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553C09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…when, no sooner … that, if only …; в условных предложениях (If) … should do;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формы Future Simple Tense и Present Continuous Tense для выражения будущего действия;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553C09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553C09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53C0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устно излагать результаты выполненной проектной работы (объём – 17–18 фраз);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pacing w:val="-3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553C09">
        <w:rPr>
          <w:rFonts w:ascii="Times New Roman" w:hAnsi="Times New Roman"/>
          <w:color w:val="000000"/>
          <w:spacing w:val="-3"/>
          <w:sz w:val="28"/>
          <w:lang w:val="ru-RU"/>
        </w:rPr>
        <w:t xml:space="preserve">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53C09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53C0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3C0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3C0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53C09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53C0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3C09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53C09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3C09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3C09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3C09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3C09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3C09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 when, no sooner … that, if only …; в условных предложениях (If) … should do;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53C09">
        <w:rPr>
          <w:rFonts w:ascii="Times New Roman" w:hAnsi="Times New Roman"/>
          <w:color w:val="000000"/>
          <w:sz w:val="28"/>
          <w:lang w:val="ru-RU"/>
        </w:rPr>
        <w:t>);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53C09">
        <w:rPr>
          <w:rFonts w:ascii="Times New Roman" w:hAnsi="Times New Roman"/>
          <w:color w:val="000000"/>
          <w:sz w:val="28"/>
          <w:lang w:val="ru-RU"/>
        </w:rPr>
        <w:t>;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me… to do smth;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6B2E8F" w:rsidRDefault="00F64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3C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3C0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B2E8F" w:rsidRDefault="00F64EF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553C09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  <w:proofErr w:type="gramEnd"/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553C09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55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r w:rsidRPr="00553C0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6B2E8F" w:rsidRPr="00553C09" w:rsidRDefault="00F64E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C09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553C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553C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553C0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B2E8F" w:rsidRPr="00553C09" w:rsidRDefault="006B2E8F">
      <w:pPr>
        <w:rPr>
          <w:lang w:val="ru-RU"/>
        </w:rPr>
        <w:sectPr w:rsidR="006B2E8F" w:rsidRPr="00553C09">
          <w:pgSz w:w="11906" w:h="16383"/>
          <w:pgMar w:top="1134" w:right="850" w:bottom="1134" w:left="1701" w:header="720" w:footer="720" w:gutter="0"/>
          <w:cols w:space="720"/>
        </w:sectPr>
      </w:pPr>
    </w:p>
    <w:p w:rsidR="006B2E8F" w:rsidRDefault="00F64EF5">
      <w:pPr>
        <w:spacing w:after="0"/>
        <w:ind w:left="120"/>
      </w:pPr>
      <w:bookmarkStart w:id="10" w:name="block-23748465"/>
      <w:bookmarkEnd w:id="9"/>
      <w:r w:rsidRPr="00553C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2E8F" w:rsidRDefault="00F64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8187"/>
        <w:gridCol w:w="2268"/>
        <w:gridCol w:w="2126"/>
      </w:tblGrid>
      <w:tr w:rsidR="00553C09" w:rsidTr="00553C0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8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C09" w:rsidRDefault="00553C09"/>
        </w:tc>
        <w:tc>
          <w:tcPr>
            <w:tcW w:w="8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C09" w:rsidRDefault="00553C09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C09" w:rsidRDefault="00553C09">
            <w:pPr>
              <w:spacing w:after="0"/>
              <w:ind w:left="135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</w:t>
            </w:r>
            <w:proofErr w:type="gramEnd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6B2E8F" w:rsidRDefault="006B2E8F">
      <w:pPr>
        <w:sectPr w:rsidR="006B2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E8F" w:rsidRDefault="00F64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8187"/>
        <w:gridCol w:w="2268"/>
        <w:gridCol w:w="2126"/>
      </w:tblGrid>
      <w:tr w:rsidR="00553C09" w:rsidTr="00553C0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8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C09" w:rsidRDefault="00553C09"/>
        </w:tc>
        <w:tc>
          <w:tcPr>
            <w:tcW w:w="8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C09" w:rsidRDefault="00553C09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C09" w:rsidRDefault="00553C09">
            <w:pPr>
              <w:spacing w:after="0"/>
              <w:ind w:left="135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187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6B2E8F" w:rsidRDefault="006B2E8F">
      <w:pPr>
        <w:sectPr w:rsidR="006B2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E8F" w:rsidRDefault="00F64EF5">
      <w:pPr>
        <w:spacing w:after="0"/>
        <w:ind w:left="120"/>
      </w:pPr>
      <w:bookmarkStart w:id="11" w:name="block-237484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2E8F" w:rsidRDefault="00F64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8148"/>
        <w:gridCol w:w="2127"/>
        <w:gridCol w:w="2126"/>
      </w:tblGrid>
      <w:tr w:rsidR="00553C09" w:rsidTr="00553C09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8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C09" w:rsidRDefault="00553C09"/>
        </w:tc>
        <w:tc>
          <w:tcPr>
            <w:tcW w:w="8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C09" w:rsidRDefault="00553C09"/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C09" w:rsidRDefault="00553C09">
            <w:pPr>
              <w:spacing w:after="0"/>
              <w:ind w:left="135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14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53C09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6B2E8F" w:rsidRDefault="006B2E8F">
      <w:pPr>
        <w:sectPr w:rsidR="006B2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E8F" w:rsidRDefault="00F64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765"/>
        <w:gridCol w:w="2268"/>
        <w:gridCol w:w="2268"/>
      </w:tblGrid>
      <w:tr w:rsidR="00553C09" w:rsidTr="00520047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7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C09" w:rsidRDefault="00553C09"/>
        </w:tc>
        <w:tc>
          <w:tcPr>
            <w:tcW w:w="7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C09" w:rsidRDefault="00553C09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C09" w:rsidRDefault="00553C09">
            <w:pPr>
              <w:spacing w:after="0"/>
              <w:ind w:left="135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C09" w:rsidRDefault="00553C09">
            <w:pPr>
              <w:spacing w:after="0"/>
              <w:ind w:left="135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плата труда, график)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proofErr w:type="gramEnd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гаджеты (польза и вред)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765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</w:p>
        </w:tc>
      </w:tr>
      <w:tr w:rsidR="00553C09" w:rsidTr="00520047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553C09" w:rsidRPr="00553C09" w:rsidRDefault="00553C09">
            <w:pPr>
              <w:spacing w:after="0"/>
              <w:ind w:left="135"/>
              <w:rPr>
                <w:lang w:val="ru-RU"/>
              </w:rPr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 w:rsidRPr="0055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53C09" w:rsidRDefault="00553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6B2E8F" w:rsidRDefault="006B2E8F">
      <w:pPr>
        <w:sectPr w:rsidR="006B2E8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F64EF5" w:rsidRDefault="00F64EF5" w:rsidP="00520047"/>
    <w:sectPr w:rsidR="00F64EF5" w:rsidSect="006B2E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7D5"/>
    <w:multiLevelType w:val="multilevel"/>
    <w:tmpl w:val="0674C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80535"/>
    <w:multiLevelType w:val="multilevel"/>
    <w:tmpl w:val="E0A48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E11D0"/>
    <w:multiLevelType w:val="multilevel"/>
    <w:tmpl w:val="0F3E2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DB6A84"/>
    <w:multiLevelType w:val="multilevel"/>
    <w:tmpl w:val="55BC5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327B5"/>
    <w:multiLevelType w:val="multilevel"/>
    <w:tmpl w:val="ED989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70339"/>
    <w:multiLevelType w:val="multilevel"/>
    <w:tmpl w:val="B0729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7C39D0"/>
    <w:multiLevelType w:val="multilevel"/>
    <w:tmpl w:val="57FE1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E8F"/>
    <w:rsid w:val="003D2F09"/>
    <w:rsid w:val="00520047"/>
    <w:rsid w:val="00553C09"/>
    <w:rsid w:val="006B2E8F"/>
    <w:rsid w:val="00F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2E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2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66</Pages>
  <Words>17003</Words>
  <Characters>96919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zav-4</cp:lastModifiedBy>
  <cp:revision>3</cp:revision>
  <dcterms:created xsi:type="dcterms:W3CDTF">2023-09-19T11:08:00Z</dcterms:created>
  <dcterms:modified xsi:type="dcterms:W3CDTF">2023-10-04T06:06:00Z</dcterms:modified>
</cp:coreProperties>
</file>