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83" w:rsidRPr="0036650E" w:rsidRDefault="0036650E" w:rsidP="0036650E">
      <w:pPr>
        <w:pStyle w:val="a3"/>
        <w:rPr>
          <w:sz w:val="36"/>
          <w:szCs w:val="36"/>
        </w:rPr>
      </w:pPr>
      <w:r w:rsidRPr="0036650E">
        <w:rPr>
          <w:sz w:val="36"/>
          <w:szCs w:val="36"/>
        </w:rPr>
        <w:t>Городской турнир по шашкам</w:t>
      </w:r>
    </w:p>
    <w:p w:rsidR="0036650E" w:rsidRPr="0036650E" w:rsidRDefault="0036650E" w:rsidP="0036650E">
      <w:pPr>
        <w:pStyle w:val="a3"/>
        <w:rPr>
          <w:sz w:val="36"/>
          <w:szCs w:val="36"/>
        </w:rPr>
      </w:pPr>
      <w:r w:rsidRPr="0036650E">
        <w:rPr>
          <w:sz w:val="36"/>
          <w:szCs w:val="36"/>
        </w:rPr>
        <w:t>состоялся в марте у первоклассников МОУ СОШ №30.</w:t>
      </w:r>
    </w:p>
    <w:p w:rsidR="0036650E" w:rsidRDefault="0036650E" w:rsidP="0036650E">
      <w:pPr>
        <w:pStyle w:val="a3"/>
        <w:rPr>
          <w:sz w:val="36"/>
          <w:szCs w:val="36"/>
        </w:rPr>
      </w:pPr>
      <w:r w:rsidRPr="0036650E">
        <w:rPr>
          <w:sz w:val="36"/>
          <w:szCs w:val="36"/>
        </w:rPr>
        <w:t>Несмотря на выходной день, пришли все желающие малыши. Увлеклись соревнованиями не только ученики, но и их ро</w:t>
      </w:r>
      <w:r>
        <w:rPr>
          <w:sz w:val="36"/>
          <w:szCs w:val="36"/>
        </w:rPr>
        <w:t>дители.</w:t>
      </w:r>
    </w:p>
    <w:p w:rsidR="0036650E" w:rsidRDefault="0036650E" w:rsidP="0036650E">
      <w:pPr>
        <w:pStyle w:val="a3"/>
        <w:rPr>
          <w:sz w:val="36"/>
          <w:szCs w:val="36"/>
        </w:rPr>
      </w:pPr>
      <w:r>
        <w:rPr>
          <w:sz w:val="36"/>
          <w:szCs w:val="36"/>
        </w:rPr>
        <w:t>Победителем шашечного турнира стал ученик 1 класса</w:t>
      </w:r>
    </w:p>
    <w:p w:rsidR="0036650E" w:rsidRDefault="0036650E" w:rsidP="0036650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Алексеев Даниил. </w:t>
      </w:r>
    </w:p>
    <w:p w:rsidR="0036650E" w:rsidRDefault="0036650E" w:rsidP="0036650E">
      <w:pPr>
        <w:pStyle w:val="a3"/>
        <w:rPr>
          <w:sz w:val="36"/>
          <w:szCs w:val="36"/>
        </w:rPr>
      </w:pPr>
      <w:r>
        <w:rPr>
          <w:sz w:val="36"/>
          <w:szCs w:val="36"/>
        </w:rPr>
        <w:t>Поздравляем победителя!</w:t>
      </w:r>
    </w:p>
    <w:p w:rsidR="0036650E" w:rsidRPr="0036650E" w:rsidRDefault="0036650E" w:rsidP="0036650E">
      <w:pPr>
        <w:pStyle w:val="a3"/>
        <w:jc w:val="right"/>
        <w:rPr>
          <w:i/>
          <w:sz w:val="36"/>
          <w:szCs w:val="36"/>
        </w:rPr>
      </w:pPr>
      <w:r w:rsidRPr="0036650E">
        <w:rPr>
          <w:i/>
          <w:sz w:val="36"/>
          <w:szCs w:val="36"/>
        </w:rPr>
        <w:t>Воспитатель группы продленного дня</w:t>
      </w:r>
    </w:p>
    <w:p w:rsidR="0036650E" w:rsidRPr="0036650E" w:rsidRDefault="0036650E" w:rsidP="0036650E">
      <w:pPr>
        <w:pStyle w:val="a3"/>
        <w:jc w:val="right"/>
        <w:rPr>
          <w:i/>
          <w:sz w:val="36"/>
          <w:szCs w:val="36"/>
        </w:rPr>
      </w:pPr>
      <w:r w:rsidRPr="0036650E">
        <w:rPr>
          <w:i/>
          <w:sz w:val="36"/>
          <w:szCs w:val="36"/>
        </w:rPr>
        <w:t>Докучаева Елена Михайловна</w:t>
      </w:r>
    </w:p>
    <w:sectPr w:rsidR="0036650E" w:rsidRPr="0036650E" w:rsidSect="001B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50E"/>
    <w:rsid w:val="001B6B83"/>
    <w:rsid w:val="0036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5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>МОУ СОШ №30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№30</dc:creator>
  <cp:keywords/>
  <dc:description/>
  <cp:lastModifiedBy>МОУ СОШ №30</cp:lastModifiedBy>
  <cp:revision>2</cp:revision>
  <dcterms:created xsi:type="dcterms:W3CDTF">2013-03-18T08:05:00Z</dcterms:created>
  <dcterms:modified xsi:type="dcterms:W3CDTF">2013-03-18T08:13:00Z</dcterms:modified>
</cp:coreProperties>
</file>