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522A77">
        <w:rPr>
          <w:rFonts w:ascii="Times New Roman" w:hAnsi="Times New Roman" w:cs="Times New Roman"/>
          <w:b/>
          <w:sz w:val="28"/>
          <w:szCs w:val="28"/>
        </w:rPr>
        <w:t>етрия 8 класс. 21</w:t>
      </w:r>
      <w:r w:rsidR="00AF0E14">
        <w:rPr>
          <w:rFonts w:ascii="Times New Roman" w:hAnsi="Times New Roman" w:cs="Times New Roman"/>
          <w:b/>
          <w:sz w:val="28"/>
          <w:szCs w:val="28"/>
        </w:rPr>
        <w:t>.04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2A77">
        <w:rPr>
          <w:rFonts w:ascii="Times New Roman" w:hAnsi="Times New Roman" w:cs="Times New Roman"/>
          <w:sz w:val="28"/>
          <w:szCs w:val="28"/>
        </w:rPr>
        <w:t xml:space="preserve"> до 21</w:t>
      </w:r>
      <w:r w:rsidR="00B47643">
        <w:rPr>
          <w:rFonts w:ascii="Times New Roman" w:hAnsi="Times New Roman" w:cs="Times New Roman"/>
          <w:sz w:val="28"/>
          <w:szCs w:val="28"/>
        </w:rPr>
        <w:t>.04 21.00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ED5F62" w:rsidRDefault="00522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3563A" w:rsidRPr="00C3563A">
        <w:rPr>
          <w:rFonts w:ascii="Times New Roman" w:hAnsi="Times New Roman" w:cs="Times New Roman"/>
          <w:b/>
          <w:sz w:val="28"/>
          <w:szCs w:val="28"/>
        </w:rPr>
        <w:t>.04</w:t>
      </w:r>
      <w:r w:rsidR="00C3563A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AF0E14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 параллелограмма».  Параграф 21</w:t>
      </w:r>
      <w:r w:rsidR="00AF0E14">
        <w:rPr>
          <w:rFonts w:ascii="Times New Roman" w:hAnsi="Times New Roman" w:cs="Times New Roman"/>
          <w:sz w:val="28"/>
          <w:szCs w:val="28"/>
        </w:rPr>
        <w:t xml:space="preserve">,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r w:rsidR="00ED5F62">
        <w:rPr>
          <w:rFonts w:ascii="Times New Roman" w:hAnsi="Times New Roman" w:cs="Times New Roman"/>
          <w:sz w:val="28"/>
          <w:szCs w:val="28"/>
          <w:lang w:val="en-US"/>
        </w:rPr>
        <w:t>klass</w:t>
      </w:r>
      <w:r w:rsidR="00ED5F62" w:rsidRPr="00ED5F62">
        <w:rPr>
          <w:rFonts w:ascii="Times New Roman" w:hAnsi="Times New Roman" w:cs="Times New Roman"/>
          <w:sz w:val="28"/>
          <w:szCs w:val="28"/>
        </w:rPr>
        <w:t>.</w:t>
      </w:r>
    </w:p>
    <w:p w:rsidR="008978A5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2A7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22A77">
        <w:rPr>
          <w:rFonts w:ascii="Times New Roman" w:hAnsi="Times New Roman" w:cs="Times New Roman"/>
          <w:sz w:val="28"/>
          <w:szCs w:val="28"/>
        </w:rPr>
        <w:t>З:№</w:t>
      </w:r>
      <w:proofErr w:type="gramEnd"/>
      <w:r w:rsidR="00522A77">
        <w:rPr>
          <w:rFonts w:ascii="Times New Roman" w:hAnsi="Times New Roman" w:cs="Times New Roman"/>
          <w:sz w:val="28"/>
          <w:szCs w:val="28"/>
        </w:rPr>
        <w:t>697,698,699 Четвертая задача: начертить параллелограмм и провести три высоты к одной стороне и три к другой.</w:t>
      </w:r>
    </w:p>
    <w:p w:rsidR="005631F8" w:rsidRDefault="00522A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Далее,</w:t>
      </w:r>
      <w:r w:rsidR="0089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напоминаю, равновеликие – это неравные фигуры, но с равной площадью,</w:t>
      </w:r>
      <w:r w:rsidR="008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№699 вам надо считать площади каждой фигуры</w:t>
      </w:r>
      <w:r w:rsidR="008978A5">
        <w:rPr>
          <w:rFonts w:ascii="Times New Roman" w:hAnsi="Times New Roman" w:cs="Times New Roman"/>
          <w:sz w:val="28"/>
          <w:szCs w:val="28"/>
        </w:rPr>
        <w:t>(если нужно, проводите высоты прямо на чертеже, потом сотрете) Помните, высота =это перпендикуляр, проводите его к той стороне ,к которой удобно, чтобы был прямой угол.</w:t>
      </w:r>
    </w:p>
    <w:p w:rsidR="00ED5F62" w:rsidRPr="00DF6C1A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7C32"/>
    <w:rsid w:val="00522A77"/>
    <w:rsid w:val="005631F8"/>
    <w:rsid w:val="00575425"/>
    <w:rsid w:val="00815825"/>
    <w:rsid w:val="008650F1"/>
    <w:rsid w:val="008832CE"/>
    <w:rsid w:val="008978A5"/>
    <w:rsid w:val="00A66052"/>
    <w:rsid w:val="00AF0E14"/>
    <w:rsid w:val="00B47643"/>
    <w:rsid w:val="00C3563A"/>
    <w:rsid w:val="00CC42EF"/>
    <w:rsid w:val="00DF6C1A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2020-04-20T13:10:00Z</dcterms:created>
  <dcterms:modified xsi:type="dcterms:W3CDTF">2020-04-20T13:10:00Z</dcterms:modified>
</cp:coreProperties>
</file>