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56738A">
        <w:rPr>
          <w:rFonts w:ascii="Times New Roman" w:hAnsi="Times New Roman" w:cs="Times New Roman"/>
          <w:b/>
          <w:sz w:val="24"/>
          <w:szCs w:val="24"/>
        </w:rPr>
        <w:t>20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6738A" w:rsidRPr="002465D3">
        <w:rPr>
          <w:rFonts w:ascii="Times New Roman" w:hAnsi="Times New Roman" w:cs="Times New Roman"/>
          <w:b/>
          <w:sz w:val="24"/>
          <w:szCs w:val="24"/>
        </w:rPr>
        <w:t>Внешняя</w:t>
      </w:r>
      <w:r w:rsidR="00B25681" w:rsidRPr="002465D3">
        <w:rPr>
          <w:rFonts w:ascii="Times New Roman" w:hAnsi="Times New Roman" w:cs="Times New Roman"/>
          <w:b/>
          <w:sz w:val="24"/>
          <w:szCs w:val="24"/>
        </w:rPr>
        <w:t xml:space="preserve"> политика 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Александра III</w:t>
      </w:r>
      <w:r w:rsidRPr="002465D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>§ 2</w:t>
      </w:r>
      <w:r w:rsidR="0056738A">
        <w:rPr>
          <w:rFonts w:ascii="Times New Roman" w:hAnsi="Times New Roman" w:cs="Times New Roman"/>
          <w:sz w:val="24"/>
          <w:szCs w:val="24"/>
        </w:rPr>
        <w:t>5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567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56738A">
        <w:rPr>
          <w:rFonts w:ascii="Times New Roman" w:hAnsi="Times New Roman" w:cs="Times New Roman"/>
          <w:sz w:val="24"/>
          <w:szCs w:val="24"/>
        </w:rPr>
        <w:t>31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56738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r w:rsidRPr="0056738A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https://videouroki.net/video/31-vneshnyaya-politika-aleksandra-iii.html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посмотрите видеоматериал.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585AB6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585AB6">
        <w:rPr>
          <w:rFonts w:ascii="Times New Roman" w:hAnsi="Times New Roman" w:cs="Times New Roman"/>
          <w:snapToGrid w:val="0"/>
          <w:sz w:val="24"/>
          <w:szCs w:val="24"/>
        </w:rPr>
        <w:t>Александр III</w:t>
      </w:r>
      <w:r>
        <w:rPr>
          <w:rFonts w:ascii="Times New Roman" w:hAnsi="Times New Roman" w:cs="Times New Roman"/>
          <w:sz w:val="24"/>
          <w:szCs w:val="24"/>
        </w:rPr>
        <w:t xml:space="preserve"> получил прозвище "миротворец"?</w:t>
      </w:r>
    </w:p>
    <w:p w:rsidR="0044689F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обострения отношений между Россией и Германией?</w:t>
      </w:r>
    </w:p>
    <w:p w:rsidR="0044689F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сферах развернулось соперничество.</w:t>
      </w:r>
    </w:p>
    <w:p w:rsidR="00830C02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какими странами разгорелась "таможенная война"? В чем она заключалась? </w:t>
      </w:r>
    </w:p>
    <w:p w:rsidR="0044689F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сближения России и Франции?</w:t>
      </w:r>
    </w:p>
    <w:p w:rsidR="0044689F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</w:t>
      </w:r>
      <w:r w:rsidR="008966FB">
        <w:rPr>
          <w:rFonts w:ascii="Times New Roman" w:hAnsi="Times New Roman" w:cs="Times New Roman"/>
          <w:sz w:val="24"/>
          <w:szCs w:val="24"/>
        </w:rPr>
        <w:t xml:space="preserve">и запишите - </w:t>
      </w:r>
      <w:r>
        <w:rPr>
          <w:rFonts w:ascii="Times New Roman" w:hAnsi="Times New Roman" w:cs="Times New Roman"/>
          <w:sz w:val="24"/>
          <w:szCs w:val="24"/>
        </w:rPr>
        <w:t xml:space="preserve">какие среднеазиатские территории были присоединены к России при </w:t>
      </w:r>
      <w:r w:rsidR="008966FB" w:rsidRPr="00597BF7">
        <w:rPr>
          <w:rFonts w:ascii="Times New Roman" w:hAnsi="Times New Roman" w:cs="Times New Roman"/>
          <w:snapToGrid w:val="0"/>
          <w:sz w:val="24"/>
          <w:szCs w:val="24"/>
        </w:rPr>
        <w:t>Александр</w:t>
      </w:r>
      <w:r w:rsidR="008966FB">
        <w:rPr>
          <w:rFonts w:ascii="Times New Roman" w:hAnsi="Times New Roman" w:cs="Times New Roman"/>
          <w:snapToGrid w:val="0"/>
          <w:sz w:val="24"/>
          <w:szCs w:val="24"/>
        </w:rPr>
        <w:t>е II?</w:t>
      </w:r>
    </w:p>
    <w:p w:rsidR="0044689F" w:rsidRDefault="0044689F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p w:rsidR="00345493" w:rsidRDefault="00345493" w:rsidP="0044689F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89F" w:rsidRPr="0044689F" w:rsidRDefault="0044689F" w:rsidP="0044689F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89F">
        <w:rPr>
          <w:rFonts w:ascii="Times New Roman" w:hAnsi="Times New Roman" w:cs="Times New Roman"/>
          <w:sz w:val="24"/>
          <w:szCs w:val="24"/>
        </w:rPr>
        <w:t>Присоединение Средней Азии:</w:t>
      </w:r>
    </w:p>
    <w:tbl>
      <w:tblPr>
        <w:tblStyle w:val="a4"/>
        <w:tblW w:w="0" w:type="auto"/>
        <w:tblLook w:val="04A0"/>
      </w:tblPr>
      <w:tblGrid>
        <w:gridCol w:w="959"/>
        <w:gridCol w:w="4306"/>
        <w:gridCol w:w="4306"/>
      </w:tblGrid>
      <w:tr w:rsidR="0044689F" w:rsidTr="0044689F">
        <w:tc>
          <w:tcPr>
            <w:tcW w:w="959" w:type="dxa"/>
            <w:vAlign w:val="center"/>
          </w:tcPr>
          <w:p w:rsidR="0044689F" w:rsidRPr="0044689F" w:rsidRDefault="0044689F" w:rsidP="004468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44689F" w:rsidRPr="0044689F" w:rsidRDefault="00345493" w:rsidP="00345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4689F">
              <w:rPr>
                <w:rFonts w:ascii="Times New Roman" w:hAnsi="Times New Roman" w:cs="Times New Roman"/>
                <w:sz w:val="24"/>
                <w:szCs w:val="24"/>
              </w:rPr>
              <w:t>Средней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к России имело п</w:t>
            </w:r>
            <w:r w:rsidR="0044689F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оложительные последствия </w:t>
            </w:r>
          </w:p>
        </w:tc>
        <w:tc>
          <w:tcPr>
            <w:tcW w:w="4306" w:type="dxa"/>
            <w:vAlign w:val="center"/>
          </w:tcPr>
          <w:p w:rsidR="0044689F" w:rsidRPr="0044689F" w:rsidRDefault="00345493" w:rsidP="003454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4689F">
              <w:rPr>
                <w:rFonts w:ascii="Times New Roman" w:hAnsi="Times New Roman" w:cs="Times New Roman"/>
                <w:sz w:val="24"/>
                <w:szCs w:val="24"/>
              </w:rPr>
              <w:t>Средней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к России имело отрицательные последствия</w:t>
            </w:r>
          </w:p>
        </w:tc>
      </w:tr>
      <w:tr w:rsidR="0044689F" w:rsidTr="0044689F">
        <w:tc>
          <w:tcPr>
            <w:tcW w:w="959" w:type="dxa"/>
          </w:tcPr>
          <w:p w:rsidR="0044689F" w:rsidRPr="0044689F" w:rsidRDefault="0044689F" w:rsidP="004468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4689F" w:rsidRPr="0044689F" w:rsidRDefault="0044689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4689F" w:rsidRPr="0044689F" w:rsidRDefault="0044689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9F" w:rsidTr="0044689F">
        <w:tc>
          <w:tcPr>
            <w:tcW w:w="959" w:type="dxa"/>
          </w:tcPr>
          <w:p w:rsidR="0044689F" w:rsidRPr="0044689F" w:rsidRDefault="0044689F" w:rsidP="004468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4689F" w:rsidRPr="0044689F" w:rsidRDefault="0044689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4689F" w:rsidRPr="0044689F" w:rsidRDefault="0044689F" w:rsidP="0044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9F" w:rsidRPr="0044689F" w:rsidRDefault="0044689F" w:rsidP="0044689F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30C02" w:rsidRDefault="00830C0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30C02">
        <w:rPr>
          <w:rFonts w:ascii="Times New Roman" w:hAnsi="Times New Roman" w:cs="Times New Roman"/>
          <w:sz w:val="24"/>
          <w:szCs w:val="24"/>
        </w:rPr>
        <w:t>2</w:t>
      </w:r>
      <w:r w:rsidR="004468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B25681" w:rsidRDefault="00B25681" w:rsidP="00E36590">
      <w:pPr>
        <w:rPr>
          <w:rFonts w:ascii="Times New Roman" w:hAnsi="Times New Roman" w:cs="Times New Roman"/>
          <w:sz w:val="24"/>
          <w:szCs w:val="24"/>
        </w:rPr>
      </w:pPr>
    </w:p>
    <w:sectPr w:rsidR="00B25681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D106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64C71"/>
    <w:rsid w:val="001E2E63"/>
    <w:rsid w:val="001E3DED"/>
    <w:rsid w:val="0024201E"/>
    <w:rsid w:val="002465D3"/>
    <w:rsid w:val="002469E6"/>
    <w:rsid w:val="00345493"/>
    <w:rsid w:val="003B0FB3"/>
    <w:rsid w:val="004339D3"/>
    <w:rsid w:val="0044689F"/>
    <w:rsid w:val="004D1726"/>
    <w:rsid w:val="005075B5"/>
    <w:rsid w:val="0056738A"/>
    <w:rsid w:val="00585AB6"/>
    <w:rsid w:val="005A149B"/>
    <w:rsid w:val="005C4AE4"/>
    <w:rsid w:val="00603D07"/>
    <w:rsid w:val="006958B3"/>
    <w:rsid w:val="006B1737"/>
    <w:rsid w:val="006E353E"/>
    <w:rsid w:val="00722E5A"/>
    <w:rsid w:val="007913B9"/>
    <w:rsid w:val="007D179D"/>
    <w:rsid w:val="00830C02"/>
    <w:rsid w:val="008966FB"/>
    <w:rsid w:val="008F79E1"/>
    <w:rsid w:val="009A1762"/>
    <w:rsid w:val="009A4722"/>
    <w:rsid w:val="00AD6694"/>
    <w:rsid w:val="00B25681"/>
    <w:rsid w:val="00B52AE8"/>
    <w:rsid w:val="00B56BBB"/>
    <w:rsid w:val="00C441D5"/>
    <w:rsid w:val="00CA27BD"/>
    <w:rsid w:val="00CC3294"/>
    <w:rsid w:val="00D57D0B"/>
    <w:rsid w:val="00DB147B"/>
    <w:rsid w:val="00E321E0"/>
    <w:rsid w:val="00E36590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1-vneshnyaya-politika-aleksandra-i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7</cp:revision>
  <cp:lastPrinted>2020-04-19T15:39:00Z</cp:lastPrinted>
  <dcterms:created xsi:type="dcterms:W3CDTF">2020-04-19T15:04:00Z</dcterms:created>
  <dcterms:modified xsi:type="dcterms:W3CDTF">2020-04-19T15:55:00Z</dcterms:modified>
</cp:coreProperties>
</file>