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B0271F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20.04.2020     Тема:  </w:t>
      </w:r>
      <w:r w:rsidR="00314463">
        <w:rPr>
          <w:rFonts w:ascii="Times New Roman" w:hAnsi="Times New Roman" w:cs="Times New Roman"/>
          <w:b/>
          <w:sz w:val="28"/>
          <w:szCs w:val="28"/>
        </w:rPr>
        <w:t>Музыка и живопись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4463" w:rsidRDefault="00314463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60F11" w:rsidRDefault="00C60F11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</w:t>
      </w:r>
      <w:r w:rsidR="00314463"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ема нашего урока – «Музыкальная живопись и живописная музыка».</w:t>
      </w:r>
    </w:p>
    <w:p w:rsidR="00C60F11" w:rsidRDefault="00314463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144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 вы думаете, что такое музыкальная живопись?</w:t>
      </w:r>
      <w:r w:rsidRPr="003144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Музыкальной живописью называют живопись, наполненную столь поэтическим чувством, что его трудно передать словами, можно только такой же поэтической мелодией.</w:t>
      </w: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44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А что значит живописная музыка?</w:t>
      </w: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Живописной музыкой обычно называют </w:t>
      </w:r>
      <w:proofErr w:type="gramStart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такую</w:t>
      </w:r>
      <w:proofErr w:type="gramEnd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настолько ярко и убедительно передаёт впечатления композитора от картин природы, что мы начинаем, словно бы видеть эти картины.</w:t>
      </w: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0F11" w:rsidRDefault="00314463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на уроке мы познакомимся с произведениями, рисующими образ моря.</w:t>
      </w: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0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Могучее море. Велико, беспредельно. Безмерно. Целое небо обводит твои волны, а ты, полно величия, дышишь тихо и спокойно, ибо знаешь, что </w:t>
      </w:r>
      <w:proofErr w:type="gramStart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конца твоей мощи… Ночью смотрит</w:t>
      </w:r>
      <w:proofErr w:type="gramEnd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тебя полмира, далёкие солнца погружают в твои глубины свой мерцающий, таинственный, сонный взгляд…</w:t>
      </w:r>
      <w:r w:rsidR="00C60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Эти строки принадлежат литовскому композитору и художнику </w:t>
      </w:r>
      <w:proofErr w:type="spellStart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Микалоюсу</w:t>
      </w:r>
      <w:proofErr w:type="spellEnd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Чюрлёнису</w:t>
      </w:r>
      <w:proofErr w:type="spellEnd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своём творчестве он соединил два вида искусства – музыку и живопись. Своими картинами он хотел выразить музыку, а красками стремился передать музыкальные звуки. Посмотрите картины </w:t>
      </w:r>
      <w:proofErr w:type="spellStart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Чюрлёниса</w:t>
      </w:r>
      <w:proofErr w:type="spellEnd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0F11" w:rsidRDefault="00C60F11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11" w:rsidRDefault="00C60F11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11" w:rsidRDefault="00C60F11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11" w:rsidRDefault="00C60F11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11" w:rsidRDefault="00BC0154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34710" cy="4209415"/>
            <wp:effectExtent l="0" t="0" r="8890" b="635"/>
            <wp:docPr id="1" name="Рисунок 1" descr="C:\Users\1\Desktop\рисование\6009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60097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8F" w:rsidRDefault="0058748F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8748F" w:rsidRDefault="0058748F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8748F" w:rsidRPr="00314463" w:rsidRDefault="0058748F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1865" cy="3898900"/>
            <wp:effectExtent l="0" t="0" r="635" b="6350"/>
            <wp:docPr id="2" name="Рисунок 2" descr="C:\Users\1\Desktop\рисование\1384950513-ciurl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ование\1384950513-ciurl07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8F" w:rsidRDefault="00314463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4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 </w:t>
      </w:r>
      <w:proofErr w:type="spellStart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Чюрлёнис</w:t>
      </w:r>
      <w:proofErr w:type="spellEnd"/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всю жизнь любил море. С темой моря связаны не только его полотна, но и музыка. Например, симфоническая поэма «Море». </w:t>
      </w:r>
    </w:p>
    <w:p w:rsidR="00FC75B3" w:rsidRDefault="00FC75B3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48F" w:rsidRPr="00A00871" w:rsidRDefault="0058748F" w:rsidP="00C60F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08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Прослушайте симфоническую поэму М. </w:t>
      </w:r>
      <w:proofErr w:type="spellStart"/>
      <w:r w:rsidRPr="00A008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Чюрлёниса</w:t>
      </w:r>
      <w:proofErr w:type="spellEnd"/>
      <w:r w:rsidRPr="00A008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«Море».</w:t>
      </w:r>
    </w:p>
    <w:p w:rsidR="00FC75B3" w:rsidRDefault="00314463" w:rsidP="00A0087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Море может быть тихим, безмятежным, спокойным. А может грозным и бушующем. </w:t>
      </w:r>
      <w:r w:rsidR="00A00871"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4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Разные состояния моря нашли своё звуковое выражение и в музыкальных произведениях. </w:t>
      </w:r>
    </w:p>
    <w:p w:rsidR="00552166" w:rsidRDefault="00552166" w:rsidP="00A0087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 дополняя друг друга, могут сочетаться музыка и живопись.</w:t>
      </w:r>
    </w:p>
    <w:p w:rsidR="00314463" w:rsidRPr="00FC75B3" w:rsidRDefault="00314463" w:rsidP="00C60F11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0F11" w:rsidRPr="00FC75B3" w:rsidRDefault="00C60F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0F11" w:rsidRPr="00FC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C63"/>
    <w:multiLevelType w:val="multilevel"/>
    <w:tmpl w:val="6380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314463"/>
    <w:rsid w:val="00404A2C"/>
    <w:rsid w:val="004D628A"/>
    <w:rsid w:val="00552166"/>
    <w:rsid w:val="0058748F"/>
    <w:rsid w:val="007133FB"/>
    <w:rsid w:val="00A00871"/>
    <w:rsid w:val="00B0271F"/>
    <w:rsid w:val="00B67959"/>
    <w:rsid w:val="00B72134"/>
    <w:rsid w:val="00BC0154"/>
    <w:rsid w:val="00C60F11"/>
    <w:rsid w:val="00CB7094"/>
    <w:rsid w:val="00CF2ECE"/>
    <w:rsid w:val="00DE110A"/>
    <w:rsid w:val="00F846A5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7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7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2020-04-17T15:27:00Z</dcterms:modified>
</cp:coreProperties>
</file>