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DD" w:rsidRDefault="006372DD" w:rsidP="006372DD">
      <w:pPr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6372DD" w:rsidRDefault="006372DD" w:rsidP="006372DD">
      <w:pPr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>Тема «</w:t>
      </w:r>
      <w:r>
        <w:rPr>
          <w:rFonts w:ascii="Times New Roman" w:hAnsi="Times New Roman" w:cs="Times New Roman"/>
          <w:sz w:val="24"/>
          <w:szCs w:val="24"/>
        </w:rPr>
        <w:t xml:space="preserve"> Повторение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переноса. </w:t>
      </w:r>
      <w:r w:rsidRPr="000134D1">
        <w:rPr>
          <w:rFonts w:ascii="Times New Roman" w:hAnsi="Times New Roman" w:cs="Times New Roman"/>
          <w:sz w:val="24"/>
          <w:szCs w:val="24"/>
        </w:rPr>
        <w:t xml:space="preserve">Мягкий знак» </w:t>
      </w:r>
    </w:p>
    <w:p w:rsidR="006372DD" w:rsidRDefault="006372DD" w:rsidP="00637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Урок № 42</w:t>
      </w:r>
      <w:r w:rsidRPr="0001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DD" w:rsidRDefault="006372DD" w:rsidP="00637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 по теме можно просмотреть на сайте </w:t>
      </w:r>
      <w:hyperlink r:id="rId6" w:history="1">
        <w:r w:rsidRPr="000F3FEF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6372DD" w:rsidRDefault="006372DD" w:rsidP="00637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рочитай стихотворение. Какие слова не называют предмет</w:t>
      </w:r>
      <w:r w:rsidRPr="0063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только указывают на него.</w:t>
      </w:r>
    </w:p>
    <w:p w:rsidR="006372DD" w:rsidRDefault="006372DD" w:rsidP="00637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 рубрики «Тайны языка»</w:t>
      </w:r>
    </w:p>
    <w:p w:rsidR="006372DD" w:rsidRDefault="006372DD" w:rsidP="00637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речи (Р.Р.)№2. С каким высказыванием ты согласишься и почему?</w:t>
      </w:r>
    </w:p>
    <w:p w:rsidR="006372DD" w:rsidRDefault="006372DD" w:rsidP="00637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Р.Р. №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Чей отзыв о фильме тебе понравился больше и почему?</w:t>
      </w:r>
    </w:p>
    <w:p w:rsidR="007E59CC" w:rsidRDefault="007E59CC" w:rsidP="007E59CC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в тетради стр.137</w:t>
      </w:r>
    </w:p>
    <w:p w:rsidR="007E59CC" w:rsidRDefault="007E59CC" w:rsidP="007E59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 xml:space="preserve">№4 </w:t>
      </w:r>
      <w:r>
        <w:rPr>
          <w:rFonts w:ascii="Times New Roman" w:hAnsi="Times New Roman" w:cs="Times New Roman"/>
          <w:sz w:val="24"/>
          <w:szCs w:val="24"/>
        </w:rPr>
        <w:t xml:space="preserve">Выпиши слова в которых есть ЗВУК </w:t>
      </w:r>
      <w:r w:rsidRPr="007E59C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E59CC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нимательно именно звук ищем в слове</w:t>
      </w:r>
      <w:r w:rsidRPr="007E59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не букву)</w:t>
      </w:r>
    </w:p>
    <w:p w:rsidR="007E59CC" w:rsidRDefault="007E59CC" w:rsidP="007E59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правила переноса №5.</w:t>
      </w:r>
      <w:bookmarkStart w:id="0" w:name="_GoBack"/>
      <w:bookmarkEnd w:id="0"/>
    </w:p>
    <w:p w:rsidR="007E59CC" w:rsidRDefault="007E59CC" w:rsidP="007E59CC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 учебнике совпадает с уроком в тетради.</w:t>
      </w:r>
    </w:p>
    <w:p w:rsidR="007E59CC" w:rsidRDefault="007E59CC" w:rsidP="007E59CC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</w:p>
    <w:p w:rsidR="007E59CC" w:rsidRPr="00D359A2" w:rsidRDefault="007E59CC" w:rsidP="007E5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proofErr w:type="spellEnd"/>
      <w:r>
        <w:rPr>
          <w:rFonts w:ascii="Times New Roman" w:hAnsi="Times New Roman" w:cs="Times New Roman"/>
          <w:sz w:val="24"/>
          <w:szCs w:val="24"/>
        </w:rPr>
        <w:t>0626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F8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59CC" w:rsidRPr="007E59CC" w:rsidRDefault="007E59CC" w:rsidP="007E59CC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</w:p>
    <w:p w:rsidR="00E60D01" w:rsidRDefault="00E60D01"/>
    <w:sectPr w:rsidR="00E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EC"/>
    <w:multiLevelType w:val="hybridMultilevel"/>
    <w:tmpl w:val="F9060108"/>
    <w:lvl w:ilvl="0" w:tplc="549C7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7A2A9C"/>
    <w:multiLevelType w:val="hybridMultilevel"/>
    <w:tmpl w:val="92949EAC"/>
    <w:lvl w:ilvl="0" w:tplc="05BC61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0A"/>
    <w:rsid w:val="002C700A"/>
    <w:rsid w:val="002F0C61"/>
    <w:rsid w:val="004B3642"/>
    <w:rsid w:val="006372DD"/>
    <w:rsid w:val="007E59CC"/>
    <w:rsid w:val="00E6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2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2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2020-04-07T07:05:00Z</dcterms:created>
  <dcterms:modified xsi:type="dcterms:W3CDTF">2020-04-07T07:24:00Z</dcterms:modified>
</cp:coreProperties>
</file>