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A6D" w:rsidRDefault="00400A6D" w:rsidP="00400A6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Математика</w:t>
      </w:r>
    </w:p>
    <w:p w:rsidR="00400A6D" w:rsidRDefault="00400A6D" w:rsidP="00400A6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bookmarkStart w:id="0" w:name="_GoBack"/>
      <w:bookmarkEnd w:id="0"/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Тема «Уменьшение числа на несколько единиц».</w:t>
      </w:r>
    </w:p>
    <w:p w:rsidR="00400A6D" w:rsidRDefault="00400A6D" w:rsidP="00400A6D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Учебник</w:t>
      </w:r>
      <w:r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стр. 105 </w:t>
      </w:r>
    </w:p>
    <w:p w:rsidR="00400A6D" w:rsidRDefault="00400A6D" w:rsidP="00400A6D">
      <w:pPr>
        <w:spacing w:before="100" w:beforeAutospacing="1" w:after="100" w:afterAutospacing="1" w:line="240" w:lineRule="auto"/>
        <w:ind w:left="720" w:firstLine="69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№ 1,2,3,4,6,7, устно</w:t>
      </w:r>
    </w:p>
    <w:p w:rsidR="00400A6D" w:rsidRPr="00400A6D" w:rsidRDefault="00400A6D" w:rsidP="00400A6D">
      <w:pPr>
        <w:spacing w:before="100" w:beforeAutospacing="1" w:after="100" w:afterAutospacing="1" w:line="240" w:lineRule="auto"/>
        <w:ind w:left="1416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400A6D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  <w:t>№ 5,8 в тетради письменно</w:t>
      </w:r>
    </w:p>
    <w:p w:rsidR="00941DB0" w:rsidRDefault="00941DB0"/>
    <w:sectPr w:rsidR="0094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75658"/>
    <w:multiLevelType w:val="multilevel"/>
    <w:tmpl w:val="638A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D"/>
    <w:rsid w:val="00400A6D"/>
    <w:rsid w:val="0094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CC4A7-DDF0-4CF6-A9C4-F64FF9A8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A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Diez</dc:creator>
  <cp:keywords/>
  <dc:description/>
  <cp:lastModifiedBy>Diez</cp:lastModifiedBy>
  <cp:revision>1</cp:revision>
  <dcterms:created xsi:type="dcterms:W3CDTF">2020-04-07T10:08:00Z</dcterms:created>
  <dcterms:modified xsi:type="dcterms:W3CDTF">2020-04-07T10:09:00Z</dcterms:modified>
</cp:coreProperties>
</file>