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7" w:rsidRPr="00A35D97" w:rsidRDefault="00A35D97" w:rsidP="00A35D97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Pr="00A35D97">
        <w:rPr>
          <w:b/>
        </w:rPr>
        <w:t xml:space="preserve"> по обществознанию</w:t>
      </w:r>
      <w:r>
        <w:rPr>
          <w:b/>
        </w:rPr>
        <w:t xml:space="preserve"> </w:t>
      </w:r>
      <w:r w:rsidRPr="00A35D97">
        <w:rPr>
          <w:b/>
        </w:rPr>
        <w:t>10-11 классы</w:t>
      </w:r>
    </w:p>
    <w:p w:rsidR="00A35D97" w:rsidRDefault="00A35D97" w:rsidP="00A35D97">
      <w:pPr>
        <w:jc w:val="both"/>
      </w:pPr>
      <w:r>
        <w:t>Настоящая рабочая программа разработана на основе Федерального компонента Государственного стандарта (полного) общего образования. Рабочая программа</w:t>
      </w:r>
    </w:p>
    <w:p w:rsidR="00A35D97" w:rsidRDefault="00A35D97" w:rsidP="00A35D97">
      <w:pPr>
        <w:jc w:val="both"/>
      </w:pPr>
      <w:r>
        <w:t xml:space="preserve">конкретизирует содержание предметных </w:t>
      </w:r>
      <w:proofErr w:type="spellStart"/>
      <w:r>
        <w:t>темобразовательного</w:t>
      </w:r>
      <w:proofErr w:type="spellEnd"/>
      <w:r>
        <w:t xml:space="preserve"> стандарта, </w:t>
      </w:r>
      <w:proofErr w:type="spellStart"/>
      <w:proofErr w:type="gramStart"/>
      <w:r>
        <w:t>дае</w:t>
      </w:r>
      <w:r>
        <w:rPr>
          <w:rFonts w:ascii="Tahoma" w:hAnsi="Tahoma" w:cs="Tahoma"/>
        </w:rPr>
        <w:t>̈</w:t>
      </w:r>
      <w:r>
        <w:t>т</w:t>
      </w:r>
      <w:proofErr w:type="spellEnd"/>
      <w:proofErr w:type="gramEnd"/>
      <w:r>
        <w:t xml:space="preserve"> распределение учебных часов по разделам и темам курса. Она рассчитана на 68</w:t>
      </w:r>
    </w:p>
    <w:p w:rsidR="00A35D97" w:rsidRDefault="00A35D97" w:rsidP="00A35D97">
      <w:pPr>
        <w:jc w:val="both"/>
      </w:pPr>
      <w:r>
        <w:t>учебных часов   (2   часа в неделю) в 10 классе  и 68 часов в 11 классе. Данная программа</w:t>
      </w:r>
    </w:p>
    <w:p w:rsidR="00A35D97" w:rsidRDefault="00A35D97" w:rsidP="00A35D97">
      <w:pPr>
        <w:jc w:val="both"/>
      </w:pPr>
      <w:proofErr w:type="gramStart"/>
      <w:r>
        <w:t>предназначена</w:t>
      </w:r>
      <w:proofErr w:type="gramEnd"/>
      <w:r>
        <w:t xml:space="preserve"> для 10-11 класса, срок реализации программы 2 года. </w:t>
      </w:r>
    </w:p>
    <w:p w:rsidR="00A35D97" w:rsidRDefault="00A35D97" w:rsidP="00A35D97">
      <w:pPr>
        <w:jc w:val="both"/>
      </w:pPr>
      <w:proofErr w:type="spellStart"/>
      <w:r>
        <w:t>Используемыи</w:t>
      </w:r>
      <w:proofErr w:type="spellEnd"/>
      <w:r>
        <w:rPr>
          <w:rFonts w:ascii="Tahoma" w:hAnsi="Tahoma" w:cs="Tahoma"/>
        </w:rPr>
        <w:t>̆</w:t>
      </w:r>
      <w:r>
        <w:t xml:space="preserve">  </w:t>
      </w:r>
      <w:proofErr w:type="spellStart"/>
      <w:r>
        <w:t>учебно-методическии</w:t>
      </w:r>
      <w:proofErr w:type="spellEnd"/>
      <w:r>
        <w:rPr>
          <w:rFonts w:ascii="Tahoma" w:hAnsi="Tahoma" w:cs="Tahoma"/>
        </w:rPr>
        <w:t>̆</w:t>
      </w:r>
      <w:r>
        <w:t xml:space="preserve"> комплект:</w:t>
      </w:r>
    </w:p>
    <w:p w:rsidR="00A35D97" w:rsidRDefault="00A35D97" w:rsidP="00A35D97">
      <w:pPr>
        <w:jc w:val="both"/>
      </w:pPr>
      <w:r>
        <w:t xml:space="preserve">- Обществознание: учеб. для учащихся 10кл. </w:t>
      </w:r>
      <w:proofErr w:type="spellStart"/>
      <w:r>
        <w:t>общеобразоват</w:t>
      </w:r>
      <w:proofErr w:type="spellEnd"/>
      <w:r>
        <w:t>. учреждении</w:t>
      </w:r>
      <w:r>
        <w:rPr>
          <w:rFonts w:ascii="Tahoma" w:hAnsi="Tahoma" w:cs="Tahoma"/>
        </w:rPr>
        <w:t>̆</w:t>
      </w:r>
      <w:proofErr w:type="gramStart"/>
      <w:r>
        <w:t xml:space="preserve"> .</w:t>
      </w:r>
      <w:proofErr w:type="gramEnd"/>
      <w:r>
        <w:t xml:space="preserve"> / [Л.Н. Боголюбов, Л.Ф.Иванова, </w:t>
      </w:r>
      <w:proofErr w:type="spellStart"/>
      <w:r>
        <w:t>А.Ю.Лазебникова</w:t>
      </w:r>
      <w:proofErr w:type="spellEnd"/>
      <w:r>
        <w:t xml:space="preserve"> и др.]; под ред. Л.Н. Боголюбова. Изд. «</w:t>
      </w:r>
    </w:p>
    <w:p w:rsidR="00A35D97" w:rsidRDefault="00A35D97" w:rsidP="00A35D97">
      <w:pPr>
        <w:jc w:val="both"/>
      </w:pPr>
      <w:r>
        <w:t>Просвещение».</w:t>
      </w:r>
    </w:p>
    <w:p w:rsidR="00A35D97" w:rsidRDefault="00A35D97" w:rsidP="00A35D97">
      <w:pPr>
        <w:jc w:val="both"/>
      </w:pPr>
      <w:r>
        <w:t xml:space="preserve">Обществознание: учеб. для учащихся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учреждении</w:t>
      </w:r>
      <w:r>
        <w:rPr>
          <w:rFonts w:ascii="Tahoma" w:hAnsi="Tahoma" w:cs="Tahoma"/>
        </w:rPr>
        <w:t>̆</w:t>
      </w:r>
      <w:proofErr w:type="gramStart"/>
      <w:r>
        <w:t xml:space="preserve"> .</w:t>
      </w:r>
      <w:proofErr w:type="gramEnd"/>
      <w:r>
        <w:t xml:space="preserve"> / [Л.Н. Боголюбов, Л.Ф.Иванова, </w:t>
      </w:r>
      <w:proofErr w:type="spellStart"/>
      <w:r>
        <w:t>А.Ю.Лазебникова</w:t>
      </w:r>
      <w:proofErr w:type="spellEnd"/>
      <w:r>
        <w:t xml:space="preserve"> и др.]; под ред. Л.Н. Боголюбова. Изд. «</w:t>
      </w:r>
    </w:p>
    <w:p w:rsidR="00A35D97" w:rsidRDefault="00A35D97" w:rsidP="00A35D97">
      <w:pPr>
        <w:jc w:val="both"/>
      </w:pPr>
      <w:r>
        <w:t>Просвещение».</w:t>
      </w:r>
    </w:p>
    <w:p w:rsidR="00A35D97" w:rsidRDefault="00A35D97" w:rsidP="00A35D97">
      <w:pPr>
        <w:jc w:val="both"/>
      </w:pPr>
      <w:r>
        <w:t>Рабочая программа выполняет две основные задачи:</w:t>
      </w:r>
    </w:p>
    <w:p w:rsidR="00A35D97" w:rsidRDefault="00A35D97" w:rsidP="00A35D97">
      <w:pPr>
        <w:jc w:val="both"/>
      </w:pPr>
      <w:r>
        <w:t xml:space="preserve">Информационно-методическая функция позволяет </w:t>
      </w:r>
      <w:proofErr w:type="spellStart"/>
      <w:r>
        <w:t>всемучастникам</w:t>
      </w:r>
      <w:proofErr w:type="spellEnd"/>
      <w:r>
        <w:t xml:space="preserve"> образовательного процесса получить представление о целях, содержании, </w:t>
      </w:r>
      <w:proofErr w:type="spellStart"/>
      <w:r>
        <w:t>общеи</w:t>
      </w:r>
      <w:proofErr w:type="spellEnd"/>
      <w:r>
        <w:rPr>
          <w:rFonts w:ascii="Tahoma" w:hAnsi="Tahoma" w:cs="Tahoma"/>
        </w:rPr>
        <w:t>̆</w:t>
      </w:r>
      <w:r>
        <w:t xml:space="preserve"> стратегии обучения, воспитания и развития учащихся средствами данного учебного предмета.</w:t>
      </w:r>
    </w:p>
    <w:p w:rsidR="00A35D97" w:rsidRDefault="00A35D97" w:rsidP="00A35D97">
      <w:pPr>
        <w:jc w:val="both"/>
      </w:pPr>
      <w:r>
        <w:t xml:space="preserve"> </w:t>
      </w:r>
    </w:p>
    <w:p w:rsidR="00A35D97" w:rsidRDefault="00A35D97" w:rsidP="00A35D97">
      <w:pPr>
        <w:jc w:val="both"/>
      </w:pPr>
      <w:proofErr w:type="gramStart"/>
      <w:r>
        <w:t>Содержание среднего (полного) общего образования на базовом уровне по «Обществознанию» представляет   комплекс знании</w:t>
      </w:r>
      <w:r>
        <w:rPr>
          <w:rFonts w:ascii="Tahoma" w:hAnsi="Tahoma" w:cs="Tahoma"/>
        </w:rPr>
        <w:t>̆</w:t>
      </w:r>
      <w:r>
        <w:t>, отражающих основные объекты изучения:</w:t>
      </w:r>
      <w:proofErr w:type="gramEnd"/>
    </w:p>
    <w:p w:rsidR="00A35D97" w:rsidRDefault="00A35D97" w:rsidP="00A35D97">
      <w:pPr>
        <w:jc w:val="both"/>
      </w:pPr>
      <w:proofErr w:type="gramStart"/>
      <w:r>
        <w:t>общество в целом, человек в обществе, познание, экономическая сфера, социальные отношения, политика, духовно- нравственная сфера, право.</w:t>
      </w:r>
      <w:proofErr w:type="gramEnd"/>
      <w:r>
        <w:t xml:space="preserve"> Все означенные компоненты содержания взаимосвязаны, как связаны и </w:t>
      </w:r>
      <w:proofErr w:type="spellStart"/>
      <w:r>
        <w:t>взаимодеи</w:t>
      </w:r>
      <w:r>
        <w:rPr>
          <w:rFonts w:ascii="Tahoma" w:hAnsi="Tahoma" w:cs="Tahoma"/>
        </w:rPr>
        <w:t>̆</w:t>
      </w:r>
      <w:r>
        <w:t>ствуют</w:t>
      </w:r>
      <w:proofErr w:type="spellEnd"/>
      <w:r>
        <w:t xml:space="preserve"> друг с другом изучаемые объекты. </w:t>
      </w:r>
      <w:proofErr w:type="gramStart"/>
      <w:r>
        <w:t>Помимо знании</w:t>
      </w:r>
      <w:r>
        <w:rPr>
          <w:rFonts w:ascii="Tahoma" w:hAnsi="Tahoma" w:cs="Tahoma"/>
        </w:rPr>
        <w:t>̆</w:t>
      </w:r>
      <w:r>
        <w:t xml:space="preserve">, в содержание курса входят: социальные навыки, умения, ключевые компетентности, совокупность моральных норм и принципов поведения </w:t>
      </w:r>
      <w:proofErr w:type="spellStart"/>
      <w:r>
        <w:t>людеи</w:t>
      </w:r>
      <w:proofErr w:type="spellEnd"/>
      <w:r>
        <w:rPr>
          <w:rFonts w:ascii="Tahoma" w:hAnsi="Tahoma" w:cs="Tahoma"/>
        </w:rPr>
        <w:t>̆</w:t>
      </w:r>
      <w:r>
        <w:t xml:space="preserve"> по отношению к обществу и другим людям; правовые нормы, регулирующие отношения </w:t>
      </w:r>
      <w:proofErr w:type="spellStart"/>
      <w:r>
        <w:t>людеи</w:t>
      </w:r>
      <w:proofErr w:type="spellEnd"/>
      <w:r>
        <w:rPr>
          <w:rFonts w:ascii="Tahoma" w:hAnsi="Tahoma" w:cs="Tahoma"/>
        </w:rPr>
        <w:t>̆</w:t>
      </w:r>
      <w:r>
        <w:t xml:space="preserve"> во всех областях жизни общества; система гуманистических и демократических </w:t>
      </w:r>
      <w:proofErr w:type="spellStart"/>
      <w:r>
        <w:t>ценностеи</w:t>
      </w:r>
      <w:proofErr w:type="spellEnd"/>
      <w:r>
        <w:rPr>
          <w:rFonts w:ascii="Tahoma" w:hAnsi="Tahoma" w:cs="Tahoma"/>
        </w:rPr>
        <w:t>̆</w:t>
      </w:r>
      <w:r>
        <w:t>.</w:t>
      </w:r>
      <w:proofErr w:type="gramEnd"/>
    </w:p>
    <w:p w:rsidR="00A35D97" w:rsidRDefault="00A35D97" w:rsidP="00A35D97">
      <w:pPr>
        <w:jc w:val="both"/>
      </w:pPr>
      <w:r>
        <w:t xml:space="preserve">Содержание курса на базовом уровне обеспечивает преемственность по отношению к </w:t>
      </w:r>
      <w:proofErr w:type="spellStart"/>
      <w:r>
        <w:t>основнои</w:t>
      </w:r>
      <w:proofErr w:type="spellEnd"/>
      <w:r>
        <w:rPr>
          <w:rFonts w:ascii="Tahoma" w:hAnsi="Tahoma" w:cs="Tahoma"/>
        </w:rPr>
        <w:t>̆</w:t>
      </w:r>
      <w:r>
        <w:t xml:space="preserve">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</w:t>
      </w:r>
    </w:p>
    <w:p w:rsidR="00A35D97" w:rsidRDefault="00A35D97" w:rsidP="00A35D97">
      <w:pPr>
        <w:jc w:val="both"/>
      </w:pPr>
      <w:r>
        <w:t xml:space="preserve">осуществляется с </w:t>
      </w:r>
      <w:proofErr w:type="spellStart"/>
      <w:r>
        <w:t>опорои</w:t>
      </w:r>
      <w:proofErr w:type="spellEnd"/>
      <w:r>
        <w:rPr>
          <w:rFonts w:ascii="Tahoma" w:hAnsi="Tahoma" w:cs="Tahoma"/>
        </w:rPr>
        <w:t>̆</w:t>
      </w:r>
      <w:r>
        <w:t xml:space="preserve"> на </w:t>
      </w:r>
      <w:proofErr w:type="spellStart"/>
      <w:r>
        <w:t>межпредметные</w:t>
      </w:r>
      <w:proofErr w:type="spellEnd"/>
      <w:r>
        <w:t xml:space="preserve"> связи с курсами истории, географии, литературы и др.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</w:t>
      </w:r>
      <w:proofErr w:type="spellStart"/>
      <w:r>
        <w:t>промежуточнои</w:t>
      </w:r>
      <w:proofErr w:type="spellEnd"/>
      <w:r>
        <w:rPr>
          <w:rFonts w:ascii="Tahoma" w:hAnsi="Tahoma" w:cs="Tahoma"/>
        </w:rPr>
        <w:t>̆</w:t>
      </w:r>
      <w:r>
        <w:t xml:space="preserve"> аттестации учащихся.</w:t>
      </w:r>
    </w:p>
    <w:p w:rsidR="00A35D97" w:rsidRDefault="00A35D97" w:rsidP="00A35D97">
      <w:pPr>
        <w:jc w:val="both"/>
      </w:pPr>
      <w:r>
        <w:t xml:space="preserve">Изучение обществознания (включая экономику и право) в </w:t>
      </w:r>
      <w:proofErr w:type="spellStart"/>
      <w:r>
        <w:t>старшеи</w:t>
      </w:r>
      <w:proofErr w:type="spellEnd"/>
      <w:r>
        <w:rPr>
          <w:rFonts w:ascii="Tahoma" w:hAnsi="Tahoma" w:cs="Tahoma"/>
        </w:rPr>
        <w:t>̆</w:t>
      </w:r>
      <w:r>
        <w:t xml:space="preserve"> школе на базовом уровне направлено на достижение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целеи</w:t>
      </w:r>
      <w:proofErr w:type="spellEnd"/>
      <w:r>
        <w:rPr>
          <w:rFonts w:ascii="Tahoma" w:hAnsi="Tahoma" w:cs="Tahoma"/>
        </w:rPr>
        <w:t>̆</w:t>
      </w:r>
      <w:r>
        <w:t>:</w:t>
      </w:r>
    </w:p>
    <w:p w:rsidR="00A35D97" w:rsidRDefault="00A35D97" w:rsidP="00A35D97">
      <w:pPr>
        <w:jc w:val="both"/>
      </w:pPr>
      <w:r>
        <w:t xml:space="preserve">• развитие личности в период </w:t>
      </w:r>
      <w:proofErr w:type="spellStart"/>
      <w:r>
        <w:t>раннеи</w:t>
      </w:r>
      <w:proofErr w:type="spellEnd"/>
      <w:r>
        <w:rPr>
          <w:rFonts w:ascii="Tahoma" w:hAnsi="Tahoma" w:cs="Tahoma"/>
        </w:rPr>
        <w:t>̆</w:t>
      </w:r>
      <w:r>
        <w:t xml:space="preserve"> юности, ее духовн</w:t>
      </w:r>
      <w:proofErr w:type="gramStart"/>
      <w:r>
        <w:t>о-</w:t>
      </w:r>
      <w:proofErr w:type="gramEnd"/>
      <w:r>
        <w:t xml:space="preserve"> </w:t>
      </w:r>
      <w:proofErr w:type="spellStart"/>
      <w:r>
        <w:t>нравственнои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политическои</w:t>
      </w:r>
      <w:proofErr w:type="spellEnd"/>
      <w:r>
        <w:rPr>
          <w:rFonts w:ascii="Tahoma" w:hAnsi="Tahoma" w:cs="Tahoma"/>
        </w:rPr>
        <w:t>̆</w:t>
      </w:r>
      <w:r>
        <w:t xml:space="preserve"> и </w:t>
      </w:r>
      <w:proofErr w:type="spellStart"/>
      <w:r>
        <w:t>правовои</w:t>
      </w:r>
      <w:proofErr w:type="spellEnd"/>
      <w:r>
        <w:rPr>
          <w:rFonts w:ascii="Tahoma" w:hAnsi="Tahoma" w:cs="Tahoma"/>
        </w:rPr>
        <w:t>̆</w:t>
      </w:r>
      <w:r>
        <w:t xml:space="preserve">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35D97" w:rsidRDefault="00A35D97" w:rsidP="00A35D97">
      <w:pPr>
        <w:jc w:val="both"/>
      </w:pPr>
      <w:r>
        <w:t xml:space="preserve">• воспитание </w:t>
      </w:r>
      <w:proofErr w:type="spellStart"/>
      <w:r>
        <w:t>общероссии</w:t>
      </w:r>
      <w:r>
        <w:rPr>
          <w:rFonts w:ascii="Tahoma" w:hAnsi="Tahoma" w:cs="Tahoma"/>
        </w:rPr>
        <w:t>̆</w:t>
      </w:r>
      <w:r>
        <w:t>скои</w:t>
      </w:r>
      <w:proofErr w:type="spellEnd"/>
      <w:r>
        <w:rPr>
          <w:rFonts w:ascii="Tahoma" w:hAnsi="Tahoma" w:cs="Tahoma"/>
        </w:rPr>
        <w:t>̆</w:t>
      </w:r>
      <w:r>
        <w:t xml:space="preserve"> идентичности, </w:t>
      </w:r>
      <w:proofErr w:type="spellStart"/>
      <w:r>
        <w:t>гражданскои</w:t>
      </w:r>
      <w:proofErr w:type="spellEnd"/>
      <w:r>
        <w:rPr>
          <w:rFonts w:ascii="Tahoma" w:hAnsi="Tahoma" w:cs="Tahoma"/>
        </w:rPr>
        <w:t>̆</w:t>
      </w:r>
      <w:r>
        <w:t xml:space="preserve"> ответственности, правового самосознания, толерантности, приверженности гуманистическим и демократическим ценностям, закрепленным в Конституции </w:t>
      </w:r>
      <w:proofErr w:type="spellStart"/>
      <w:r>
        <w:t>России</w:t>
      </w:r>
      <w:r>
        <w:rPr>
          <w:rFonts w:ascii="Tahoma" w:hAnsi="Tahoma" w:cs="Tahoma"/>
        </w:rPr>
        <w:t>̆</w:t>
      </w:r>
      <w:r>
        <w:t>скои</w:t>
      </w:r>
      <w:proofErr w:type="spellEnd"/>
      <w:r>
        <w:rPr>
          <w:rFonts w:ascii="Tahoma" w:hAnsi="Tahoma" w:cs="Tahoma"/>
        </w:rPr>
        <w:t>̆</w:t>
      </w:r>
      <w:r>
        <w:t xml:space="preserve"> Федерации;</w:t>
      </w:r>
    </w:p>
    <w:p w:rsidR="00A35D97" w:rsidRDefault="00A35D97" w:rsidP="00A35D97">
      <w:pPr>
        <w:jc w:val="both"/>
      </w:pPr>
      <w:r>
        <w:t xml:space="preserve">• освоение системы </w:t>
      </w:r>
      <w:proofErr w:type="gramStart"/>
      <w:r>
        <w:t>знании</w:t>
      </w:r>
      <w:proofErr w:type="gramEnd"/>
      <w:r>
        <w:rPr>
          <w:rFonts w:ascii="Tahoma" w:hAnsi="Tahoma" w:cs="Tahoma"/>
        </w:rPr>
        <w:t>̆</w:t>
      </w:r>
      <w:r>
        <w:t xml:space="preserve"> об </w:t>
      </w:r>
      <w:proofErr w:type="spellStart"/>
      <w:r>
        <w:t>экономическои</w:t>
      </w:r>
      <w:proofErr w:type="spellEnd"/>
      <w:r>
        <w:rPr>
          <w:rFonts w:ascii="Tahoma" w:hAnsi="Tahoma" w:cs="Tahoma"/>
        </w:rPr>
        <w:t>̆</w:t>
      </w:r>
      <w:r>
        <w:t xml:space="preserve"> и иных видах деятельности </w:t>
      </w:r>
      <w:proofErr w:type="spellStart"/>
      <w:r>
        <w:t>людеи</w:t>
      </w:r>
      <w:proofErr w:type="spellEnd"/>
      <w:r>
        <w:rPr>
          <w:rFonts w:ascii="Tahoma" w:hAnsi="Tahoma" w:cs="Tahoma"/>
        </w:rPr>
        <w:t>̆</w:t>
      </w:r>
      <w:r>
        <w:t>, об обществе, его сферах, правовом регулировании общественных отношении</w:t>
      </w:r>
      <w:r>
        <w:rPr>
          <w:rFonts w:ascii="Tahoma" w:hAnsi="Tahoma" w:cs="Tahoma"/>
        </w:rPr>
        <w:t>̆</w:t>
      </w:r>
      <w:r>
        <w:t xml:space="preserve">, необходимых </w:t>
      </w:r>
      <w:r>
        <w:lastRenderedPageBreak/>
        <w:t xml:space="preserve">для </w:t>
      </w:r>
      <w:proofErr w:type="spellStart"/>
      <w:r>
        <w:t>взаимодеи</w:t>
      </w:r>
      <w:r>
        <w:rPr>
          <w:rFonts w:ascii="Tahoma" w:hAnsi="Tahoma" w:cs="Tahoma"/>
        </w:rPr>
        <w:t>̆</w:t>
      </w:r>
      <w:r>
        <w:t>ствия</w:t>
      </w:r>
      <w:proofErr w:type="spellEnd"/>
      <w:r>
        <w:t xml:space="preserve"> с </w:t>
      </w:r>
      <w:proofErr w:type="spellStart"/>
      <w:r>
        <w:t>социальнои</w:t>
      </w:r>
      <w:proofErr w:type="spellEnd"/>
      <w:r>
        <w:rPr>
          <w:rFonts w:ascii="Tahoma" w:hAnsi="Tahoma" w:cs="Tahoma"/>
        </w:rPr>
        <w:t>̆</w:t>
      </w:r>
      <w:r>
        <w:t xml:space="preserve"> </w:t>
      </w:r>
      <w:proofErr w:type="spellStart"/>
      <w:r>
        <w:t>средои</w:t>
      </w:r>
      <w:proofErr w:type="spellEnd"/>
      <w:r>
        <w:rPr>
          <w:rFonts w:ascii="Tahoma" w:hAnsi="Tahoma" w:cs="Tahoma"/>
        </w:rPr>
        <w:t>̆</w:t>
      </w:r>
      <w:r>
        <w:t xml:space="preserve"> и выполнения типичных социальных </w:t>
      </w:r>
      <w:proofErr w:type="spellStart"/>
      <w:r>
        <w:t>ролеи</w:t>
      </w:r>
      <w:proofErr w:type="spellEnd"/>
      <w:r>
        <w:rPr>
          <w:rFonts w:ascii="Tahoma" w:hAnsi="Tahoma" w:cs="Tahoma"/>
        </w:rPr>
        <w:t>̆</w:t>
      </w:r>
      <w:r>
        <w:t xml:space="preserve"> человека и гражданина, для последующего изучения социально-экономических и</w:t>
      </w:r>
    </w:p>
    <w:p w:rsidR="00A35D97" w:rsidRDefault="00A35D97" w:rsidP="00A35D97">
      <w:pPr>
        <w:jc w:val="both"/>
      </w:pPr>
      <w:r>
        <w:t>гуманитарных дисциплин в учреждениях системы среднего и высшего профессионального образования или для самообразования;</w:t>
      </w:r>
    </w:p>
    <w:p w:rsidR="00A35D97" w:rsidRDefault="00A35D97" w:rsidP="00A35D97">
      <w:pPr>
        <w:jc w:val="both"/>
      </w:pPr>
      <w: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</w:t>
      </w:r>
      <w:proofErr w:type="gramStart"/>
      <w:r>
        <w:t>полученные</w:t>
      </w:r>
      <w:proofErr w:type="gramEnd"/>
    </w:p>
    <w:p w:rsidR="00A35D97" w:rsidRDefault="00A35D97" w:rsidP="00A35D97">
      <w:pPr>
        <w:jc w:val="both"/>
      </w:pPr>
      <w:r>
        <w:t xml:space="preserve">данные; освоение способов </w:t>
      </w:r>
      <w:proofErr w:type="spellStart"/>
      <w:r>
        <w:t>познавательнои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коммуникативнои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практическои</w:t>
      </w:r>
      <w:proofErr w:type="spellEnd"/>
      <w:r>
        <w:rPr>
          <w:rFonts w:ascii="Tahoma" w:hAnsi="Tahoma" w:cs="Tahoma"/>
        </w:rPr>
        <w:t>̆</w:t>
      </w:r>
      <w:r>
        <w:t xml:space="preserve"> деятельности, необходимых для участия в жизни гражданского общества и государства;</w:t>
      </w:r>
    </w:p>
    <w:p w:rsidR="00A35D97" w:rsidRDefault="00A35D97" w:rsidP="00A35D97">
      <w:pPr>
        <w:jc w:val="both"/>
      </w:pPr>
      <w:r>
        <w:t xml:space="preserve">• формирование опыта применения полученных </w:t>
      </w:r>
      <w:proofErr w:type="gramStart"/>
      <w:r>
        <w:t>знании</w:t>
      </w:r>
      <w:proofErr w:type="gramEnd"/>
      <w:r>
        <w:rPr>
          <w:rFonts w:ascii="Tahoma" w:hAnsi="Tahoma" w:cs="Tahoma"/>
        </w:rPr>
        <w:t>̆</w:t>
      </w:r>
      <w:r>
        <w:t xml:space="preserve"> и умении</w:t>
      </w:r>
      <w:r>
        <w:rPr>
          <w:rFonts w:ascii="Tahoma" w:hAnsi="Tahoma" w:cs="Tahoma"/>
        </w:rPr>
        <w:t>̆</w:t>
      </w:r>
      <w:r>
        <w:t xml:space="preserve"> для решения типичных задач в области социальных отношении</w:t>
      </w:r>
      <w:r>
        <w:rPr>
          <w:rFonts w:ascii="Tahoma" w:hAnsi="Tahoma" w:cs="Tahoma"/>
        </w:rPr>
        <w:t>̆</w:t>
      </w:r>
      <w:r>
        <w:t xml:space="preserve">; </w:t>
      </w:r>
      <w:proofErr w:type="spellStart"/>
      <w:r>
        <w:t>гражданскои</w:t>
      </w:r>
      <w:proofErr w:type="spellEnd"/>
      <w:r>
        <w:rPr>
          <w:rFonts w:ascii="Tahoma" w:hAnsi="Tahoma" w:cs="Tahoma"/>
        </w:rPr>
        <w:t>̆</w:t>
      </w:r>
      <w:r>
        <w:t xml:space="preserve"> и </w:t>
      </w:r>
      <w:proofErr w:type="spellStart"/>
      <w:r>
        <w:t>общественнои</w:t>
      </w:r>
      <w:proofErr w:type="spellEnd"/>
      <w:r>
        <w:rPr>
          <w:rFonts w:ascii="Tahoma" w:hAnsi="Tahoma" w:cs="Tahoma"/>
        </w:rPr>
        <w:t>̆</w:t>
      </w:r>
      <w:r>
        <w:t xml:space="preserve"> деятельности,</w:t>
      </w:r>
    </w:p>
    <w:p w:rsidR="00A35D97" w:rsidRDefault="00A35D97" w:rsidP="00A35D97">
      <w:pPr>
        <w:jc w:val="both"/>
      </w:pPr>
      <w:r>
        <w:t>межличностных отношении</w:t>
      </w:r>
      <w:r>
        <w:rPr>
          <w:rFonts w:ascii="Tahoma" w:hAnsi="Tahoma" w:cs="Tahoma"/>
        </w:rPr>
        <w:t>̆</w:t>
      </w:r>
      <w:r>
        <w:t>, отношении</w:t>
      </w:r>
      <w:r>
        <w:rPr>
          <w:rFonts w:ascii="Tahoma" w:hAnsi="Tahoma" w:cs="Tahoma"/>
        </w:rPr>
        <w:t>̆</w:t>
      </w:r>
      <w:r>
        <w:t xml:space="preserve"> между людьми различных </w:t>
      </w:r>
      <w:proofErr w:type="spellStart"/>
      <w:r>
        <w:t>национальностеи</w:t>
      </w:r>
      <w:proofErr w:type="spellEnd"/>
      <w:r>
        <w:rPr>
          <w:rFonts w:ascii="Tahoma" w:hAnsi="Tahoma" w:cs="Tahoma"/>
        </w:rPr>
        <w:t>̆</w:t>
      </w:r>
      <w:r>
        <w:t xml:space="preserve"> и вероисповедании</w:t>
      </w:r>
      <w:r>
        <w:rPr>
          <w:rFonts w:ascii="Tahoma" w:hAnsi="Tahoma" w:cs="Tahoma"/>
        </w:rPr>
        <w:t>̆</w:t>
      </w:r>
      <w:r>
        <w:t xml:space="preserve">, в </w:t>
      </w:r>
      <w:proofErr w:type="spellStart"/>
      <w:r>
        <w:t>семеи</w:t>
      </w:r>
      <w:r>
        <w:rPr>
          <w:rFonts w:ascii="Tahoma" w:hAnsi="Tahoma" w:cs="Tahoma"/>
        </w:rPr>
        <w:t>̆</w:t>
      </w:r>
      <w:r>
        <w:t>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бытовои</w:t>
      </w:r>
      <w:proofErr w:type="spellEnd"/>
      <w:r>
        <w:rPr>
          <w:rFonts w:ascii="Tahoma" w:hAnsi="Tahoma" w:cs="Tahoma"/>
        </w:rPr>
        <w:t>̆</w:t>
      </w:r>
      <w:r>
        <w:t xml:space="preserve"> сфере; для соотнесения своих </w:t>
      </w:r>
      <w:proofErr w:type="spellStart"/>
      <w:r>
        <w:t>деи</w:t>
      </w:r>
      <w:r>
        <w:rPr>
          <w:rFonts w:ascii="Tahoma" w:hAnsi="Tahoma" w:cs="Tahoma"/>
        </w:rPr>
        <w:t>̆</w:t>
      </w:r>
      <w:r>
        <w:t>ствии</w:t>
      </w:r>
      <w:proofErr w:type="spellEnd"/>
      <w:r>
        <w:rPr>
          <w:rFonts w:ascii="Tahoma" w:hAnsi="Tahoma" w:cs="Tahoma"/>
        </w:rPr>
        <w:t>̆</w:t>
      </w:r>
      <w:r>
        <w:t xml:space="preserve"> и </w:t>
      </w:r>
      <w:proofErr w:type="spellStart"/>
      <w:r>
        <w:t>деи</w:t>
      </w:r>
      <w:r>
        <w:rPr>
          <w:rFonts w:ascii="Tahoma" w:hAnsi="Tahoma" w:cs="Tahoma"/>
        </w:rPr>
        <w:t>̆</w:t>
      </w:r>
      <w:r>
        <w:t>ствии</w:t>
      </w:r>
      <w:proofErr w:type="spellEnd"/>
      <w:r>
        <w:rPr>
          <w:rFonts w:ascii="Tahoma" w:hAnsi="Tahoma" w:cs="Tahoma"/>
        </w:rPr>
        <w:t>̆</w:t>
      </w:r>
      <w:r>
        <w:t xml:space="preserve"> других </w:t>
      </w:r>
      <w:proofErr w:type="spellStart"/>
      <w:r>
        <w:t>людеи</w:t>
      </w:r>
      <w:proofErr w:type="spellEnd"/>
      <w:r>
        <w:rPr>
          <w:rFonts w:ascii="Tahoma" w:hAnsi="Tahoma" w:cs="Tahoma"/>
        </w:rPr>
        <w:t>̆</w:t>
      </w:r>
      <w:r>
        <w:t xml:space="preserve"> с нормами поведения, установленными законом; </w:t>
      </w:r>
      <w:proofErr w:type="spellStart"/>
      <w:r>
        <w:t>содеи</w:t>
      </w:r>
      <w:r>
        <w:rPr>
          <w:rFonts w:ascii="Tahoma" w:hAnsi="Tahoma" w:cs="Tahoma"/>
        </w:rPr>
        <w:t>̆</w:t>
      </w:r>
      <w:r>
        <w:t>ствия</w:t>
      </w:r>
      <w:proofErr w:type="spellEnd"/>
      <w:r>
        <w:t xml:space="preserve"> правовыми способами и средствами защите правопорядка в обществе.</w:t>
      </w:r>
    </w:p>
    <w:p w:rsidR="00A35D97" w:rsidRDefault="00A35D97" w:rsidP="00A35D97">
      <w:pPr>
        <w:jc w:val="both"/>
      </w:pPr>
      <w:r>
        <w:t xml:space="preserve">  Задачи курса вносят </w:t>
      </w:r>
      <w:proofErr w:type="spellStart"/>
      <w:r>
        <w:t>существенныи</w:t>
      </w:r>
      <w:proofErr w:type="spellEnd"/>
      <w:r>
        <w:rPr>
          <w:rFonts w:ascii="Tahoma" w:hAnsi="Tahoma" w:cs="Tahoma"/>
        </w:rPr>
        <w:t>̆</w:t>
      </w:r>
      <w:r>
        <w:t xml:space="preserve"> вклад в реализацию </w:t>
      </w:r>
      <w:proofErr w:type="spellStart"/>
      <w:r>
        <w:t>целеи</w:t>
      </w:r>
      <w:proofErr w:type="spellEnd"/>
      <w:r>
        <w:rPr>
          <w:rFonts w:ascii="Tahoma" w:hAnsi="Tahoma" w:cs="Tahoma"/>
        </w:rPr>
        <w:t>̆</w:t>
      </w:r>
      <w:r>
        <w:t xml:space="preserve"> социальн</w:t>
      </w:r>
      <w:proofErr w:type="gramStart"/>
      <w:r>
        <w:t>о-</w:t>
      </w:r>
      <w:proofErr w:type="gramEnd"/>
      <w:r>
        <w:t xml:space="preserve"> гуманитарного образования на современном этапе развития общества и школы:</w:t>
      </w:r>
    </w:p>
    <w:p w:rsidR="00A35D97" w:rsidRDefault="00A35D97" w:rsidP="00A35D97">
      <w:pPr>
        <w:jc w:val="both"/>
      </w:pPr>
      <w:r>
        <w:t></w:t>
      </w:r>
      <w:proofErr w:type="spellStart"/>
      <w:r>
        <w:t>содеи</w:t>
      </w:r>
      <w:r>
        <w:rPr>
          <w:rFonts w:ascii="Tahoma" w:hAnsi="Tahoma" w:cs="Tahoma"/>
        </w:rPr>
        <w:t>̆</w:t>
      </w:r>
      <w:r>
        <w:t>ствие</w:t>
      </w:r>
      <w:proofErr w:type="spellEnd"/>
      <w:r>
        <w:t xml:space="preserve"> самоопределению личности, созданию условии</w:t>
      </w:r>
      <w:r>
        <w:rPr>
          <w:rFonts w:ascii="Tahoma" w:hAnsi="Tahoma" w:cs="Tahoma"/>
        </w:rPr>
        <w:t>̆</w:t>
      </w:r>
      <w:r>
        <w:t xml:space="preserve"> для ее реализации;</w:t>
      </w:r>
    </w:p>
    <w:p w:rsidR="00A35D97" w:rsidRDefault="00A35D97" w:rsidP="00A35D97">
      <w:pPr>
        <w:jc w:val="both"/>
      </w:pPr>
      <w:r>
        <w:t xml:space="preserve">формирование человека-гражданина, интегрированного в </w:t>
      </w:r>
      <w:proofErr w:type="gramStart"/>
      <w:r>
        <w:t>современную</w:t>
      </w:r>
      <w:proofErr w:type="gramEnd"/>
      <w:r>
        <w:t xml:space="preserve"> </w:t>
      </w:r>
      <w:proofErr w:type="spellStart"/>
      <w:r>
        <w:t>деи</w:t>
      </w:r>
      <w:r>
        <w:rPr>
          <w:rFonts w:ascii="Tahoma" w:hAnsi="Tahoma" w:cs="Tahoma"/>
        </w:rPr>
        <w:t>̆</w:t>
      </w:r>
      <w:r>
        <w:t>ствительность</w:t>
      </w:r>
      <w:proofErr w:type="spellEnd"/>
      <w:r>
        <w:t xml:space="preserve"> и нацеленного на ее совершенствование, ориентированного на развитие</w:t>
      </w:r>
    </w:p>
    <w:p w:rsidR="00A35D97" w:rsidRDefault="00A35D97" w:rsidP="00A35D97">
      <w:pPr>
        <w:jc w:val="both"/>
      </w:pPr>
      <w:r>
        <w:t>гражданского общества и утверждение правового государства;</w:t>
      </w:r>
    </w:p>
    <w:p w:rsidR="00A35D97" w:rsidRDefault="00A35D97" w:rsidP="00A35D97">
      <w:pPr>
        <w:jc w:val="both"/>
      </w:pPr>
      <w:r>
        <w:t>воспитание гражданственности и любви к Родине;</w:t>
      </w:r>
    </w:p>
    <w:p w:rsidR="00A35D97" w:rsidRDefault="00A35D97" w:rsidP="00A35D97">
      <w:pPr>
        <w:jc w:val="both"/>
      </w:pPr>
      <w:r>
        <w:t xml:space="preserve">создание у учащихся целостных </w:t>
      </w:r>
      <w:proofErr w:type="gramStart"/>
      <w:r>
        <w:t>представлении</w:t>
      </w:r>
      <w:proofErr w:type="gramEnd"/>
      <w:r>
        <w:rPr>
          <w:rFonts w:ascii="Tahoma" w:hAnsi="Tahoma" w:cs="Tahoma"/>
        </w:rPr>
        <w:t>̆</w:t>
      </w:r>
      <w:r>
        <w:t xml:space="preserve"> о жизни общества и человека в нем, адекватных современному уровню научных знании</w:t>
      </w:r>
      <w:r>
        <w:rPr>
          <w:rFonts w:ascii="Tahoma" w:hAnsi="Tahoma" w:cs="Tahoma"/>
        </w:rPr>
        <w:t>̆</w:t>
      </w:r>
      <w:r>
        <w:t>;</w:t>
      </w:r>
    </w:p>
    <w:p w:rsidR="00A35D97" w:rsidRDefault="00A35D97" w:rsidP="00A35D97">
      <w:pPr>
        <w:jc w:val="both"/>
      </w:pPr>
      <w:r>
        <w:t xml:space="preserve">выработка основ </w:t>
      </w:r>
      <w:proofErr w:type="spellStart"/>
      <w:r>
        <w:t>нравственнои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правовои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экономическои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политическои</w:t>
      </w:r>
      <w:proofErr w:type="spellEnd"/>
      <w:r>
        <w:rPr>
          <w:rFonts w:ascii="Tahoma" w:hAnsi="Tahoma" w:cs="Tahoma"/>
        </w:rPr>
        <w:t>̆</w:t>
      </w:r>
      <w:r>
        <w:t xml:space="preserve">, </w:t>
      </w:r>
      <w:proofErr w:type="spellStart"/>
      <w:r>
        <w:t>экологическои</w:t>
      </w:r>
      <w:proofErr w:type="spellEnd"/>
      <w:r>
        <w:rPr>
          <w:rFonts w:ascii="Tahoma" w:hAnsi="Tahoma" w:cs="Tahoma"/>
        </w:rPr>
        <w:t>̆</w:t>
      </w:r>
      <w:r>
        <w:t xml:space="preserve"> культуры;</w:t>
      </w:r>
    </w:p>
    <w:p w:rsidR="00A35D97" w:rsidRDefault="00A35D97" w:rsidP="00A35D97">
      <w:pPr>
        <w:jc w:val="both"/>
      </w:pPr>
      <w:r>
        <w:t xml:space="preserve">интеграция личности в систему национальных и </w:t>
      </w:r>
      <w:proofErr w:type="spellStart"/>
      <w:r>
        <w:t>мировои</w:t>
      </w:r>
      <w:proofErr w:type="spellEnd"/>
      <w:r>
        <w:rPr>
          <w:rFonts w:ascii="Tahoma" w:hAnsi="Tahoma" w:cs="Tahoma"/>
        </w:rPr>
        <w:t>̆</w:t>
      </w:r>
      <w:r>
        <w:t xml:space="preserve"> культур;</w:t>
      </w:r>
    </w:p>
    <w:p w:rsidR="00A35D97" w:rsidRDefault="00A35D97" w:rsidP="00A35D97">
      <w:pPr>
        <w:jc w:val="both"/>
      </w:pPr>
      <w:r>
        <w:t></w:t>
      </w:r>
      <w:proofErr w:type="spellStart"/>
      <w:r>
        <w:t>содеи</w:t>
      </w:r>
      <w:r>
        <w:rPr>
          <w:rFonts w:ascii="Tahoma" w:hAnsi="Tahoma" w:cs="Tahoma"/>
        </w:rPr>
        <w:t>̆</w:t>
      </w:r>
      <w:r>
        <w:t>ствие</w:t>
      </w:r>
      <w:proofErr w:type="spellEnd"/>
      <w:r>
        <w:t xml:space="preserve">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A35D97" w:rsidRDefault="00A35D97" w:rsidP="00A35D97">
      <w:pPr>
        <w:jc w:val="both"/>
      </w:pPr>
      <w:r>
        <w:t xml:space="preserve">помощь в реализации права учащихся на </w:t>
      </w:r>
      <w:proofErr w:type="spellStart"/>
      <w:r>
        <w:t>свободныи</w:t>
      </w:r>
      <w:proofErr w:type="spellEnd"/>
      <w:r>
        <w:rPr>
          <w:rFonts w:ascii="Tahoma" w:hAnsi="Tahoma" w:cs="Tahoma"/>
        </w:rPr>
        <w:t>̆</w:t>
      </w:r>
      <w:r>
        <w:t xml:space="preserve"> выбор взглядов и убеждении</w:t>
      </w:r>
      <w:r>
        <w:rPr>
          <w:rFonts w:ascii="Tahoma" w:hAnsi="Tahoma" w:cs="Tahoma"/>
        </w:rPr>
        <w:t>̆</w:t>
      </w:r>
      <w:r>
        <w:t xml:space="preserve"> с учетом многообразия мировоззренческих подходов;</w:t>
      </w:r>
    </w:p>
    <w:p w:rsidR="00A35D97" w:rsidRDefault="00A35D97" w:rsidP="00A35D97">
      <w:pPr>
        <w:jc w:val="both"/>
      </w:pPr>
      <w:r>
        <w:t>ориентация учащихся на гуманистические и демократические ценности.</w:t>
      </w:r>
    </w:p>
    <w:p w:rsidR="00A35D97" w:rsidRDefault="00A35D97" w:rsidP="00A35D97">
      <w:pPr>
        <w:jc w:val="both"/>
      </w:pPr>
      <w:r>
        <w:t xml:space="preserve"> </w:t>
      </w:r>
    </w:p>
    <w:p w:rsidR="00A35D97" w:rsidRDefault="00A35D97" w:rsidP="00A35D97">
      <w:pPr>
        <w:jc w:val="both"/>
      </w:pPr>
      <w:r>
        <w:t>Программа  рассчитана на 136 часов:</w:t>
      </w:r>
    </w:p>
    <w:p w:rsidR="00A35D97" w:rsidRDefault="00A35D97" w:rsidP="00A35D97">
      <w:pPr>
        <w:jc w:val="both"/>
      </w:pPr>
      <w:r>
        <w:t xml:space="preserve">68 учебных часов   (2   часа в неделю) в 10 классе  и 68 часов в 11 классе. Данная программа предназначена для 10-11 класса, срок реализации программы 2 года. </w:t>
      </w:r>
    </w:p>
    <w:p w:rsidR="00BF4366" w:rsidRDefault="00BF4366" w:rsidP="00A35D97">
      <w:pPr>
        <w:jc w:val="both"/>
      </w:pPr>
    </w:p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97"/>
    <w:rsid w:val="00A35D97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2019-07-24T14:00:00Z</dcterms:created>
  <dcterms:modified xsi:type="dcterms:W3CDTF">2019-07-24T14:10:00Z</dcterms:modified>
</cp:coreProperties>
</file>