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11" w:rsidRPr="00084F11" w:rsidRDefault="00084F11" w:rsidP="0008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11">
        <w:rPr>
          <w:rFonts w:ascii="Times New Roman" w:hAnsi="Times New Roman" w:cs="Times New Roman"/>
          <w:b/>
          <w:sz w:val="28"/>
          <w:szCs w:val="28"/>
        </w:rPr>
        <w:t>ПРОГРАММА ДУХОВНО-НРАВСТВЕННОГО РАЗВИТИЯ,</w:t>
      </w:r>
    </w:p>
    <w:p w:rsidR="00084F11" w:rsidRPr="00084F11" w:rsidRDefault="00084F11" w:rsidP="0008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11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proofErr w:type="gramStart"/>
      <w:r w:rsidRPr="00084F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b/>
          <w:sz w:val="28"/>
          <w:szCs w:val="28"/>
        </w:rPr>
        <w:t xml:space="preserve"> НА СТУПЕНИ НАЧАЛЬНОГО</w:t>
      </w:r>
    </w:p>
    <w:p w:rsidR="00084F11" w:rsidRPr="00084F11" w:rsidRDefault="00084F11" w:rsidP="0008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11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В  требованиях  Стандарта  обозначено,  что  пр</w:t>
      </w:r>
      <w:r>
        <w:rPr>
          <w:rFonts w:ascii="Times New Roman" w:hAnsi="Times New Roman" w:cs="Times New Roman"/>
          <w:sz w:val="28"/>
          <w:szCs w:val="28"/>
        </w:rPr>
        <w:t xml:space="preserve">ограмма  духовно-нравственного </w:t>
      </w:r>
      <w:r w:rsidRPr="00084F11">
        <w:rPr>
          <w:rFonts w:ascii="Times New Roman" w:hAnsi="Times New Roman" w:cs="Times New Roman"/>
          <w:sz w:val="28"/>
          <w:szCs w:val="28"/>
        </w:rPr>
        <w:t>развития,  воспитания  обучающихся  на  ступени  н</w:t>
      </w:r>
      <w:r>
        <w:rPr>
          <w:rFonts w:ascii="Times New Roman" w:hAnsi="Times New Roman" w:cs="Times New Roman"/>
          <w:sz w:val="28"/>
          <w:szCs w:val="28"/>
        </w:rPr>
        <w:t xml:space="preserve">ачального  общего  образования </w:t>
      </w:r>
      <w:r w:rsidRPr="00084F11">
        <w:rPr>
          <w:rFonts w:ascii="Times New Roman" w:hAnsi="Times New Roman" w:cs="Times New Roman"/>
          <w:sz w:val="28"/>
          <w:szCs w:val="28"/>
        </w:rPr>
        <w:t>(далее  -  Программа  воспитания)  должна  быть  направ</w:t>
      </w:r>
      <w:r>
        <w:rPr>
          <w:rFonts w:ascii="Times New Roman" w:hAnsi="Times New Roman" w:cs="Times New Roman"/>
          <w:sz w:val="28"/>
          <w:szCs w:val="28"/>
        </w:rPr>
        <w:t xml:space="preserve">лена  на  обеспечение  духовно- </w:t>
      </w:r>
      <w:r w:rsidRPr="00084F11">
        <w:rPr>
          <w:rFonts w:ascii="Times New Roman" w:hAnsi="Times New Roman" w:cs="Times New Roman"/>
          <w:sz w:val="28"/>
          <w:szCs w:val="28"/>
        </w:rPr>
        <w:t>нравственного  развития  обучающихся  в  еди</w:t>
      </w:r>
      <w:r>
        <w:rPr>
          <w:rFonts w:ascii="Times New Roman" w:hAnsi="Times New Roman" w:cs="Times New Roman"/>
          <w:sz w:val="28"/>
          <w:szCs w:val="28"/>
        </w:rPr>
        <w:t xml:space="preserve">нстве  урочной,  внеурочной  и </w:t>
      </w:r>
      <w:r w:rsidRPr="00084F11">
        <w:rPr>
          <w:rFonts w:ascii="Times New Roman" w:hAnsi="Times New Roman" w:cs="Times New Roman"/>
          <w:sz w:val="28"/>
          <w:szCs w:val="28"/>
        </w:rPr>
        <w:t>внешкольной  деятельности,  в  совместной 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ской  работе  образовательного </w:t>
      </w:r>
      <w:r w:rsidRPr="00084F11">
        <w:rPr>
          <w:rFonts w:ascii="Times New Roman" w:hAnsi="Times New Roman" w:cs="Times New Roman"/>
          <w:sz w:val="28"/>
          <w:szCs w:val="28"/>
        </w:rPr>
        <w:t>учреждения, семьи</w:t>
      </w:r>
      <w:r>
        <w:rPr>
          <w:rFonts w:ascii="Times New Roman" w:hAnsi="Times New Roman" w:cs="Times New Roman"/>
          <w:sz w:val="28"/>
          <w:szCs w:val="28"/>
        </w:rPr>
        <w:t xml:space="preserve"> и других институтов общества.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В основе Программы положены к</w:t>
      </w:r>
      <w:r>
        <w:rPr>
          <w:rFonts w:ascii="Times New Roman" w:hAnsi="Times New Roman" w:cs="Times New Roman"/>
          <w:sz w:val="28"/>
          <w:szCs w:val="28"/>
        </w:rPr>
        <w:t xml:space="preserve">лючевые воспитательные задачи, </w:t>
      </w:r>
      <w:r w:rsidRPr="00084F11">
        <w:rPr>
          <w:rFonts w:ascii="Times New Roman" w:hAnsi="Times New Roman" w:cs="Times New Roman"/>
          <w:sz w:val="28"/>
          <w:szCs w:val="28"/>
        </w:rPr>
        <w:t xml:space="preserve">базовые национальные </w:t>
      </w:r>
      <w:r>
        <w:rPr>
          <w:rFonts w:ascii="Times New Roman" w:hAnsi="Times New Roman" w:cs="Times New Roman"/>
          <w:sz w:val="28"/>
          <w:szCs w:val="28"/>
        </w:rPr>
        <w:t xml:space="preserve">ценности российского общества. </w:t>
      </w:r>
      <w:r w:rsidRPr="00084F11">
        <w:rPr>
          <w:rFonts w:ascii="Times New Roman" w:hAnsi="Times New Roman" w:cs="Times New Roman"/>
          <w:sz w:val="28"/>
          <w:szCs w:val="28"/>
        </w:rPr>
        <w:t xml:space="preserve">Программа  воспитания  </w:t>
      </w:r>
      <w:r>
        <w:rPr>
          <w:rFonts w:ascii="Times New Roman" w:hAnsi="Times New Roman" w:cs="Times New Roman"/>
          <w:sz w:val="28"/>
          <w:szCs w:val="28"/>
        </w:rPr>
        <w:t xml:space="preserve">МОУ «Тверская гимназия №6» </w:t>
      </w:r>
      <w:r w:rsidRPr="00084F11">
        <w:rPr>
          <w:rFonts w:ascii="Times New Roman" w:hAnsi="Times New Roman" w:cs="Times New Roman"/>
          <w:sz w:val="28"/>
          <w:szCs w:val="28"/>
        </w:rPr>
        <w:t xml:space="preserve">обеспечивает: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 создание  системы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ных  мероприятий,  позволяющих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осваивать и на практике использовать полученные знания;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 формирование  целостной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среды,  включающей  урочную, </w:t>
      </w:r>
      <w:r w:rsidRPr="00084F11">
        <w:rPr>
          <w:rFonts w:ascii="Times New Roman" w:hAnsi="Times New Roman" w:cs="Times New Roman"/>
          <w:sz w:val="28"/>
          <w:szCs w:val="28"/>
        </w:rPr>
        <w:t>внеурочную  и  внешкольную  деятельность  и  учи</w:t>
      </w:r>
      <w:r>
        <w:rPr>
          <w:rFonts w:ascii="Times New Roman" w:hAnsi="Times New Roman" w:cs="Times New Roman"/>
          <w:sz w:val="28"/>
          <w:szCs w:val="28"/>
        </w:rPr>
        <w:t xml:space="preserve">тывающей  историко-культурную, </w:t>
      </w:r>
      <w:r w:rsidRPr="00084F11">
        <w:rPr>
          <w:rFonts w:ascii="Times New Roman" w:hAnsi="Times New Roman" w:cs="Times New Roman"/>
          <w:sz w:val="28"/>
          <w:szCs w:val="28"/>
        </w:rPr>
        <w:t>этниче</w:t>
      </w:r>
      <w:r>
        <w:rPr>
          <w:rFonts w:ascii="Times New Roman" w:hAnsi="Times New Roman" w:cs="Times New Roman"/>
          <w:sz w:val="28"/>
          <w:szCs w:val="28"/>
        </w:rPr>
        <w:t xml:space="preserve">скую и региональную специфику;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позиции. </w:t>
      </w:r>
      <w:r w:rsidRPr="00084F11">
        <w:rPr>
          <w:rFonts w:ascii="Times New Roman" w:hAnsi="Times New Roman" w:cs="Times New Roman"/>
          <w:sz w:val="28"/>
          <w:szCs w:val="28"/>
        </w:rPr>
        <w:t>Воспитательная  программа  содержит  пере</w:t>
      </w:r>
      <w:r>
        <w:rPr>
          <w:rFonts w:ascii="Times New Roman" w:hAnsi="Times New Roman" w:cs="Times New Roman"/>
          <w:sz w:val="28"/>
          <w:szCs w:val="28"/>
        </w:rPr>
        <w:t xml:space="preserve">чень  планируемых  результатов </w:t>
      </w:r>
      <w:r w:rsidRPr="00084F11">
        <w:rPr>
          <w:rFonts w:ascii="Times New Roman" w:hAnsi="Times New Roman" w:cs="Times New Roman"/>
          <w:sz w:val="28"/>
          <w:szCs w:val="28"/>
        </w:rPr>
        <w:t>воспитания  -  формируемых  ценностных  ориента</w:t>
      </w:r>
      <w:r>
        <w:rPr>
          <w:rFonts w:ascii="Times New Roman" w:hAnsi="Times New Roman" w:cs="Times New Roman"/>
          <w:sz w:val="28"/>
          <w:szCs w:val="28"/>
        </w:rPr>
        <w:t xml:space="preserve">ций,  социальных  компетенций, </w:t>
      </w:r>
      <w:r w:rsidRPr="00084F11">
        <w:rPr>
          <w:rFonts w:ascii="Times New Roman" w:hAnsi="Times New Roman" w:cs="Times New Roman"/>
          <w:sz w:val="28"/>
          <w:szCs w:val="28"/>
        </w:rPr>
        <w:t>моделей поведения младших школьников, 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 по организации и текущему </w:t>
      </w:r>
      <w:r w:rsidRPr="00084F11">
        <w:rPr>
          <w:rFonts w:ascii="Times New Roman" w:hAnsi="Times New Roman" w:cs="Times New Roman"/>
          <w:sz w:val="28"/>
          <w:szCs w:val="28"/>
        </w:rPr>
        <w:t>педагогическому  контролю  результатов  урочной  и  внеурочной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деятельности, </w:t>
      </w:r>
      <w:r w:rsidRPr="00084F11">
        <w:rPr>
          <w:rFonts w:ascii="Times New Roman" w:hAnsi="Times New Roman" w:cs="Times New Roman"/>
          <w:sz w:val="28"/>
          <w:szCs w:val="28"/>
        </w:rPr>
        <w:t>направленные на расширение кругозо</w:t>
      </w:r>
      <w:r>
        <w:rPr>
          <w:rFonts w:ascii="Times New Roman" w:hAnsi="Times New Roman" w:cs="Times New Roman"/>
          <w:sz w:val="28"/>
          <w:szCs w:val="28"/>
        </w:rPr>
        <w:t xml:space="preserve">ра, развитие общей культуры. </w:t>
      </w:r>
      <w:r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084F11">
        <w:rPr>
          <w:rFonts w:ascii="Times New Roman" w:hAnsi="Times New Roman" w:cs="Times New Roman"/>
          <w:sz w:val="28"/>
          <w:szCs w:val="28"/>
        </w:rPr>
        <w:t>Исходя  из  указанных  требований,  внеурочная 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 спроектирована  с </w:t>
      </w:r>
      <w:r w:rsidRPr="00084F11">
        <w:rPr>
          <w:rFonts w:ascii="Times New Roman" w:hAnsi="Times New Roman" w:cs="Times New Roman"/>
          <w:sz w:val="28"/>
          <w:szCs w:val="28"/>
        </w:rPr>
        <w:t>учетом  направлений  обозначенных  в  Стандарт</w:t>
      </w:r>
      <w:r>
        <w:rPr>
          <w:rFonts w:ascii="Times New Roman" w:hAnsi="Times New Roman" w:cs="Times New Roman"/>
          <w:sz w:val="28"/>
          <w:szCs w:val="28"/>
        </w:rPr>
        <w:t>е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F11">
        <w:rPr>
          <w:rFonts w:ascii="Times New Roman" w:hAnsi="Times New Roman" w:cs="Times New Roman"/>
          <w:sz w:val="28"/>
          <w:szCs w:val="28"/>
        </w:rPr>
        <w:t xml:space="preserve">духовно-нравственное, социальное,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общеинте</w:t>
      </w:r>
      <w:r>
        <w:rPr>
          <w:rFonts w:ascii="Times New Roman" w:hAnsi="Times New Roman" w:cs="Times New Roman"/>
          <w:sz w:val="28"/>
          <w:szCs w:val="28"/>
        </w:rPr>
        <w:t>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общекультурное). </w:t>
      </w:r>
    </w:p>
    <w:p w:rsidR="00C70CB2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Нормативно-правовой 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базой  Программ</w:t>
      </w:r>
      <w:r w:rsidR="00C70CB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70CB2">
        <w:rPr>
          <w:rFonts w:ascii="Times New Roman" w:hAnsi="Times New Roman" w:cs="Times New Roman"/>
          <w:sz w:val="28"/>
          <w:szCs w:val="28"/>
        </w:rPr>
        <w:t xml:space="preserve">  воспитания  являются  Закон </w:t>
      </w:r>
      <w:r w:rsidRPr="00084F11">
        <w:rPr>
          <w:rFonts w:ascii="Times New Roman" w:hAnsi="Times New Roman" w:cs="Times New Roman"/>
          <w:sz w:val="28"/>
          <w:szCs w:val="28"/>
        </w:rPr>
        <w:t>Российской  Федерации  «Об  образовании»,  Стандарт,  п</w:t>
      </w:r>
      <w:r w:rsidR="00C70CB2">
        <w:rPr>
          <w:rFonts w:ascii="Times New Roman" w:hAnsi="Times New Roman" w:cs="Times New Roman"/>
          <w:sz w:val="28"/>
          <w:szCs w:val="28"/>
        </w:rPr>
        <w:t>роект  Концепции  духовно-</w:t>
      </w:r>
      <w:r w:rsidRPr="00084F11">
        <w:rPr>
          <w:rFonts w:ascii="Times New Roman" w:hAnsi="Times New Roman" w:cs="Times New Roman"/>
          <w:sz w:val="28"/>
          <w:szCs w:val="28"/>
        </w:rPr>
        <w:t>нравственного развития и воспитан</w:t>
      </w:r>
      <w:r w:rsidR="00C70CB2">
        <w:rPr>
          <w:rFonts w:ascii="Times New Roman" w:hAnsi="Times New Roman" w:cs="Times New Roman"/>
          <w:sz w:val="28"/>
          <w:szCs w:val="28"/>
        </w:rPr>
        <w:t xml:space="preserve">ия личности гражданина России. </w:t>
      </w:r>
      <w:r w:rsidRPr="00084F11">
        <w:rPr>
          <w:rFonts w:ascii="Times New Roman" w:hAnsi="Times New Roman" w:cs="Times New Roman"/>
          <w:sz w:val="28"/>
          <w:szCs w:val="28"/>
        </w:rPr>
        <w:t>Программа воспи</w:t>
      </w:r>
      <w:r w:rsidR="00C70CB2">
        <w:rPr>
          <w:rFonts w:ascii="Times New Roman" w:hAnsi="Times New Roman" w:cs="Times New Roman"/>
          <w:sz w:val="28"/>
          <w:szCs w:val="28"/>
        </w:rPr>
        <w:t xml:space="preserve">тания содержит шесть разделов: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1.  Цель  и  задачи  духовно-нравственного  развития  и  воспитания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F11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2. Ценностные  установки  духовно-нравстве</w:t>
      </w:r>
      <w:r w:rsidR="00C70CB2">
        <w:rPr>
          <w:rFonts w:ascii="Times New Roman" w:hAnsi="Times New Roman" w:cs="Times New Roman"/>
          <w:sz w:val="28"/>
          <w:szCs w:val="28"/>
        </w:rPr>
        <w:t xml:space="preserve">нного  развития  и  воспитания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3. Основные  направления  и  ценностные </w:t>
      </w:r>
      <w:r w:rsidR="00C70CB2">
        <w:rPr>
          <w:rFonts w:ascii="Times New Roman" w:hAnsi="Times New Roman" w:cs="Times New Roman"/>
          <w:sz w:val="28"/>
          <w:szCs w:val="28"/>
        </w:rPr>
        <w:t xml:space="preserve"> основы  духовно-нравственного </w:t>
      </w:r>
      <w:r w:rsidRPr="00084F11">
        <w:rPr>
          <w:rFonts w:ascii="Times New Roman" w:hAnsi="Times New Roman" w:cs="Times New Roman"/>
          <w:sz w:val="28"/>
          <w:szCs w:val="28"/>
        </w:rPr>
        <w:t xml:space="preserve">развития и воспитания на ступени начального общего образования.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4. Содержание  духовно-нравственного  развит</w:t>
      </w:r>
      <w:r w:rsidR="00C70CB2">
        <w:rPr>
          <w:rFonts w:ascii="Times New Roman" w:hAnsi="Times New Roman" w:cs="Times New Roman"/>
          <w:sz w:val="28"/>
          <w:szCs w:val="28"/>
        </w:rPr>
        <w:t xml:space="preserve">ия  и  воспитания  на  ступени </w:t>
      </w:r>
      <w:r w:rsidRPr="00084F11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5.  Совместная  деятельность  образоват</w:t>
      </w:r>
      <w:r w:rsidR="00C70CB2">
        <w:rPr>
          <w:rFonts w:ascii="Times New Roman" w:hAnsi="Times New Roman" w:cs="Times New Roman"/>
          <w:sz w:val="28"/>
          <w:szCs w:val="28"/>
        </w:rPr>
        <w:t xml:space="preserve">ельного  учреждения,  семьи  и </w:t>
      </w:r>
      <w:r w:rsidRPr="00084F11">
        <w:rPr>
          <w:rFonts w:ascii="Times New Roman" w:hAnsi="Times New Roman" w:cs="Times New Roman"/>
          <w:sz w:val="28"/>
          <w:szCs w:val="28"/>
        </w:rPr>
        <w:t xml:space="preserve">общественности по духовно-нравственному развитию и воспитанию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6.  Планируемые  результаты  духо</w:t>
      </w:r>
      <w:r w:rsidR="00C70CB2">
        <w:rPr>
          <w:rFonts w:ascii="Times New Roman" w:hAnsi="Times New Roman" w:cs="Times New Roman"/>
          <w:sz w:val="28"/>
          <w:szCs w:val="28"/>
        </w:rPr>
        <w:t xml:space="preserve">вно-нравственного  развития  и </w:t>
      </w:r>
      <w:r w:rsidRPr="00084F11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 </w:t>
      </w:r>
    </w:p>
    <w:p w:rsidR="00084F11" w:rsidRPr="00084F11" w:rsidRDefault="00C70CB2" w:rsidP="0008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11" w:rsidRPr="00084F11">
        <w:rPr>
          <w:rFonts w:ascii="Times New Roman" w:hAnsi="Times New Roman" w:cs="Times New Roman"/>
          <w:sz w:val="28"/>
          <w:szCs w:val="28"/>
        </w:rPr>
        <w:t>Значительный  воспитательный  потенциал  несу</w:t>
      </w:r>
      <w:r>
        <w:rPr>
          <w:rFonts w:ascii="Times New Roman" w:hAnsi="Times New Roman" w:cs="Times New Roman"/>
          <w:sz w:val="28"/>
          <w:szCs w:val="28"/>
        </w:rPr>
        <w:t xml:space="preserve">т  в  себе  основные  свойства УМК «Школа 2100»: </w:t>
      </w:r>
      <w:r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комплектность  предусматривает  формирование  умений  работать  </w:t>
      </w:r>
      <w:proofErr w:type="gramStart"/>
      <w:r w:rsidR="00084F11" w:rsidRPr="00084F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F11" w:rsidRPr="0008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несколькими  источниками  информации  (в 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4F11">
        <w:rPr>
          <w:rFonts w:ascii="Times New Roman" w:hAnsi="Times New Roman" w:cs="Times New Roman"/>
          <w:sz w:val="28"/>
          <w:szCs w:val="28"/>
        </w:rPr>
        <w:t>.</w:t>
      </w:r>
      <w:r w:rsidR="00C70CB2">
        <w:rPr>
          <w:rFonts w:ascii="Times New Roman" w:hAnsi="Times New Roman" w:cs="Times New Roman"/>
          <w:sz w:val="28"/>
          <w:szCs w:val="28"/>
        </w:rPr>
        <w:t xml:space="preserve">  интернет),  умений  делового </w:t>
      </w:r>
      <w:r w:rsidRPr="00084F11">
        <w:rPr>
          <w:rFonts w:ascii="Times New Roman" w:hAnsi="Times New Roman" w:cs="Times New Roman"/>
          <w:sz w:val="28"/>
          <w:szCs w:val="28"/>
        </w:rPr>
        <w:t xml:space="preserve">общения (работа в парах, малом и большом коллективе);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084F11">
        <w:rPr>
          <w:rFonts w:ascii="Times New Roman" w:hAnsi="Times New Roman" w:cs="Times New Roman"/>
          <w:sz w:val="28"/>
          <w:szCs w:val="28"/>
        </w:rPr>
        <w:t xml:space="preserve">  обусловливает  самостоятельную  деятельность  детей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посредством использования словарей, справочников,</w:t>
      </w:r>
      <w:r w:rsidR="00C70CB2">
        <w:rPr>
          <w:rFonts w:ascii="Times New Roman" w:hAnsi="Times New Roman" w:cs="Times New Roman"/>
          <w:sz w:val="28"/>
          <w:szCs w:val="28"/>
        </w:rPr>
        <w:t xml:space="preserve"> хрестоматий на уроке и за его </w:t>
      </w:r>
      <w:r w:rsidRPr="00084F11">
        <w:rPr>
          <w:rFonts w:ascii="Times New Roman" w:hAnsi="Times New Roman" w:cs="Times New Roman"/>
          <w:sz w:val="28"/>
          <w:szCs w:val="28"/>
        </w:rPr>
        <w:t xml:space="preserve">пределами в индивидуальной, парной, групповой работе;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 интерактивность  способствует  организа</w:t>
      </w:r>
      <w:r w:rsidR="00C70CB2">
        <w:rPr>
          <w:rFonts w:ascii="Times New Roman" w:hAnsi="Times New Roman" w:cs="Times New Roman"/>
          <w:sz w:val="28"/>
          <w:szCs w:val="28"/>
        </w:rPr>
        <w:t xml:space="preserve">ции  деятельности  ребенка  за </w:t>
      </w:r>
      <w:r w:rsidRPr="00084F11">
        <w:rPr>
          <w:rFonts w:ascii="Times New Roman" w:hAnsi="Times New Roman" w:cs="Times New Roman"/>
          <w:sz w:val="28"/>
          <w:szCs w:val="28"/>
        </w:rPr>
        <w:t xml:space="preserve">рамками  урока  методом  прямого  диалогового  </w:t>
      </w:r>
      <w:r w:rsidR="00C70CB2">
        <w:rPr>
          <w:rFonts w:ascii="Times New Roman" w:hAnsi="Times New Roman" w:cs="Times New Roman"/>
          <w:sz w:val="28"/>
          <w:szCs w:val="28"/>
        </w:rPr>
        <w:t xml:space="preserve">общения  с  «умным  взрослым» </w:t>
      </w:r>
      <w:r w:rsidRPr="00084F11">
        <w:rPr>
          <w:rFonts w:ascii="Times New Roman" w:hAnsi="Times New Roman" w:cs="Times New Roman"/>
          <w:sz w:val="28"/>
          <w:szCs w:val="28"/>
        </w:rPr>
        <w:t xml:space="preserve">(носителем  информации),  посредством  переписки  </w:t>
      </w:r>
      <w:r w:rsidR="00C70CB2">
        <w:rPr>
          <w:rFonts w:ascii="Times New Roman" w:hAnsi="Times New Roman" w:cs="Times New Roman"/>
          <w:sz w:val="28"/>
          <w:szCs w:val="28"/>
        </w:rPr>
        <w:t xml:space="preserve">или  обращения  к  компьютеру. </w:t>
      </w:r>
      <w:r w:rsidRPr="00084F11">
        <w:rPr>
          <w:rFonts w:ascii="Times New Roman" w:hAnsi="Times New Roman" w:cs="Times New Roman"/>
          <w:sz w:val="28"/>
          <w:szCs w:val="28"/>
        </w:rPr>
        <w:t>УМК  выстраивает  систему  интерактивного  общения</w:t>
      </w:r>
      <w:r w:rsidR="00C70CB2">
        <w:rPr>
          <w:rFonts w:ascii="Times New Roman" w:hAnsi="Times New Roman" w:cs="Times New Roman"/>
          <w:sz w:val="28"/>
          <w:szCs w:val="28"/>
        </w:rPr>
        <w:t xml:space="preserve">  со  школьниками  посредством </w:t>
      </w:r>
      <w:r w:rsidRPr="00084F11">
        <w:rPr>
          <w:rFonts w:ascii="Times New Roman" w:hAnsi="Times New Roman" w:cs="Times New Roman"/>
          <w:sz w:val="28"/>
          <w:szCs w:val="28"/>
        </w:rPr>
        <w:t xml:space="preserve">систематического обмена письмами между ними и героями учебников; </w:t>
      </w:r>
    </w:p>
    <w:p w:rsidR="00C70CB2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интеграция  обеспечивает  формирование  у</w:t>
      </w:r>
      <w:r w:rsidR="00C70CB2">
        <w:rPr>
          <w:rFonts w:ascii="Times New Roman" w:hAnsi="Times New Roman" w:cs="Times New Roman"/>
          <w:sz w:val="28"/>
          <w:szCs w:val="28"/>
        </w:rPr>
        <w:t xml:space="preserve">  школьников  представлений  о </w:t>
      </w:r>
      <w:r w:rsidRPr="00084F11">
        <w:rPr>
          <w:rFonts w:ascii="Times New Roman" w:hAnsi="Times New Roman" w:cs="Times New Roman"/>
          <w:sz w:val="28"/>
          <w:szCs w:val="28"/>
        </w:rPr>
        <w:t xml:space="preserve">целостной  картине  мира,  объединяя 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естественно-нау</w:t>
      </w:r>
      <w:r w:rsidR="00C70CB2">
        <w:rPr>
          <w:rFonts w:ascii="Times New Roman" w:hAnsi="Times New Roman" w:cs="Times New Roman"/>
          <w:sz w:val="28"/>
          <w:szCs w:val="28"/>
        </w:rPr>
        <w:t>чное</w:t>
      </w:r>
      <w:proofErr w:type="gramEnd"/>
      <w:r w:rsidR="00C70CB2">
        <w:rPr>
          <w:rFonts w:ascii="Times New Roman" w:hAnsi="Times New Roman" w:cs="Times New Roman"/>
          <w:sz w:val="28"/>
          <w:szCs w:val="28"/>
        </w:rPr>
        <w:t xml:space="preserve">  и  гуманитарное  знание, </w:t>
      </w:r>
      <w:r w:rsidRPr="00084F11">
        <w:rPr>
          <w:rFonts w:ascii="Times New Roman" w:hAnsi="Times New Roman" w:cs="Times New Roman"/>
          <w:sz w:val="28"/>
          <w:szCs w:val="28"/>
        </w:rPr>
        <w:t>работ</w:t>
      </w:r>
      <w:r w:rsidR="00C70CB2">
        <w:rPr>
          <w:rFonts w:ascii="Times New Roman" w:hAnsi="Times New Roman" w:cs="Times New Roman"/>
          <w:sz w:val="28"/>
          <w:szCs w:val="28"/>
        </w:rPr>
        <w:t xml:space="preserve">у на уроке и за его пределами.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Программа  воспитания  включает  логику  построения  н</w:t>
      </w:r>
      <w:r w:rsidR="00C4335E">
        <w:rPr>
          <w:rFonts w:ascii="Times New Roman" w:hAnsi="Times New Roman" w:cs="Times New Roman"/>
          <w:sz w:val="28"/>
          <w:szCs w:val="28"/>
        </w:rPr>
        <w:t xml:space="preserve">екоторых </w:t>
      </w:r>
      <w:r w:rsidRPr="00084F11">
        <w:rPr>
          <w:rFonts w:ascii="Times New Roman" w:hAnsi="Times New Roman" w:cs="Times New Roman"/>
          <w:sz w:val="28"/>
          <w:szCs w:val="28"/>
        </w:rPr>
        <w:t xml:space="preserve">содержательных линий индивидуального развития младшего школьника: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воспитание 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084F11">
        <w:rPr>
          <w:rFonts w:ascii="Times New Roman" w:hAnsi="Times New Roman" w:cs="Times New Roman"/>
          <w:sz w:val="28"/>
          <w:szCs w:val="28"/>
        </w:rPr>
        <w:t xml:space="preserve">  к  учебно-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lastRenderedPageBreak/>
        <w:t>воспитательному процессу и к жизни в коллективе: го</w:t>
      </w:r>
      <w:r w:rsidR="00C4335E">
        <w:rPr>
          <w:rFonts w:ascii="Times New Roman" w:hAnsi="Times New Roman" w:cs="Times New Roman"/>
          <w:sz w:val="28"/>
          <w:szCs w:val="28"/>
        </w:rPr>
        <w:t xml:space="preserve">товности брать ответственность </w:t>
      </w:r>
      <w:r w:rsidRPr="00084F11">
        <w:rPr>
          <w:rFonts w:ascii="Times New Roman" w:hAnsi="Times New Roman" w:cs="Times New Roman"/>
          <w:sz w:val="28"/>
          <w:szCs w:val="28"/>
        </w:rPr>
        <w:t>на  себя;  принимать  решение  и  действовать;  работ</w:t>
      </w:r>
      <w:r w:rsidR="00C4335E">
        <w:rPr>
          <w:rFonts w:ascii="Times New Roman" w:hAnsi="Times New Roman" w:cs="Times New Roman"/>
          <w:sz w:val="28"/>
          <w:szCs w:val="28"/>
        </w:rPr>
        <w:t xml:space="preserve">ать  в  коллективе  ведомым  и </w:t>
      </w:r>
      <w:r w:rsidRPr="00084F11">
        <w:rPr>
          <w:rFonts w:ascii="Times New Roman" w:hAnsi="Times New Roman" w:cs="Times New Roman"/>
          <w:sz w:val="28"/>
          <w:szCs w:val="28"/>
        </w:rPr>
        <w:t>ведущим; общаться в коллективе сверстников, со ст</w:t>
      </w:r>
      <w:r w:rsidR="00C4335E">
        <w:rPr>
          <w:rFonts w:ascii="Times New Roman" w:hAnsi="Times New Roman" w:cs="Times New Roman"/>
          <w:sz w:val="28"/>
          <w:szCs w:val="28"/>
        </w:rPr>
        <w:t xml:space="preserve">аршими и младшими по возрасту; </w:t>
      </w:r>
      <w:r w:rsidRPr="00084F11">
        <w:rPr>
          <w:rFonts w:ascii="Times New Roman" w:hAnsi="Times New Roman" w:cs="Times New Roman"/>
          <w:sz w:val="28"/>
          <w:szCs w:val="28"/>
        </w:rPr>
        <w:t>обоснованно  критиковать  и  адекватно  реагировать  н</w:t>
      </w:r>
      <w:r w:rsidR="00C4335E">
        <w:rPr>
          <w:rFonts w:ascii="Times New Roman" w:hAnsi="Times New Roman" w:cs="Times New Roman"/>
          <w:sz w:val="28"/>
          <w:szCs w:val="28"/>
        </w:rPr>
        <w:t xml:space="preserve">а  критику;  оказывать  помощь </w:t>
      </w:r>
      <w:r w:rsidRPr="00084F11">
        <w:rPr>
          <w:rFonts w:ascii="Times New Roman" w:hAnsi="Times New Roman" w:cs="Times New Roman"/>
          <w:sz w:val="28"/>
          <w:szCs w:val="28"/>
        </w:rPr>
        <w:t xml:space="preserve">другим; объяснять и доказывать собственное мнение;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воспитание  физической  культуры:  осознани</w:t>
      </w:r>
      <w:r w:rsidR="00C4335E">
        <w:rPr>
          <w:rFonts w:ascii="Times New Roman" w:hAnsi="Times New Roman" w:cs="Times New Roman"/>
          <w:sz w:val="28"/>
          <w:szCs w:val="28"/>
        </w:rPr>
        <w:t xml:space="preserve">я  ценности  здорового  образа </w:t>
      </w:r>
      <w:r w:rsidRPr="00084F11">
        <w:rPr>
          <w:rFonts w:ascii="Times New Roman" w:hAnsi="Times New Roman" w:cs="Times New Roman"/>
          <w:sz w:val="28"/>
          <w:szCs w:val="28"/>
        </w:rPr>
        <w:t>жизни,  понимания  вреда  курения,  алког</w:t>
      </w:r>
      <w:r w:rsidR="00C4335E">
        <w:rPr>
          <w:rFonts w:ascii="Times New Roman" w:hAnsi="Times New Roman" w:cs="Times New Roman"/>
          <w:sz w:val="28"/>
          <w:szCs w:val="28"/>
        </w:rPr>
        <w:t xml:space="preserve">оля  и  наркотиков,  повышения </w:t>
      </w:r>
      <w:r w:rsidRPr="00084F11">
        <w:rPr>
          <w:rFonts w:ascii="Times New Roman" w:hAnsi="Times New Roman" w:cs="Times New Roman"/>
          <w:sz w:val="28"/>
          <w:szCs w:val="28"/>
        </w:rPr>
        <w:t>осведомленности  в  разных  областях  физической  культуры</w:t>
      </w:r>
      <w:r w:rsidR="00C4335E">
        <w:rPr>
          <w:rFonts w:ascii="Times New Roman" w:hAnsi="Times New Roman" w:cs="Times New Roman"/>
          <w:sz w:val="28"/>
          <w:szCs w:val="28"/>
        </w:rPr>
        <w:t xml:space="preserve">,  развития  навыков </w:t>
      </w:r>
      <w:r w:rsidRPr="00084F11">
        <w:rPr>
          <w:rFonts w:ascii="Times New Roman" w:hAnsi="Times New Roman" w:cs="Times New Roman"/>
          <w:sz w:val="28"/>
          <w:szCs w:val="28"/>
        </w:rPr>
        <w:t xml:space="preserve">обеспечения безопасности жизнедеятельности;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-  формирование  эстетического  сознан</w:t>
      </w:r>
      <w:r w:rsidR="00C4335E">
        <w:rPr>
          <w:rFonts w:ascii="Times New Roman" w:hAnsi="Times New Roman" w:cs="Times New Roman"/>
          <w:sz w:val="28"/>
          <w:szCs w:val="28"/>
        </w:rPr>
        <w:t xml:space="preserve">ия  и  художественного  вкуса: </w:t>
      </w:r>
      <w:r w:rsidRPr="00084F11">
        <w:rPr>
          <w:rFonts w:ascii="Times New Roman" w:hAnsi="Times New Roman" w:cs="Times New Roman"/>
          <w:sz w:val="28"/>
          <w:szCs w:val="28"/>
        </w:rPr>
        <w:t>способности видеть и чувствовать красоту окруж</w:t>
      </w:r>
      <w:r w:rsidR="00C4335E">
        <w:rPr>
          <w:rFonts w:ascii="Times New Roman" w:hAnsi="Times New Roman" w:cs="Times New Roman"/>
          <w:sz w:val="28"/>
          <w:szCs w:val="28"/>
        </w:rPr>
        <w:t xml:space="preserve">ающего мира и понимать смысл и </w:t>
      </w:r>
      <w:r w:rsidRPr="00084F11">
        <w:rPr>
          <w:rFonts w:ascii="Times New Roman" w:hAnsi="Times New Roman" w:cs="Times New Roman"/>
          <w:sz w:val="28"/>
          <w:szCs w:val="28"/>
        </w:rPr>
        <w:t xml:space="preserve">красоту произведений художественной культуры;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F11">
        <w:rPr>
          <w:rFonts w:ascii="Times New Roman" w:hAnsi="Times New Roman" w:cs="Times New Roman"/>
          <w:sz w:val="28"/>
          <w:szCs w:val="28"/>
        </w:rPr>
        <w:t>-  социально-нравственное  воспитание:  ф</w:t>
      </w:r>
      <w:r w:rsidR="00C4335E">
        <w:rPr>
          <w:rFonts w:ascii="Times New Roman" w:hAnsi="Times New Roman" w:cs="Times New Roman"/>
          <w:sz w:val="28"/>
          <w:szCs w:val="28"/>
        </w:rPr>
        <w:t xml:space="preserve">ормирование  чувства  любви  и </w:t>
      </w:r>
      <w:r w:rsidRPr="00084F11">
        <w:rPr>
          <w:rFonts w:ascii="Times New Roman" w:hAnsi="Times New Roman" w:cs="Times New Roman"/>
          <w:sz w:val="28"/>
          <w:szCs w:val="28"/>
        </w:rPr>
        <w:t>уважения; развитие чувства состра</w:t>
      </w:r>
      <w:r w:rsidR="00C4335E">
        <w:rPr>
          <w:rFonts w:ascii="Times New Roman" w:hAnsi="Times New Roman" w:cs="Times New Roman"/>
          <w:sz w:val="28"/>
          <w:szCs w:val="28"/>
        </w:rPr>
        <w:t xml:space="preserve">дания и сопереживания ближнему; формирование </w:t>
      </w:r>
      <w:r w:rsidRPr="00084F11">
        <w:rPr>
          <w:rFonts w:ascii="Times New Roman" w:hAnsi="Times New Roman" w:cs="Times New Roman"/>
          <w:sz w:val="28"/>
          <w:szCs w:val="28"/>
        </w:rPr>
        <w:t xml:space="preserve">умения  различать  и  анализировать  собственные </w:t>
      </w:r>
      <w:r w:rsidR="00C4335E">
        <w:rPr>
          <w:rFonts w:ascii="Times New Roman" w:hAnsi="Times New Roman" w:cs="Times New Roman"/>
          <w:sz w:val="28"/>
          <w:szCs w:val="28"/>
        </w:rPr>
        <w:t xml:space="preserve"> эмоциональные  переживания  и </w:t>
      </w:r>
      <w:r w:rsidRPr="00084F11">
        <w:rPr>
          <w:rFonts w:ascii="Times New Roman" w:hAnsi="Times New Roman" w:cs="Times New Roman"/>
          <w:sz w:val="28"/>
          <w:szCs w:val="28"/>
        </w:rPr>
        <w:t>переживания  других  людей;  воспитание  уважения</w:t>
      </w:r>
      <w:r w:rsidR="00C4335E">
        <w:rPr>
          <w:rFonts w:ascii="Times New Roman" w:hAnsi="Times New Roman" w:cs="Times New Roman"/>
          <w:sz w:val="28"/>
          <w:szCs w:val="28"/>
        </w:rPr>
        <w:t xml:space="preserve">  к  чужому  мнению;  обучение </w:t>
      </w:r>
      <w:r w:rsidRPr="00084F11">
        <w:rPr>
          <w:rFonts w:ascii="Times New Roman" w:hAnsi="Times New Roman" w:cs="Times New Roman"/>
          <w:sz w:val="28"/>
          <w:szCs w:val="28"/>
        </w:rPr>
        <w:t>правилам  поведения  в  обществе  и  семье;  ознакомлени</w:t>
      </w:r>
      <w:r w:rsidR="00C4335E">
        <w:rPr>
          <w:rFonts w:ascii="Times New Roman" w:hAnsi="Times New Roman" w:cs="Times New Roman"/>
          <w:sz w:val="28"/>
          <w:szCs w:val="28"/>
        </w:rPr>
        <w:t xml:space="preserve">е  с  этическими  нормами,  их </w:t>
      </w:r>
      <w:r w:rsidRPr="00084F11">
        <w:rPr>
          <w:rFonts w:ascii="Times New Roman" w:hAnsi="Times New Roman" w:cs="Times New Roman"/>
          <w:sz w:val="28"/>
          <w:szCs w:val="28"/>
        </w:rPr>
        <w:t>культурно-исторической обусловленностью и форм</w:t>
      </w:r>
      <w:r w:rsidR="00C4335E">
        <w:rPr>
          <w:rFonts w:ascii="Times New Roman" w:hAnsi="Times New Roman" w:cs="Times New Roman"/>
          <w:sz w:val="28"/>
          <w:szCs w:val="28"/>
        </w:rPr>
        <w:t xml:space="preserve">ирование осознанного понимания </w:t>
      </w:r>
      <w:r w:rsidRPr="00084F11">
        <w:rPr>
          <w:rFonts w:ascii="Times New Roman" w:hAnsi="Times New Roman" w:cs="Times New Roman"/>
          <w:sz w:val="28"/>
          <w:szCs w:val="28"/>
        </w:rPr>
        <w:t xml:space="preserve">их ценности и необходимости. </w:t>
      </w:r>
      <w:proofErr w:type="gramEnd"/>
    </w:p>
    <w:p w:rsidR="00B47A4D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В Программе воспитания большое внимание</w:t>
      </w:r>
      <w:r w:rsidR="00C4335E">
        <w:rPr>
          <w:rFonts w:ascii="Times New Roman" w:hAnsi="Times New Roman" w:cs="Times New Roman"/>
          <w:sz w:val="28"/>
          <w:szCs w:val="28"/>
        </w:rPr>
        <w:t xml:space="preserve"> уделяется развитию личностных </w:t>
      </w:r>
      <w:r w:rsidRPr="00084F11">
        <w:rPr>
          <w:rFonts w:ascii="Times New Roman" w:hAnsi="Times New Roman" w:cs="Times New Roman"/>
          <w:sz w:val="28"/>
          <w:szCs w:val="28"/>
        </w:rPr>
        <w:t>качеств, которые обеспечивают ценностно-смыслов</w:t>
      </w:r>
      <w:r w:rsidR="00C4335E">
        <w:rPr>
          <w:rFonts w:ascii="Times New Roman" w:hAnsi="Times New Roman" w:cs="Times New Roman"/>
          <w:sz w:val="28"/>
          <w:szCs w:val="28"/>
        </w:rPr>
        <w:t xml:space="preserve">ую ориентацию детей. Конкретно </w:t>
      </w:r>
      <w:r w:rsidRPr="00084F11">
        <w:rPr>
          <w:rFonts w:ascii="Times New Roman" w:hAnsi="Times New Roman" w:cs="Times New Roman"/>
          <w:sz w:val="28"/>
          <w:szCs w:val="28"/>
        </w:rPr>
        <w:t>это выражается в умении детей соотносить на основ</w:t>
      </w:r>
      <w:r w:rsidR="00C4335E">
        <w:rPr>
          <w:rFonts w:ascii="Times New Roman" w:hAnsi="Times New Roman" w:cs="Times New Roman"/>
          <w:sz w:val="28"/>
          <w:szCs w:val="28"/>
        </w:rPr>
        <w:t xml:space="preserve">е моральных норм свои поступки </w:t>
      </w:r>
      <w:r w:rsidRPr="00084F11">
        <w:rPr>
          <w:rFonts w:ascii="Times New Roman" w:hAnsi="Times New Roman" w:cs="Times New Roman"/>
          <w:sz w:val="28"/>
          <w:szCs w:val="28"/>
        </w:rPr>
        <w:t>с этическими чувствами (вина, совесть, стыд); в уме</w:t>
      </w:r>
      <w:r w:rsidR="00C4335E">
        <w:rPr>
          <w:rFonts w:ascii="Times New Roman" w:hAnsi="Times New Roman" w:cs="Times New Roman"/>
          <w:sz w:val="28"/>
          <w:szCs w:val="28"/>
        </w:rPr>
        <w:t xml:space="preserve">нии анализировать нравственный </w:t>
      </w:r>
      <w:r w:rsidRPr="00084F11">
        <w:rPr>
          <w:rFonts w:ascii="Times New Roman" w:hAnsi="Times New Roman" w:cs="Times New Roman"/>
          <w:sz w:val="28"/>
          <w:szCs w:val="28"/>
        </w:rPr>
        <w:t>аспект  своих  поступков  (чувство  гордости  за  с</w:t>
      </w:r>
      <w:r w:rsidR="00C4335E">
        <w:rPr>
          <w:rFonts w:ascii="Times New Roman" w:hAnsi="Times New Roman" w:cs="Times New Roman"/>
          <w:sz w:val="28"/>
          <w:szCs w:val="28"/>
        </w:rPr>
        <w:t xml:space="preserve">овершение  хорошего  поступка, </w:t>
      </w:r>
      <w:r w:rsidRPr="00084F11">
        <w:rPr>
          <w:rFonts w:ascii="Times New Roman" w:hAnsi="Times New Roman" w:cs="Times New Roman"/>
          <w:sz w:val="28"/>
          <w:szCs w:val="28"/>
        </w:rPr>
        <w:t xml:space="preserve">ответственность за их выполнение). Данная позиция </w:t>
      </w:r>
      <w:r w:rsidR="00C4335E">
        <w:rPr>
          <w:rFonts w:ascii="Times New Roman" w:hAnsi="Times New Roman" w:cs="Times New Roman"/>
          <w:sz w:val="28"/>
          <w:szCs w:val="28"/>
        </w:rPr>
        <w:t xml:space="preserve">позволяет выполнить требование </w:t>
      </w:r>
      <w:r w:rsidRPr="00084F11">
        <w:rPr>
          <w:rFonts w:ascii="Times New Roman" w:hAnsi="Times New Roman" w:cs="Times New Roman"/>
          <w:sz w:val="28"/>
          <w:szCs w:val="28"/>
        </w:rPr>
        <w:t>Стандарта в части единства урочной, внеурочной</w:t>
      </w:r>
      <w:r w:rsidR="00C4335E">
        <w:rPr>
          <w:rFonts w:ascii="Times New Roman" w:hAnsi="Times New Roman" w:cs="Times New Roman"/>
          <w:sz w:val="28"/>
          <w:szCs w:val="28"/>
        </w:rPr>
        <w:t xml:space="preserve"> и внешкольной деятельности. </w:t>
      </w:r>
      <w:r w:rsidR="00C4335E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084F11">
        <w:rPr>
          <w:rFonts w:ascii="Times New Roman" w:hAnsi="Times New Roman" w:cs="Times New Roman"/>
          <w:sz w:val="28"/>
          <w:szCs w:val="28"/>
        </w:rPr>
        <w:t>Важнейшей  составляющей  содержания  об</w:t>
      </w:r>
      <w:r w:rsidR="00C4335E">
        <w:rPr>
          <w:rFonts w:ascii="Times New Roman" w:hAnsi="Times New Roman" w:cs="Times New Roman"/>
          <w:sz w:val="28"/>
          <w:szCs w:val="28"/>
        </w:rPr>
        <w:t xml:space="preserve">разования  УМК  стала  система </w:t>
      </w:r>
      <w:r w:rsidRPr="00084F11">
        <w:rPr>
          <w:rFonts w:ascii="Times New Roman" w:hAnsi="Times New Roman" w:cs="Times New Roman"/>
          <w:sz w:val="28"/>
          <w:szCs w:val="28"/>
        </w:rPr>
        <w:t>ценностных отношений обучающихся к себе, к друг</w:t>
      </w:r>
      <w:r w:rsidR="00C4335E">
        <w:rPr>
          <w:rFonts w:ascii="Times New Roman" w:hAnsi="Times New Roman" w:cs="Times New Roman"/>
          <w:sz w:val="28"/>
          <w:szCs w:val="28"/>
        </w:rPr>
        <w:t xml:space="preserve">им участникам образовательного </w:t>
      </w:r>
      <w:r w:rsidRPr="00084F11">
        <w:rPr>
          <w:rFonts w:ascii="Times New Roman" w:hAnsi="Times New Roman" w:cs="Times New Roman"/>
          <w:sz w:val="28"/>
          <w:szCs w:val="28"/>
        </w:rPr>
        <w:t>процесса, к самому образовательного процессу и его р</w:t>
      </w:r>
      <w:r w:rsidR="00B47A4D">
        <w:rPr>
          <w:rFonts w:ascii="Times New Roman" w:hAnsi="Times New Roman" w:cs="Times New Roman"/>
          <w:sz w:val="28"/>
          <w:szCs w:val="28"/>
        </w:rPr>
        <w:t xml:space="preserve">езультатам. </w:t>
      </w:r>
    </w:p>
    <w:p w:rsidR="00084F11" w:rsidRPr="00084F11" w:rsidRDefault="00C4335E" w:rsidP="0008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«Тверская гимназия №6»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предлагает  сравнительно  новые  формы  проведения учебных  занятий,  которые,  кроме  познавательных  задач,  решают  специфические задачи.  Например,  учебный  поход  в  лес,  поле,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парк,  заповедник,  </w:t>
      </w:r>
      <w:r w:rsidR="00084F11" w:rsidRPr="00084F11">
        <w:rPr>
          <w:rFonts w:ascii="Times New Roman" w:hAnsi="Times New Roman" w:cs="Times New Roman"/>
          <w:sz w:val="28"/>
          <w:szCs w:val="28"/>
        </w:rPr>
        <w:t>обеспечивает  нравственно-этическую  ори</w:t>
      </w:r>
      <w:r>
        <w:rPr>
          <w:rFonts w:ascii="Times New Roman" w:hAnsi="Times New Roman" w:cs="Times New Roman"/>
          <w:sz w:val="28"/>
          <w:szCs w:val="28"/>
        </w:rPr>
        <w:t xml:space="preserve">ентацию,  формирование  умений </w:t>
      </w:r>
      <w:r w:rsidR="00084F11" w:rsidRPr="00084F11">
        <w:rPr>
          <w:rFonts w:ascii="Times New Roman" w:hAnsi="Times New Roman" w:cs="Times New Roman"/>
          <w:sz w:val="28"/>
          <w:szCs w:val="28"/>
        </w:rPr>
        <w:t>школьников  работать  с  дополнительными 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мационными  источниками  путем </w:t>
      </w:r>
      <w:r w:rsidR="00084F11" w:rsidRPr="00084F11">
        <w:rPr>
          <w:rFonts w:ascii="Times New Roman" w:hAnsi="Times New Roman" w:cs="Times New Roman"/>
          <w:sz w:val="28"/>
          <w:szCs w:val="28"/>
        </w:rPr>
        <w:t>непосредственного изучения явлений окружающего мира. Таким  образом,  духовно-нравственное  развит</w:t>
      </w:r>
      <w:r>
        <w:rPr>
          <w:rFonts w:ascii="Times New Roman" w:hAnsi="Times New Roman" w:cs="Times New Roman"/>
          <w:sz w:val="28"/>
          <w:szCs w:val="28"/>
        </w:rPr>
        <w:t xml:space="preserve">ие  и  воспитание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11" w:rsidRPr="00084F11">
        <w:rPr>
          <w:rFonts w:ascii="Times New Roman" w:hAnsi="Times New Roman" w:cs="Times New Roman"/>
          <w:sz w:val="28"/>
          <w:szCs w:val="28"/>
        </w:rPr>
        <w:t>интегрируется в основные виды деятельности обу</w:t>
      </w:r>
      <w:r>
        <w:rPr>
          <w:rFonts w:ascii="Times New Roman" w:hAnsi="Times New Roman" w:cs="Times New Roman"/>
          <w:sz w:val="28"/>
          <w:szCs w:val="28"/>
        </w:rPr>
        <w:t xml:space="preserve">чающихся: урочную, внеурочную,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внешкольную  и  общественно  полезную.  Базовые </w:t>
      </w:r>
      <w:r>
        <w:rPr>
          <w:rFonts w:ascii="Times New Roman" w:hAnsi="Times New Roman" w:cs="Times New Roman"/>
          <w:sz w:val="28"/>
          <w:szCs w:val="28"/>
        </w:rPr>
        <w:t xml:space="preserve"> ценности  не  локализованы  в </w:t>
      </w:r>
      <w:r w:rsidR="00084F11" w:rsidRPr="00084F11">
        <w:rPr>
          <w:rFonts w:ascii="Times New Roman" w:hAnsi="Times New Roman" w:cs="Times New Roman"/>
          <w:sz w:val="28"/>
          <w:szCs w:val="28"/>
        </w:rPr>
        <w:t>содержании  отдельного  учебного  предмета,  фор</w:t>
      </w:r>
      <w:r>
        <w:rPr>
          <w:rFonts w:ascii="Times New Roman" w:hAnsi="Times New Roman" w:cs="Times New Roman"/>
          <w:sz w:val="28"/>
          <w:szCs w:val="28"/>
        </w:rPr>
        <w:t xml:space="preserve">мы  или  вида  образовательной </w:t>
      </w:r>
      <w:r w:rsidR="00084F11" w:rsidRPr="00084F11">
        <w:rPr>
          <w:rFonts w:ascii="Times New Roman" w:hAnsi="Times New Roman" w:cs="Times New Roman"/>
          <w:sz w:val="28"/>
          <w:szCs w:val="28"/>
        </w:rPr>
        <w:t>деятельности.  Они  пронизывают  учебное</w:t>
      </w:r>
      <w:r>
        <w:rPr>
          <w:rFonts w:ascii="Times New Roman" w:hAnsi="Times New Roman" w:cs="Times New Roman"/>
          <w:sz w:val="28"/>
          <w:szCs w:val="28"/>
        </w:rPr>
        <w:t xml:space="preserve">  содержание,  уклад  школьной жизни, </w:t>
      </w:r>
      <w:r w:rsidR="00084F11" w:rsidRPr="00084F11">
        <w:rPr>
          <w:rFonts w:ascii="Times New Roman" w:hAnsi="Times New Roman" w:cs="Times New Roman"/>
          <w:sz w:val="28"/>
          <w:szCs w:val="28"/>
        </w:rPr>
        <w:t>многоплановую деятельность школьника как ч</w:t>
      </w:r>
      <w:r w:rsidR="00B47A4D">
        <w:rPr>
          <w:rFonts w:ascii="Times New Roman" w:hAnsi="Times New Roman" w:cs="Times New Roman"/>
          <w:sz w:val="28"/>
          <w:szCs w:val="28"/>
        </w:rPr>
        <w:t xml:space="preserve">еловека, личности, гражданина.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Модель  внеурочной  работы,  а  также </w:t>
      </w:r>
      <w:r w:rsidR="00B47A4D">
        <w:rPr>
          <w:rFonts w:ascii="Times New Roman" w:hAnsi="Times New Roman" w:cs="Times New Roman"/>
          <w:sz w:val="28"/>
          <w:szCs w:val="28"/>
        </w:rPr>
        <w:t xml:space="preserve"> используемые  взаимосвязанные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направления,  ценностные  установки  и  планируемые  результаты  воспитания </w:t>
      </w:r>
      <w:proofErr w:type="gramStart"/>
      <w:r w:rsidR="00084F11"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4F11" w:rsidRPr="00084F11">
        <w:rPr>
          <w:rFonts w:ascii="Times New Roman" w:hAnsi="Times New Roman" w:cs="Times New Roman"/>
          <w:sz w:val="28"/>
          <w:szCs w:val="28"/>
        </w:rPr>
        <w:t xml:space="preserve"> начальной школы: </w:t>
      </w:r>
      <w:r w:rsidR="00084F11" w:rsidRPr="00084F11">
        <w:rPr>
          <w:rFonts w:ascii="Times New Roman" w:hAnsi="Times New Roman" w:cs="Times New Roman"/>
          <w:sz w:val="28"/>
          <w:szCs w:val="28"/>
        </w:rPr>
        <w:cr/>
      </w:r>
    </w:p>
    <w:p w:rsidR="00FE32CA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F834C8" wp14:editId="720DDECE">
            <wp:extent cx="6035040" cy="9162288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692" cy="916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084F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CBA60C" wp14:editId="31ADF373">
            <wp:extent cx="5987972" cy="86593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33" cy="86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84F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615B7D" wp14:editId="26FFCD03">
            <wp:extent cx="5989319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19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В  таблице  представлено  шесть  направлений  воспит</w:t>
      </w:r>
      <w:r w:rsidR="00C4335E">
        <w:rPr>
          <w:rFonts w:ascii="Times New Roman" w:hAnsi="Times New Roman" w:cs="Times New Roman"/>
          <w:sz w:val="28"/>
          <w:szCs w:val="28"/>
        </w:rPr>
        <w:t xml:space="preserve">ательной  работы: </w:t>
      </w:r>
      <w:r w:rsidRPr="00084F11">
        <w:rPr>
          <w:rFonts w:ascii="Times New Roman" w:hAnsi="Times New Roman" w:cs="Times New Roman"/>
          <w:sz w:val="28"/>
          <w:szCs w:val="28"/>
        </w:rPr>
        <w:t>воспитание  гражданственности,  патриотизма,  ува</w:t>
      </w:r>
      <w:r w:rsidR="00C4335E">
        <w:rPr>
          <w:rFonts w:ascii="Times New Roman" w:hAnsi="Times New Roman" w:cs="Times New Roman"/>
          <w:sz w:val="28"/>
          <w:szCs w:val="28"/>
        </w:rPr>
        <w:t xml:space="preserve">жения  к  правам,  свободам  и </w:t>
      </w:r>
      <w:r w:rsidRPr="00084F11">
        <w:rPr>
          <w:rFonts w:ascii="Times New Roman" w:hAnsi="Times New Roman" w:cs="Times New Roman"/>
          <w:sz w:val="28"/>
          <w:szCs w:val="28"/>
        </w:rPr>
        <w:t>обязанностям  человека;  развитие  нравственных  чу</w:t>
      </w:r>
      <w:r w:rsidR="00C4335E">
        <w:rPr>
          <w:rFonts w:ascii="Times New Roman" w:hAnsi="Times New Roman" w:cs="Times New Roman"/>
          <w:sz w:val="28"/>
          <w:szCs w:val="28"/>
        </w:rPr>
        <w:t xml:space="preserve">вств  и  этического  сознания; </w:t>
      </w:r>
      <w:r w:rsidRPr="00084F11">
        <w:rPr>
          <w:rFonts w:ascii="Times New Roman" w:hAnsi="Times New Roman" w:cs="Times New Roman"/>
          <w:sz w:val="28"/>
          <w:szCs w:val="28"/>
        </w:rPr>
        <w:t>воспитание  трудолюбия,  творческого  отношения  к  учению,  труду,  жизн</w:t>
      </w:r>
      <w:r w:rsidR="00C4335E">
        <w:rPr>
          <w:rFonts w:ascii="Times New Roman" w:hAnsi="Times New Roman" w:cs="Times New Roman"/>
          <w:sz w:val="28"/>
          <w:szCs w:val="28"/>
        </w:rPr>
        <w:t xml:space="preserve">и; </w:t>
      </w:r>
      <w:r w:rsidRPr="00084F11">
        <w:rPr>
          <w:rFonts w:ascii="Times New Roman" w:hAnsi="Times New Roman" w:cs="Times New Roman"/>
          <w:sz w:val="28"/>
          <w:szCs w:val="28"/>
        </w:rPr>
        <w:t>формирование  ценностного  отношения  к  здоровью</w:t>
      </w:r>
      <w:r w:rsidR="00C4335E">
        <w:rPr>
          <w:rFonts w:ascii="Times New Roman" w:hAnsi="Times New Roman" w:cs="Times New Roman"/>
          <w:sz w:val="28"/>
          <w:szCs w:val="28"/>
        </w:rPr>
        <w:t xml:space="preserve">  и  здоровому  образу  жизни; </w:t>
      </w:r>
      <w:r w:rsidRPr="00084F11">
        <w:rPr>
          <w:rFonts w:ascii="Times New Roman" w:hAnsi="Times New Roman" w:cs="Times New Roman"/>
          <w:sz w:val="28"/>
          <w:szCs w:val="28"/>
        </w:rPr>
        <w:t xml:space="preserve">формирование  ценностного  отношения  </w:t>
      </w:r>
      <w:r w:rsidR="00C4335E">
        <w:rPr>
          <w:rFonts w:ascii="Times New Roman" w:hAnsi="Times New Roman" w:cs="Times New Roman"/>
          <w:sz w:val="28"/>
          <w:szCs w:val="28"/>
        </w:rPr>
        <w:t xml:space="preserve">к  природе,  окружающей  среде </w:t>
      </w:r>
      <w:r w:rsidRPr="00084F11">
        <w:rPr>
          <w:rFonts w:ascii="Times New Roman" w:hAnsi="Times New Roman" w:cs="Times New Roman"/>
          <w:sz w:val="28"/>
          <w:szCs w:val="28"/>
        </w:rPr>
        <w:t>(экологическое  воспитание);  формирова</w:t>
      </w:r>
      <w:r w:rsidR="00C4335E">
        <w:rPr>
          <w:rFonts w:ascii="Times New Roman" w:hAnsi="Times New Roman" w:cs="Times New Roman"/>
          <w:sz w:val="28"/>
          <w:szCs w:val="28"/>
        </w:rPr>
        <w:t xml:space="preserve">ние  ценностного  отношения  к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>,  представлений  об  эстетических  идеала</w:t>
      </w:r>
      <w:r w:rsidR="00C4335E">
        <w:rPr>
          <w:rFonts w:ascii="Times New Roman" w:hAnsi="Times New Roman" w:cs="Times New Roman"/>
          <w:sz w:val="28"/>
          <w:szCs w:val="28"/>
        </w:rPr>
        <w:t xml:space="preserve">х  и  ценностях  (эстетическое </w:t>
      </w:r>
      <w:r w:rsidRPr="00084F11">
        <w:rPr>
          <w:rFonts w:ascii="Times New Roman" w:hAnsi="Times New Roman" w:cs="Times New Roman"/>
          <w:sz w:val="28"/>
          <w:szCs w:val="28"/>
        </w:rPr>
        <w:t xml:space="preserve">воспитание). </w:t>
      </w:r>
    </w:p>
    <w:p w:rsid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 </w:t>
      </w:r>
      <w:r w:rsidRPr="00084F11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C4335E" w:rsidRPr="00084F11" w:rsidRDefault="00C4335E" w:rsidP="00084F11">
      <w:pPr>
        <w:rPr>
          <w:rFonts w:ascii="Times New Roman" w:hAnsi="Times New Roman" w:cs="Times New Roman"/>
          <w:sz w:val="28"/>
          <w:szCs w:val="28"/>
        </w:rPr>
      </w:pPr>
    </w:p>
    <w:p w:rsidR="00084F11" w:rsidRPr="00C4335E" w:rsidRDefault="00084F11" w:rsidP="00084F11">
      <w:pPr>
        <w:rPr>
          <w:rFonts w:ascii="Times New Roman" w:hAnsi="Times New Roman" w:cs="Times New Roman"/>
          <w:b/>
          <w:sz w:val="28"/>
          <w:szCs w:val="28"/>
        </w:rPr>
      </w:pPr>
      <w:r w:rsidRPr="00C4335E">
        <w:rPr>
          <w:rFonts w:ascii="Times New Roman" w:hAnsi="Times New Roman" w:cs="Times New Roman"/>
          <w:b/>
          <w:sz w:val="28"/>
          <w:szCs w:val="28"/>
        </w:rPr>
        <w:lastRenderedPageBreak/>
        <w:t>Контрол</w:t>
      </w:r>
      <w:r w:rsidR="00C4335E">
        <w:rPr>
          <w:rFonts w:ascii="Times New Roman" w:hAnsi="Times New Roman" w:cs="Times New Roman"/>
          <w:b/>
          <w:sz w:val="28"/>
          <w:szCs w:val="28"/>
        </w:rPr>
        <w:t xml:space="preserve">ь степени реализации программы </w:t>
      </w:r>
      <w:r w:rsidRPr="0008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5E" w:rsidRDefault="00084F11" w:rsidP="00C4335E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Воспитательные  результаты  и  эффекты  деятельности 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11" w:rsidRPr="00084F11" w:rsidRDefault="00C4335E" w:rsidP="0008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«Тверская гимназия №6» </w:t>
      </w:r>
      <w:r w:rsidR="00084F11" w:rsidRPr="00084F11">
        <w:rPr>
          <w:rFonts w:ascii="Times New Roman" w:hAnsi="Times New Roman" w:cs="Times New Roman"/>
          <w:sz w:val="28"/>
          <w:szCs w:val="28"/>
        </w:rPr>
        <w:t xml:space="preserve"> распределяются по трём уровням.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>Первый уровень результатов — приобр</w:t>
      </w:r>
      <w:r w:rsidR="00C4335E">
        <w:rPr>
          <w:rFonts w:ascii="Times New Roman" w:hAnsi="Times New Roman" w:cs="Times New Roman"/>
          <w:sz w:val="28"/>
          <w:szCs w:val="28"/>
        </w:rPr>
        <w:t xml:space="preserve">етение </w:t>
      </w:r>
      <w:proofErr w:type="gramStart"/>
      <w:r w:rsidR="00C433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335E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084F11">
        <w:rPr>
          <w:rFonts w:ascii="Times New Roman" w:hAnsi="Times New Roman" w:cs="Times New Roman"/>
          <w:sz w:val="28"/>
          <w:szCs w:val="28"/>
        </w:rPr>
        <w:t>знаний (об общественных нормах, устройстве об</w:t>
      </w:r>
      <w:r w:rsidR="00C4335E">
        <w:rPr>
          <w:rFonts w:ascii="Times New Roman" w:hAnsi="Times New Roman" w:cs="Times New Roman"/>
          <w:sz w:val="28"/>
          <w:szCs w:val="28"/>
        </w:rPr>
        <w:t xml:space="preserve">щества, социально одобряемых и </w:t>
      </w:r>
      <w:r w:rsidRPr="00084F11">
        <w:rPr>
          <w:rFonts w:ascii="Times New Roman" w:hAnsi="Times New Roman" w:cs="Times New Roman"/>
          <w:sz w:val="28"/>
          <w:szCs w:val="28"/>
        </w:rPr>
        <w:t>не  одобряемых  формах  поведения  в  обществе  и  т</w:t>
      </w:r>
      <w:r w:rsidR="00C4335E">
        <w:rPr>
          <w:rFonts w:ascii="Times New Roman" w:hAnsi="Times New Roman" w:cs="Times New Roman"/>
          <w:sz w:val="28"/>
          <w:szCs w:val="28"/>
        </w:rPr>
        <w:t xml:space="preserve">.  п.),  первичного  понимания </w:t>
      </w:r>
      <w:r w:rsidRPr="00084F11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 Для д</w:t>
      </w:r>
      <w:r w:rsidR="00C4335E">
        <w:rPr>
          <w:rFonts w:ascii="Times New Roman" w:hAnsi="Times New Roman" w:cs="Times New Roman"/>
          <w:sz w:val="28"/>
          <w:szCs w:val="28"/>
        </w:rPr>
        <w:t xml:space="preserve">остижения данного   уровня   </w:t>
      </w:r>
      <w:r w:rsidRPr="00084F11">
        <w:rPr>
          <w:rFonts w:ascii="Times New Roman" w:hAnsi="Times New Roman" w:cs="Times New Roman"/>
          <w:sz w:val="28"/>
          <w:szCs w:val="28"/>
        </w:rPr>
        <w:t>результатов   особое   значение   имеет взаимод</w:t>
      </w:r>
      <w:r w:rsidR="00C4335E">
        <w:rPr>
          <w:rFonts w:ascii="Times New Roman" w:hAnsi="Times New Roman" w:cs="Times New Roman"/>
          <w:sz w:val="28"/>
          <w:szCs w:val="28"/>
        </w:rPr>
        <w:t xml:space="preserve">ействие обучающегося со своими </w:t>
      </w:r>
      <w:r w:rsidRPr="00084F11">
        <w:rPr>
          <w:rFonts w:ascii="Times New Roman" w:hAnsi="Times New Roman" w:cs="Times New Roman"/>
          <w:sz w:val="28"/>
          <w:szCs w:val="28"/>
        </w:rPr>
        <w:t>учителями,  родителями  как  значимыми  для  не</w:t>
      </w:r>
      <w:r w:rsidR="00C4335E">
        <w:rPr>
          <w:rFonts w:ascii="Times New Roman" w:hAnsi="Times New Roman" w:cs="Times New Roman"/>
          <w:sz w:val="28"/>
          <w:szCs w:val="28"/>
        </w:rPr>
        <w:t xml:space="preserve">го  носителями  положительного </w:t>
      </w:r>
      <w:r w:rsidRPr="00084F11">
        <w:rPr>
          <w:rFonts w:ascii="Times New Roman" w:hAnsi="Times New Roman" w:cs="Times New Roman"/>
          <w:sz w:val="28"/>
          <w:szCs w:val="28"/>
        </w:rPr>
        <w:t xml:space="preserve">социального знания и повседневного опыта. </w:t>
      </w:r>
    </w:p>
    <w:p w:rsidR="00C4335E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На первом уровне воспитание приближено </w:t>
      </w:r>
      <w:r w:rsidR="00C4335E">
        <w:rPr>
          <w:rFonts w:ascii="Times New Roman" w:hAnsi="Times New Roman" w:cs="Times New Roman"/>
          <w:sz w:val="28"/>
          <w:szCs w:val="28"/>
        </w:rPr>
        <w:t xml:space="preserve">к обучению, при этом предметом </w:t>
      </w:r>
      <w:r w:rsidRPr="00084F11">
        <w:rPr>
          <w:rFonts w:ascii="Times New Roman" w:hAnsi="Times New Roman" w:cs="Times New Roman"/>
          <w:sz w:val="28"/>
          <w:szCs w:val="28"/>
        </w:rPr>
        <w:t>воспитания как учени</w:t>
      </w:r>
      <w:r w:rsidR="00C4335E">
        <w:rPr>
          <w:rFonts w:ascii="Times New Roman" w:hAnsi="Times New Roman" w:cs="Times New Roman"/>
          <w:sz w:val="28"/>
          <w:szCs w:val="28"/>
        </w:rPr>
        <w:t xml:space="preserve">я являются знания о ценностях.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F11">
        <w:rPr>
          <w:rFonts w:ascii="Times New Roman" w:hAnsi="Times New Roman" w:cs="Times New Roman"/>
          <w:sz w:val="28"/>
          <w:szCs w:val="28"/>
        </w:rPr>
        <w:t>Второй уровень результатов — получение</w:t>
      </w:r>
      <w:r w:rsidR="00C4335E">
        <w:rPr>
          <w:rFonts w:ascii="Times New Roman" w:hAnsi="Times New Roman" w:cs="Times New Roman"/>
          <w:sz w:val="28"/>
          <w:szCs w:val="28"/>
        </w:rPr>
        <w:t xml:space="preserve"> обучающимся опыта переживания </w:t>
      </w:r>
      <w:r w:rsidRPr="00084F11">
        <w:rPr>
          <w:rFonts w:ascii="Times New Roman" w:hAnsi="Times New Roman" w:cs="Times New Roman"/>
          <w:sz w:val="28"/>
          <w:szCs w:val="28"/>
        </w:rPr>
        <w:t>и позитивного отношения к базовым ценностям общества, ценностно</w:t>
      </w:r>
      <w:r w:rsidR="00C4335E">
        <w:rPr>
          <w:rFonts w:ascii="Times New Roman" w:hAnsi="Times New Roman" w:cs="Times New Roman"/>
          <w:sz w:val="28"/>
          <w:szCs w:val="28"/>
        </w:rPr>
        <w:t xml:space="preserve">го отношения </w:t>
      </w:r>
      <w:r w:rsidRPr="00084F11">
        <w:rPr>
          <w:rFonts w:ascii="Times New Roman" w:hAnsi="Times New Roman" w:cs="Times New Roman"/>
          <w:sz w:val="28"/>
          <w:szCs w:val="28"/>
        </w:rPr>
        <w:t>к  социальной  реальности  в  целом.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 Для  достижения</w:t>
      </w:r>
      <w:r w:rsidR="00C4335E">
        <w:rPr>
          <w:rFonts w:ascii="Times New Roman" w:hAnsi="Times New Roman" w:cs="Times New Roman"/>
          <w:sz w:val="28"/>
          <w:szCs w:val="28"/>
        </w:rPr>
        <w:t xml:space="preserve">  данного  уровня  результатов </w:t>
      </w:r>
      <w:r w:rsidRPr="00084F11">
        <w:rPr>
          <w:rFonts w:ascii="Times New Roman" w:hAnsi="Times New Roman" w:cs="Times New Roman"/>
          <w:sz w:val="28"/>
          <w:szCs w:val="28"/>
        </w:rPr>
        <w:t>особое значение имеет взаимодействие обучающихс</w:t>
      </w:r>
      <w:r w:rsidR="00C4335E">
        <w:rPr>
          <w:rFonts w:ascii="Times New Roman" w:hAnsi="Times New Roman" w:cs="Times New Roman"/>
          <w:sz w:val="28"/>
          <w:szCs w:val="28"/>
        </w:rPr>
        <w:t xml:space="preserve">я между собой на уровне семьи, </w:t>
      </w:r>
      <w:r w:rsidRPr="00084F11">
        <w:rPr>
          <w:rFonts w:ascii="Times New Roman" w:hAnsi="Times New Roman" w:cs="Times New Roman"/>
          <w:sz w:val="28"/>
          <w:szCs w:val="28"/>
        </w:rPr>
        <w:t>класса, образовательного учреждения, в которых ребёнок получает (или не получа</w:t>
      </w:r>
      <w:r w:rsidR="00C4335E">
        <w:rPr>
          <w:rFonts w:ascii="Times New Roman" w:hAnsi="Times New Roman" w:cs="Times New Roman"/>
          <w:sz w:val="28"/>
          <w:szCs w:val="28"/>
        </w:rPr>
        <w:t xml:space="preserve">ет) </w:t>
      </w:r>
      <w:r w:rsidRPr="00084F11">
        <w:rPr>
          <w:rFonts w:ascii="Times New Roman" w:hAnsi="Times New Roman" w:cs="Times New Roman"/>
          <w:sz w:val="28"/>
          <w:szCs w:val="28"/>
        </w:rPr>
        <w:t xml:space="preserve">первое практическое подтверждение приобретённых </w:t>
      </w:r>
      <w:r w:rsidR="00C4335E">
        <w:rPr>
          <w:rFonts w:ascii="Times New Roman" w:hAnsi="Times New Roman" w:cs="Times New Roman"/>
          <w:sz w:val="28"/>
          <w:szCs w:val="28"/>
        </w:rPr>
        <w:t xml:space="preserve">социальных знаний, начинает их ценить (или отвергает). </w:t>
      </w:r>
      <w:r w:rsidRPr="00084F11">
        <w:rPr>
          <w:rFonts w:ascii="Times New Roman" w:hAnsi="Times New Roman" w:cs="Times New Roman"/>
          <w:sz w:val="28"/>
          <w:szCs w:val="28"/>
        </w:rPr>
        <w:t xml:space="preserve">Третий  уровень  результатов  — </w:t>
      </w:r>
      <w:r w:rsidR="00C4335E">
        <w:rPr>
          <w:rFonts w:ascii="Times New Roman" w:hAnsi="Times New Roman" w:cs="Times New Roman"/>
          <w:sz w:val="28"/>
          <w:szCs w:val="28"/>
        </w:rPr>
        <w:t xml:space="preserve"> получение  </w:t>
      </w:r>
      <w:proofErr w:type="gramStart"/>
      <w:r w:rsidR="00C433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4335E">
        <w:rPr>
          <w:rFonts w:ascii="Times New Roman" w:hAnsi="Times New Roman" w:cs="Times New Roman"/>
          <w:sz w:val="28"/>
          <w:szCs w:val="28"/>
        </w:rPr>
        <w:t xml:space="preserve">  опыта </w:t>
      </w:r>
      <w:r w:rsidRPr="00084F11">
        <w:rPr>
          <w:rFonts w:ascii="Times New Roman" w:hAnsi="Times New Roman" w:cs="Times New Roman"/>
          <w:sz w:val="28"/>
          <w:szCs w:val="28"/>
        </w:rPr>
        <w:t>самостоятельного  общественного  действи</w:t>
      </w:r>
      <w:r w:rsidR="00C4335E">
        <w:rPr>
          <w:rFonts w:ascii="Times New Roman" w:hAnsi="Times New Roman" w:cs="Times New Roman"/>
          <w:sz w:val="28"/>
          <w:szCs w:val="28"/>
        </w:rPr>
        <w:t xml:space="preserve">я.  Только  в  самостоятельном </w:t>
      </w:r>
      <w:r w:rsidRPr="00084F11">
        <w:rPr>
          <w:rFonts w:ascii="Times New Roman" w:hAnsi="Times New Roman" w:cs="Times New Roman"/>
          <w:sz w:val="28"/>
          <w:szCs w:val="28"/>
        </w:rPr>
        <w:t>общественном  действии  юный  человек  действите</w:t>
      </w:r>
      <w:r w:rsidR="00C4335E">
        <w:rPr>
          <w:rFonts w:ascii="Times New Roman" w:hAnsi="Times New Roman" w:cs="Times New Roman"/>
          <w:sz w:val="28"/>
          <w:szCs w:val="28"/>
        </w:rPr>
        <w:t xml:space="preserve">льно  становится  гражданином, </w:t>
      </w:r>
      <w:r w:rsidRPr="00084F11">
        <w:rPr>
          <w:rFonts w:ascii="Times New Roman" w:hAnsi="Times New Roman" w:cs="Times New Roman"/>
          <w:sz w:val="28"/>
          <w:szCs w:val="28"/>
        </w:rPr>
        <w:t>социальным  деятелем,  свободным  человеком.  Дл</w:t>
      </w:r>
      <w:r w:rsidR="00C4335E">
        <w:rPr>
          <w:rFonts w:ascii="Times New Roman" w:hAnsi="Times New Roman" w:cs="Times New Roman"/>
          <w:sz w:val="28"/>
          <w:szCs w:val="28"/>
        </w:rPr>
        <w:t xml:space="preserve">я  достижения  данного  уровня </w:t>
      </w:r>
      <w:r w:rsidRPr="00084F11">
        <w:rPr>
          <w:rFonts w:ascii="Times New Roman" w:hAnsi="Times New Roman" w:cs="Times New Roman"/>
          <w:sz w:val="28"/>
          <w:szCs w:val="28"/>
        </w:rPr>
        <w:t xml:space="preserve">результатов особое значение имеет взаимодействие </w:t>
      </w:r>
      <w:r w:rsidR="00C4335E">
        <w:rPr>
          <w:rFonts w:ascii="Times New Roman" w:hAnsi="Times New Roman" w:cs="Times New Roman"/>
          <w:sz w:val="28"/>
          <w:szCs w:val="28"/>
        </w:rPr>
        <w:t xml:space="preserve">обучающегося с представителями </w:t>
      </w:r>
      <w:r w:rsidRPr="00084F11">
        <w:rPr>
          <w:rFonts w:ascii="Times New Roman" w:hAnsi="Times New Roman" w:cs="Times New Roman"/>
          <w:sz w:val="28"/>
          <w:szCs w:val="28"/>
        </w:rPr>
        <w:t>различных  социальных  субъектов  за  пределами  об</w:t>
      </w:r>
      <w:r w:rsidR="00C4335E">
        <w:rPr>
          <w:rFonts w:ascii="Times New Roman" w:hAnsi="Times New Roman" w:cs="Times New Roman"/>
          <w:sz w:val="28"/>
          <w:szCs w:val="28"/>
        </w:rPr>
        <w:t xml:space="preserve">разовательного  учреждения,  в открытой общественной среде. </w:t>
      </w:r>
      <w:r w:rsidRPr="00084F11">
        <w:rPr>
          <w:rFonts w:ascii="Times New Roman" w:hAnsi="Times New Roman" w:cs="Times New Roman"/>
          <w:sz w:val="28"/>
          <w:szCs w:val="28"/>
        </w:rPr>
        <w:t>На  втором-третьем  уровне  создаются  необ</w:t>
      </w:r>
      <w:r w:rsidR="00C4335E">
        <w:rPr>
          <w:rFonts w:ascii="Times New Roman" w:hAnsi="Times New Roman" w:cs="Times New Roman"/>
          <w:sz w:val="28"/>
          <w:szCs w:val="28"/>
        </w:rPr>
        <w:t xml:space="preserve">ходимые  условия  для  участия </w:t>
      </w:r>
      <w:proofErr w:type="gramStart"/>
      <w:r w:rsidRPr="0008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F11">
        <w:rPr>
          <w:rFonts w:ascii="Times New Roman" w:hAnsi="Times New Roman" w:cs="Times New Roman"/>
          <w:sz w:val="28"/>
          <w:szCs w:val="28"/>
        </w:rPr>
        <w:t xml:space="preserve"> в нравственно-ориентированной со</w:t>
      </w:r>
      <w:r w:rsidR="00C4335E">
        <w:rPr>
          <w:rFonts w:ascii="Times New Roman" w:hAnsi="Times New Roman" w:cs="Times New Roman"/>
          <w:sz w:val="28"/>
          <w:szCs w:val="28"/>
        </w:rPr>
        <w:t xml:space="preserve">циально значимой деятельности. </w:t>
      </w:r>
      <w:r w:rsidRPr="00084F11">
        <w:rPr>
          <w:rFonts w:ascii="Times New Roman" w:hAnsi="Times New Roman" w:cs="Times New Roman"/>
          <w:sz w:val="28"/>
          <w:szCs w:val="28"/>
        </w:rPr>
        <w:t>Достижение трёх уровней воспитательных резу</w:t>
      </w:r>
      <w:r w:rsidR="00C4335E">
        <w:rPr>
          <w:rFonts w:ascii="Times New Roman" w:hAnsi="Times New Roman" w:cs="Times New Roman"/>
          <w:sz w:val="28"/>
          <w:szCs w:val="28"/>
        </w:rPr>
        <w:t xml:space="preserve">льтатов обеспечивает появление </w:t>
      </w:r>
      <w:r w:rsidRPr="00084F11">
        <w:rPr>
          <w:rFonts w:ascii="Times New Roman" w:hAnsi="Times New Roman" w:cs="Times New Roman"/>
          <w:sz w:val="28"/>
          <w:szCs w:val="28"/>
        </w:rPr>
        <w:t>значимых эффектов духовно-нравственного разв</w:t>
      </w:r>
      <w:r w:rsidR="00C4335E">
        <w:rPr>
          <w:rFonts w:ascii="Times New Roman" w:hAnsi="Times New Roman" w:cs="Times New Roman"/>
          <w:sz w:val="28"/>
          <w:szCs w:val="28"/>
        </w:rPr>
        <w:t xml:space="preserve">ития и воспитания обучающихся. </w:t>
      </w:r>
      <w:r w:rsidRPr="00084F11">
        <w:rPr>
          <w:rFonts w:ascii="Times New Roman" w:hAnsi="Times New Roman" w:cs="Times New Roman"/>
          <w:sz w:val="28"/>
          <w:szCs w:val="28"/>
        </w:rPr>
        <w:t>В  процессе  оценки  достижения  трех  уровне</w:t>
      </w:r>
      <w:r w:rsidR="00C4335E">
        <w:rPr>
          <w:rFonts w:ascii="Times New Roman" w:hAnsi="Times New Roman" w:cs="Times New Roman"/>
          <w:sz w:val="28"/>
          <w:szCs w:val="28"/>
        </w:rPr>
        <w:t xml:space="preserve">й  воспитательных  результатов </w:t>
      </w:r>
      <w:r w:rsidRPr="00084F11">
        <w:rPr>
          <w:rFonts w:ascii="Times New Roman" w:hAnsi="Times New Roman" w:cs="Times New Roman"/>
          <w:sz w:val="28"/>
          <w:szCs w:val="28"/>
        </w:rPr>
        <w:t>используются разнообразные методы и формы конт</w:t>
      </w:r>
      <w:r w:rsidR="00C4335E">
        <w:rPr>
          <w:rFonts w:ascii="Times New Roman" w:hAnsi="Times New Roman" w:cs="Times New Roman"/>
          <w:sz w:val="28"/>
          <w:szCs w:val="28"/>
        </w:rPr>
        <w:t xml:space="preserve">роля, взаимно дополняющие друг </w:t>
      </w:r>
      <w:r w:rsidRPr="00084F11">
        <w:rPr>
          <w:rFonts w:ascii="Times New Roman" w:hAnsi="Times New Roman" w:cs="Times New Roman"/>
          <w:sz w:val="28"/>
          <w:szCs w:val="28"/>
        </w:rPr>
        <w:t xml:space="preserve">друга: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lastRenderedPageBreak/>
        <w:t xml:space="preserve">-  опрос  (беседа,  анкетирование,  интервьюирование)  всех  участников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самооценка  и  оценка  уровня  реализации  социально-значимых  проектов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мониторинг результатов деятельности учащихся;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- самооценка и оценка степени активности учащихся; </w:t>
      </w:r>
    </w:p>
    <w:p w:rsidR="00084F11" w:rsidRPr="00084F11" w:rsidRDefault="00084F11" w:rsidP="00084F11">
      <w:pPr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Результаты деятельности учащихся накапливаются в портфеле достижений. </w:t>
      </w:r>
      <w:r w:rsidRPr="00084F11">
        <w:rPr>
          <w:rFonts w:ascii="Times New Roman" w:hAnsi="Times New Roman" w:cs="Times New Roman"/>
          <w:sz w:val="28"/>
          <w:szCs w:val="28"/>
        </w:rPr>
        <w:cr/>
      </w:r>
    </w:p>
    <w:sectPr w:rsidR="00084F11" w:rsidRPr="0008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5"/>
    <w:rsid w:val="00084F11"/>
    <w:rsid w:val="007D1812"/>
    <w:rsid w:val="00B47A4D"/>
    <w:rsid w:val="00C4335E"/>
    <w:rsid w:val="00C61515"/>
    <w:rsid w:val="00C70CB2"/>
    <w:rsid w:val="00DC6172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2015-10-01T12:42:00Z</cp:lastPrinted>
  <dcterms:created xsi:type="dcterms:W3CDTF">2015-04-16T15:57:00Z</dcterms:created>
  <dcterms:modified xsi:type="dcterms:W3CDTF">2015-10-01T12:43:00Z</dcterms:modified>
</cp:coreProperties>
</file>