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85" w:rsidRDefault="00E4432C">
      <w:pPr>
        <w:pStyle w:val="30"/>
        <w:shd w:val="clear" w:color="auto" w:fill="auto"/>
        <w:ind w:left="20"/>
      </w:pPr>
      <w:r>
        <w:t>АДМИНИСТРАЦИЯ ГОРОДА ТВЕРИ</w:t>
      </w:r>
      <w:r>
        <w:br/>
        <w:t>УПРАВЛЕНИЕ ОБРАЗОВАНИЯ</w:t>
      </w:r>
    </w:p>
    <w:p w:rsidR="00806285" w:rsidRDefault="00E4432C">
      <w:pPr>
        <w:pStyle w:val="30"/>
        <w:shd w:val="clear" w:color="auto" w:fill="auto"/>
        <w:spacing w:line="220" w:lineRule="exact"/>
        <w:ind w:left="20"/>
      </w:pPr>
      <w:r>
        <w:t>г. Тверь, ул. Трехсвятская, 28 а</w:t>
      </w:r>
    </w:p>
    <w:p w:rsidR="00806285" w:rsidRDefault="00E4432C" w:rsidP="006D1D19">
      <w:pPr>
        <w:pStyle w:val="60"/>
        <w:shd w:val="clear" w:color="auto" w:fill="auto"/>
        <w:spacing w:line="280" w:lineRule="atLeast"/>
        <w:ind w:left="-1420"/>
        <w:jc w:val="center"/>
      </w:pPr>
      <w:r>
        <w:rPr>
          <w:rStyle w:val="614pt"/>
        </w:rPr>
        <w:fldChar w:fldCharType="begin"/>
      </w:r>
      <w:r>
        <w:rPr>
          <w:rStyle w:val="614pt"/>
        </w:rPr>
        <w:instrText xml:space="preserve"> </w:instrText>
      </w:r>
      <w:r>
        <w:rPr>
          <w:rStyle w:val="614pt"/>
        </w:rPr>
        <w:instrText>INCLUDEPICTURE  "C:\\Users\\admin\\Pictures\\MP Navigator EX\\2016_04_20\\media\\image1.png" \* MERGEFORMATINET</w:instrText>
      </w:r>
      <w:r>
        <w:rPr>
          <w:rStyle w:val="614pt"/>
        </w:rPr>
        <w:instrText xml:space="preserve"> </w:instrText>
      </w:r>
      <w:r>
        <w:rPr>
          <w:rStyle w:val="614pt"/>
        </w:rPr>
        <w:fldChar w:fldCharType="separate"/>
      </w:r>
      <w:r>
        <w:rPr>
          <w:rStyle w:val="614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15pt">
            <v:imagedata r:id="rId8" r:href="rId9"/>
          </v:shape>
        </w:pict>
      </w:r>
      <w:r>
        <w:rPr>
          <w:rStyle w:val="614pt"/>
        </w:rPr>
        <w:fldChar w:fldCharType="end"/>
      </w:r>
    </w:p>
    <w:p w:rsidR="00806285" w:rsidRDefault="006D1D19">
      <w:pPr>
        <w:pStyle w:val="21"/>
        <w:shd w:val="clear" w:color="auto" w:fill="auto"/>
        <w:spacing w:before="0" w:after="217" w:line="28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5.2pt;margin-top:23.25pt;width:53.35pt;height:28pt;z-index:-125829376;mso-wrap-distance-left:5pt;mso-wrap-distance-right:5pt;mso-position-horizontal-relative:margin" filled="f" stroked="f">
            <v:textbox style="mso-fit-shape-to-text:t" inset="0,0,0,0">
              <w:txbxContent>
                <w:p w:rsidR="00806285" w:rsidRDefault="00E4432C">
                  <w:pPr>
                    <w:pStyle w:val="2"/>
                    <w:shd w:val="clear" w:color="auto" w:fill="auto"/>
                    <w:spacing w:line="280" w:lineRule="exact"/>
                  </w:pPr>
                  <w:r>
                    <w:rPr>
                      <w:rStyle w:val="22ptExact"/>
                    </w:rPr>
                    <w:t>№</w:t>
                  </w:r>
                  <w:r w:rsidRPr="006D1D19">
                    <w:t>452</w:t>
                  </w:r>
                </w:p>
              </w:txbxContent>
            </v:textbox>
            <w10:wrap type="square" side="left" anchorx="margin"/>
          </v:shape>
        </w:pict>
      </w:r>
      <w:r w:rsidR="00E4432C">
        <w:rPr>
          <w:rStyle w:val="22pt"/>
        </w:rPr>
        <w:t>ПРИКАЗ</w:t>
      </w:r>
    </w:p>
    <w:p w:rsidR="00806285" w:rsidRDefault="00E4432C">
      <w:pPr>
        <w:pStyle w:val="21"/>
        <w:shd w:val="clear" w:color="auto" w:fill="auto"/>
        <w:tabs>
          <w:tab w:val="left" w:pos="1484"/>
          <w:tab w:val="left" w:pos="2215"/>
        </w:tabs>
        <w:spacing w:before="0" w:after="609" w:line="280" w:lineRule="exact"/>
        <w:jc w:val="both"/>
      </w:pPr>
      <w:r>
        <w:rPr>
          <w:rStyle w:val="22pt"/>
        </w:rPr>
        <w:t>от</w:t>
      </w:r>
      <w:r w:rsidRPr="006D1D19">
        <w:t>« 22 »</w:t>
      </w:r>
      <w:r w:rsidRPr="006D1D19">
        <w:tab/>
        <w:t>03</w:t>
      </w:r>
      <w:r w:rsidRPr="006D1D19">
        <w:tab/>
      </w:r>
      <w:r w:rsidRPr="006D1D19">
        <w:t>2016 г.</w:t>
      </w:r>
    </w:p>
    <w:p w:rsidR="00806285" w:rsidRDefault="00E4432C">
      <w:pPr>
        <w:pStyle w:val="50"/>
        <w:shd w:val="clear" w:color="auto" w:fill="auto"/>
        <w:spacing w:before="0"/>
        <w:ind w:left="20"/>
      </w:pPr>
      <w:r>
        <w:t xml:space="preserve">Об утверждении </w:t>
      </w:r>
      <w:r>
        <w:t>плана-графика мероприятий по введению и реализации</w:t>
      </w:r>
      <w:r>
        <w:br/>
        <w:t>федеральных государственных образовательных</w:t>
      </w:r>
      <w:r>
        <w:br/>
        <w:t>стандартов начального общего образования обучающихся</w:t>
      </w:r>
      <w:r>
        <w:br/>
        <w:t>с ограниченными возможностями здоровья</w:t>
      </w:r>
      <w:r>
        <w:br/>
        <w:t>в муниципа</w:t>
      </w:r>
      <w:r w:rsidR="006D1D19">
        <w:t>льных общеобразовательных учреж</w:t>
      </w:r>
      <w:bookmarkStart w:id="0" w:name="_GoBack"/>
      <w:bookmarkEnd w:id="0"/>
      <w:r>
        <w:t>дениях</w:t>
      </w:r>
    </w:p>
    <w:p w:rsidR="00806285" w:rsidRDefault="00E4432C">
      <w:pPr>
        <w:pStyle w:val="21"/>
        <w:shd w:val="clear" w:color="auto" w:fill="auto"/>
        <w:tabs>
          <w:tab w:val="left" w:pos="1484"/>
          <w:tab w:val="left" w:pos="2215"/>
        </w:tabs>
        <w:spacing w:before="0" w:after="0" w:line="322" w:lineRule="exact"/>
        <w:ind w:firstLine="760"/>
        <w:jc w:val="both"/>
      </w:pPr>
      <w:r>
        <w:t>В соответствии с при</w:t>
      </w:r>
      <w:r>
        <w:t>казом Министерства образования и науки РФ от 19.12.2014</w:t>
      </w:r>
      <w:r>
        <w:tab/>
        <w:t>№</w:t>
      </w:r>
      <w:r>
        <w:tab/>
        <w:t>1598 «Об утверждении федерального государственного</w:t>
      </w:r>
    </w:p>
    <w:p w:rsidR="00806285" w:rsidRDefault="00E4432C">
      <w:pPr>
        <w:pStyle w:val="21"/>
        <w:shd w:val="clear" w:color="auto" w:fill="auto"/>
        <w:spacing w:before="0" w:after="333" w:line="322" w:lineRule="exact"/>
        <w:jc w:val="both"/>
      </w:pPr>
      <w:r>
        <w:t xml:space="preserve">образовательного стандарта начального общего образования обучающихся с ограниченными возможностями здоровья», на основании Плана действий по </w:t>
      </w:r>
      <w:r>
        <w:t xml:space="preserve">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</w:t>
      </w:r>
      <w:proofErr w:type="gramStart"/>
      <w:r>
        <w:t>стандарта</w:t>
      </w:r>
      <w:proofErr w:type="gramEnd"/>
      <w:r>
        <w:t xml:space="preserve"> обучающихся с умственной отсталостью (</w:t>
      </w:r>
      <w:r>
        <w:t xml:space="preserve">интеллектуальными нарушениями), утвержденного Министром образования и науки Российской Федерации Д.В. Ливановым от 11.02.2015 № ДЛ-5/07 </w:t>
      </w:r>
      <w:proofErr w:type="spellStart"/>
      <w:r>
        <w:t>вн</w:t>
      </w:r>
      <w:proofErr w:type="spellEnd"/>
      <w:r>
        <w:t>, в соответствии с приказом Министерства образования Тверской области от 14.07.2015 № 1630/</w:t>
      </w:r>
      <w:proofErr w:type="spellStart"/>
      <w:r>
        <w:t>пк</w:t>
      </w:r>
      <w:proofErr w:type="spellEnd"/>
      <w:r>
        <w:t xml:space="preserve"> «Об утверждении плана-гр</w:t>
      </w:r>
      <w:r>
        <w:t>афика мероприятий по введению федеральных государственных стандартов обучающихся с ограниченными возможностями здоровья в Тверской области»</w:t>
      </w:r>
    </w:p>
    <w:p w:rsidR="00806285" w:rsidRDefault="00E4432C">
      <w:pPr>
        <w:pStyle w:val="50"/>
        <w:shd w:val="clear" w:color="auto" w:fill="auto"/>
        <w:spacing w:before="0" w:after="249" w:line="280" w:lineRule="exact"/>
        <w:ind w:left="20"/>
      </w:pPr>
      <w:r>
        <w:rPr>
          <w:rStyle w:val="53pt"/>
          <w:b/>
          <w:bCs/>
        </w:rPr>
        <w:t>ПРИКАЗЫВАЮ:</w:t>
      </w:r>
    </w:p>
    <w:p w:rsidR="00806285" w:rsidRDefault="00E4432C">
      <w:pPr>
        <w:pStyle w:val="21"/>
        <w:numPr>
          <w:ilvl w:val="0"/>
          <w:numId w:val="1"/>
        </w:numPr>
        <w:shd w:val="clear" w:color="auto" w:fill="auto"/>
        <w:tabs>
          <w:tab w:val="left" w:pos="1484"/>
        </w:tabs>
        <w:spacing w:before="0" w:after="0" w:line="322" w:lineRule="exact"/>
        <w:ind w:firstLine="760"/>
        <w:jc w:val="both"/>
      </w:pPr>
      <w:r>
        <w:t>Утвердить план-график мероприятий по обеспечению введения и реализации федерального государственного обр</w:t>
      </w:r>
      <w:r>
        <w:t>азовательного стандарта начального общего образования обучающихся с ограниченными возможностями здоровья (далее - план-график мероприятий).</w:t>
      </w:r>
    </w:p>
    <w:p w:rsidR="00806285" w:rsidRDefault="00E4432C">
      <w:pPr>
        <w:pStyle w:val="21"/>
        <w:numPr>
          <w:ilvl w:val="0"/>
          <w:numId w:val="1"/>
        </w:numPr>
        <w:shd w:val="clear" w:color="auto" w:fill="auto"/>
        <w:tabs>
          <w:tab w:val="left" w:pos="1484"/>
        </w:tabs>
        <w:spacing w:before="0" w:after="0" w:line="322" w:lineRule="exact"/>
        <w:ind w:firstLine="760"/>
        <w:jc w:val="both"/>
      </w:pPr>
      <w:r>
        <w:t xml:space="preserve">Направить план-график мероприятий руководителям муниципальных общеобразовательных учреждений для исполнения в части </w:t>
      </w:r>
      <w:r>
        <w:t>касающейся.</w:t>
      </w:r>
    </w:p>
    <w:p w:rsidR="00806285" w:rsidRDefault="00E4432C">
      <w:pPr>
        <w:pStyle w:val="2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600" w:line="322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06285" w:rsidRDefault="00E4432C">
      <w:pPr>
        <w:pStyle w:val="21"/>
        <w:shd w:val="clear" w:color="auto" w:fill="auto"/>
        <w:spacing w:before="0" w:after="0" w:line="322" w:lineRule="exact"/>
        <w:jc w:val="both"/>
      </w:pPr>
      <w:r>
        <w:pict>
          <v:shape id="_x0000_s1028" type="#_x0000_t202" style="position:absolute;left:0;text-align:left;margin-left:387.85pt;margin-top:13.3pt;width:88.3pt;height:16.95pt;z-index:-125829375;mso-wrap-distance-left:170.9pt;mso-wrap-distance-top:8.25pt;mso-wrap-distance-right:5pt;mso-position-horizontal-relative:margin" filled="f" stroked="f">
            <v:textbox style="mso-fit-shape-to-text:t" inset="0,0,0,0">
              <w:txbxContent>
                <w:p w:rsidR="00806285" w:rsidRDefault="00E4432C">
                  <w:pPr>
                    <w:pStyle w:val="21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 xml:space="preserve">Н.А. </w:t>
                  </w:r>
                  <w:proofErr w:type="spellStart"/>
                  <w:r>
                    <w:rPr>
                      <w:rStyle w:val="2Exact0"/>
                    </w:rPr>
                    <w:t>Афонина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t xml:space="preserve">Начальник </w:t>
      </w:r>
      <w:proofErr w:type="gramStart"/>
      <w:r>
        <w:t>управления образования администрации города Твери</w:t>
      </w:r>
      <w:proofErr w:type="gramEnd"/>
    </w:p>
    <w:sectPr w:rsidR="00806285">
      <w:pgSz w:w="11900" w:h="16840"/>
      <w:pgMar w:top="929" w:right="498" w:bottom="92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2C" w:rsidRDefault="00E4432C">
      <w:r>
        <w:separator/>
      </w:r>
    </w:p>
  </w:endnote>
  <w:endnote w:type="continuationSeparator" w:id="0">
    <w:p w:rsidR="00E4432C" w:rsidRDefault="00E4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2C" w:rsidRDefault="00E4432C"/>
  </w:footnote>
  <w:footnote w:type="continuationSeparator" w:id="0">
    <w:p w:rsidR="00E4432C" w:rsidRDefault="00E443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E93"/>
    <w:multiLevelType w:val="multilevel"/>
    <w:tmpl w:val="B8E23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6285"/>
    <w:rsid w:val="006D1D19"/>
    <w:rsid w:val="00806285"/>
    <w:rsid w:val="00E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Колонтитул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Exact">
    <w:name w:val="Колонтитул (2) + Интервал 2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Колонтитул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2016-04-21T10:13:00Z</dcterms:created>
  <dcterms:modified xsi:type="dcterms:W3CDTF">2016-04-21T10:14:00Z</dcterms:modified>
</cp:coreProperties>
</file>