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BB" w:rsidRPr="00F409FF" w:rsidRDefault="001E2DBB" w:rsidP="00F409FF">
      <w:pPr>
        <w:jc w:val="center"/>
        <w:rPr>
          <w:b/>
          <w:u w:val="single"/>
        </w:rPr>
      </w:pPr>
      <w:r w:rsidRPr="00F409FF">
        <w:rPr>
          <w:b/>
          <w:u w:val="single"/>
        </w:rPr>
        <w:t xml:space="preserve">Выписка из Порядка приема на </w:t>
      </w:r>
      <w:proofErr w:type="gramStart"/>
      <w:r w:rsidRPr="00F409FF">
        <w:rPr>
          <w:b/>
          <w:u w:val="single"/>
        </w:rPr>
        <w:t>обучение по</w:t>
      </w:r>
      <w:proofErr w:type="gramEnd"/>
      <w:r w:rsidRPr="00F409FF">
        <w:rPr>
          <w:b/>
          <w:u w:val="single"/>
        </w:rPr>
        <w:t xml:space="preserve"> образовательным программам </w:t>
      </w:r>
      <w:bookmarkStart w:id="0" w:name="_GoBack"/>
      <w:bookmarkEnd w:id="0"/>
      <w:r w:rsidRPr="00F409FF">
        <w:rPr>
          <w:b/>
          <w:u w:val="single"/>
        </w:rPr>
        <w:t>начального общего, основного общего и среднего общего образования</w:t>
      </w:r>
    </w:p>
    <w:p w:rsidR="001E2DBB" w:rsidRDefault="001E2DBB" w:rsidP="001E2DBB">
      <w:r>
        <w:t>2.5.</w:t>
      </w:r>
      <w:r>
        <w:tab/>
        <w:t>В первоочередном порядке предоставляются места в МБОУ СШ № 45 следующим детям, проживающим на закрепленной территории:</w:t>
      </w:r>
    </w:p>
    <w:p w:rsidR="001E2DBB" w:rsidRDefault="001E2DBB" w:rsidP="001E2DBB">
      <w:r>
        <w:t>2.5.1.</w:t>
      </w:r>
      <w:r>
        <w:tab/>
        <w:t>детям военнослужащих;</w:t>
      </w:r>
    </w:p>
    <w:p w:rsidR="001E2DBB" w:rsidRDefault="001E2DBB" w:rsidP="001E2DBB">
      <w:r>
        <w:t>2.5.2.</w:t>
      </w:r>
      <w:r>
        <w:tab/>
        <w:t>детям сотрудника полиции;</w:t>
      </w:r>
    </w:p>
    <w:p w:rsidR="001E2DBB" w:rsidRDefault="001E2DBB" w:rsidP="001E2DBB">
      <w:r>
        <w:t>2.5.3.</w:t>
      </w:r>
      <w:r>
        <w:tab/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1E2DBB" w:rsidRDefault="001E2DBB" w:rsidP="001E2DBB">
      <w:r>
        <w:t>2.5.4.</w:t>
      </w:r>
      <w:r>
        <w:tab/>
        <w:t xml:space="preserve"> детям сотрудника полиции, умершего вследствие заболевания, полученного в период прохождения службы в полиции;</w:t>
      </w:r>
    </w:p>
    <w:p w:rsidR="001E2DBB" w:rsidRDefault="001E2DBB" w:rsidP="001E2DBB">
      <w:r>
        <w:t>2.5.5.</w:t>
      </w:r>
      <w:r>
        <w:tab/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E2DBB" w:rsidRDefault="001E2DBB" w:rsidP="001E2DBB">
      <w:r>
        <w:t>2.5.6.</w:t>
      </w:r>
      <w:r>
        <w:tab/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E2DBB" w:rsidRDefault="001E2DBB" w:rsidP="001E2DBB">
      <w:proofErr w:type="gramStart"/>
      <w:r>
        <w:t>2.5.7.</w:t>
      </w:r>
      <w:r>
        <w:tab/>
        <w:t>детям, находящимся (находившимся) на иждивении сотрудника полиции, гражданина Российской Федерации, указанных в пунктах 2.5.2 – 2.5.6 Порядка.</w:t>
      </w:r>
      <w:proofErr w:type="gramEnd"/>
    </w:p>
    <w:p w:rsidR="001E2DBB" w:rsidRDefault="001E2DBB" w:rsidP="001E2DBB">
      <w:r>
        <w:t>2.5.8.</w:t>
      </w:r>
      <w:r>
        <w:tab/>
        <w:t>Действие пунктов 2.5.2 – 2.5.6 Порядка распространяется на сотрудников органов внутренних дел, не являющихся сотрудниками полиции.</w:t>
      </w:r>
    </w:p>
    <w:p w:rsidR="001E2DBB" w:rsidRDefault="001E2DBB" w:rsidP="001E2DBB">
      <w:r>
        <w:t>2.5.9.</w:t>
      </w:r>
      <w:r>
        <w:tab/>
        <w:t>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</w:t>
      </w:r>
    </w:p>
    <w:p w:rsidR="001E2DBB" w:rsidRDefault="001E2DBB" w:rsidP="001E2DBB">
      <w:r>
        <w:t>2.5.10.</w:t>
      </w:r>
      <w:r>
        <w:tab/>
        <w:t>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1E2DBB" w:rsidRDefault="001E2DBB" w:rsidP="001E2DBB">
      <w:r>
        <w:t>2.5.11.</w:t>
      </w:r>
      <w:r>
        <w:tab/>
        <w:t>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умерших вследствие заболевания, полученного в период прохождения службы в учреждениях и органах;</w:t>
      </w:r>
    </w:p>
    <w:p w:rsidR="001E2DBB" w:rsidRDefault="001E2DBB" w:rsidP="001E2DBB">
      <w:proofErr w:type="gramStart"/>
      <w:r>
        <w:t>2.5.12.</w:t>
      </w:r>
      <w:r>
        <w:tab/>
        <w:t xml:space="preserve">детям гражданина Российской Федерации, уволенного со службы в учреждениях и органах уголовно-исполнительной системы, органах принудительного исполнения Российской Федерации, </w:t>
      </w:r>
      <w:r>
        <w:lastRenderedPageBreak/>
        <w:t xml:space="preserve">федеральной противопожарной службе Государственной противопожарной службы и таможенных органах Российской </w:t>
      </w:r>
      <w:proofErr w:type="spellStart"/>
      <w:r>
        <w:t>Федерациивследствие</w:t>
      </w:r>
      <w:proofErr w:type="spellEnd"/>
      <w:r>
        <w:t xml:space="preserve">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proofErr w:type="gramEnd"/>
    </w:p>
    <w:p w:rsidR="001E2DBB" w:rsidRDefault="001E2DBB" w:rsidP="001E2DBB">
      <w:proofErr w:type="gramStart"/>
      <w:r>
        <w:t>2.5.13.</w:t>
      </w:r>
      <w:r>
        <w:tab/>
        <w:t>детям гражданина Российской Федерации, умершего в течение одного года после увольнения со службы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</w:t>
      </w:r>
      <w:proofErr w:type="gramEnd"/>
      <w:r>
        <w:t xml:space="preserve"> </w:t>
      </w:r>
      <w:proofErr w:type="gramStart"/>
      <w:r>
        <w:t>органах</w:t>
      </w:r>
      <w:proofErr w:type="gramEnd"/>
      <w:r>
        <w:t>, исключивших возможность дальнейшего прохождения службы в учреждениях и органах;</w:t>
      </w:r>
    </w:p>
    <w:p w:rsidR="00801AEE" w:rsidRDefault="001E2DBB" w:rsidP="001E2DBB">
      <w:proofErr w:type="gramStart"/>
      <w:r>
        <w:t>2.5.14.</w:t>
      </w:r>
      <w:r>
        <w:tab/>
        <w:t>детям, находящимся (находившимся) на иждивении сотрудника, гражданина Российской Федерации, указанных в пунктах 2.5.9 -2.5.13  Порядка.</w:t>
      </w:r>
      <w:proofErr w:type="gramEnd"/>
    </w:p>
    <w:sectPr w:rsidR="00801AEE" w:rsidSect="00CB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49F9"/>
    <w:rsid w:val="001E2DBB"/>
    <w:rsid w:val="00801AEE"/>
    <w:rsid w:val="00CB4A3E"/>
    <w:rsid w:val="00DD49F9"/>
    <w:rsid w:val="00F40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Мать</dc:creator>
  <cp:keywords/>
  <dc:description/>
  <cp:lastModifiedBy>79106497716</cp:lastModifiedBy>
  <cp:revision>3</cp:revision>
  <dcterms:created xsi:type="dcterms:W3CDTF">2025-03-26T12:56:00Z</dcterms:created>
  <dcterms:modified xsi:type="dcterms:W3CDTF">2025-03-26T20:31:00Z</dcterms:modified>
</cp:coreProperties>
</file>