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6181315"/>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37ac6180-0491-4e51-bcdc-02f177e3ca02"/>
      <w:r>
        <w:rPr>
          <w:rFonts w:ascii="Times New Roman" w:hAnsi="Times New Roman"/>
          <w:b/>
          <w:color w:val="000000"/>
          <w:sz w:val="28"/>
          <w:lang w:val="ru-RU"/>
        </w:rPr>
        <w:t xml:space="preserve">Министерство образования Тверской области </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8ada58fd-6609-4cda-9277-f572cdc08664"/>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Приказ от 3</w:t>
            </w:r>
            <w:r>
              <w:rPr>
                <w:rFonts w:eastAsia="Calibri" w:cs="Times New Roman" w:ascii="Times New Roman" w:hAnsi="Times New Roman"/>
                <w:sz w:val="24"/>
                <w:szCs w:val="24"/>
                <w:lang w:val="ru-RU"/>
              </w:rPr>
              <w:t>3</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868485)</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«География»</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w:t>
      </w:r>
      <w:r>
        <w:rPr>
          <w:color w:val="000000"/>
          <w:sz w:val="28"/>
          <w:lang w:val="ru-RU"/>
        </w:rPr>
        <w:t xml:space="preserve">– </w:t>
      </w:r>
      <w:r>
        <w:rPr>
          <w:rFonts w:ascii="Times New Roman" w:hAnsi="Times New Roman"/>
          <w:color w:val="000000"/>
          <w:sz w:val="28"/>
          <w:lang w:val="ru-RU"/>
        </w:rPr>
        <w:t xml:space="preserve">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rFonts w:ascii="Times New Roman" w:hAnsi="Times New Roman"/>
          <w:color w:val="000000"/>
          <w:sz w:val="28"/>
          <w:lang w:val="ru-RU"/>
        </w:rPr>
        <w:t>​</w:t>
      </w:r>
      <w:bookmarkStart w:id="3" w:name="758c7860-019e-4f63-872b-044256b5f058"/>
      <w:r>
        <w:rPr>
          <w:rFonts w:ascii="Times New Roman" w:hAnsi="Times New Roman"/>
          <w:b/>
          <w:color w:val="000000"/>
          <w:sz w:val="28"/>
          <w:lang w:val="ru-RU"/>
        </w:rPr>
        <w:t xml:space="preserve">Тверь </w:t>
      </w:r>
      <w:bookmarkEnd w:id="3"/>
      <w:r>
        <w:rPr>
          <w:rFonts w:ascii="Times New Roman" w:hAnsi="Times New Roman"/>
          <w:b/>
          <w:color w:val="000000"/>
          <w:sz w:val="28"/>
          <w:lang w:val="ru-RU"/>
        </w:rPr>
        <w:t xml:space="preserve">‌ </w:t>
      </w:r>
      <w:bookmarkStart w:id="4" w:name="7bcf231d-60ce-4601-b24b-153af6cd5e58"/>
      <w:r>
        <w:rPr>
          <w:rFonts w:ascii="Times New Roman" w:hAnsi="Times New Roman"/>
          <w:b/>
          <w:color w:val="000000"/>
          <w:sz w:val="28"/>
          <w:lang w:val="ru-RU"/>
        </w:rPr>
        <w:t>202</w:t>
      </w:r>
      <w:bookmarkEnd w:id="4"/>
      <w:r>
        <w:rPr>
          <w:rFonts w:ascii="Times New Roman" w:hAnsi="Times New Roman"/>
          <w:b/>
          <w:color w:val="000000"/>
          <w:sz w:val="28"/>
          <w:lang w:val="ru-RU"/>
        </w:rPr>
        <w:t>4</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6181315"/>
      <w:bookmarkStart w:id="6" w:name="block-6181316"/>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64" w:before="0" w:after="0"/>
        <w:ind w:left="120" w:hanging="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География в основной школе — предмет, формирующий у обу</w:t>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pStyle w:val="Normal"/>
        <w:spacing w:lineRule="auto" w:line="264" w:before="0" w:after="0"/>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64" w:before="0" w:after="0"/>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64" w:before="0" w:after="0"/>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«ГЕОГРАФИЯ» В УЧЕБНОМ ПЛАНЕ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64" w:before="0" w:after="0"/>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pStyle w:val="Normal"/>
        <w:spacing w:lineRule="auto" w:line="264" w:before="0" w:after="0"/>
        <w:ind w:left="120" w:hanging="0"/>
        <w:jc w:val="both"/>
        <w:rPr>
          <w:lang w:val="ru-RU"/>
        </w:rPr>
      </w:pPr>
      <w:bookmarkStart w:id="7" w:name="block-6181316"/>
      <w:bookmarkStart w:id="8" w:name="block-6181317"/>
      <w:bookmarkEnd w:id="7"/>
      <w:bookmarkEnd w:id="8"/>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Географическое изучение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pStyle w:val="Normal"/>
        <w:spacing w:lineRule="auto" w:line="264" w:before="0" w:after="0"/>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64" w:before="0" w:after="0"/>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64" w:before="0" w:after="0"/>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Изображения земной поверхности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1. Планы местности</w:t>
      </w:r>
    </w:p>
    <w:p>
      <w:pPr>
        <w:pStyle w:val="Normal"/>
        <w:spacing w:lineRule="auto" w:line="264" w:before="0" w:after="0"/>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плану мест</w:t>
        <w:softHyphen/>
        <w:t>ности.</w:t>
      </w:r>
    </w:p>
    <w:p>
      <w:pPr>
        <w:pStyle w:val="Normal"/>
        <w:spacing w:lineRule="auto" w:line="264" w:before="0" w:after="0"/>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2. Географические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64" w:before="0" w:after="0"/>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Земля — планета Солнечной системы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pStyle w:val="Normal"/>
        <w:spacing w:lineRule="auto" w:line="264" w:before="0" w:after="0"/>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64" w:before="0" w:after="0"/>
        <w:ind w:firstLine="600"/>
        <w:jc w:val="both"/>
        <w:rPr>
          <w:lang w:val="ru-RU"/>
        </w:rPr>
      </w:pPr>
      <w:r>
        <w:rPr>
          <w:rFonts w:ascii="Times New Roman" w:hAnsi="Times New Roman"/>
          <w:color w:val="000000"/>
          <w:sz w:val="28"/>
          <w:lang w:val="ru-RU"/>
        </w:rPr>
        <w:t>Влияние Космоса на Землю и жизнь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4.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pStyle w:val="Normal"/>
        <w:spacing w:lineRule="auto" w:line="264" w:before="0" w:after="0"/>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64" w:before="0" w:after="0"/>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64" w:before="0" w:after="0"/>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64" w:before="0" w:after="0"/>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Тема 1. Гидросфера — водная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64" w:before="0" w:after="0"/>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pStyle w:val="Normal"/>
        <w:spacing w:lineRule="auto" w:line="264" w:before="0" w:after="0"/>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pStyle w:val="Normal"/>
        <w:spacing w:lineRule="auto" w:line="264" w:before="0" w:after="0"/>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64" w:before="0" w:after="0"/>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64" w:before="0" w:after="0"/>
        <w:ind w:firstLine="600"/>
        <w:jc w:val="both"/>
        <w:rPr>
          <w:lang w:val="ru-RU"/>
        </w:rPr>
      </w:pPr>
      <w:r>
        <w:rPr>
          <w:rFonts w:ascii="Times New Roman" w:hAnsi="Times New Roman"/>
          <w:color w:val="000000"/>
          <w:sz w:val="28"/>
          <w:lang w:val="ru-RU"/>
        </w:rPr>
        <w:t>Многолетняя мерзлота. Болота, их 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pStyle w:val="Normal"/>
        <w:spacing w:lineRule="auto" w:line="264" w:before="0" w:after="0"/>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pStyle w:val="Normal"/>
        <w:spacing w:lineRule="auto" w:line="264" w:before="0" w:after="0"/>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pStyle w:val="Normal"/>
        <w:spacing w:lineRule="auto" w:line="264" w:before="0" w:after="0"/>
        <w:ind w:firstLine="600"/>
        <w:jc w:val="both"/>
        <w:rPr>
          <w:lang w:val="ru-RU"/>
        </w:rPr>
      </w:pPr>
      <w:r>
        <w:rPr>
          <w:rFonts w:ascii="Times New Roman" w:hAnsi="Times New Roman"/>
          <w:b/>
          <w:color w:val="000000"/>
          <w:sz w:val="28"/>
          <w:lang w:val="ru-RU"/>
        </w:rPr>
        <w:t>Тема 2. Атмосфера — воздушная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pStyle w:val="Normal"/>
        <w:spacing w:lineRule="auto" w:line="264" w:before="0" w:after="0"/>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64" w:before="0" w:after="0"/>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pStyle w:val="Normal"/>
        <w:spacing w:lineRule="auto" w:line="264" w:before="0" w:after="0"/>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64" w:before="0" w:after="0"/>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Биосфера — оболочка жизни </w:t>
      </w:r>
    </w:p>
    <w:p>
      <w:pPr>
        <w:pStyle w:val="Normal"/>
        <w:spacing w:lineRule="auto" w:line="264" w:before="0" w:after="0"/>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и экологические проблемы.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Природно-территориальные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64" w:before="0" w:after="0"/>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 (выполняется на местности)</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1. Главные закономерности природы Земли </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Географическая оболочка </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Литосфера и рельеф Земли </w:t>
      </w:r>
    </w:p>
    <w:p>
      <w:pPr>
        <w:pStyle w:val="Normal"/>
        <w:spacing w:lineRule="auto" w:line="264" w:before="0" w:after="0"/>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Атмосфера и климаты Земли </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pStyle w:val="Normal"/>
        <w:spacing w:lineRule="auto" w:line="264" w:before="0" w:after="0"/>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Человечество на Земле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Численность населения </w:t>
      </w:r>
    </w:p>
    <w:p>
      <w:pPr>
        <w:pStyle w:val="Normal"/>
        <w:spacing w:lineRule="auto" w:line="264" w:before="0" w:after="0"/>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pStyle w:val="Normal"/>
        <w:spacing w:lineRule="auto" w:line="264" w:before="0" w:after="0"/>
        <w:ind w:firstLine="600"/>
        <w:jc w:val="both"/>
        <w:rPr>
          <w:lang w:val="ru-RU"/>
        </w:rPr>
      </w:pPr>
      <w:r>
        <w:rPr>
          <w:rFonts w:ascii="Times New Roman" w:hAnsi="Times New Roman"/>
          <w:b/>
          <w:color w:val="000000"/>
          <w:sz w:val="28"/>
          <w:lang w:val="ru-RU"/>
        </w:rPr>
        <w:t>Тема 2. Страны и народы мира</w:t>
      </w:r>
    </w:p>
    <w:p>
      <w:pPr>
        <w:pStyle w:val="Normal"/>
        <w:spacing w:lineRule="auto" w:line="264" w:before="0" w:after="0"/>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3. Материки и страны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Южные материки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64" w:before="0" w:after="0"/>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pStyle w:val="Normal"/>
        <w:spacing w:lineRule="auto" w:line="264" w:before="0" w:after="0"/>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pStyle w:val="Normal"/>
        <w:spacing w:lineRule="auto" w:line="264" w:before="0" w:after="0"/>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pStyle w:val="Normal"/>
        <w:spacing w:lineRule="auto" w:line="264" w:before="0" w:after="0"/>
        <w:ind w:firstLine="600"/>
        <w:jc w:val="both"/>
        <w:rPr>
          <w:lang w:val="ru-RU"/>
        </w:rPr>
      </w:pPr>
      <w:r>
        <w:rPr>
          <w:rFonts w:ascii="Times New Roman" w:hAnsi="Times New Roman"/>
          <w:b/>
          <w:color w:val="000000"/>
          <w:sz w:val="28"/>
          <w:lang w:val="ru-RU"/>
        </w:rPr>
        <w:t>Тема 2. Северные материки</w:t>
      </w:r>
    </w:p>
    <w:p>
      <w:pPr>
        <w:pStyle w:val="Normal"/>
        <w:spacing w:lineRule="auto" w:line="264" w:before="0" w:after="0"/>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64" w:before="0" w:after="0"/>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64" w:before="0" w:after="0"/>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pStyle w:val="Normal"/>
        <w:spacing w:lineRule="auto" w:line="264" w:before="0" w:after="0"/>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Географическое пространство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Время на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pStyle w:val="Normal"/>
        <w:spacing w:lineRule="auto" w:line="264" w:before="0" w:after="0"/>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Природа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pStyle w:val="Normal"/>
        <w:spacing w:lineRule="auto" w:line="264" w:before="0" w:after="0"/>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особенностей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pStyle w:val="Normal"/>
        <w:spacing w:lineRule="auto" w:line="264" w:before="0" w:after="0"/>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64" w:before="0" w:after="0"/>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softHyphen/>
        <w:t>ческие явления. Наблюдаемые климатические изменения на территории России и их возможные следствия. Особенности кли</w:t>
        <w:softHyphen/>
        <w:t>мата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pStyle w:val="Normal"/>
        <w:spacing w:lineRule="auto" w:line="264" w:before="0" w:after="0"/>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64" w:before="0" w:after="0"/>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5. Природно-хозяйственные зоны </w:t>
      </w:r>
    </w:p>
    <w:p>
      <w:pPr>
        <w:pStyle w:val="Normal"/>
        <w:spacing w:lineRule="auto" w:line="264" w:before="0" w:after="0"/>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64" w:before="0" w:after="0"/>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pStyle w:val="Normal"/>
        <w:spacing w:lineRule="auto" w:line="264" w:before="0" w:after="0"/>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pStyle w:val="Normal"/>
        <w:spacing w:lineRule="auto" w:line="264" w:before="0" w:after="0"/>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Население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Численность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64" w:before="0" w:after="0"/>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Народы и религии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pStyle w:val="Normal"/>
        <w:spacing w:lineRule="auto" w:line="264" w:before="0" w:after="0"/>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softHyphen/>
        <w:t>ни мужского и женского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pStyle w:val="Normal"/>
        <w:spacing w:lineRule="auto" w:line="264" w:before="0" w:after="0"/>
        <w:ind w:firstLine="600"/>
        <w:jc w:val="both"/>
        <w:rPr>
          <w:lang w:val="ru-RU"/>
        </w:rPr>
      </w:pPr>
      <w:r>
        <w:rPr>
          <w:rFonts w:ascii="Times New Roman" w:hAnsi="Times New Roman"/>
          <w:b/>
          <w:color w:val="000000"/>
          <w:sz w:val="28"/>
          <w:lang w:val="ru-RU"/>
        </w:rPr>
        <w:t>Тема 5. Человеческий капитал России</w:t>
      </w:r>
    </w:p>
    <w:p>
      <w:pPr>
        <w:pStyle w:val="Normal"/>
        <w:spacing w:lineRule="auto" w:line="264" w:before="0" w:after="0"/>
        <w:ind w:firstLine="600"/>
        <w:jc w:val="both"/>
        <w:rPr/>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Хозяйство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pStyle w:val="Normal"/>
        <w:spacing w:lineRule="auto" w:line="264" w:before="0" w:after="0"/>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Топливно-энергетический комплекс (ТЭК) </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64" w:before="0" w:after="0"/>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pStyle w:val="Normal"/>
        <w:spacing w:lineRule="auto" w:line="264" w:before="0" w:after="0"/>
        <w:ind w:firstLine="600"/>
        <w:jc w:val="both"/>
        <w:rPr>
          <w:lang w:val="ru-RU"/>
        </w:rPr>
      </w:pPr>
      <w:r>
        <w:rPr>
          <w:rFonts w:ascii="Times New Roman" w:hAnsi="Times New Roman"/>
          <w:b/>
          <w:color w:val="000000"/>
          <w:sz w:val="28"/>
          <w:lang w:val="ru-RU"/>
        </w:rPr>
        <w:t>Тема 3. Металлургический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Тема 4. Машиностроительный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Тема 5. Химико-лесной комплекс</w:t>
      </w:r>
    </w:p>
    <w:p>
      <w:pPr>
        <w:pStyle w:val="Normal"/>
        <w:spacing w:lineRule="auto" w:line="264" w:before="0" w:after="0"/>
        <w:ind w:firstLine="600"/>
        <w:jc w:val="both"/>
        <w:rPr>
          <w:lang w:val="ru-RU"/>
        </w:rPr>
      </w:pPr>
      <w:r>
        <w:rPr>
          <w:rFonts w:ascii="Times New Roman" w:hAnsi="Times New Roman"/>
          <w:b/>
          <w:color w:val="000000"/>
          <w:sz w:val="28"/>
          <w:lang w:val="ru-RU"/>
        </w:rPr>
        <w:t>Химическая промышленность</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Лесопромышленный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Тема 6. Агропромышленный комплекс (далее - АПК)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7. Инфраструктурный комплекс </w:t>
      </w:r>
    </w:p>
    <w:p>
      <w:pPr>
        <w:pStyle w:val="Normal"/>
        <w:spacing w:lineRule="auto" w:line="264" w:before="0" w:after="0"/>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охрана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8.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64" w:before="0" w:after="0"/>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Регионы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pStyle w:val="Normal"/>
        <w:spacing w:lineRule="auto" w:line="264" w:before="0" w:after="0"/>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pStyle w:val="Normal"/>
        <w:spacing w:lineRule="auto" w:line="264" w:before="0" w:after="0"/>
        <w:ind w:firstLine="600"/>
        <w:jc w:val="both"/>
        <w:rPr>
          <w:lang w:val="ru-RU"/>
        </w:rPr>
      </w:pP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64" w:before="0" w:after="0"/>
        <w:ind w:left="120" w:hanging="0"/>
        <w:jc w:val="both"/>
        <w:rPr>
          <w:lang w:val="ru-RU"/>
        </w:rPr>
      </w:pPr>
      <w:r>
        <w:rPr>
          <w:rFonts w:ascii="Times New Roman" w:hAnsi="Times New Roman"/>
          <w:b/>
          <w:color w:val="000000"/>
          <w:sz w:val="28"/>
          <w:lang w:val="ru-RU"/>
        </w:rPr>
        <w:t>Раздел 6. Россия в современном мире</w:t>
      </w:r>
    </w:p>
    <w:p>
      <w:pPr>
        <w:pStyle w:val="Normal"/>
        <w:spacing w:lineRule="auto" w:line="264" w:before="0" w:after="0"/>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64" w:before="0" w:after="0"/>
        <w:ind w:left="120" w:hanging="0"/>
        <w:jc w:val="both"/>
        <w:rPr>
          <w:lang w:val="ru-RU"/>
        </w:rPr>
      </w:pPr>
      <w:bookmarkStart w:id="9" w:name="block-6181317"/>
      <w:bookmarkStart w:id="10" w:name="block-6181313"/>
      <w:bookmarkEnd w:id="9"/>
      <w:bookmarkEnd w:id="10"/>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pStyle w:val="Normal"/>
        <w:spacing w:lineRule="auto" w:line="264" w:before="0" w:after="0"/>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color w:val="000000"/>
          <w:sz w:val="28"/>
        </w:rPr>
        <w:t>Базовые исследовательские действия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достоверность информации, полученной в ходе гео</w:t>
        <w:softHyphen/>
        <w:t>графического исследования;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64" w:before="0" w:after="0"/>
        <w:ind w:firstLine="600"/>
        <w:jc w:val="both"/>
        <w:rPr/>
      </w:pPr>
      <w:r>
        <w:rPr>
          <w:rFonts w:ascii="Times New Roman" w:hAnsi="Times New Roman"/>
          <w:b/>
          <w:color w:val="000000"/>
          <w:sz w:val="28"/>
        </w:rPr>
        <w:t>Работа с информацией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Овладению универсальными коммуникативными действиями:</w:t>
      </w:r>
    </w:p>
    <w:p>
      <w:pPr>
        <w:pStyle w:val="Normal"/>
        <w:spacing w:lineRule="auto" w:line="264" w:before="0" w:after="0"/>
        <w:ind w:firstLine="600"/>
        <w:jc w:val="both"/>
        <w:rPr/>
      </w:pPr>
      <w:r>
        <w:rPr>
          <w:rFonts w:ascii="Times New Roman" w:hAnsi="Times New Roman"/>
          <w:b/>
          <w:color w:val="000000"/>
          <w:sz w:val="28"/>
        </w:rPr>
        <w:t>Общение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pStyle w:val="Normal"/>
        <w:spacing w:lineRule="auto" w:line="264" w:before="0" w:after="0"/>
        <w:ind w:firstLine="600"/>
        <w:jc w:val="both"/>
        <w:rPr/>
      </w:pPr>
      <w:r>
        <w:rPr>
          <w:rFonts w:ascii="Times New Roman" w:hAnsi="Times New Roman"/>
          <w:b/>
          <w:color w:val="000000"/>
          <w:sz w:val="28"/>
        </w:rPr>
        <w:t>Совместная деятельность (сотрудничество)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pStyle w:val="Normal"/>
        <w:spacing w:lineRule="auto" w:line="264" w:before="0" w:after="0"/>
        <w:ind w:firstLine="600"/>
        <w:jc w:val="both"/>
        <w:rPr/>
      </w:pPr>
      <w:r>
        <w:rPr>
          <w:rFonts w:ascii="Times New Roman" w:hAnsi="Times New Roman"/>
          <w:b/>
          <w:color w:val="000000"/>
          <w:sz w:val="28"/>
        </w:rPr>
        <w:t>Самоорганизация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pPr>
      <w:r>
        <w:rPr>
          <w:rFonts w:ascii="Times New Roman" w:hAnsi="Times New Roman"/>
          <w:b/>
          <w:color w:val="000000"/>
          <w:sz w:val="28"/>
        </w:rPr>
        <w:t>Самоконтроль (рефлексия)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способами самоконтроля и рефлексии;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Принятие себя и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5 КЛАСС</w:t>
      </w:r>
    </w:p>
    <w:p>
      <w:pPr>
        <w:pStyle w:val="Normal"/>
        <w:spacing w:lineRule="auto" w:line="264" w:before="0" w:after="0"/>
        <w:ind w:left="120" w:hanging="0"/>
        <w:jc w:val="both"/>
        <w:rPr/>
      </w:pPr>
      <w:r>
        <w:rPr/>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объяснять причины смены дня и ночи и времён года;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«материковая» и «океаническая» земная кора;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64" w:before="0" w:after="0"/>
        <w:jc w:val="both"/>
        <w:rPr/>
      </w:pPr>
      <w:r>
        <w:rPr>
          <w:rFonts w:ascii="Times New Roman" w:hAnsi="Times New Roman"/>
          <w:color w:val="000000"/>
          <w:sz w:val="28"/>
        </w:rPr>
        <w:t>различать горы и равнины;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64" w:before="0" w:after="0"/>
        <w:jc w:val="both"/>
        <w:rPr/>
      </w:pPr>
      <w:r>
        <w:rPr>
          <w:rFonts w:ascii="Times New Roman" w:hAnsi="Times New Roman"/>
          <w:color w:val="000000"/>
          <w:sz w:val="28"/>
        </w:rPr>
        <w:t>классифицировать острова по происхождению;</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6 КЛАСС</w:t>
      </w:r>
    </w:p>
    <w:p>
      <w:pPr>
        <w:pStyle w:val="Normal"/>
        <w:spacing w:lineRule="auto" w:line="264" w:before="0" w:after="0"/>
        <w:ind w:left="120" w:hanging="0"/>
        <w:jc w:val="both"/>
        <w:rPr/>
      </w:pPr>
      <w:r>
        <w:rPr/>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вод отдельных частей Мирового океана;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питание и режим рек;</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реки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причины образования цунами, приливов и отливов;</w:t>
      </w:r>
    </w:p>
    <w:p>
      <w:pPr>
        <w:pStyle w:val="Normal"/>
        <w:numPr>
          <w:ilvl w:val="0"/>
          <w:numId w:val="11"/>
        </w:numPr>
        <w:spacing w:lineRule="auto" w:line="264" w:before="0" w:after="0"/>
        <w:jc w:val="both"/>
        <w:rPr/>
      </w:pPr>
      <w:r>
        <w:rPr>
          <w:rFonts w:ascii="Times New Roman" w:hAnsi="Times New Roman"/>
          <w:color w:val="000000"/>
          <w:sz w:val="28"/>
        </w:rPr>
        <w:t>описывать состав, строение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64" w:before="0" w:after="0"/>
        <w:jc w:val="both"/>
        <w:rPr/>
      </w:pPr>
      <w:r>
        <w:rPr>
          <w:rFonts w:ascii="Times New Roman" w:hAnsi="Times New Roman"/>
          <w:color w:val="000000"/>
          <w:sz w:val="28"/>
        </w:rPr>
        <w:t>различать виды атмосферных осадков;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«бризы» и «муссоны»;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«погода» и «климат»;</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64" w:before="0" w:after="0"/>
        <w:jc w:val="both"/>
        <w:rPr/>
      </w:pPr>
      <w:r>
        <w:rPr>
          <w:rFonts w:ascii="Times New Roman" w:hAnsi="Times New Roman"/>
          <w:color w:val="000000"/>
          <w:sz w:val="28"/>
        </w:rPr>
        <w:t>называть границы биосферы;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плодородие почв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климат территории по климатограмме;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64" w:before="0" w:after="0"/>
        <w:jc w:val="both"/>
        <w:rPr/>
      </w:pPr>
      <w:r>
        <w:rPr>
          <w:rFonts w:ascii="Times New Roman" w:hAnsi="Times New Roman"/>
          <w:color w:val="000000"/>
          <w:sz w:val="28"/>
        </w:rPr>
        <w:t>различать океанические течения;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плотность населения различных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городские и сельские поселения;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крупнейших городов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мировых и национальных религий;</w:t>
      </w:r>
    </w:p>
    <w:p>
      <w:pPr>
        <w:pStyle w:val="Normal"/>
        <w:numPr>
          <w:ilvl w:val="0"/>
          <w:numId w:val="12"/>
        </w:numPr>
        <w:spacing w:lineRule="auto" w:line="264" w:before="0" w:after="0"/>
        <w:jc w:val="both"/>
        <w:rPr/>
      </w:pPr>
      <w:r>
        <w:rPr>
          <w:rFonts w:ascii="Times New Roman" w:hAnsi="Times New Roman"/>
          <w:color w:val="000000"/>
          <w:sz w:val="28"/>
        </w:rPr>
        <w:t>проводить языковую классификацию народов;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страны по их существенным признакам;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64" w:before="0" w:after="0"/>
        <w:jc w:val="both"/>
        <w:rPr/>
      </w:pPr>
      <w:r>
        <w:rPr>
          <w:rFonts w:ascii="Times New Roman" w:hAnsi="Times New Roman"/>
          <w:color w:val="000000"/>
          <w:sz w:val="28"/>
        </w:rPr>
        <w:t>проводить классификацию природных ресурсов;</w:t>
      </w:r>
    </w:p>
    <w:p>
      <w:pPr>
        <w:pStyle w:val="Normal"/>
        <w:numPr>
          <w:ilvl w:val="0"/>
          <w:numId w:val="13"/>
        </w:numPr>
        <w:spacing w:lineRule="auto" w:line="264" w:before="0" w:after="0"/>
        <w:jc w:val="both"/>
        <w:rPr/>
      </w:pPr>
      <w:r>
        <w:rPr>
          <w:rFonts w:ascii="Times New Roman" w:hAnsi="Times New Roman"/>
          <w:color w:val="000000"/>
          <w:sz w:val="28"/>
        </w:rPr>
        <w:t>распознавать типы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типов климата и почв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место и роль России в мировом хозяйстве.</w:t>
      </w:r>
    </w:p>
    <w:p>
      <w:pPr>
        <w:pStyle w:val="Normal"/>
        <w:spacing w:before="0" w:after="0"/>
        <w:ind w:left="120" w:hanging="0"/>
        <w:rPr/>
      </w:pPr>
      <w:bookmarkStart w:id="11" w:name="block-6181313"/>
      <w:bookmarkStart w:id="12" w:name="block-6181314"/>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8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1"/>
        <w:gridCol w:w="1589"/>
        <w:gridCol w:w="1842"/>
        <w:gridCol w:w="1909"/>
        <w:gridCol w:w="2837"/>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3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Введение. География - наука о планете Земля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История географических открытий</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Планы местности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Географические карты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Земля - планета Солнечной системы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Литосфера - каменная оболочка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Заключение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35"/>
        <w:gridCol w:w="4445"/>
        <w:gridCol w:w="1643"/>
        <w:gridCol w:w="1841"/>
        <w:gridCol w:w="1909"/>
        <w:gridCol w:w="2837"/>
      </w:tblGrid>
      <w:tr>
        <w:trPr>
          <w:trHeight w:val="144" w:hRule="atLeast"/>
        </w:trPr>
        <w:tc>
          <w:tcPr>
            <w:tcW w:w="13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3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1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Гидросфера — водная оболочка Земли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Атмосфера — воздушная оболочка</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Биосфера — оболочка жизни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Заключение. Природно-территориальные комплексы</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1"/>
        <w:gridCol w:w="1589"/>
        <w:gridCol w:w="1841"/>
        <w:gridCol w:w="1911"/>
        <w:gridCol w:w="2823"/>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3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Географическая оболочка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Литосфера и рельеф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Атмосфера и климаты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Мировой океан — основная часть гидросферы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Численность населения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 народы мира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Южные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Взаимодействие природы и общества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0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850"/>
        <w:gridCol w:w="1404"/>
        <w:gridCol w:w="1840"/>
        <w:gridCol w:w="1910"/>
        <w:gridCol w:w="2837"/>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5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формирования и освоения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Географическое положение и границы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Время на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Природные условия и ресурсы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Геологическое строение, рельеф и полезные ископаемые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и климатические условия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Моря России. Внутренние воды и водные ресурсы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Численность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Территориальные особенности размещения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Народы и религии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Половой и возрастной состав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Человеческий капитал</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8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72"/>
        <w:gridCol w:w="4738"/>
        <w:gridCol w:w="1483"/>
        <w:gridCol w:w="1840"/>
        <w:gridCol w:w="1910"/>
        <w:gridCol w:w="2837"/>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хозяйства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Топливно-энергетический комплекс (ТЭК)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Металлургический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Машиностроительный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Химико-лесной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Агропромышленный комплекс (АПК)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Инфраструктурный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Западный макрорегион (Европейская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Восточный макрорегион (Азиатская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в современном мире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lineRule="auto" w:line="240" w:before="0" w:after="0"/>
        <w:ind w:left="120" w:hanging="0"/>
        <w:rPr>
          <w:rFonts w:ascii="Times New Roman" w:hAnsi="Times New Roman" w:cs="Times New Roman"/>
          <w:sz w:val="24"/>
          <w:szCs w:val="24"/>
        </w:rPr>
      </w:pPr>
      <w:bookmarkStart w:id="13" w:name="block-6181314"/>
      <w:bookmarkStart w:id="14" w:name="block-6181319"/>
      <w:bookmarkEnd w:id="13"/>
      <w:bookmarkEnd w:id="14"/>
      <w:r>
        <w:rPr>
          <w:rFonts w:ascii="Times New Roman" w:hAnsi="Times New Roman"/>
          <w:b/>
          <w:color w:val="000000"/>
          <w:sz w:val="28"/>
        </w:rPr>
        <w:t xml:space="preserve"> </w:t>
      </w:r>
      <w:r>
        <w:rPr>
          <w:rFonts w:cs="Times New Roman" w:ascii="Times New Roman" w:hAnsi="Times New Roman"/>
          <w:b/>
          <w:color w:val="000000"/>
          <w:sz w:val="24"/>
          <w:szCs w:val="24"/>
        </w:rPr>
        <w:t xml:space="preserve">ПОУРОЧНОЕ ПЛАНИРОВАНИЕ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1"/>
        <w:gridCol w:w="3801"/>
        <w:gridCol w:w="1157"/>
        <w:gridCol w:w="1840"/>
        <w:gridCol w:w="1910"/>
        <w:gridCol w:w="1348"/>
        <w:gridCol w:w="3102"/>
      </w:tblGrid>
      <w:tr>
        <w:trPr>
          <w:trHeight w:val="144" w:hRule="atLeast"/>
        </w:trPr>
        <w:tc>
          <w:tcPr>
            <w:tcW w:w="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90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80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10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Что изучает география? Географические объекты, процессы и явления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/88650186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/886502</w:t>
              </w:r>
              <w:r>
                <w:rPr>
                  <w:rFonts w:cs="Times New Roman" w:ascii="Times New Roman" w:hAnsi="Times New Roman"/>
                  <w:color w:val="0000FF"/>
                  <w:sz w:val="24"/>
                  <w:szCs w:val="24"/>
                  <w:u w:val="single"/>
                </w:rPr>
                <w:t>ee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/8865041</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География в эпоху Средневековья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/88650528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Эпоха Великих географических открытий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/88650640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/88650776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Географические открытия </w:t>
            </w:r>
            <w:r>
              <w:rPr>
                <w:rFonts w:cs="Times New Roman" w:ascii="Times New Roman" w:hAnsi="Times New Roman"/>
                <w:color w:val="000000"/>
                <w:sz w:val="24"/>
                <w:szCs w:val="24"/>
              </w:rPr>
              <w:t>XVII</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вв. Поиски Южной Земли — открытие Австралии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/88650924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Русские путешественники и мореплаватели на северо-востоке Азии. </w:t>
            </w:r>
            <w:r>
              <w:rPr>
                <w:rFonts w:cs="Times New Roman" w:ascii="Times New Roman" w:hAnsi="Times New Roman"/>
                <w:color w:val="000000"/>
                <w:sz w:val="24"/>
                <w:szCs w:val="24"/>
              </w:rPr>
              <w:t>Первая русская кругосветная экспедиция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04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26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Виды изображения земной поверхности. Планы местности. </w:t>
            </w:r>
            <w:r>
              <w:rPr>
                <w:rFonts w:cs="Times New Roman" w:ascii="Times New Roman" w:hAnsi="Times New Roman"/>
                <w:color w:val="000000"/>
                <w:sz w:val="24"/>
                <w:szCs w:val="24"/>
              </w:rPr>
              <w:t>Условные знаки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70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/88650</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a</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Глазомерная, полярная и маршрутная съёмка местности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/88651090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/88651252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Pr>
                <w:rFonts w:cs="Times New Roman" w:ascii="Times New Roman" w:hAnsi="Times New Roman"/>
                <w:color w:val="000000"/>
                <w:sz w:val="24"/>
                <w:szCs w:val="24"/>
              </w:rPr>
              <w:t>Практическая работа "Составление описания маршрута по плану местности"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/8865139</w:t>
              </w:r>
              <w:r>
                <w:rPr>
                  <w:rFonts w:cs="Times New Roman" w:ascii="Times New Roman" w:hAnsi="Times New Roman"/>
                  <w:color w:val="0000FF"/>
                  <w:sz w:val="24"/>
                  <w:szCs w:val="24"/>
                  <w:u w:val="single"/>
                </w:rPr>
                <w:t>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/886514</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/886516</w:t>
              </w:r>
              <w:r>
                <w:rPr>
                  <w:rFonts w:cs="Times New Roman" w:ascii="Times New Roman" w:hAnsi="Times New Roman"/>
                  <w:color w:val="0000FF"/>
                  <w:sz w:val="24"/>
                  <w:szCs w:val="24"/>
                  <w:u w:val="single"/>
                </w:rPr>
                <w:t>bc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Pr>
                <w:rFonts w:cs="Times New Roman" w:ascii="Times New Roman" w:hAnsi="Times New Roman"/>
                <w:color w:val="000000"/>
                <w:sz w:val="24"/>
                <w:szCs w:val="24"/>
              </w:rPr>
              <w:t>Практическая работа "Определение направлений и расстояний по карте полушарий"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/886519</w:t>
              </w:r>
              <w:r>
                <w:rPr>
                  <w:rFonts w:cs="Times New Roman" w:ascii="Times New Roman" w:hAnsi="Times New Roman"/>
                  <w:color w:val="0000FF"/>
                  <w:sz w:val="24"/>
                  <w:szCs w:val="24"/>
                  <w:u w:val="single"/>
                </w:rPr>
                <w:t>be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cs="Times New Roman" w:ascii="Times New Roman" w:hAnsi="Times New Roman"/>
                <w:color w:val="000000"/>
                <w:sz w:val="24"/>
                <w:szCs w:val="24"/>
              </w:rPr>
              <w:t>Изображение на физических картах высот и глубин</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w:t>
              </w:r>
              <w:r>
                <w:rPr>
                  <w:rFonts w:cs="Times New Roman" w:ascii="Times New Roman" w:hAnsi="Times New Roman"/>
                  <w:color w:val="0000FF"/>
                  <w:sz w:val="24"/>
                  <w:szCs w:val="24"/>
                  <w:u w:val="single"/>
                </w:rPr>
                <w:t>ad</w:t>
              </w:r>
              <w:r>
                <w:rPr>
                  <w:rFonts w:cs="Times New Roman" w:ascii="Times New Roman" w:hAnsi="Times New Roman"/>
                  <w:color w:val="0000FF"/>
                  <w:sz w:val="24"/>
                  <w:szCs w:val="24"/>
                  <w:u w:val="single"/>
                  <w:lang w:val="ru-RU"/>
                </w:rPr>
                <w:t>6</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cs="Times New Roman" w:ascii="Times New Roman" w:hAnsi="Times New Roman"/>
                <w:color w:val="000000"/>
                <w:sz w:val="24"/>
                <w:szCs w:val="24"/>
              </w:rPr>
              <w:t>Геоинформационные системы. Профессия картограф</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w:t>
              </w:r>
              <w:r>
                <w:rPr>
                  <w:rFonts w:cs="Times New Roman" w:ascii="Times New Roman" w:hAnsi="Times New Roman"/>
                  <w:color w:val="0000FF"/>
                  <w:sz w:val="24"/>
                  <w:szCs w:val="24"/>
                  <w:u w:val="single"/>
                </w:rPr>
                <w:t>bf</w:t>
              </w:r>
              <w:r>
                <w:rPr>
                  <w:rFonts w:cs="Times New Roman" w:ascii="Times New Roman" w:hAnsi="Times New Roman"/>
                  <w:color w:val="0000FF"/>
                  <w:sz w:val="24"/>
                  <w:szCs w:val="24"/>
                  <w:u w:val="single"/>
                  <w:lang w:val="ru-RU"/>
                </w:rPr>
                <w:t>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/88651</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92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Движения Земли. Географические следствия движения Земли вокруг Солнца. </w:t>
            </w:r>
            <w:r>
              <w:rPr>
                <w:rFonts w:cs="Times New Roman" w:ascii="Times New Roman" w:hAnsi="Times New Roman"/>
                <w:color w:val="000000"/>
                <w:sz w:val="24"/>
                <w:szCs w:val="24"/>
              </w:rPr>
              <w:t>Дни весеннего и осеннего равноденствия, летнего и зимнего солнцестояния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/88652008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Неравномерное распределение солнечного света и тепла на поверхности Земли. </w:t>
            </w:r>
            <w:r>
              <w:rPr>
                <w:rFonts w:cs="Times New Roman" w:ascii="Times New Roman" w:hAnsi="Times New Roman"/>
                <w:color w:val="000000"/>
                <w:sz w:val="24"/>
                <w:szCs w:val="24"/>
              </w:rPr>
              <w:t>Пояса освещённости. Тропики и полярные круги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/886521</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/886522</w:t>
              </w:r>
              <w:r>
                <w:rPr>
                  <w:rFonts w:cs="Times New Roman" w:ascii="Times New Roman" w:hAnsi="Times New Roman"/>
                  <w:color w:val="0000FF"/>
                  <w:sz w:val="24"/>
                  <w:szCs w:val="24"/>
                  <w:u w:val="single"/>
                </w:rPr>
                <w:t>ec</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Литосфера — твёрдая оболочка Земли. Методы изучения земных глубин. </w:t>
            </w:r>
            <w:r>
              <w:rPr>
                <w:rFonts w:cs="Times New Roman" w:ascii="Times New Roman" w:hAnsi="Times New Roman"/>
                <w:color w:val="000000"/>
                <w:sz w:val="24"/>
                <w:szCs w:val="24"/>
              </w:rPr>
              <w:t>Внутреннее строение Земли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/8865240</w:t>
              </w:r>
              <w:r>
                <w:rPr>
                  <w:rFonts w:cs="Times New Roman" w:ascii="Times New Roman" w:hAnsi="Times New Roman"/>
                  <w:color w:val="0000FF"/>
                  <w:sz w:val="24"/>
                  <w:szCs w:val="24"/>
                  <w:u w:val="single"/>
                </w:rPr>
                <w:t>e</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Строение земной коры. Вещества земной коры: минералы и горные породы. </w:t>
            </w:r>
            <w:r>
              <w:rPr>
                <w:rFonts w:cs="Times New Roman" w:ascii="Times New Roman" w:hAnsi="Times New Roman"/>
                <w:color w:val="000000"/>
                <w:sz w:val="24"/>
                <w:szCs w:val="24"/>
              </w:rPr>
              <w:t>Образование горных пород</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/886525</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cs="Times New Roman" w:ascii="Times New Roman" w:hAnsi="Times New Roman"/>
                <w:color w:val="000000"/>
                <w:sz w:val="24"/>
                <w:szCs w:val="24"/>
              </w:rPr>
              <w:t>Профессии сейсмолог и вулканолог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/88652724</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/88652972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w:t>
              </w:r>
              <w:r>
                <w:rPr>
                  <w:rFonts w:cs="Times New Roman" w:ascii="Times New Roman" w:hAnsi="Times New Roman"/>
                  <w:color w:val="0000FF"/>
                  <w:sz w:val="24"/>
                  <w:szCs w:val="24"/>
                  <w:u w:val="single"/>
                </w:rPr>
                <w:t>bf</w:t>
              </w:r>
              <w:r>
                <w:rPr>
                  <w:rFonts w:cs="Times New Roman" w:ascii="Times New Roman" w:hAnsi="Times New Roman"/>
                  <w:color w:val="0000FF"/>
                  <w:sz w:val="24"/>
                  <w:szCs w:val="24"/>
                  <w:u w:val="single"/>
                  <w:lang w:val="ru-RU"/>
                </w:rPr>
                <w:t>2</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и литосфера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50</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Рельеф дна Мирового океана. Острова, их типы по происхождению</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e</w:t>
              </w:r>
            </w:hyperlink>
          </w:p>
        </w:tc>
      </w:tr>
      <w:tr>
        <w:trPr>
          <w:trHeight w:val="144" w:hRule="atLeast"/>
        </w:trPr>
        <w:tc>
          <w:tcPr>
            <w:tcW w:w="46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709"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6"/>
        <w:gridCol w:w="3408"/>
        <w:gridCol w:w="1098"/>
        <w:gridCol w:w="1841"/>
        <w:gridCol w:w="1909"/>
        <w:gridCol w:w="1348"/>
        <w:gridCol w:w="3609"/>
      </w:tblGrid>
      <w:tr>
        <w:trPr>
          <w:trHeight w:val="144" w:hRule="atLeast"/>
        </w:trPr>
        <w:tc>
          <w:tcPr>
            <w:tcW w:w="8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40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60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Гидросфера и методы её изучения. Части гидросферы. Мировой круговорот воды. </w:t>
            </w:r>
            <w:r>
              <w:rPr>
                <w:rFonts w:cs="Times New Roman" w:ascii="Times New Roman" w:hAnsi="Times New Roman"/>
                <w:color w:val="000000"/>
                <w:sz w:val="24"/>
                <w:szCs w:val="24"/>
              </w:rPr>
              <w:t>Значение гидросферы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8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/886530</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Pr>
                <w:rFonts w:cs="Times New Roman" w:ascii="Times New Roman" w:hAnsi="Times New Roman"/>
                <w:color w:val="000000"/>
                <w:sz w:val="24"/>
                <w:szCs w:val="24"/>
              </w:rPr>
              <w:t>Океанические течения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8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/886531</w:t>
              </w:r>
              <w:r>
                <w:rPr>
                  <w:rFonts w:cs="Times New Roman" w:ascii="Times New Roman" w:hAnsi="Times New Roman"/>
                  <w:color w:val="0000FF"/>
                  <w:sz w:val="24"/>
                  <w:szCs w:val="24"/>
                  <w:u w:val="single"/>
                </w:rPr>
                <w:t>ec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Мировой океан и его части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8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/88653502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Движения вод Мирового океана. Стихийные явления в Мировом океане. </w:t>
            </w:r>
            <w:r>
              <w:rPr>
                <w:rFonts w:cs="Times New Roman" w:ascii="Times New Roman" w:hAnsi="Times New Roman"/>
                <w:color w:val="000000"/>
                <w:sz w:val="24"/>
                <w:szCs w:val="24"/>
              </w:rPr>
              <w:t>Способы изучения и наблюдения за загрязнением вод Мирового океана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8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/886536</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/88653994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Подземные воды, их происхождение, условия залегания и использования. </w:t>
            </w:r>
            <w:r>
              <w:rPr>
                <w:rFonts w:cs="Times New Roman" w:ascii="Times New Roman" w:hAnsi="Times New Roman"/>
                <w:color w:val="000000"/>
                <w:sz w:val="24"/>
                <w:szCs w:val="24"/>
              </w:rPr>
              <w:t>Минеральные источники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12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Природные ледники: горные и покровные. </w:t>
            </w:r>
            <w:r>
              <w:rPr>
                <w:rFonts w:cs="Times New Roman" w:ascii="Times New Roman" w:hAnsi="Times New Roman"/>
                <w:color w:val="000000"/>
                <w:sz w:val="24"/>
                <w:szCs w:val="24"/>
              </w:rPr>
              <w:t>Профессия гляциолог. Многолетняя мерзлота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/88654074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Воздушная оболочка Земли: газовый состав, строение и значение атмосферы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/88654466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Температура воздуха. Суточный ход температуры воздуха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Годовой ход температуры воздуха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/886546</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Атмосферное давление. Ветер и причины его возникновения. </w:t>
            </w:r>
            <w:r>
              <w:rPr>
                <w:rFonts w:cs="Times New Roman" w:ascii="Times New Roman" w:hAnsi="Times New Roman"/>
                <w:color w:val="000000"/>
                <w:sz w:val="24"/>
                <w:szCs w:val="24"/>
              </w:rPr>
              <w:t>Роза ветров</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/88654844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Вода в атмосфере. Влажность воздуха. Облака и их виды. Туман</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9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/886549</w:t>
              </w:r>
              <w:r>
                <w:rPr>
                  <w:rFonts w:cs="Times New Roman" w:ascii="Times New Roman" w:hAnsi="Times New Roman"/>
                  <w:color w:val="0000FF"/>
                  <w:sz w:val="24"/>
                  <w:szCs w:val="24"/>
                  <w:u w:val="single"/>
                </w:rPr>
                <w:t>ca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Образование и выпадение атмосферных осадков. </w:t>
            </w:r>
            <w:r>
              <w:rPr>
                <w:rFonts w:cs="Times New Roman" w:ascii="Times New Roman" w:hAnsi="Times New Roman"/>
                <w:color w:val="000000"/>
                <w:sz w:val="24"/>
                <w:szCs w:val="24"/>
              </w:rPr>
              <w:t>Виды атмосферных осадков</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Билиотека ЦОК</w:t>
            </w:r>
            <w:hyperlink r:id="rId10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54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/88654</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Человек и атмосфера. Адаптация человека к климатическим условиям. </w:t>
            </w:r>
            <w:r>
              <w:rPr>
                <w:rFonts w:cs="Times New Roman" w:ascii="Times New Roman" w:hAnsi="Times New Roman"/>
                <w:color w:val="000000"/>
                <w:sz w:val="24"/>
                <w:szCs w:val="24"/>
              </w:rPr>
              <w:t>Стихийные явления в атмосфере</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/886551</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/88655302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Pr>
                <w:rFonts w:cs="Times New Roman" w:ascii="Times New Roman" w:hAnsi="Times New Roman"/>
                <w:color w:val="000000"/>
                <w:sz w:val="24"/>
                <w:szCs w:val="24"/>
              </w:rPr>
              <w:t>Профессия климатолог</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/8865541</w:t>
              </w:r>
              <w:r>
                <w:rPr>
                  <w:rFonts w:cs="Times New Roman" w:ascii="Times New Roman" w:hAnsi="Times New Roman"/>
                  <w:color w:val="0000FF"/>
                  <w:sz w:val="24"/>
                  <w:szCs w:val="24"/>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Биосфера — оболочка жизни. Границы биосферы. </w:t>
            </w:r>
            <w:r>
              <w:rPr>
                <w:rFonts w:cs="Times New Roman" w:ascii="Times New Roman" w:hAnsi="Times New Roman"/>
                <w:color w:val="000000"/>
                <w:sz w:val="24"/>
                <w:szCs w:val="24"/>
              </w:rPr>
              <w:t>Профессии биогеограф и геоэколог</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Билиотека ЦОК</w:t>
            </w:r>
            <w:hyperlink r:id="rId10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/88655654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/886557</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Приспособление живых организмов к среде обитания в разных природных зонах</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/88655942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0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w:t>
              </w:r>
              <w:r>
                <w:rPr>
                  <w:rFonts w:cs="Times New Roman" w:ascii="Times New Roman" w:hAnsi="Times New Roman"/>
                  <w:color w:val="0000FF"/>
                  <w:sz w:val="24"/>
                  <w:szCs w:val="24"/>
                  <w:u w:val="single"/>
                </w:rPr>
                <w:t>af</w:t>
              </w:r>
              <w:r>
                <w:rPr>
                  <w:rFonts w:cs="Times New Roman" w:ascii="Times New Roman" w:hAnsi="Times New Roman"/>
                  <w:color w:val="0000FF"/>
                  <w:sz w:val="24"/>
                  <w:szCs w:val="24"/>
                  <w:u w:val="single"/>
                  <w:lang w:val="ru-RU"/>
                </w:rPr>
                <w:t>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Человек как часть биосферы. Распространение людей на Земле. </w:t>
            </w:r>
            <w:r>
              <w:rPr>
                <w:rFonts w:cs="Times New Roman" w:ascii="Times New Roman" w:hAnsi="Times New Roman"/>
                <w:color w:val="000000"/>
                <w:sz w:val="24"/>
                <w:szCs w:val="24"/>
              </w:rPr>
              <w:t>Исследования и экологические проблемы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теме "Биосфера — оболочка жизни"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Взаимосвязь оболочек Земли. Понятие о природном комплексе. </w:t>
            </w:r>
            <w:r>
              <w:rPr>
                <w:rFonts w:cs="Times New Roman" w:ascii="Times New Roman" w:hAnsi="Times New Roman"/>
                <w:color w:val="000000"/>
                <w:sz w:val="24"/>
                <w:szCs w:val="24"/>
              </w:rPr>
              <w:t>Природно-территориальный комплекс</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50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/886560</w:t>
              </w:r>
              <w:r>
                <w:rPr>
                  <w:rFonts w:cs="Times New Roman" w:ascii="Times New Roman" w:hAnsi="Times New Roman"/>
                  <w:color w:val="0000FF"/>
                  <w:sz w:val="24"/>
                  <w:szCs w:val="24"/>
                  <w:u w:val="single"/>
                </w:rPr>
                <w:t>ae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Круговороты веществ на Земле</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/8865627</w:t>
              </w:r>
              <w:r>
                <w:rPr>
                  <w:rFonts w:cs="Times New Roman" w:ascii="Times New Roman" w:hAnsi="Times New Roman"/>
                  <w:color w:val="0000FF"/>
                  <w:sz w:val="24"/>
                  <w:szCs w:val="24"/>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Почва, её строение и состав. </w:t>
            </w:r>
            <w:r>
              <w:rPr>
                <w:rFonts w:cs="Times New Roman" w:ascii="Times New Roman" w:hAnsi="Times New Roman"/>
                <w:color w:val="000000"/>
                <w:sz w:val="24"/>
                <w:szCs w:val="24"/>
              </w:rPr>
              <w:t>Охрана почв</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/886563</w:t>
              </w:r>
              <w:r>
                <w:rPr>
                  <w:rFonts w:cs="Times New Roman" w:ascii="Times New Roman" w:hAnsi="Times New Roman"/>
                  <w:color w:val="0000FF"/>
                  <w:sz w:val="24"/>
                  <w:szCs w:val="24"/>
                  <w:u w:val="single"/>
                </w:rPr>
                <w:t>ba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Билиотека ЦОК </w:t>
            </w:r>
            <w:hyperlink r:id="rId1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/886564</w:t>
              </w:r>
              <w:r>
                <w:rPr>
                  <w:rFonts w:cs="Times New Roman" w:ascii="Times New Roman" w:hAnsi="Times New Roman"/>
                  <w:color w:val="0000FF"/>
                  <w:sz w:val="24"/>
                  <w:szCs w:val="24"/>
                  <w:u w:val="single"/>
                </w:rPr>
                <w:t>dc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2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3.5</w:t>
            </w:r>
          </w:p>
        </w:tc>
        <w:tc>
          <w:tcPr>
            <w:tcW w:w="495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6"/>
        <w:gridCol w:w="3858"/>
        <w:gridCol w:w="1135"/>
        <w:gridCol w:w="1840"/>
        <w:gridCol w:w="1910"/>
        <w:gridCol w:w="1348"/>
        <w:gridCol w:w="3102"/>
      </w:tblGrid>
      <w:tr>
        <w:trPr>
          <w:trHeight w:val="144" w:hRule="atLeast"/>
        </w:trPr>
        <w:tc>
          <w:tcPr>
            <w:tcW w:w="8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85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10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/88656630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/88656874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История Земли как планеты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/886569</w:t>
              </w:r>
              <w:r>
                <w:rPr>
                  <w:rFonts w:cs="Times New Roman" w:ascii="Times New Roman" w:hAnsi="Times New Roman"/>
                  <w:color w:val="0000FF"/>
                  <w:sz w:val="24"/>
                  <w:szCs w:val="24"/>
                  <w:u w:val="single"/>
                </w:rPr>
                <w:t>fa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Литосферные плиты и их движение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w:t>
              </w:r>
              <w:r>
                <w:rPr>
                  <w:rFonts w:cs="Times New Roman" w:ascii="Times New Roman" w:hAnsi="Times New Roman"/>
                  <w:color w:val="0000FF"/>
                  <w:sz w:val="24"/>
                  <w:szCs w:val="24"/>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Материки, океаны и части света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/88656</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Полезные ископаемые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/886570</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"Литосфера и рельеф Земли"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/88657288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Закономерности распределения температуры воздуха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/88657440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Воздушные массы, их типы. Преобладающие ветры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/8865759</w:t>
              </w:r>
              <w:r>
                <w:rPr>
                  <w:rFonts w:cs="Times New Roman" w:ascii="Times New Roman" w:hAnsi="Times New Roman"/>
                  <w:color w:val="0000FF"/>
                  <w:sz w:val="24"/>
                  <w:szCs w:val="24"/>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Разнообразие климата на Земле. Климатообразующие факторы. </w:t>
            </w:r>
            <w:r>
              <w:rPr>
                <w:rFonts w:cs="Times New Roman" w:ascii="Times New Roman" w:hAnsi="Times New Roman"/>
                <w:color w:val="000000"/>
                <w:sz w:val="24"/>
                <w:szCs w:val="24"/>
              </w:rPr>
              <w:t>Характеристика климатических поясов Земли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/886576</w:t>
              </w:r>
              <w:r>
                <w:rPr>
                  <w:rFonts w:cs="Times New Roman" w:ascii="Times New Roman" w:hAnsi="Times New Roman"/>
                  <w:color w:val="0000FF"/>
                  <w:sz w:val="24"/>
                  <w:szCs w:val="24"/>
                  <w:u w:val="single"/>
                </w:rPr>
                <w:t>de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/88657800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"Атмосфера и Климаты Земли"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w:t>
              </w:r>
              <w:r>
                <w:rPr>
                  <w:rFonts w:cs="Times New Roman" w:ascii="Times New Roman" w:hAnsi="Times New Roman"/>
                  <w:color w:val="0000FF"/>
                  <w:sz w:val="24"/>
                  <w:szCs w:val="24"/>
                  <w:u w:val="single"/>
                </w:rPr>
                <w:t>ca</w:t>
              </w:r>
              <w:r>
                <w:rPr>
                  <w:rFonts w:cs="Times New Roman" w:ascii="Times New Roman" w:hAnsi="Times New Roman"/>
                  <w:color w:val="0000FF"/>
                  <w:sz w:val="24"/>
                  <w:szCs w:val="24"/>
                  <w:u w:val="single"/>
                  <w:lang w:val="ru-RU"/>
                </w:rPr>
                <w:t>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Мировой океан и его части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/88658444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/886586</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94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/886587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/88658</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52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/886590</w:t>
              </w:r>
              <w:r>
                <w:rPr>
                  <w:rFonts w:cs="Times New Roman" w:ascii="Times New Roman" w:hAnsi="Times New Roman"/>
                  <w:color w:val="0000FF"/>
                  <w:sz w:val="24"/>
                  <w:szCs w:val="24"/>
                  <w:u w:val="single"/>
                </w:rPr>
                <w:t>ce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Заселение Земли человеком. Современная численность населения мира. </w:t>
            </w:r>
            <w:r>
              <w:rPr>
                <w:rFonts w:cs="Times New Roman" w:ascii="Times New Roman" w:hAnsi="Times New Roman"/>
                <w:color w:val="000000"/>
                <w:sz w:val="24"/>
                <w:szCs w:val="24"/>
              </w:rPr>
              <w:t>Изменение численности населения во времени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/88659272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/8865939</w:t>
              </w:r>
              <w:r>
                <w:rPr>
                  <w:rFonts w:cs="Times New Roman" w:ascii="Times New Roman" w:hAnsi="Times New Roman"/>
                  <w:color w:val="0000FF"/>
                  <w:sz w:val="24"/>
                  <w:szCs w:val="24"/>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Народы и религии мира. Этнический состав населения мира. </w:t>
            </w:r>
            <w:r>
              <w:rPr>
                <w:rFonts w:cs="Times New Roman" w:ascii="Times New Roman" w:hAnsi="Times New Roman"/>
                <w:color w:val="000000"/>
                <w:sz w:val="24"/>
                <w:szCs w:val="24"/>
              </w:rPr>
              <w:t>Языковая классификация народов мира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/88659538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Мировые и национальные религии. География мировых религий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/88659664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Хозяйственная деятельность людей. Города и сельские поселения. </w:t>
            </w:r>
            <w:r>
              <w:rPr>
                <w:rFonts w:cs="Times New Roman" w:ascii="Times New Roman" w:hAnsi="Times New Roman"/>
                <w:color w:val="000000"/>
                <w:sz w:val="24"/>
                <w:szCs w:val="24"/>
              </w:rPr>
              <w:t>Культурно-исторические регионы мира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/886597</w:t>
              </w:r>
              <w:r>
                <w:rPr>
                  <w:rFonts w:cs="Times New Roman" w:ascii="Times New Roman" w:hAnsi="Times New Roman"/>
                  <w:color w:val="0000FF"/>
                  <w:sz w:val="24"/>
                  <w:szCs w:val="24"/>
                  <w:u w:val="single"/>
                </w:rPr>
                <w:t>ae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/886599</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Африка. История открытия. Географическое положение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/88659</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ab</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ce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Африка. Крупнейшие по территории и численности населения страны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62</w:t>
              </w:r>
              <w:r>
                <w:rPr>
                  <w:rFonts w:cs="Times New Roman" w:ascii="Times New Roman" w:hAnsi="Times New Roman"/>
                  <w:color w:val="0000FF"/>
                  <w:sz w:val="24"/>
                  <w:szCs w:val="24"/>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Южная Америка. История открытия. Географическое положение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ab</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Южная Америка. Основные черты рельефа, климата и внутренних вод. </w:t>
            </w:r>
            <w:r>
              <w:rPr>
                <w:rFonts w:cs="Times New Roman" w:ascii="Times New Roman" w:hAnsi="Times New Roman"/>
                <w:color w:val="000000"/>
                <w:sz w:val="24"/>
                <w:szCs w:val="24"/>
              </w:rPr>
              <w:t>Зональные и азональные природные комплексы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72</w:t>
              </w:r>
              <w:r>
                <w:rPr>
                  <w:rFonts w:cs="Times New Roman" w:ascii="Times New Roman" w:hAnsi="Times New Roman"/>
                  <w:color w:val="0000FF"/>
                  <w:sz w:val="24"/>
                  <w:szCs w:val="24"/>
                  <w:u w:val="single"/>
                </w:rPr>
                <w:t>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79</w:t>
              </w:r>
              <w:r>
                <w:rPr>
                  <w:rFonts w:cs="Times New Roman" w:ascii="Times New Roman" w:hAnsi="Times New Roman"/>
                  <w:color w:val="0000FF"/>
                  <w:sz w:val="24"/>
                  <w:szCs w:val="24"/>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Южная Америка. Крупнейшие по территории и численности населения страны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ac</w:t>
              </w:r>
              <w:r>
                <w:rPr>
                  <w:rFonts w:cs="Times New Roman" w:ascii="Times New Roman" w:hAnsi="Times New Roman"/>
                  <w:color w:val="0000FF"/>
                  <w:sz w:val="24"/>
                  <w:szCs w:val="24"/>
                  <w:u w:val="single"/>
                  <w:lang w:val="ru-RU"/>
                </w:rPr>
                <w:t>76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Австралия и Океания. История открытия. </w:t>
            </w:r>
            <w:r>
              <w:rPr>
                <w:rFonts w:cs="Times New Roman" w:ascii="Times New Roman" w:hAnsi="Times New Roman"/>
                <w:color w:val="000000"/>
                <w:sz w:val="24"/>
                <w:szCs w:val="24"/>
              </w:rPr>
              <w:t>Географическое положение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932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97</w:t>
              </w:r>
              <w:r>
                <w:rPr>
                  <w:rFonts w:cs="Times New Roman" w:ascii="Times New Roman" w:hAnsi="Times New Roman"/>
                  <w:color w:val="0000FF"/>
                  <w:sz w:val="24"/>
                  <w:szCs w:val="24"/>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ad</w:t>
              </w:r>
              <w:r>
                <w:rPr>
                  <w:rFonts w:cs="Times New Roman" w:ascii="Times New Roman" w:hAnsi="Times New Roman"/>
                  <w:color w:val="0000FF"/>
                  <w:sz w:val="24"/>
                  <w:szCs w:val="24"/>
                  <w:u w:val="single"/>
                  <w:lang w:val="ru-RU"/>
                </w:rPr>
                <w:t>98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ba</w:t>
              </w:r>
              <w:r>
                <w:rPr>
                  <w:rFonts w:cs="Times New Roman" w:ascii="Times New Roman" w:hAnsi="Times New Roman"/>
                  <w:color w:val="0000FF"/>
                  <w:sz w:val="24"/>
                  <w:szCs w:val="24"/>
                  <w:u w:val="single"/>
                  <w:lang w:val="ru-RU"/>
                </w:rPr>
                <w:t>86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bba</w:t>
              </w:r>
              <w:r>
                <w:rPr>
                  <w:rFonts w:cs="Times New Roman" w:ascii="Times New Roman" w:hAnsi="Times New Roman"/>
                  <w:color w:val="0000FF"/>
                  <w:sz w:val="24"/>
                  <w:szCs w:val="24"/>
                  <w:u w:val="single"/>
                  <w:lang w:val="ru-RU"/>
                </w:rPr>
                <w:t>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Северная Америка. История открытия и освоения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Северная Америка. Географическое положение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be</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Северная Америка. Основные черты рельефа, климата и внутренних вод. </w:t>
            </w:r>
            <w:r>
              <w:rPr>
                <w:rFonts w:cs="Times New Roman" w:ascii="Times New Roman" w:hAnsi="Times New Roman"/>
                <w:color w:val="000000"/>
                <w:sz w:val="24"/>
                <w:szCs w:val="24"/>
              </w:rPr>
              <w:t>Зональные и азональные природные комплексы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ca</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Обобщающее повторение по теме "Северные материки. </w:t>
            </w:r>
            <w:r>
              <w:rPr>
                <w:rFonts w:cs="Times New Roman" w:ascii="Times New Roman" w:hAnsi="Times New Roman"/>
                <w:color w:val="000000"/>
                <w:sz w:val="24"/>
                <w:szCs w:val="24"/>
              </w:rPr>
              <w:t>Северная Америка"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История открытия и освоения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Географическое положение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bfb</w:t>
              </w:r>
              <w:r>
                <w:rPr>
                  <w:rFonts w:cs="Times New Roman" w:ascii="Times New Roman" w:hAnsi="Times New Roman"/>
                  <w:color w:val="0000FF"/>
                  <w:sz w:val="24"/>
                  <w:szCs w:val="24"/>
                  <w:u w:val="single"/>
                  <w:lang w:val="ru-RU"/>
                </w:rPr>
                <w:t>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Основные черты рельефа и определяющие его факторы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620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Основные черты внутренних вод и определяющие их факторы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Население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cbac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Политическая карта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Крупнейшие по территории и численности населения страны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cf</w:t>
              </w:r>
              <w:r>
                <w:rPr>
                  <w:rFonts w:cs="Times New Roman" w:ascii="Times New Roman" w:hAnsi="Times New Roman"/>
                  <w:color w:val="0000FF"/>
                  <w:sz w:val="24"/>
                  <w:szCs w:val="24"/>
                  <w:u w:val="single"/>
                  <w:lang w:val="ru-RU"/>
                </w:rPr>
                <w:t>30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ba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Международное сотрудничество в охране природе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962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Глобальные проблемы человечества. Программа ООН и цели устойчивого развития. </w:t>
            </w:r>
            <w:r>
              <w:rPr>
                <w:rFonts w:cs="Times New Roman" w:ascii="Times New Roman" w:hAnsi="Times New Roman"/>
                <w:color w:val="000000"/>
                <w:sz w:val="24"/>
                <w:szCs w:val="24"/>
              </w:rPr>
              <w:t>Всемирное насление ЮНЕСКО: природные и культурные объекты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Pr>
                <w:rFonts w:cs="Times New Roman" w:ascii="Times New Roman" w:hAnsi="Times New Roman"/>
                <w:color w:val="000000"/>
                <w:sz w:val="24"/>
                <w:szCs w:val="24"/>
              </w:rPr>
              <w:t>Контрольная работа по теме "Взаимодействие природы и общества"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6"/>
        <w:gridCol w:w="3969"/>
        <w:gridCol w:w="1084"/>
        <w:gridCol w:w="1840"/>
        <w:gridCol w:w="1910"/>
        <w:gridCol w:w="1348"/>
        <w:gridCol w:w="3102"/>
      </w:tblGrid>
      <w:tr>
        <w:trPr>
          <w:trHeight w:val="144" w:hRule="atLeast"/>
        </w:trPr>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96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10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История освоения и заселения территории современной России в </w:t>
            </w:r>
            <w:r>
              <w:rPr>
                <w:rFonts w:cs="Times New Roman" w:ascii="Times New Roman" w:hAnsi="Times New Roman"/>
                <w:color w:val="000000"/>
                <w:sz w:val="24"/>
                <w:szCs w:val="24"/>
              </w:rPr>
              <w:t>XI</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XVI</w:t>
            </w:r>
            <w:r>
              <w:rPr>
                <w:rFonts w:cs="Times New Roman" w:ascii="Times New Roman" w:hAnsi="Times New Roman"/>
                <w:color w:val="000000"/>
                <w:sz w:val="24"/>
                <w:szCs w:val="24"/>
                <w:lang w:val="ru-RU"/>
              </w:rPr>
              <w:t xml:space="preserve"> вв.</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dc</w:t>
              </w:r>
              <w:r>
                <w:rPr>
                  <w:rFonts w:cs="Times New Roman" w:ascii="Times New Roman" w:hAnsi="Times New Roman"/>
                  <w:color w:val="0000FF"/>
                  <w:sz w:val="24"/>
                  <w:szCs w:val="24"/>
                  <w:u w:val="single"/>
                  <w:lang w:val="ru-RU"/>
                </w:rPr>
                <w:t>28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Расширение территории России в </w:t>
            </w:r>
            <w:r>
              <w:rPr>
                <w:rFonts w:cs="Times New Roman" w:ascii="Times New Roman" w:hAnsi="Times New Roman"/>
                <w:color w:val="000000"/>
                <w:sz w:val="24"/>
                <w:szCs w:val="24"/>
              </w:rPr>
              <w:t>XVI</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вв. </w:t>
            </w:r>
            <w:r>
              <w:rPr>
                <w:rFonts w:cs="Times New Roman" w:ascii="Times New Roman" w:hAnsi="Times New Roman"/>
                <w:color w:val="000000"/>
                <w:sz w:val="24"/>
                <w:szCs w:val="24"/>
              </w:rPr>
              <w:t>Русские первопроходцы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088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Изменения внешних границ России в ХХ в.</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254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da</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506</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Границы Российской Федерации. Страны — соседи России. </w:t>
            </w:r>
            <w:r>
              <w:rPr>
                <w:rFonts w:cs="Times New Roman" w:ascii="Times New Roman" w:hAnsi="Times New Roman"/>
                <w:color w:val="000000"/>
                <w:sz w:val="24"/>
                <w:szCs w:val="24"/>
              </w:rPr>
              <w:t>Моря, омывающие территорию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68</w:t>
              </w:r>
              <w:r>
                <w:rPr>
                  <w:rFonts w:cs="Times New Roman" w:ascii="Times New Roman" w:hAnsi="Times New Roman"/>
                  <w:color w:val="0000FF"/>
                  <w:sz w:val="24"/>
                  <w:szCs w:val="24"/>
                  <w:u w:val="single"/>
                </w:rPr>
                <w:t>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Россия на карте часовых поясов мира. </w:t>
            </w:r>
            <w:r>
              <w:rPr>
                <w:rFonts w:cs="Times New Roman" w:ascii="Times New Roman" w:hAnsi="Times New Roman"/>
                <w:color w:val="000000"/>
                <w:sz w:val="24"/>
                <w:szCs w:val="24"/>
              </w:rPr>
              <w:t>Карта часовых зон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876</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ebe</w:t>
              </w:r>
              <w:r>
                <w:rPr>
                  <w:rFonts w:cs="Times New Roman" w:ascii="Times New Roman" w:hAnsi="Times New Roman"/>
                  <w:color w:val="0000FF"/>
                  <w:sz w:val="24"/>
                  <w:szCs w:val="24"/>
                  <w:u w:val="single"/>
                  <w:lang w:val="ru-RU"/>
                </w:rPr>
                <w:t>6</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ed</w:t>
              </w:r>
              <w:r>
                <w:rPr>
                  <w:rFonts w:cs="Times New Roman" w:ascii="Times New Roman" w:hAnsi="Times New Roman"/>
                  <w:color w:val="0000FF"/>
                  <w:sz w:val="24"/>
                  <w:szCs w:val="24"/>
                  <w:u w:val="single"/>
                  <w:lang w:val="ru-RU"/>
                </w:rPr>
                <w:t>94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Федеральные округа. Районирование. Виды районирования территории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140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Природные условия и природные ресурсы. </w:t>
            </w:r>
            <w:r>
              <w:rPr>
                <w:rFonts w:cs="Times New Roman" w:ascii="Times New Roman" w:hAnsi="Times New Roman"/>
                <w:color w:val="000000"/>
                <w:sz w:val="24"/>
                <w:szCs w:val="24"/>
              </w:rPr>
              <w:t>Классификации природных ресурсов</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Минеральные ресурсы страны и проблемы их рационального использования. </w:t>
            </w:r>
            <w:r>
              <w:rPr>
                <w:rFonts w:cs="Times New Roman" w:ascii="Times New Roman" w:hAnsi="Times New Roman"/>
                <w:color w:val="000000"/>
                <w:sz w:val="24"/>
                <w:szCs w:val="24"/>
              </w:rPr>
              <w:t>Основные ресурсные базы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Pr>
                <w:rFonts w:cs="Times New Roman" w:ascii="Times New Roman" w:hAnsi="Times New Roman"/>
                <w:color w:val="000000"/>
                <w:sz w:val="24"/>
                <w:szCs w:val="24"/>
              </w:rPr>
              <w:t>Геохронологическая таблица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91</w:t>
              </w:r>
              <w:r>
                <w:rPr>
                  <w:rFonts w:cs="Times New Roman" w:ascii="Times New Roman" w:hAnsi="Times New Roman"/>
                  <w:color w:val="0000FF"/>
                  <w:sz w:val="24"/>
                  <w:szCs w:val="24"/>
                  <w:u w:val="single"/>
                </w:rPr>
                <w:t>a</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fcf</w:t>
              </w:r>
              <w:r>
                <w:rPr>
                  <w:rFonts w:cs="Times New Roman" w:ascii="Times New Roman" w:hAnsi="Times New Roman"/>
                  <w:color w:val="0000FF"/>
                  <w:sz w:val="24"/>
                  <w:szCs w:val="24"/>
                  <w:u w:val="single"/>
                  <w:lang w:val="ru-RU"/>
                </w:rPr>
                <w:t>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fe</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/8865</w:t>
              </w:r>
              <w:r>
                <w:rPr>
                  <w:rFonts w:cs="Times New Roman" w:ascii="Times New Roman" w:hAnsi="Times New Roman"/>
                  <w:color w:val="0000FF"/>
                  <w:sz w:val="24"/>
                  <w:szCs w:val="24"/>
                  <w:u w:val="single"/>
                </w:rPr>
                <w:t>ff</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Влияние внешних процессов на формирование рельефа. </w:t>
            </w:r>
            <w:r>
              <w:rPr>
                <w:rFonts w:cs="Times New Roman" w:ascii="Times New Roman" w:hAnsi="Times New Roman"/>
                <w:color w:val="000000"/>
                <w:sz w:val="24"/>
                <w:szCs w:val="24"/>
              </w:rPr>
              <w:t>Древнее и современное оледенения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/88660284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Изменение рельефа под влиянием деятельности человека. </w:t>
            </w:r>
            <w:r>
              <w:rPr>
                <w:rFonts w:cs="Times New Roman" w:ascii="Times New Roman" w:hAnsi="Times New Roman"/>
                <w:color w:val="000000"/>
                <w:sz w:val="24"/>
                <w:szCs w:val="24"/>
              </w:rPr>
              <w:t>Антропогенные формы рельефа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/88660414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Факторы, определяющие климат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/88660554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/88660888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Распределение температуры воздуха по территории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/886609</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58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Климатические пояса и типы климатов России, их характеристики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06</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cs="Times New Roman" w:ascii="Times New Roman" w:hAnsi="Times New Roman"/>
                <w:color w:val="000000"/>
                <w:sz w:val="24"/>
                <w:szCs w:val="24"/>
              </w:rPr>
              <w:t>Опасные и неблагоприятные метеорологические явления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/88660</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/88661030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Моря как аквальные ПК</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/88661184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/886614</w:t>
              </w:r>
              <w:r>
                <w:rPr>
                  <w:rFonts w:cs="Times New Roman" w:ascii="Times New Roman" w:hAnsi="Times New Roman"/>
                  <w:color w:val="0000FF"/>
                  <w:sz w:val="24"/>
                  <w:szCs w:val="24"/>
                  <w:u w:val="single"/>
                </w:rPr>
                <w:t>ae</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Крупнейшие озёра, их происхождение. Болота. </w:t>
            </w:r>
            <w:r>
              <w:rPr>
                <w:rFonts w:cs="Times New Roman" w:ascii="Times New Roman" w:hAnsi="Times New Roman"/>
                <w:color w:val="000000"/>
                <w:sz w:val="24"/>
                <w:szCs w:val="24"/>
              </w:rPr>
              <w:t>Подземные воды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/88661602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Ледники. Многолетняя мерзлота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/88661774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/886618</w:t>
              </w:r>
              <w:r>
                <w:rPr>
                  <w:rFonts w:cs="Times New Roman" w:ascii="Times New Roman" w:hAnsi="Times New Roman"/>
                  <w:color w:val="0000FF"/>
                  <w:sz w:val="24"/>
                  <w:szCs w:val="24"/>
                  <w:u w:val="single"/>
                </w:rPr>
                <w:t>dc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Почва — особый компонент природы. Факторы образования почв</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зональные типы почв, их свойства, различия в плодородии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a</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/88661</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a</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/8866219</w:t>
              </w:r>
              <w:r>
                <w:rPr>
                  <w:rFonts w:cs="Times New Roman" w:ascii="Times New Roman" w:hAnsi="Times New Roman"/>
                  <w:color w:val="0000FF"/>
                  <w:sz w:val="24"/>
                  <w:szCs w:val="24"/>
                  <w:u w:val="single"/>
                </w:rPr>
                <w:t>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Арктическая пустыня, тундра и лесотундра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/886622</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Тайга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/88662462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Смешанные и широколиственные леса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/886625</w:t>
              </w:r>
              <w:r>
                <w:rPr>
                  <w:rFonts w:cs="Times New Roman" w:ascii="Times New Roman" w:hAnsi="Times New Roman"/>
                  <w:color w:val="0000FF"/>
                  <w:sz w:val="24"/>
                  <w:szCs w:val="24"/>
                  <w:u w:val="single"/>
                </w:rPr>
                <w:t>ac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Степи и лесостепи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/886626</w:t>
              </w:r>
              <w:r>
                <w:rPr>
                  <w:rFonts w:cs="Times New Roman" w:ascii="Times New Roman" w:hAnsi="Times New Roman"/>
                  <w:color w:val="0000FF"/>
                  <w:sz w:val="24"/>
                  <w:szCs w:val="24"/>
                  <w:u w:val="single"/>
                </w:rPr>
                <w:t>ce</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Пустыни и полупустыни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/88662868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/886629</w:t>
              </w:r>
              <w:r>
                <w:rPr>
                  <w:rFonts w:cs="Times New Roman" w:ascii="Times New Roman" w:hAnsi="Times New Roman"/>
                  <w:color w:val="0000FF"/>
                  <w:sz w:val="24"/>
                  <w:szCs w:val="24"/>
                  <w:u w:val="single"/>
                </w:rPr>
                <w:t>bc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w:t>
              </w:r>
              <w:r>
                <w:rPr>
                  <w:rFonts w:cs="Times New Roman" w:ascii="Times New Roman" w:hAnsi="Times New Roman"/>
                  <w:color w:val="0000FF"/>
                  <w:sz w:val="24"/>
                  <w:szCs w:val="24"/>
                  <w:u w:val="single"/>
                </w:rPr>
                <w:t>af</w:t>
              </w:r>
              <w:r>
                <w:rPr>
                  <w:rFonts w:cs="Times New Roman" w:ascii="Times New Roman" w:hAnsi="Times New Roman"/>
                  <w:color w:val="0000FF"/>
                  <w:sz w:val="24"/>
                  <w:szCs w:val="24"/>
                  <w:u w:val="single"/>
                  <w:lang w:val="ru-RU"/>
                </w:rPr>
                <w:t>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/88663182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"Природно-хозяйственные зоны"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Динамика численности населения России 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вв. и факторы, определяющие её. </w:t>
            </w:r>
            <w:r>
              <w:rPr>
                <w:rFonts w:cs="Times New Roman"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/88663358</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/8866348</w:t>
              </w:r>
              <w:r>
                <w:rPr>
                  <w:rFonts w:cs="Times New Roman" w:ascii="Times New Roman" w:hAnsi="Times New Roman"/>
                  <w:color w:val="0000FF"/>
                  <w:sz w:val="24"/>
                  <w:szCs w:val="24"/>
                  <w:u w:val="single"/>
                </w:rPr>
                <w:t>e</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/886635</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Pr>
                <w:rFonts w:cs="Times New Roman" w:ascii="Times New Roman" w:hAnsi="Times New Roman"/>
                <w:color w:val="000000"/>
                <w:sz w:val="24"/>
                <w:szCs w:val="24"/>
              </w:rPr>
              <w:t>Плотность населения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/886636</w:t>
              </w:r>
              <w:r>
                <w:rPr>
                  <w:rFonts w:cs="Times New Roman" w:ascii="Times New Roman" w:hAnsi="Times New Roman"/>
                  <w:color w:val="0000FF"/>
                  <w:sz w:val="24"/>
                  <w:szCs w:val="24"/>
                  <w:u w:val="single"/>
                </w:rPr>
                <w:t>dc</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Сельская местность и современные тенденции сельского расселения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/8866393</w:t>
              </w:r>
              <w:r>
                <w:rPr>
                  <w:rFonts w:cs="Times New Roman" w:ascii="Times New Roman" w:hAnsi="Times New Roman"/>
                  <w:color w:val="0000FF"/>
                  <w:sz w:val="24"/>
                  <w:szCs w:val="24"/>
                  <w:u w:val="single"/>
                </w:rPr>
                <w:t>e</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60</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96</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Половой и возрастной состав населения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/88663</w:t>
              </w:r>
              <w:r>
                <w:rPr>
                  <w:rFonts w:cs="Times New Roman" w:ascii="Times New Roman" w:hAnsi="Times New Roman"/>
                  <w:color w:val="0000FF"/>
                  <w:sz w:val="24"/>
                  <w:szCs w:val="24"/>
                  <w:u w:val="single"/>
                </w:rPr>
                <w:t>ede</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/88664014</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/8866450</w:t>
              </w:r>
              <w:r>
                <w:rPr>
                  <w:rFonts w:cs="Times New Roman" w:ascii="Times New Roman" w:hAnsi="Times New Roman"/>
                  <w:color w:val="0000FF"/>
                  <w:sz w:val="24"/>
                  <w:szCs w:val="24"/>
                  <w:u w:val="single"/>
                </w:rPr>
                <w:t>a</w:t>
              </w:r>
            </w:hyperlink>
          </w:p>
        </w:tc>
      </w:tr>
      <w:tr>
        <w:trPr>
          <w:trHeight w:val="144" w:hRule="atLeast"/>
        </w:trPr>
        <w:tc>
          <w:tcPr>
            <w:tcW w:w="47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w:t>
            </w:r>
          </w:p>
        </w:tc>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11"/>
        <w:gridCol w:w="3782"/>
        <w:gridCol w:w="1098"/>
        <w:gridCol w:w="1841"/>
        <w:gridCol w:w="1911"/>
        <w:gridCol w:w="1346"/>
        <w:gridCol w:w="3250"/>
      </w:tblGrid>
      <w:tr>
        <w:trPr>
          <w:trHeight w:val="144" w:hRule="atLeast"/>
        </w:trPr>
        <w:tc>
          <w:tcPr>
            <w:tcW w:w="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85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78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25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cs="Times New Roman" w:ascii="Times New Roman" w:hAnsi="Times New Roman"/>
                <w:color w:val="000000"/>
                <w:sz w:val="24"/>
                <w:szCs w:val="24"/>
              </w:rPr>
              <w:t>Факторы производства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/886647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cs="Times New Roman" w:ascii="Times New Roman" w:hAnsi="Times New Roman"/>
                <w:color w:val="000000"/>
                <w:sz w:val="24"/>
                <w:szCs w:val="24"/>
              </w:rPr>
              <w:t>Геостратегические территории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/8866497</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/88664</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20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/8866505</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ТЭК. Место России в мировой добыче основных видов топливных ресурсов. </w:t>
            </w:r>
            <w:r>
              <w:rPr>
                <w:rFonts w:cs="Times New Roman" w:ascii="Times New Roman" w:hAnsi="Times New Roman"/>
                <w:color w:val="000000"/>
                <w:sz w:val="24"/>
                <w:szCs w:val="24"/>
              </w:rPr>
              <w:t>Угольная промышленность</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/886651</w:t>
              </w:r>
              <w:r>
                <w:rPr>
                  <w:rFonts w:cs="Times New Roman" w:ascii="Times New Roman" w:hAnsi="Times New Roman"/>
                  <w:color w:val="0000FF"/>
                  <w:sz w:val="24"/>
                  <w:szCs w:val="24"/>
                  <w:u w:val="single"/>
                </w:rPr>
                <w:t>bc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Нефтяная промышленность</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/886652</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Газовая промышленность</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/8866541</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/88665586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/88665720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/88665892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Pr>
                <w:rFonts w:cs="Times New Roman" w:ascii="Times New Roman" w:hAnsi="Times New Roman"/>
                <w:color w:val="000000"/>
                <w:sz w:val="24"/>
                <w:szCs w:val="24"/>
              </w:rPr>
              <w:t>География металлургии чёрных металлов: основные районы и центры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w:t>
              </w:r>
              <w:r>
                <w:rPr>
                  <w:rFonts w:cs="Times New Roman" w:ascii="Times New Roman" w:hAnsi="Times New Roman"/>
                  <w:color w:val="0000FF"/>
                  <w:sz w:val="24"/>
                  <w:szCs w:val="24"/>
                  <w:u w:val="single"/>
                </w:rPr>
                <w:t>bbc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/88665</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78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Химическая промышленность. Состав, место и значение в хозяйстве. </w:t>
            </w:r>
            <w:r>
              <w:rPr>
                <w:rFonts w:cs="Times New Roman" w:ascii="Times New Roman" w:hAnsi="Times New Roman"/>
                <w:color w:val="000000"/>
                <w:sz w:val="24"/>
                <w:szCs w:val="24"/>
              </w:rPr>
              <w:t>Место России в мировом производстве химической продукции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/886660</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/886662</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Лесопромышленный комплекс. Состав, место и значение в хозяйстве. </w:t>
            </w:r>
            <w:r>
              <w:rPr>
                <w:rFonts w:cs="Times New Roman" w:ascii="Times New Roman" w:hAnsi="Times New Roman"/>
                <w:color w:val="000000"/>
                <w:sz w:val="24"/>
                <w:szCs w:val="24"/>
              </w:rPr>
              <w:t>Место России в мировом производстве продукции лесного комплекса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/88666684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III</w:t>
            </w:r>
            <w:r>
              <w:rPr>
                <w:rFonts w:cs="Times New Roman"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"Химико-лесной комплекс"</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Агропромышленный комплекс. Состав, место и значение в экономике страны. </w:t>
            </w:r>
            <w:r>
              <w:rPr>
                <w:rFonts w:cs="Times New Roman" w:ascii="Times New Roman" w:hAnsi="Times New Roman"/>
                <w:color w:val="000000"/>
                <w:sz w:val="24"/>
                <w:szCs w:val="24"/>
              </w:rPr>
              <w:t>Сельское хозяйство. Сельское хозяйство и окружающая среда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80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Растениеводство и животноводство: география основных отраслей</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w:t>
              </w:r>
              <w:r>
                <w:rPr>
                  <w:rFonts w:cs="Times New Roman" w:ascii="Times New Roman" w:hAnsi="Times New Roman"/>
                  <w:color w:val="0000FF"/>
                  <w:sz w:val="24"/>
                  <w:szCs w:val="24"/>
                  <w:u w:val="single"/>
                </w:rPr>
                <w:t>bc</w:t>
              </w:r>
              <w:r>
                <w:rPr>
                  <w:rFonts w:cs="Times New Roman" w:ascii="Times New Roman" w:hAnsi="Times New Roman"/>
                  <w:color w:val="0000FF"/>
                  <w:sz w:val="24"/>
                  <w:szCs w:val="24"/>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Pr>
                <w:rFonts w:cs="Times New Roman" w:ascii="Times New Roman" w:hAnsi="Times New Roman"/>
                <w:color w:val="000000"/>
                <w:sz w:val="24"/>
                <w:szCs w:val="24"/>
              </w:rPr>
              <w:t>Факторы размещения предприятий. Лёгкая промышленность и охрана окружающей среды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/88666</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12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/8866716</w:t>
              </w:r>
              <w:r>
                <w:rPr>
                  <w:rFonts w:cs="Times New Roman" w:ascii="Times New Roman" w:hAnsi="Times New Roman"/>
                  <w:color w:val="0000FF"/>
                  <w:sz w:val="24"/>
                  <w:szCs w:val="24"/>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/886672</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/8866748</w:t>
              </w:r>
              <w:r>
                <w:rPr>
                  <w:rFonts w:cs="Times New Roman" w:ascii="Times New Roman" w:hAnsi="Times New Roman"/>
                  <w:color w:val="0000FF"/>
                  <w:sz w:val="24"/>
                  <w:szCs w:val="24"/>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География отдельных видов транспорта. Основные транспортные пути. </w:t>
            </w:r>
            <w:r>
              <w:rPr>
                <w:rFonts w:cs="Times New Roman" w:ascii="Times New Roman" w:hAnsi="Times New Roman"/>
                <w:color w:val="000000"/>
                <w:sz w:val="24"/>
                <w:szCs w:val="24"/>
              </w:rPr>
              <w:t>Транспорт и охрана окружающей среды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/886675</w:t>
              </w:r>
              <w:r>
                <w:rPr>
                  <w:rFonts w:cs="Times New Roman" w:ascii="Times New Roman" w:hAnsi="Times New Roman"/>
                  <w:color w:val="0000FF"/>
                  <w:sz w:val="24"/>
                  <w:szCs w:val="24"/>
                  <w:u w:val="single"/>
                </w:rPr>
                <w:t>fc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Pr>
                <w:rFonts w:cs="Times New Roman" w:ascii="Times New Roman" w:hAnsi="Times New Roman"/>
                <w:color w:val="000000"/>
                <w:sz w:val="24"/>
                <w:szCs w:val="24"/>
              </w:rPr>
              <w:t>Федеральный проект "Информационная инфраструктура"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hyperlink r:id="rId255">
              <w:r>
                <w:rPr>
                  <w:rFonts w:cs="Times New Roman" w:ascii="Times New Roman" w:hAnsi="Times New Roman"/>
                  <w:color w:val="0000FF"/>
                  <w:sz w:val="24"/>
                  <w:szCs w:val="24"/>
                  <w:u w:val="single"/>
                </w:rPr>
                <w:t>https://m.edsoo.ru/88667c28]]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/88667980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теме "Инфраструктурный комплекс"</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84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/886680</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Европейский Север России. Географическое положение.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/886681</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Европейский Север России. Особенности населения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/886682</w:t>
              </w:r>
              <w:r>
                <w:rPr>
                  <w:rFonts w:cs="Times New Roman" w:ascii="Times New Roman" w:hAnsi="Times New Roman"/>
                  <w:color w:val="0000FF"/>
                  <w:sz w:val="24"/>
                  <w:szCs w:val="24"/>
                  <w:u w:val="single"/>
                </w:rPr>
                <w:t>fe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Северо-Запад России. Географическое положение.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/88668416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/8866852</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/886687</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Центральная Россия. Особенности населения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4</w:t>
              </w:r>
              <w:r>
                <w:rPr>
                  <w:rFonts w:cs="Times New Roman" w:ascii="Times New Roman" w:hAnsi="Times New Roman"/>
                  <w:color w:val="0000FF"/>
                  <w:sz w:val="24"/>
                  <w:szCs w:val="24"/>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w:t>
              </w:r>
              <w:r>
                <w:rPr>
                  <w:rFonts w:cs="Times New Roman" w:ascii="Times New Roman" w:hAnsi="Times New Roman"/>
                  <w:color w:val="0000FF"/>
                  <w:sz w:val="24"/>
                  <w:szCs w:val="24"/>
                  <w:u w:val="single"/>
                </w:rPr>
                <w:t>d</w:t>
              </w:r>
              <w:r>
                <w:rPr>
                  <w:rFonts w:cs="Times New Roman" w:ascii="Times New Roman" w:hAnsi="Times New Roman"/>
                  <w:color w:val="0000FF"/>
                  <w:sz w:val="24"/>
                  <w:szCs w:val="24"/>
                  <w:u w:val="single"/>
                  <w:lang w:val="ru-RU"/>
                </w:rPr>
                <w:t>80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98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Юг Европейской части России. Географическое положение.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/88668</w:t>
              </w:r>
              <w:r>
                <w:rPr>
                  <w:rFonts w:cs="Times New Roman" w:ascii="Times New Roman" w:hAnsi="Times New Roman"/>
                  <w:color w:val="0000FF"/>
                  <w:sz w:val="24"/>
                  <w:szCs w:val="24"/>
                  <w:u w:val="single"/>
                </w:rPr>
                <w:t>fb</w:t>
              </w:r>
              <w:r>
                <w:rPr>
                  <w:rFonts w:cs="Times New Roman" w:ascii="Times New Roman" w:hAnsi="Times New Roman"/>
                  <w:color w:val="0000FF"/>
                  <w:sz w:val="24"/>
                  <w:szCs w:val="24"/>
                  <w:u w:val="single"/>
                  <w:lang w:val="ru-RU"/>
                </w:rPr>
                <w:t>0</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Юг Европейской части России. Особенности населения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/886690</w:t>
              </w:r>
              <w:r>
                <w:rPr>
                  <w:rFonts w:cs="Times New Roman" w:ascii="Times New Roman" w:hAnsi="Times New Roman"/>
                  <w:color w:val="0000FF"/>
                  <w:sz w:val="24"/>
                  <w:szCs w:val="24"/>
                  <w:u w:val="single"/>
                </w:rPr>
                <w:t>dc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Юг Европейской части России. Особенности хозяйства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/88669226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/886693</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/886695</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Урал. Особенности населения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/886696</w:t>
              </w:r>
              <w:r>
                <w:rPr>
                  <w:rFonts w:cs="Times New Roman" w:ascii="Times New Roman" w:hAnsi="Times New Roman"/>
                  <w:color w:val="0000FF"/>
                  <w:sz w:val="24"/>
                  <w:szCs w:val="24"/>
                  <w:u w:val="single"/>
                </w:rPr>
                <w:t>ea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/8866980</w:t>
              </w:r>
              <w:r>
                <w:rPr>
                  <w:rFonts w:cs="Times New Roman" w:ascii="Times New Roman" w:hAnsi="Times New Roman"/>
                  <w:color w:val="0000FF"/>
                  <w:sz w:val="24"/>
                  <w:szCs w:val="24"/>
                  <w:u w:val="single"/>
                </w:rPr>
                <w:t>c</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/88669938</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Географическое положение</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6</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Сибирь.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w:t>
              </w:r>
              <w:r>
                <w:rPr>
                  <w:rFonts w:cs="Times New Roman" w:ascii="Times New Roman" w:hAnsi="Times New Roman"/>
                  <w:color w:val="0000FF"/>
                  <w:sz w:val="24"/>
                  <w:szCs w:val="24"/>
                  <w:u w:val="single"/>
                </w:rPr>
                <w:t>cb</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Особенности населения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/88669</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24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Особенности хозяйства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0</w:t>
              </w:r>
              <w:r>
                <w:rPr>
                  <w:rFonts w:cs="Times New Roman" w:ascii="Times New Roman" w:hAnsi="Times New Roman"/>
                  <w:color w:val="0000FF"/>
                  <w:sz w:val="24"/>
                  <w:szCs w:val="24"/>
                  <w:u w:val="single"/>
                </w:rPr>
                <w:t>c</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Дальний Восток. Географическое положение</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3</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Дальний Восток. Особенности природно-ресурсного потенциала</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59</w:t>
              </w:r>
              <w:r>
                <w:rPr>
                  <w:rFonts w:cs="Times New Roman" w:ascii="Times New Roman" w:hAnsi="Times New Roman"/>
                  <w:color w:val="0000FF"/>
                  <w:sz w:val="24"/>
                  <w:szCs w:val="24"/>
                  <w:u w:val="single"/>
                </w:rPr>
                <w:t>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Дальний Восток. Особенности населения</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73</w:t>
              </w:r>
              <w:r>
                <w:rPr>
                  <w:rFonts w:cs="Times New Roman" w:ascii="Times New Roman" w:hAnsi="Times New Roman"/>
                  <w:color w:val="0000FF"/>
                  <w:sz w:val="24"/>
                  <w:szCs w:val="24"/>
                  <w:u w:val="single"/>
                </w:rPr>
                <w:t>e</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8</w:t>
              </w:r>
              <w:r>
                <w:rPr>
                  <w:rFonts w:cs="Times New Roman" w:ascii="Times New Roman" w:hAnsi="Times New Roman"/>
                  <w:color w:val="0000FF"/>
                  <w:sz w:val="24"/>
                  <w:szCs w:val="24"/>
                  <w:u w:val="single"/>
                </w:rPr>
                <w:t>ba</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w:t>
              </w:r>
              <w:r>
                <w:rPr>
                  <w:rFonts w:cs="Times New Roman" w:ascii="Times New Roman" w:hAnsi="Times New Roman"/>
                  <w:color w:val="0000FF"/>
                  <w:sz w:val="24"/>
                  <w:szCs w:val="24"/>
                  <w:u w:val="single"/>
                  <w:lang w:val="ru-RU"/>
                </w:rPr>
                <w:t>9</w:t>
              </w:r>
              <w:r>
                <w:rPr>
                  <w:rFonts w:cs="Times New Roman" w:ascii="Times New Roman" w:hAnsi="Times New Roman"/>
                  <w:color w:val="0000FF"/>
                  <w:sz w:val="24"/>
                  <w:szCs w:val="24"/>
                  <w:u w:val="single"/>
                </w:rPr>
                <w:t>e</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[[Федеральные и региональные целевые программы</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acf</w:t>
              </w:r>
              <w:r>
                <w:rPr>
                  <w:rFonts w:cs="Times New Roman" w:ascii="Times New Roman" w:hAnsi="Times New Roman"/>
                  <w:color w:val="0000FF"/>
                  <w:sz w:val="24"/>
                  <w:szCs w:val="24"/>
                  <w:u w:val="single"/>
                  <w:lang w:val="ru-RU"/>
                </w:rPr>
                <w:t>2</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afd</w:t>
              </w:r>
              <w:r>
                <w:rPr>
                  <w:rFonts w:cs="Times New Roman" w:ascii="Times New Roman" w:hAnsi="Times New Roman"/>
                  <w:color w:val="0000FF"/>
                  <w:sz w:val="24"/>
                  <w:szCs w:val="24"/>
                  <w:u w:val="single"/>
                  <w:lang w:val="ru-RU"/>
                </w:rPr>
                <w:t>6</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Россия в системе международного географического разделения труда. </w:t>
            </w:r>
            <w:r>
              <w:rPr>
                <w:rFonts w:cs="Times New Roman" w:ascii="Times New Roman" w:hAnsi="Times New Roman"/>
                <w:color w:val="000000"/>
                <w:sz w:val="24"/>
                <w:szCs w:val="24"/>
              </w:rPr>
              <w:t>Россия в составе международных экономических и политических организаций</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184</w:t>
              </w:r>
            </w:hyperlink>
          </w:p>
        </w:tc>
      </w:tr>
      <w:tr>
        <w:trPr>
          <w:trHeight w:val="144" w:hRule="atLeast"/>
        </w:trPr>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Значение для мировой цивилизации географического пространства России. </w:t>
            </w:r>
            <w:r>
              <w:rPr>
                <w:rFonts w:cs="Times New Roman" w:ascii="Times New Roman" w:hAnsi="Times New Roman"/>
                <w:color w:val="000000"/>
                <w:sz w:val="24"/>
                <w:szCs w:val="24"/>
              </w:rPr>
              <w:t>Объекты Всемирного природного и культурного наследия России</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/8866</w:t>
              </w:r>
              <w:r>
                <w:rPr>
                  <w:rFonts w:cs="Times New Roman" w:ascii="Times New Roman" w:hAnsi="Times New Roman"/>
                  <w:color w:val="0000FF"/>
                  <w:sz w:val="24"/>
                  <w:szCs w:val="24"/>
                  <w:u w:val="single"/>
                </w:rPr>
                <w:t>b</w:t>
              </w:r>
              <w:r>
                <w:rPr>
                  <w:rFonts w:cs="Times New Roman" w:ascii="Times New Roman" w:hAnsi="Times New Roman"/>
                  <w:color w:val="0000FF"/>
                  <w:sz w:val="24"/>
                  <w:szCs w:val="24"/>
                  <w:u w:val="single"/>
                  <w:lang w:val="ru-RU"/>
                </w:rPr>
                <w:t>2</w:t>
              </w:r>
              <w:r>
                <w:rPr>
                  <w:rFonts w:cs="Times New Roman" w:ascii="Times New Roman" w:hAnsi="Times New Roman"/>
                  <w:color w:val="0000FF"/>
                  <w:sz w:val="24"/>
                  <w:szCs w:val="24"/>
                  <w:u w:val="single"/>
                </w:rPr>
                <w:t>ba</w:t>
              </w:r>
            </w:hyperlink>
          </w:p>
        </w:tc>
      </w:tr>
      <w:tr>
        <w:trPr>
          <w:trHeight w:val="144" w:hRule="atLeast"/>
        </w:trPr>
        <w:tc>
          <w:tcPr>
            <w:tcW w:w="45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45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5" w:name="block-6181319"/>
      <w:bookmarkStart w:id="16" w:name="block-6181318"/>
      <w:bookmarkEnd w:id="1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character" w:styleId="Style14" w:customStyle="1">
    <w:name w:val="Текст выноски Знак"/>
    <w:basedOn w:val="DefaultParagraphFont"/>
    <w:link w:val="BalloonText"/>
    <w:uiPriority w:val="99"/>
    <w:semiHidden/>
    <w:qFormat/>
    <w:rsid w:val="009f2c78"/>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BalloonText">
    <w:name w:val="Balloon Text"/>
    <w:basedOn w:val="Normal"/>
    <w:link w:val="Style14"/>
    <w:uiPriority w:val="99"/>
    <w:semiHidden/>
    <w:unhideWhenUsed/>
    <w:qFormat/>
    <w:rsid w:val="009f2c7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3b38" TargetMode="External"/><Relationship Id="rId11" Type="http://schemas.openxmlformats.org/officeDocument/2006/relationships/hyperlink" Target="https://m.edsoo.ru/7f413b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4f38" TargetMode="External"/><Relationship Id="rId16" Type="http://schemas.openxmlformats.org/officeDocument/2006/relationships/hyperlink" Target="https://m.edsoo.ru/7f414f3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6c48" TargetMode="External"/><Relationship Id="rId26" Type="http://schemas.openxmlformats.org/officeDocument/2006/relationships/hyperlink" Target="https://m.edsoo.ru/7f416c48"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8d72" TargetMode="External"/><Relationship Id="rId41" Type="http://schemas.openxmlformats.org/officeDocument/2006/relationships/hyperlink" Target="https://m.edsoo.ru/7f418d7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7f41b112" TargetMode="External"/><Relationship Id="rId54" Type="http://schemas.openxmlformats.org/officeDocument/2006/relationships/hyperlink" Target="https://m.edsoo.ru/7f41b112" TargetMode="External"/><Relationship Id="rId55" Type="http://schemas.openxmlformats.org/officeDocument/2006/relationships/hyperlink" Target="https://m.edsoo.ru/88650186" TargetMode="External"/><Relationship Id="rId56" Type="http://schemas.openxmlformats.org/officeDocument/2006/relationships/hyperlink" Target="https://m.edsoo.ru/886502ee" TargetMode="External"/><Relationship Id="rId57" Type="http://schemas.openxmlformats.org/officeDocument/2006/relationships/hyperlink" Target="https://m.edsoo.ru/8865041a" TargetMode="External"/><Relationship Id="rId58" Type="http://schemas.openxmlformats.org/officeDocument/2006/relationships/hyperlink" Target="https://m.edsoo.ru/88650528" TargetMode="External"/><Relationship Id="rId59" Type="http://schemas.openxmlformats.org/officeDocument/2006/relationships/hyperlink" Target="https://m.edsoo.ru/88650640" TargetMode="External"/><Relationship Id="rId60" Type="http://schemas.openxmlformats.org/officeDocument/2006/relationships/hyperlink" Target="https://m.edsoo.ru/88650776" TargetMode="External"/><Relationship Id="rId61" Type="http://schemas.openxmlformats.org/officeDocument/2006/relationships/hyperlink" Target="https://m.edsoo.ru/88650924" TargetMode="External"/><Relationship Id="rId62" Type="http://schemas.openxmlformats.org/officeDocument/2006/relationships/hyperlink" Target="https://m.edsoo.ru/88650b04" TargetMode="External"/><Relationship Id="rId63" Type="http://schemas.openxmlformats.org/officeDocument/2006/relationships/hyperlink" Target="https://m.edsoo.ru/88650c26" TargetMode="External"/><Relationship Id="rId64" Type="http://schemas.openxmlformats.org/officeDocument/2006/relationships/hyperlink" Target="https://m.edsoo.ru/88650d70" TargetMode="External"/><Relationship Id="rId65" Type="http://schemas.openxmlformats.org/officeDocument/2006/relationships/hyperlink" Target="https://m.edsoo.ru/88650f0a" TargetMode="External"/><Relationship Id="rId66" Type="http://schemas.openxmlformats.org/officeDocument/2006/relationships/hyperlink" Target="https://m.edsoo.ru/88651090" TargetMode="External"/><Relationship Id="rId67" Type="http://schemas.openxmlformats.org/officeDocument/2006/relationships/hyperlink" Target="https://m.edsoo.ru/88651252" TargetMode="External"/><Relationship Id="rId68" Type="http://schemas.openxmlformats.org/officeDocument/2006/relationships/hyperlink" Target="https://m.edsoo.ru/8865139c" TargetMode="External"/><Relationship Id="rId69" Type="http://schemas.openxmlformats.org/officeDocument/2006/relationships/hyperlink" Target="https://m.edsoo.ru/886514b4" TargetMode="External"/><Relationship Id="rId70" Type="http://schemas.openxmlformats.org/officeDocument/2006/relationships/hyperlink" Target="https://m.edsoo.ru/886516bc" TargetMode="External"/><Relationship Id="rId71" Type="http://schemas.openxmlformats.org/officeDocument/2006/relationships/hyperlink" Target="https://m.edsoo.ru/886519be" TargetMode="External"/><Relationship Id="rId72" Type="http://schemas.openxmlformats.org/officeDocument/2006/relationships/hyperlink" Target="https://m.edsoo.ru/88651ad6" TargetMode="External"/><Relationship Id="rId73" Type="http://schemas.openxmlformats.org/officeDocument/2006/relationships/hyperlink" Target="https://m.edsoo.ru/88651bf8" TargetMode="External"/><Relationship Id="rId74" Type="http://schemas.openxmlformats.org/officeDocument/2006/relationships/hyperlink" Target="https://m.edsoo.ru/88651d92" TargetMode="External"/><Relationship Id="rId75" Type="http://schemas.openxmlformats.org/officeDocument/2006/relationships/hyperlink" Target="https://m.edsoo.ru/88652008" TargetMode="External"/><Relationship Id="rId76" Type="http://schemas.openxmlformats.org/officeDocument/2006/relationships/hyperlink" Target="https://m.edsoo.ru/886521c0" TargetMode="External"/><Relationship Id="rId77" Type="http://schemas.openxmlformats.org/officeDocument/2006/relationships/hyperlink" Target="https://m.edsoo.ru/886522ec" TargetMode="External"/><Relationship Id="rId78" Type="http://schemas.openxmlformats.org/officeDocument/2006/relationships/hyperlink" Target="https://m.edsoo.ru/8865240e" TargetMode="External"/><Relationship Id="rId79" Type="http://schemas.openxmlformats.org/officeDocument/2006/relationships/hyperlink" Target="https://m.edsoo.ru/886525b2" TargetMode="External"/><Relationship Id="rId80" Type="http://schemas.openxmlformats.org/officeDocument/2006/relationships/hyperlink" Target="https://m.edsoo.ru/88652724" TargetMode="External"/><Relationship Id="rId81" Type="http://schemas.openxmlformats.org/officeDocument/2006/relationships/hyperlink" Target="https://m.edsoo.ru/88652972" TargetMode="External"/><Relationship Id="rId82" Type="http://schemas.openxmlformats.org/officeDocument/2006/relationships/hyperlink" Target="https://m.edsoo.ru/88652bf2" TargetMode="External"/><Relationship Id="rId83" Type="http://schemas.openxmlformats.org/officeDocument/2006/relationships/hyperlink" Target="https://m.edsoo.ru/88652d50" TargetMode="External"/><Relationship Id="rId84" Type="http://schemas.openxmlformats.org/officeDocument/2006/relationships/hyperlink" Target="https://m.edsoo.ru/88652e68" TargetMode="External"/><Relationship Id="rId85" Type="http://schemas.openxmlformats.org/officeDocument/2006/relationships/hyperlink" Target="https://m.edsoo.ru/88652f9e" TargetMode="External"/><Relationship Id="rId86" Type="http://schemas.openxmlformats.org/officeDocument/2006/relationships/hyperlink" Target="https://m.edsoo.ru/886530d4" TargetMode="External"/><Relationship Id="rId87" Type="http://schemas.openxmlformats.org/officeDocument/2006/relationships/hyperlink" Target="https://m.edsoo.ru/886531ec" TargetMode="External"/><Relationship Id="rId88" Type="http://schemas.openxmlformats.org/officeDocument/2006/relationships/hyperlink" Target="https://m.edsoo.ru/88653502" TargetMode="External"/><Relationship Id="rId89" Type="http://schemas.openxmlformats.org/officeDocument/2006/relationships/hyperlink" Target="https://m.edsoo.ru/886536e2" TargetMode="External"/><Relationship Id="rId90" Type="http://schemas.openxmlformats.org/officeDocument/2006/relationships/hyperlink" Target="https://m.edsoo.ru/88653994" TargetMode="External"/><Relationship Id="rId91" Type="http://schemas.openxmlformats.org/officeDocument/2006/relationships/hyperlink" Target="https://m.edsoo.ru/88653b2e" TargetMode="External"/><Relationship Id="rId92" Type="http://schemas.openxmlformats.org/officeDocument/2006/relationships/hyperlink" Target="https://m.edsoo.ru/88653e12" TargetMode="External"/><Relationship Id="rId93" Type="http://schemas.openxmlformats.org/officeDocument/2006/relationships/hyperlink" Target="https://m.edsoo.ru/88653f5c" TargetMode="External"/><Relationship Id="rId94" Type="http://schemas.openxmlformats.org/officeDocument/2006/relationships/hyperlink" Target="https://m.edsoo.ru/88654074" TargetMode="External"/><Relationship Id="rId95" Type="http://schemas.openxmlformats.org/officeDocument/2006/relationships/hyperlink" Target="https://m.edsoo.ru/88654466" TargetMode="External"/><Relationship Id="rId96" Type="http://schemas.openxmlformats.org/officeDocument/2006/relationships/hyperlink" Target="https://m.edsoo.ru/886545c4" TargetMode="External"/><Relationship Id="rId97" Type="http://schemas.openxmlformats.org/officeDocument/2006/relationships/hyperlink" Target="https://m.edsoo.ru/886546e6" TargetMode="External"/><Relationship Id="rId98" Type="http://schemas.openxmlformats.org/officeDocument/2006/relationships/hyperlink" Target="https://m.edsoo.ru/88654844" TargetMode="External"/><Relationship Id="rId99" Type="http://schemas.openxmlformats.org/officeDocument/2006/relationships/hyperlink" Target="https://m.edsoo.ru/886549ca" TargetMode="External"/><Relationship Id="rId100" Type="http://schemas.openxmlformats.org/officeDocument/2006/relationships/hyperlink" Target="https://m.edsoo.ru/88654b14" TargetMode="External"/><Relationship Id="rId101" Type="http://schemas.openxmlformats.org/officeDocument/2006/relationships/hyperlink" Target="https://m.edsoo.ru/88654c54" TargetMode="External"/><Relationship Id="rId102" Type="http://schemas.openxmlformats.org/officeDocument/2006/relationships/hyperlink" Target="https://m.edsoo.ru/88654f2e" TargetMode="External"/><Relationship Id="rId103" Type="http://schemas.openxmlformats.org/officeDocument/2006/relationships/hyperlink" Target="https://m.edsoo.ru/886551a4" TargetMode="External"/><Relationship Id="rId104" Type="http://schemas.openxmlformats.org/officeDocument/2006/relationships/hyperlink" Target="https://m.edsoo.ru/88655302" TargetMode="External"/><Relationship Id="rId105" Type="http://schemas.openxmlformats.org/officeDocument/2006/relationships/hyperlink" Target="https://m.edsoo.ru/8865541a" TargetMode="External"/><Relationship Id="rId106" Type="http://schemas.openxmlformats.org/officeDocument/2006/relationships/hyperlink" Target="https://m.edsoo.ru/88655654" TargetMode="External"/><Relationship Id="rId107" Type="http://schemas.openxmlformats.org/officeDocument/2006/relationships/hyperlink" Target="https://m.edsoo.ru/886557c6" TargetMode="External"/><Relationship Id="rId108" Type="http://schemas.openxmlformats.org/officeDocument/2006/relationships/hyperlink" Target="https://m.edsoo.ru/88655942" TargetMode="External"/><Relationship Id="rId109" Type="http://schemas.openxmlformats.org/officeDocument/2006/relationships/hyperlink" Target="https://m.edsoo.ru/88655af0" TargetMode="External"/><Relationship Id="rId110" Type="http://schemas.openxmlformats.org/officeDocument/2006/relationships/hyperlink" Target="https://m.edsoo.ru/88655e24" TargetMode="External"/><Relationship Id="rId111" Type="http://schemas.openxmlformats.org/officeDocument/2006/relationships/hyperlink" Target="https://m.edsoo.ru/88655f50" TargetMode="External"/><Relationship Id="rId112" Type="http://schemas.openxmlformats.org/officeDocument/2006/relationships/hyperlink" Target="https://m.edsoo.ru/886560ae" TargetMode="External"/><Relationship Id="rId113" Type="http://schemas.openxmlformats.org/officeDocument/2006/relationships/hyperlink" Target="https://m.edsoo.ru/8865627a" TargetMode="External"/><Relationship Id="rId114" Type="http://schemas.openxmlformats.org/officeDocument/2006/relationships/hyperlink" Target="https://m.edsoo.ru/886563ba" TargetMode="External"/><Relationship Id="rId115" Type="http://schemas.openxmlformats.org/officeDocument/2006/relationships/hyperlink" Target="https://m.edsoo.ru/886564dc" TargetMode="External"/><Relationship Id="rId116" Type="http://schemas.openxmlformats.org/officeDocument/2006/relationships/hyperlink" Target="https://m.edsoo.ru/88656630" TargetMode="External"/><Relationship Id="rId117" Type="http://schemas.openxmlformats.org/officeDocument/2006/relationships/hyperlink" Target="https://m.edsoo.ru/88656874" TargetMode="External"/><Relationship Id="rId118" Type="http://schemas.openxmlformats.org/officeDocument/2006/relationships/hyperlink" Target="https://m.edsoo.ru/886569fa" TargetMode="External"/><Relationship Id="rId119" Type="http://schemas.openxmlformats.org/officeDocument/2006/relationships/hyperlink" Target="https://m.edsoo.ru/88656b1c" TargetMode="External"/><Relationship Id="rId120" Type="http://schemas.openxmlformats.org/officeDocument/2006/relationships/hyperlink" Target="https://m.edsoo.ru/88656d60" TargetMode="External"/><Relationship Id="rId121" Type="http://schemas.openxmlformats.org/officeDocument/2006/relationships/hyperlink" Target="https://m.edsoo.ru/88656e8c" TargetMode="External"/><Relationship Id="rId122" Type="http://schemas.openxmlformats.org/officeDocument/2006/relationships/hyperlink" Target="https://m.edsoo.ru/88656f9a" TargetMode="External"/><Relationship Id="rId123" Type="http://schemas.openxmlformats.org/officeDocument/2006/relationships/hyperlink" Target="https://m.edsoo.ru/886570b2" TargetMode="External"/><Relationship Id="rId124" Type="http://schemas.openxmlformats.org/officeDocument/2006/relationships/hyperlink" Target="https://m.edsoo.ru/88657288" TargetMode="External"/><Relationship Id="rId125" Type="http://schemas.openxmlformats.org/officeDocument/2006/relationships/hyperlink" Target="https://m.edsoo.ru/88657440" TargetMode="External"/><Relationship Id="rId126" Type="http://schemas.openxmlformats.org/officeDocument/2006/relationships/hyperlink" Target="https://m.edsoo.ru/8865759e" TargetMode="External"/><Relationship Id="rId127" Type="http://schemas.openxmlformats.org/officeDocument/2006/relationships/hyperlink" Target="https://m.edsoo.ru/886576de" TargetMode="External"/><Relationship Id="rId128" Type="http://schemas.openxmlformats.org/officeDocument/2006/relationships/hyperlink" Target="https://m.edsoo.ru/88657800" TargetMode="External"/><Relationship Id="rId129" Type="http://schemas.openxmlformats.org/officeDocument/2006/relationships/hyperlink" Target="https://m.edsoo.ru/88657b3e" TargetMode="External"/><Relationship Id="rId130" Type="http://schemas.openxmlformats.org/officeDocument/2006/relationships/hyperlink" Target="https://m.edsoo.ru/88657ca6" TargetMode="External"/><Relationship Id="rId131" Type="http://schemas.openxmlformats.org/officeDocument/2006/relationships/hyperlink" Target="https://m.edsoo.ru/88658444" TargetMode="External"/><Relationship Id="rId132" Type="http://schemas.openxmlformats.org/officeDocument/2006/relationships/hyperlink" Target="https://m.edsoo.ru/886586c4" TargetMode="External"/><Relationship Id="rId133" Type="http://schemas.openxmlformats.org/officeDocument/2006/relationships/hyperlink" Target="https://m.edsoo.ru/88657f94" TargetMode="External"/><Relationship Id="rId134" Type="http://schemas.openxmlformats.org/officeDocument/2006/relationships/hyperlink" Target="https://m.edsoo.ru/886587f0" TargetMode="External"/><Relationship Id="rId135" Type="http://schemas.openxmlformats.org/officeDocument/2006/relationships/hyperlink" Target="https://m.edsoo.ru/88658f52" TargetMode="External"/><Relationship Id="rId136" Type="http://schemas.openxmlformats.org/officeDocument/2006/relationships/hyperlink" Target="https://m.edsoo.ru/886590ce" TargetMode="External"/><Relationship Id="rId137" Type="http://schemas.openxmlformats.org/officeDocument/2006/relationships/hyperlink" Target="https://m.edsoo.ru/88659272" TargetMode="External"/><Relationship Id="rId138" Type="http://schemas.openxmlformats.org/officeDocument/2006/relationships/hyperlink" Target="https://m.edsoo.ru/8865939e" TargetMode="External"/><Relationship Id="rId139" Type="http://schemas.openxmlformats.org/officeDocument/2006/relationships/hyperlink" Target="https://m.edsoo.ru/88659538" TargetMode="External"/><Relationship Id="rId140" Type="http://schemas.openxmlformats.org/officeDocument/2006/relationships/hyperlink" Target="https://m.edsoo.ru/88659664" TargetMode="External"/><Relationship Id="rId141" Type="http://schemas.openxmlformats.org/officeDocument/2006/relationships/hyperlink" Target="https://m.edsoo.ru/886597ae" TargetMode="External"/><Relationship Id="rId142" Type="http://schemas.openxmlformats.org/officeDocument/2006/relationships/hyperlink" Target="https://m.edsoo.ru/886599d4" TargetMode="External"/><Relationship Id="rId143" Type="http://schemas.openxmlformats.org/officeDocument/2006/relationships/hyperlink" Target="https://m.edsoo.ru/88659b28" TargetMode="External"/><Relationship Id="rId144" Type="http://schemas.openxmlformats.org/officeDocument/2006/relationships/hyperlink" Target="https://m.edsoo.ru/8865ab2c" TargetMode="External"/><Relationship Id="rId145" Type="http://schemas.openxmlformats.org/officeDocument/2006/relationships/hyperlink" Target="https://m.edsoo.ru/8865a4ce" TargetMode="External"/><Relationship Id="rId146" Type="http://schemas.openxmlformats.org/officeDocument/2006/relationships/hyperlink" Target="https://m.edsoo.ru/8865a62c" TargetMode="External"/><Relationship Id="rId147" Type="http://schemas.openxmlformats.org/officeDocument/2006/relationships/hyperlink" Target="https://m.edsoo.ru/8865ab2c" TargetMode="External"/><Relationship Id="rId148" Type="http://schemas.openxmlformats.org/officeDocument/2006/relationships/hyperlink" Target="https://m.edsoo.ru/8865b72a" TargetMode="External"/><Relationship Id="rId149" Type="http://schemas.openxmlformats.org/officeDocument/2006/relationships/hyperlink" Target="https://m.edsoo.ru/8865a79e" TargetMode="External"/><Relationship Id="rId150" Type="http://schemas.openxmlformats.org/officeDocument/2006/relationships/hyperlink" Target="https://m.edsoo.ru/8865ac76" TargetMode="External"/><Relationship Id="rId151" Type="http://schemas.openxmlformats.org/officeDocument/2006/relationships/hyperlink" Target="https://m.edsoo.ru/8865b932" TargetMode="External"/><Relationship Id="rId152" Type="http://schemas.openxmlformats.org/officeDocument/2006/relationships/hyperlink" Target="https://m.edsoo.ru/8865a97e" TargetMode="External"/><Relationship Id="rId153" Type="http://schemas.openxmlformats.org/officeDocument/2006/relationships/hyperlink" Target="https://m.edsoo.ru/8865ad98" TargetMode="External"/><Relationship Id="rId154" Type="http://schemas.openxmlformats.org/officeDocument/2006/relationships/hyperlink" Target="https://m.edsoo.ru/8865ba86" TargetMode="External"/><Relationship Id="rId155" Type="http://schemas.openxmlformats.org/officeDocument/2006/relationships/hyperlink" Target="https://m.edsoo.ru/8865bba8" TargetMode="External"/><Relationship Id="rId156" Type="http://schemas.openxmlformats.org/officeDocument/2006/relationships/hyperlink" Target="https://m.edsoo.ru/8865be6e" TargetMode="External"/><Relationship Id="rId157" Type="http://schemas.openxmlformats.org/officeDocument/2006/relationships/hyperlink" Target="https://m.edsoo.ru/8865c4d6" TargetMode="External"/><Relationship Id="rId158" Type="http://schemas.openxmlformats.org/officeDocument/2006/relationships/hyperlink" Target="https://m.edsoo.ru/8865ca6c" TargetMode="External"/><Relationship Id="rId159" Type="http://schemas.openxmlformats.org/officeDocument/2006/relationships/hyperlink" Target="https://m.edsoo.ru/8865bfb8" TargetMode="External"/><Relationship Id="rId160" Type="http://schemas.openxmlformats.org/officeDocument/2006/relationships/hyperlink" Target="https://m.edsoo.ru/8865c0d0" TargetMode="External"/><Relationship Id="rId161" Type="http://schemas.openxmlformats.org/officeDocument/2006/relationships/hyperlink" Target="https://m.edsoo.ru/8865c620" TargetMode="External"/><Relationship Id="rId162" Type="http://schemas.openxmlformats.org/officeDocument/2006/relationships/hyperlink" Target="https://m.edsoo.ru/8865c7b0" TargetMode="External"/><Relationship Id="rId163" Type="http://schemas.openxmlformats.org/officeDocument/2006/relationships/hyperlink" Target="https://m.edsoo.ru/8865cbac" TargetMode="External"/><Relationship Id="rId164" Type="http://schemas.openxmlformats.org/officeDocument/2006/relationships/hyperlink" Target="https://m.edsoo.ru/8865d2e6" TargetMode="External"/><Relationship Id="rId165" Type="http://schemas.openxmlformats.org/officeDocument/2006/relationships/hyperlink" Target="https://m.edsoo.ru/8865cf30" TargetMode="External"/><Relationship Id="rId166" Type="http://schemas.openxmlformats.org/officeDocument/2006/relationships/hyperlink" Target="https://m.edsoo.ru/8865d4b2" TargetMode="External"/><Relationship Id="rId167" Type="http://schemas.openxmlformats.org/officeDocument/2006/relationships/hyperlink" Target="https://m.edsoo.ru/8865d6ba" TargetMode="External"/><Relationship Id="rId168" Type="http://schemas.openxmlformats.org/officeDocument/2006/relationships/hyperlink" Target="https://m.edsoo.ru/8865d7fa" TargetMode="External"/><Relationship Id="rId169" Type="http://schemas.openxmlformats.org/officeDocument/2006/relationships/hyperlink" Target="https://m.edsoo.ru/8865d962" TargetMode="External"/><Relationship Id="rId170" Type="http://schemas.openxmlformats.org/officeDocument/2006/relationships/hyperlink" Target="https://m.edsoo.ru/8865dc28" TargetMode="External"/><Relationship Id="rId171" Type="http://schemas.openxmlformats.org/officeDocument/2006/relationships/hyperlink" Target="https://m.edsoo.ru/8865e088" TargetMode="External"/><Relationship Id="rId172" Type="http://schemas.openxmlformats.org/officeDocument/2006/relationships/hyperlink" Target="https://m.edsoo.ru/8865e254" TargetMode="External"/><Relationship Id="rId173" Type="http://schemas.openxmlformats.org/officeDocument/2006/relationships/hyperlink" Target="https://m.edsoo.ru/8865e3da" TargetMode="External"/><Relationship Id="rId174" Type="http://schemas.openxmlformats.org/officeDocument/2006/relationships/hyperlink" Target="https://m.edsoo.ru/8865e506" TargetMode="External"/><Relationship Id="rId175" Type="http://schemas.openxmlformats.org/officeDocument/2006/relationships/hyperlink" Target="https://m.edsoo.ru/8865e68c" TargetMode="External"/><Relationship Id="rId176" Type="http://schemas.openxmlformats.org/officeDocument/2006/relationships/hyperlink" Target="https://m.edsoo.ru/8865e876" TargetMode="External"/><Relationship Id="rId177" Type="http://schemas.openxmlformats.org/officeDocument/2006/relationships/hyperlink" Target="https://m.edsoo.ru/8865ebe6" TargetMode="External"/><Relationship Id="rId178" Type="http://schemas.openxmlformats.org/officeDocument/2006/relationships/hyperlink" Target="https://m.edsoo.ru/8865ed94" TargetMode="External"/><Relationship Id="rId179" Type="http://schemas.openxmlformats.org/officeDocument/2006/relationships/hyperlink" Target="https://m.edsoo.ru/8865f140" TargetMode="External"/><Relationship Id="rId180" Type="http://schemas.openxmlformats.org/officeDocument/2006/relationships/hyperlink" Target="https://m.edsoo.ru/8865f2b2" TargetMode="External"/><Relationship Id="rId181" Type="http://schemas.openxmlformats.org/officeDocument/2006/relationships/hyperlink" Target="https://m.edsoo.ru/8865f410" TargetMode="External"/><Relationship Id="rId182" Type="http://schemas.openxmlformats.org/officeDocument/2006/relationships/hyperlink" Target="https://m.edsoo.ru/8865f5b4" TargetMode="External"/><Relationship Id="rId183" Type="http://schemas.openxmlformats.org/officeDocument/2006/relationships/hyperlink" Target="https://m.edsoo.ru/8865f6e0" TargetMode="External"/><Relationship Id="rId184" Type="http://schemas.openxmlformats.org/officeDocument/2006/relationships/hyperlink" Target="https://m.edsoo.ru/8865f7f8" TargetMode="External"/><Relationship Id="rId185" Type="http://schemas.openxmlformats.org/officeDocument/2006/relationships/hyperlink" Target="https://m.edsoo.ru/8865f91a" TargetMode="External"/><Relationship Id="rId186" Type="http://schemas.openxmlformats.org/officeDocument/2006/relationships/hyperlink" Target="https://m.edsoo.ru/8865fcf8" TargetMode="External"/><Relationship Id="rId187" Type="http://schemas.openxmlformats.org/officeDocument/2006/relationships/hyperlink" Target="https://m.edsoo.ru/8865fe4c" TargetMode="External"/><Relationship Id="rId188" Type="http://schemas.openxmlformats.org/officeDocument/2006/relationships/hyperlink" Target="https://m.edsoo.ru/8865ff6e" TargetMode="External"/><Relationship Id="rId189" Type="http://schemas.openxmlformats.org/officeDocument/2006/relationships/hyperlink" Target="https://m.edsoo.ru/886600e0" TargetMode="External"/><Relationship Id="rId190" Type="http://schemas.openxmlformats.org/officeDocument/2006/relationships/hyperlink" Target="https://m.edsoo.ru/88660284" TargetMode="External"/><Relationship Id="rId191" Type="http://schemas.openxmlformats.org/officeDocument/2006/relationships/hyperlink" Target="https://m.edsoo.ru/88660414" TargetMode="External"/><Relationship Id="rId192" Type="http://schemas.openxmlformats.org/officeDocument/2006/relationships/hyperlink" Target="https://m.edsoo.ru/88660554" TargetMode="External"/><Relationship Id="rId193" Type="http://schemas.openxmlformats.org/officeDocument/2006/relationships/hyperlink" Target="https://m.edsoo.ru/88660888" TargetMode="External"/><Relationship Id="rId194" Type="http://schemas.openxmlformats.org/officeDocument/2006/relationships/hyperlink" Target="https://m.edsoo.ru/886609c8" TargetMode="External"/><Relationship Id="rId195" Type="http://schemas.openxmlformats.org/officeDocument/2006/relationships/hyperlink" Target="https://m.edsoo.ru/88660b58" TargetMode="External"/><Relationship Id="rId196" Type="http://schemas.openxmlformats.org/officeDocument/2006/relationships/hyperlink" Target="https://m.edsoo.ru/88660d06" TargetMode="External"/><Relationship Id="rId197" Type="http://schemas.openxmlformats.org/officeDocument/2006/relationships/hyperlink" Target="https://m.edsoo.ru/88660e64" TargetMode="External"/><Relationship Id="rId198" Type="http://schemas.openxmlformats.org/officeDocument/2006/relationships/hyperlink" Target="https://m.edsoo.ru/88661030" TargetMode="External"/><Relationship Id="rId199" Type="http://schemas.openxmlformats.org/officeDocument/2006/relationships/hyperlink" Target="https://m.edsoo.ru/88661184" TargetMode="External"/><Relationship Id="rId200" Type="http://schemas.openxmlformats.org/officeDocument/2006/relationships/hyperlink" Target="https://m.edsoo.ru/886612d8" TargetMode="External"/><Relationship Id="rId201" Type="http://schemas.openxmlformats.org/officeDocument/2006/relationships/hyperlink" Target="https://m.edsoo.ru/886614ae" TargetMode="External"/><Relationship Id="rId202" Type="http://schemas.openxmlformats.org/officeDocument/2006/relationships/hyperlink" Target="https://m.edsoo.ru/88661602" TargetMode="External"/><Relationship Id="rId203" Type="http://schemas.openxmlformats.org/officeDocument/2006/relationships/hyperlink" Target="https://m.edsoo.ru/88661774" TargetMode="External"/><Relationship Id="rId204" Type="http://schemas.openxmlformats.org/officeDocument/2006/relationships/hyperlink" Target="https://m.edsoo.ru/886618dc" TargetMode="External"/><Relationship Id="rId205" Type="http://schemas.openxmlformats.org/officeDocument/2006/relationships/hyperlink" Target="https://m.edsoo.ru/88661b48" TargetMode="External"/><Relationship Id="rId206" Type="http://schemas.openxmlformats.org/officeDocument/2006/relationships/hyperlink" Target="https://m.edsoo.ru/88661c6a" TargetMode="External"/><Relationship Id="rId207" Type="http://schemas.openxmlformats.org/officeDocument/2006/relationships/hyperlink" Target="https://m.edsoo.ru/88661d82" TargetMode="External"/><Relationship Id="rId208" Type="http://schemas.openxmlformats.org/officeDocument/2006/relationships/hyperlink" Target="https://m.edsoo.ru/88661f3a" TargetMode="External"/><Relationship Id="rId209" Type="http://schemas.openxmlformats.org/officeDocument/2006/relationships/hyperlink" Target="https://m.edsoo.ru/8866219c" TargetMode="External"/><Relationship Id="rId210" Type="http://schemas.openxmlformats.org/officeDocument/2006/relationships/hyperlink" Target="https://m.edsoo.ru/886622d2" TargetMode="External"/><Relationship Id="rId211" Type="http://schemas.openxmlformats.org/officeDocument/2006/relationships/hyperlink" Target="https://m.edsoo.ru/88662462" TargetMode="External"/><Relationship Id="rId212" Type="http://schemas.openxmlformats.org/officeDocument/2006/relationships/hyperlink" Target="https://m.edsoo.ru/886625ac" TargetMode="External"/><Relationship Id="rId213" Type="http://schemas.openxmlformats.org/officeDocument/2006/relationships/hyperlink" Target="https://m.edsoo.ru/886626ce" TargetMode="External"/><Relationship Id="rId214" Type="http://schemas.openxmlformats.org/officeDocument/2006/relationships/hyperlink" Target="https://m.edsoo.ru/88662868" TargetMode="External"/><Relationship Id="rId215" Type="http://schemas.openxmlformats.org/officeDocument/2006/relationships/hyperlink" Target="https://m.edsoo.ru/886629bc" TargetMode="External"/><Relationship Id="rId216" Type="http://schemas.openxmlformats.org/officeDocument/2006/relationships/hyperlink" Target="https://m.edsoo.ru/88662af2" TargetMode="External"/><Relationship Id="rId217" Type="http://schemas.openxmlformats.org/officeDocument/2006/relationships/hyperlink" Target="https://m.edsoo.ru/88662f20" TargetMode="External"/><Relationship Id="rId218" Type="http://schemas.openxmlformats.org/officeDocument/2006/relationships/hyperlink" Target="https://m.edsoo.ru/88663182" TargetMode="External"/><Relationship Id="rId219" Type="http://schemas.openxmlformats.org/officeDocument/2006/relationships/hyperlink" Target="https://m.edsoo.ru/88663358" TargetMode="External"/><Relationship Id="rId220" Type="http://schemas.openxmlformats.org/officeDocument/2006/relationships/hyperlink" Target="https://m.edsoo.ru/8866348e" TargetMode="External"/><Relationship Id="rId221" Type="http://schemas.openxmlformats.org/officeDocument/2006/relationships/hyperlink" Target="https://m.edsoo.ru/886635c4" TargetMode="External"/><Relationship Id="rId222" Type="http://schemas.openxmlformats.org/officeDocument/2006/relationships/hyperlink" Target="https://m.edsoo.ru/886636dc" TargetMode="External"/><Relationship Id="rId223" Type="http://schemas.openxmlformats.org/officeDocument/2006/relationships/hyperlink" Target="https://m.edsoo.ru/886637f4" TargetMode="External"/><Relationship Id="rId224" Type="http://schemas.openxmlformats.org/officeDocument/2006/relationships/hyperlink" Target="https://m.edsoo.ru/8866393e" TargetMode="External"/><Relationship Id="rId225" Type="http://schemas.openxmlformats.org/officeDocument/2006/relationships/hyperlink" Target="https://m.edsoo.ru/88663a60" TargetMode="External"/><Relationship Id="rId226" Type="http://schemas.openxmlformats.org/officeDocument/2006/relationships/hyperlink" Target="https://m.edsoo.ru/88663b96" TargetMode="External"/><Relationship Id="rId227" Type="http://schemas.openxmlformats.org/officeDocument/2006/relationships/hyperlink" Target="https://m.edsoo.ru/88663ede" TargetMode="External"/><Relationship Id="rId228" Type="http://schemas.openxmlformats.org/officeDocument/2006/relationships/hyperlink" Target="https://m.edsoo.ru/88664014" TargetMode="External"/><Relationship Id="rId229" Type="http://schemas.openxmlformats.org/officeDocument/2006/relationships/hyperlink" Target="https://m.edsoo.ru/8866450a" TargetMode="External"/><Relationship Id="rId230" Type="http://schemas.openxmlformats.org/officeDocument/2006/relationships/hyperlink" Target="https://m.edsoo.ru/886647f8" TargetMode="External"/><Relationship Id="rId231" Type="http://schemas.openxmlformats.org/officeDocument/2006/relationships/hyperlink" Target="https://m.edsoo.ru/8866497e" TargetMode="External"/><Relationship Id="rId232" Type="http://schemas.openxmlformats.org/officeDocument/2006/relationships/hyperlink" Target="https://m.edsoo.ru/88664d20" TargetMode="External"/><Relationship Id="rId233" Type="http://schemas.openxmlformats.org/officeDocument/2006/relationships/hyperlink" Target="https://m.edsoo.ru/8866505e" TargetMode="External"/><Relationship Id="rId234" Type="http://schemas.openxmlformats.org/officeDocument/2006/relationships/hyperlink" Target="https://m.edsoo.ru/886651bc" TargetMode="External"/><Relationship Id="rId235" Type="http://schemas.openxmlformats.org/officeDocument/2006/relationships/hyperlink" Target="https://m.edsoo.ru/886652f2" TargetMode="External"/><Relationship Id="rId236" Type="http://schemas.openxmlformats.org/officeDocument/2006/relationships/hyperlink" Target="https://m.edsoo.ru/8866541e" TargetMode="External"/><Relationship Id="rId237" Type="http://schemas.openxmlformats.org/officeDocument/2006/relationships/hyperlink" Target="https://m.edsoo.ru/88665586" TargetMode="External"/><Relationship Id="rId238" Type="http://schemas.openxmlformats.org/officeDocument/2006/relationships/hyperlink" Target="https://m.edsoo.ru/88665720" TargetMode="External"/><Relationship Id="rId239" Type="http://schemas.openxmlformats.org/officeDocument/2006/relationships/hyperlink" Target="https://m.edsoo.ru/88665892" TargetMode="External"/><Relationship Id="rId240" Type="http://schemas.openxmlformats.org/officeDocument/2006/relationships/hyperlink" Target="https://m.edsoo.ru/88665a5e" TargetMode="External"/><Relationship Id="rId241" Type="http://schemas.openxmlformats.org/officeDocument/2006/relationships/hyperlink" Target="https://m.edsoo.ru/88665bbc" TargetMode="External"/><Relationship Id="rId242" Type="http://schemas.openxmlformats.org/officeDocument/2006/relationships/hyperlink" Target="https://m.edsoo.ru/88665d2e" TargetMode="External"/><Relationship Id="rId243" Type="http://schemas.openxmlformats.org/officeDocument/2006/relationships/hyperlink" Target="https://m.edsoo.ru/88665e78" TargetMode="External"/><Relationship Id="rId244" Type="http://schemas.openxmlformats.org/officeDocument/2006/relationships/hyperlink" Target="https://m.edsoo.ru/886660b2" TargetMode="External"/><Relationship Id="rId245" Type="http://schemas.openxmlformats.org/officeDocument/2006/relationships/hyperlink" Target="https://m.edsoo.ru/886662a6" TargetMode="External"/><Relationship Id="rId246" Type="http://schemas.openxmlformats.org/officeDocument/2006/relationships/hyperlink" Target="https://m.edsoo.ru/88666684" TargetMode="External"/><Relationship Id="rId247" Type="http://schemas.openxmlformats.org/officeDocument/2006/relationships/hyperlink" Target="https://m.edsoo.ru/886667f6" TargetMode="External"/><Relationship Id="rId248" Type="http://schemas.openxmlformats.org/officeDocument/2006/relationships/hyperlink" Target="https://m.edsoo.ru/88666a80" TargetMode="External"/><Relationship Id="rId249" Type="http://schemas.openxmlformats.org/officeDocument/2006/relationships/hyperlink" Target="https://m.edsoo.ru/88666bc0" TargetMode="External"/><Relationship Id="rId250" Type="http://schemas.openxmlformats.org/officeDocument/2006/relationships/hyperlink" Target="https://m.edsoo.ru/88666f12" TargetMode="External"/><Relationship Id="rId251" Type="http://schemas.openxmlformats.org/officeDocument/2006/relationships/hyperlink" Target="https://m.edsoo.ru/8866716a" TargetMode="External"/><Relationship Id="rId252" Type="http://schemas.openxmlformats.org/officeDocument/2006/relationships/hyperlink" Target="https://m.edsoo.ru/886672e6" TargetMode="External"/><Relationship Id="rId253" Type="http://schemas.openxmlformats.org/officeDocument/2006/relationships/hyperlink" Target="https://m.edsoo.ru/8866748a" TargetMode="External"/><Relationship Id="rId254" Type="http://schemas.openxmlformats.org/officeDocument/2006/relationships/hyperlink" Target="https://m.edsoo.ru/886675fc" TargetMode="External"/><Relationship Id="rId255" Type="http://schemas.openxmlformats.org/officeDocument/2006/relationships/hyperlink" Target="https://m.edsoo.ru/88667c28%5D%5D" TargetMode="External"/><Relationship Id="rId256" Type="http://schemas.openxmlformats.org/officeDocument/2006/relationships/hyperlink" Target="https://m.edsoo.ru/88667980" TargetMode="External"/><Relationship Id="rId257" Type="http://schemas.openxmlformats.org/officeDocument/2006/relationships/hyperlink" Target="https://m.edsoo.ru/88667f84" TargetMode="External"/><Relationship Id="rId258" Type="http://schemas.openxmlformats.org/officeDocument/2006/relationships/hyperlink" Target="https://m.edsoo.ru/886680c4" TargetMode="External"/><Relationship Id="rId259" Type="http://schemas.openxmlformats.org/officeDocument/2006/relationships/hyperlink" Target="https://m.edsoo.ru/886681e6" TargetMode="External"/><Relationship Id="rId260" Type="http://schemas.openxmlformats.org/officeDocument/2006/relationships/hyperlink" Target="https://m.edsoo.ru/886682fe" TargetMode="External"/><Relationship Id="rId261" Type="http://schemas.openxmlformats.org/officeDocument/2006/relationships/hyperlink" Target="https://m.edsoo.ru/88668416" TargetMode="External"/><Relationship Id="rId262" Type="http://schemas.openxmlformats.org/officeDocument/2006/relationships/hyperlink" Target="https://m.edsoo.ru/8866852e" TargetMode="External"/><Relationship Id="rId263" Type="http://schemas.openxmlformats.org/officeDocument/2006/relationships/hyperlink" Target="https://m.edsoo.ru/886687e0" TargetMode="External"/><Relationship Id="rId264" Type="http://schemas.openxmlformats.org/officeDocument/2006/relationships/hyperlink" Target="https://m.edsoo.ru/88668a7e" TargetMode="External"/><Relationship Id="rId265" Type="http://schemas.openxmlformats.org/officeDocument/2006/relationships/hyperlink" Target="https://m.edsoo.ru/88668c4a" TargetMode="External"/><Relationship Id="rId266" Type="http://schemas.openxmlformats.org/officeDocument/2006/relationships/hyperlink" Target="https://m.edsoo.ru/88668d80" TargetMode="External"/><Relationship Id="rId267" Type="http://schemas.openxmlformats.org/officeDocument/2006/relationships/hyperlink" Target="https://m.edsoo.ru/88668e98" TargetMode="External"/><Relationship Id="rId268" Type="http://schemas.openxmlformats.org/officeDocument/2006/relationships/hyperlink" Target="https://m.edsoo.ru/88668fb0" TargetMode="External"/><Relationship Id="rId269" Type="http://schemas.openxmlformats.org/officeDocument/2006/relationships/hyperlink" Target="https://m.edsoo.ru/886690dc" TargetMode="External"/><Relationship Id="rId270" Type="http://schemas.openxmlformats.org/officeDocument/2006/relationships/hyperlink" Target="https://m.edsoo.ru/88669226" TargetMode="External"/><Relationship Id="rId271" Type="http://schemas.openxmlformats.org/officeDocument/2006/relationships/hyperlink" Target="https://m.edsoo.ru/886693a2" TargetMode="External"/><Relationship Id="rId272" Type="http://schemas.openxmlformats.org/officeDocument/2006/relationships/hyperlink" Target="https://m.edsoo.ru/886695b4" TargetMode="External"/><Relationship Id="rId273" Type="http://schemas.openxmlformats.org/officeDocument/2006/relationships/hyperlink" Target="https://m.edsoo.ru/886696ea" TargetMode="External"/><Relationship Id="rId274" Type="http://schemas.openxmlformats.org/officeDocument/2006/relationships/hyperlink" Target="https://m.edsoo.ru/8866980c" TargetMode="External"/><Relationship Id="rId275" Type="http://schemas.openxmlformats.org/officeDocument/2006/relationships/hyperlink" Target="https://m.edsoo.ru/88669938" TargetMode="External"/><Relationship Id="rId276" Type="http://schemas.openxmlformats.org/officeDocument/2006/relationships/hyperlink" Target="https://m.edsoo.ru/88669a6e" TargetMode="External"/><Relationship Id="rId277" Type="http://schemas.openxmlformats.org/officeDocument/2006/relationships/hyperlink" Target="https://m.edsoo.ru/88669cb2" TargetMode="External"/><Relationship Id="rId278" Type="http://schemas.openxmlformats.org/officeDocument/2006/relationships/hyperlink" Target="https://m.edsoo.ru/88669e24" TargetMode="External"/><Relationship Id="rId279" Type="http://schemas.openxmlformats.org/officeDocument/2006/relationships/hyperlink" Target="https://m.edsoo.ru/8866a0c2" TargetMode="External"/><Relationship Id="rId280" Type="http://schemas.openxmlformats.org/officeDocument/2006/relationships/hyperlink" Target="https://m.edsoo.ru/8866a2a2" TargetMode="External"/><Relationship Id="rId281" Type="http://schemas.openxmlformats.org/officeDocument/2006/relationships/hyperlink" Target="https://m.edsoo.ru/8866a3f6" TargetMode="External"/><Relationship Id="rId282" Type="http://schemas.openxmlformats.org/officeDocument/2006/relationships/hyperlink" Target="https://m.edsoo.ru/8866a59a" TargetMode="External"/><Relationship Id="rId283" Type="http://schemas.openxmlformats.org/officeDocument/2006/relationships/hyperlink" Target="https://m.edsoo.ru/8866a73e" TargetMode="External"/><Relationship Id="rId284" Type="http://schemas.openxmlformats.org/officeDocument/2006/relationships/hyperlink" Target="https://m.edsoo.ru/8866a8ba" TargetMode="External"/><Relationship Id="rId285" Type="http://schemas.openxmlformats.org/officeDocument/2006/relationships/hyperlink" Target="https://m.edsoo.ru/8866a9e6" TargetMode="External"/><Relationship Id="rId286" Type="http://schemas.openxmlformats.org/officeDocument/2006/relationships/hyperlink" Target="https://m.edsoo.ru/8866acf2" TargetMode="External"/><Relationship Id="rId287" Type="http://schemas.openxmlformats.org/officeDocument/2006/relationships/hyperlink" Target="https://m.edsoo.ru/8866afd6" TargetMode="External"/><Relationship Id="rId288" Type="http://schemas.openxmlformats.org/officeDocument/2006/relationships/hyperlink" Target="https://m.edsoo.ru/8866b184" TargetMode="External"/><Relationship Id="rId289" Type="http://schemas.openxmlformats.org/officeDocument/2006/relationships/hyperlink" Target="https://m.edsoo.ru/8866b2ba" TargetMode="External"/><Relationship Id="rId290" Type="http://schemas.openxmlformats.org/officeDocument/2006/relationships/numbering" Target="numbering.xml"/><Relationship Id="rId291" Type="http://schemas.openxmlformats.org/officeDocument/2006/relationships/fontTable" Target="fontTable.xml"/><Relationship Id="rId292" Type="http://schemas.openxmlformats.org/officeDocument/2006/relationships/settings" Target="settings.xml"/><Relationship Id="rId29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LibreOffice/7.5.1.2$Windows_X86_64 LibreOffice_project/fcbaee479e84c6cd81291587d2ee68cba099e129</Application>
  <AppVersion>15.0000</AppVersion>
  <Pages>96</Pages>
  <Words>14737</Words>
  <Characters>110707</Characters>
  <CharactersWithSpaces>123763</CharactersWithSpaces>
  <Paragraphs>2084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2023-08-25T18:32:00Z</dcterms:created>
  <dc:creator/>
  <dc:description/>
  <dc:language>ru-RU</dc:language>
  <cp:lastModifiedBy/>
  <cp:lastPrinted>2023-08-26T05:56:00Z</cp:lastPrinted>
  <dcterms:modified xsi:type="dcterms:W3CDTF">2024-09-04T08:52:12Z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