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pPr>
      <w:r>
        <w:rPr>
          <w:rFonts w:ascii="Times New Roman" w:hAnsi="Times New Roman"/>
          <w:b/>
          <w:color w:val="000000"/>
          <w:sz w:val="28"/>
        </w:rPr>
        <w:t>МИНИСТЕРСТВО ПРОСВЕЩЕНИЯ РОССИЙСКОЙ ФЕДЕРАЦИИ</w:t>
      </w:r>
    </w:p>
    <w:p>
      <w:pPr>
        <w:pStyle w:val="Normal"/>
        <w:spacing w:lineRule="auto" w:line="408" w:before="0" w:after="0"/>
        <w:ind w:left="120" w:hanging="0"/>
        <w:jc w:val="center"/>
        <w:rPr/>
      </w:pPr>
      <w:r>
        <w:rPr>
          <w:rFonts w:ascii="Times New Roman" w:hAnsi="Times New Roman"/>
          <w:b/>
          <w:color w:val="000000"/>
          <w:sz w:val="28"/>
        </w:rPr>
        <w:t>‌</w:t>
      </w:r>
      <w:bookmarkStart w:id="0" w:name="37ac6180-0491-4e51-bcdc-02f177e3ca02"/>
      <w:r>
        <w:rPr>
          <w:rFonts w:ascii="Times New Roman" w:hAnsi="Times New Roman"/>
          <w:b/>
          <w:color w:val="000000"/>
          <w:sz w:val="28"/>
        </w:rPr>
        <w:t xml:space="preserve">Министерство образования Тверской области </w:t>
      </w:r>
      <w:bookmarkEnd w:id="0"/>
      <w:r>
        <w:rPr>
          <w:rFonts w:ascii="Times New Roman" w:hAnsi="Times New Roman"/>
          <w:b/>
          <w:color w:val="000000"/>
          <w:sz w:val="28"/>
        </w:rPr>
        <w:t xml:space="preserve">‌‌ </w:t>
      </w:r>
    </w:p>
    <w:p>
      <w:pPr>
        <w:pStyle w:val="Normal"/>
        <w:spacing w:lineRule="auto" w:line="408" w:before="0" w:after="0"/>
        <w:ind w:left="120" w:hanging="0"/>
        <w:jc w:val="center"/>
        <w:rPr/>
      </w:pPr>
      <w:r>
        <w:rPr>
          <w:rFonts w:ascii="Times New Roman" w:hAnsi="Times New Roman"/>
          <w:b/>
          <w:color w:val="000000"/>
          <w:sz w:val="28"/>
        </w:rPr>
        <w:t>‌</w:t>
      </w:r>
      <w:bookmarkStart w:id="1" w:name="8ada58fd-6609-4cda-9277-f572cdc08664"/>
      <w:r>
        <w:rPr>
          <w:rFonts w:ascii="Times New Roman" w:hAnsi="Times New Roman"/>
          <w:b/>
          <w:color w:val="000000"/>
          <w:sz w:val="28"/>
        </w:rPr>
        <w:t>Управление образования Тверь</w:t>
      </w:r>
      <w:bookmarkEnd w:id="1"/>
      <w:r>
        <w:rPr>
          <w:rFonts w:ascii="Times New Roman" w:hAnsi="Times New Roman"/>
          <w:b/>
          <w:color w:val="000000"/>
          <w:sz w:val="28"/>
        </w:rPr>
        <w:t>‌</w:t>
      </w:r>
      <w:r>
        <w:rPr>
          <w:rFonts w:ascii="Times New Roman" w:hAnsi="Times New Roman"/>
          <w:color w:val="000000"/>
          <w:sz w:val="28"/>
        </w:rPr>
        <w:t>​</w:t>
      </w:r>
    </w:p>
    <w:p>
      <w:pPr>
        <w:pStyle w:val="Normal"/>
        <w:spacing w:lineRule="auto" w:line="408" w:before="0" w:after="0"/>
        <w:ind w:left="120" w:hanging="0"/>
        <w:jc w:val="center"/>
        <w:rPr/>
      </w:pPr>
      <w:r>
        <w:rPr>
          <w:rFonts w:ascii="Times New Roman" w:hAnsi="Times New Roman"/>
          <w:b/>
          <w:color w:val="000000"/>
          <w:sz w:val="28"/>
        </w:rPr>
        <w:t>МОУ "ООШ №28 "</w:t>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tbl>
      <w:tblPr>
        <w:tblW w:w="48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694"/>
        <w:gridCol w:w="966"/>
        <w:gridCol w:w="4414"/>
      </w:tblGrid>
      <w:tr>
        <w:trPr>
          <w:trHeight w:val="1581" w:hRule="atLeast"/>
        </w:trPr>
        <w:tc>
          <w:tcPr>
            <w:tcW w:w="3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caps/>
                <w:sz w:val="24"/>
                <w:szCs w:val="24"/>
              </w:rPr>
            </w:pPr>
            <w:r>
              <w:drawing>
                <wp:anchor behindDoc="1" distT="0" distB="0" distL="0" distR="0" simplePos="0" locked="0" layoutInCell="0" allowOverlap="1" relativeHeight="2">
                  <wp:simplePos x="0" y="0"/>
                  <wp:positionH relativeFrom="margin">
                    <wp:posOffset>3660775</wp:posOffset>
                  </wp:positionH>
                  <wp:positionV relativeFrom="paragraph">
                    <wp:posOffset>612775</wp:posOffset>
                  </wp:positionV>
                  <wp:extent cx="1816100" cy="114744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816100" cy="1147445"/>
                          </a:xfrm>
                          <a:prstGeom prst="rect">
                            <a:avLst/>
                          </a:prstGeom>
                        </pic:spPr>
                      </pic:pic>
                    </a:graphicData>
                  </a:graphic>
                </wp:anchor>
              </w:drawing>
            </w:r>
            <w:r>
              <w:rPr>
                <w:rFonts w:eastAsia="Calibri" w:cs="Times New Roman" w:ascii="Times New Roman" w:hAnsi="Times New Roman"/>
                <w:b/>
                <w:caps/>
                <w:sz w:val="24"/>
                <w:szCs w:val="24"/>
              </w:rPr>
              <w:t>Принято</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на заседании Педагогического совета</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 xml:space="preserve">Протокол от </w:t>
            </w:r>
            <w:r>
              <w:rPr>
                <w:rFonts w:eastAsia="Calibri" w:cs="Times New Roman" w:ascii="Times New Roman" w:hAnsi="Times New Roman"/>
                <w:sz w:val="24"/>
                <w:szCs w:val="24"/>
              </w:rPr>
              <w:t>29</w:t>
            </w:r>
            <w:r>
              <w:rPr>
                <w:rFonts w:eastAsia="Calibri" w:cs="Times New Roman" w:ascii="Times New Roman" w:hAnsi="Times New Roman"/>
                <w:sz w:val="24"/>
                <w:szCs w:val="24"/>
              </w:rPr>
              <w:t>.08.20</w:t>
            </w:r>
            <w:r>
              <w:rPr>
                <w:rFonts w:cs="Times New Roman" w:ascii="Times New Roman" w:hAnsi="Times New Roman"/>
                <w:sz w:val="24"/>
                <w:szCs w:val="24"/>
              </w:rPr>
              <w:t>2</w:t>
            </w:r>
            <w:r>
              <w:rPr>
                <w:rFonts w:cs="Times New Roman" w:ascii="Times New Roman" w:hAnsi="Times New Roman"/>
                <w:sz w:val="24"/>
                <w:szCs w:val="24"/>
              </w:rPr>
              <w:t>4</w:t>
            </w:r>
            <w:r>
              <w:rPr>
                <w:rFonts w:eastAsia="Calibri" w:cs="Times New Roman" w:ascii="Times New Roman" w:hAnsi="Times New Roman"/>
                <w:sz w:val="24"/>
                <w:szCs w:val="24"/>
              </w:rPr>
              <w:t xml:space="preserve"> г. № 1</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drawing>
                <wp:anchor behindDoc="1" distT="0" distB="0" distL="0" distR="0" simplePos="0" locked="0" layoutInCell="1" allowOverlap="1" relativeHeight="3">
                  <wp:simplePos x="0" y="0"/>
                  <wp:positionH relativeFrom="column">
                    <wp:posOffset>197485</wp:posOffset>
                  </wp:positionH>
                  <wp:positionV relativeFrom="paragraph">
                    <wp:posOffset>-284480</wp:posOffset>
                  </wp:positionV>
                  <wp:extent cx="1414780" cy="1391920"/>
                  <wp:effectExtent l="0" t="0" r="0" b="0"/>
                  <wp:wrapNone/>
                  <wp:docPr id="2" name="Рисунок 5" descr="D:\документы\директор\правоустанавливающие документы оош 28\Скан_2019081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D:\документы\директор\правоустанавливающие документы оош 28\Скан_20190812 (3).png"/>
                          <pic:cNvPicPr>
                            <a:picLocks noChangeAspect="1" noChangeArrowheads="1"/>
                          </pic:cNvPicPr>
                        </pic:nvPicPr>
                        <pic:blipFill>
                          <a:blip r:embed="rId3"/>
                          <a:stretch>
                            <a:fillRect/>
                          </a:stretch>
                        </pic:blipFill>
                        <pic:spPr bwMode="auto">
                          <a:xfrm>
                            <a:off x="0" y="0"/>
                            <a:ext cx="1414780" cy="1391920"/>
                          </a:xfrm>
                          <a:prstGeom prst="rect">
                            <a:avLst/>
                          </a:prstGeom>
                        </pic:spPr>
                      </pic:pic>
                    </a:graphicData>
                  </a:graphic>
                </wp:anchor>
              </w:drawing>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center"/>
              <w:rPr>
                <w:rFonts w:ascii="Times New Roman" w:hAnsi="Times New Roman" w:eastAsia="Calibri" w:cs="Times New Roman"/>
                <w:b/>
                <w:sz w:val="24"/>
                <w:szCs w:val="24"/>
              </w:rPr>
            </w:pPr>
            <w:r>
              <w:rPr>
                <w:rFonts w:eastAsia="Calibri" w:cs="Times New Roman" w:ascii="Times New Roman" w:hAnsi="Times New Roman"/>
                <w:b/>
                <w:sz w:val="24"/>
                <w:szCs w:val="24"/>
              </w:rPr>
              <w:t>УТВЕРЖДЕНО</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Директор МБОУ "ООШ № 28"</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tabs>
                <w:tab w:val="clear" w:pos="708"/>
                <w:tab w:val="left" w:pos="9288" w:leader="none"/>
              </w:tabs>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t>__________ А. Н. Крылов</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 xml:space="preserve">Приказ от </w:t>
            </w:r>
            <w:r>
              <w:rPr>
                <w:rFonts w:eastAsia="Calibri" w:cs="Times New Roman" w:ascii="Times New Roman" w:hAnsi="Times New Roman"/>
                <w:sz w:val="24"/>
                <w:szCs w:val="24"/>
              </w:rPr>
              <w:t>29</w:t>
            </w:r>
            <w:r>
              <w:rPr>
                <w:rFonts w:eastAsia="Calibri" w:cs="Times New Roman" w:ascii="Times New Roman" w:hAnsi="Times New Roman"/>
                <w:sz w:val="24"/>
                <w:szCs w:val="24"/>
              </w:rPr>
              <w:t>.08.20</w:t>
            </w:r>
            <w:r>
              <w:rPr>
                <w:rFonts w:cs="Times New Roman" w:ascii="Times New Roman" w:hAnsi="Times New Roman"/>
                <w:sz w:val="24"/>
                <w:szCs w:val="24"/>
              </w:rPr>
              <w:t>2</w:t>
            </w:r>
            <w:r>
              <w:rPr>
                <w:rFonts w:cs="Times New Roman" w:ascii="Times New Roman" w:hAnsi="Times New Roman"/>
                <w:sz w:val="24"/>
                <w:szCs w:val="24"/>
              </w:rPr>
              <w:t>4</w:t>
            </w:r>
            <w:r>
              <w:rPr>
                <w:rFonts w:eastAsia="Calibri" w:cs="Times New Roman" w:ascii="Times New Roman" w:hAnsi="Times New Roman"/>
                <w:sz w:val="24"/>
                <w:szCs w:val="24"/>
              </w:rPr>
              <w:t xml:space="preserve"> г. № </w:t>
            </w:r>
            <w:r>
              <w:rPr>
                <w:rFonts w:eastAsia="Calibri" w:cs="Times New Roman" w:ascii="Times New Roman" w:hAnsi="Times New Roman"/>
                <w:sz w:val="24"/>
                <w:szCs w:val="24"/>
              </w:rPr>
              <w:t>8</w:t>
            </w:r>
            <w:r>
              <w:rPr>
                <w:rFonts w:eastAsia="Calibri" w:cs="Times New Roman" w:ascii="Times New Roman" w:hAnsi="Times New Roman"/>
                <w:sz w:val="24"/>
                <w:szCs w:val="24"/>
              </w:rPr>
              <w:t>5-О</w:t>
            </w:r>
          </w:p>
          <w:p>
            <w:pPr>
              <w:pStyle w:val="Normal"/>
              <w:widowControl w:val="false"/>
              <w:spacing w:lineRule="auto" w:line="240" w:before="0" w:after="0"/>
              <w:jc w:val="right"/>
              <w:rPr>
                <w:rFonts w:ascii="Times New Roman" w:hAnsi="Times New Roman" w:eastAsia="Calibri" w:cs="Times New Roman"/>
                <w:sz w:val="24"/>
                <w:szCs w:val="24"/>
              </w:rPr>
            </w:pPr>
            <w:r>
              <w:rPr>
                <w:rFonts w:eastAsia="Calibri" w:cs="Times New Roman" w:ascii="Times New Roman" w:hAnsi="Times New Roman"/>
                <w:sz w:val="24"/>
                <w:szCs w:val="24"/>
              </w:rPr>
              <w:t>.</w:t>
            </w:r>
          </w:p>
        </w:tc>
      </w:tr>
    </w:tbl>
    <w:p>
      <w:pPr>
        <w:pStyle w:val="Normal"/>
        <w:spacing w:before="0" w:after="0"/>
        <w:ind w:left="120" w:hanging="0"/>
        <w:rPr/>
      </w:pPr>
      <w:r>
        <w:rPr/>
      </w:r>
    </w:p>
    <w:p>
      <w:pPr>
        <w:pStyle w:val="Normal"/>
        <w:shd w:val="clear" w:color="auto" w:fill="FFFFFF"/>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hd w:val="clear" w:color="auto" w:fill="FFFFFF"/>
        <w:spacing w:lineRule="auto" w:line="240" w:before="0"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hd w:val="clear" w:color="auto" w:fill="FFFFFF"/>
        <w:spacing w:lineRule="auto" w:line="240" w:beforeAutospacing="1" w:afterAutospacing="1"/>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hd w:val="clear" w:color="auto" w:fill="FFFFFF"/>
        <w:spacing w:lineRule="auto" w:line="240" w:beforeAutospacing="1" w:after="0"/>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000000"/>
          <w:sz w:val="24"/>
          <w:szCs w:val="24"/>
          <w:lang w:eastAsia="ru-RU"/>
        </w:rPr>
        <w:t>РАБОЧАЯ ПРОГРАММА</w:t>
      </w:r>
    </w:p>
    <w:p>
      <w:pPr>
        <w:pStyle w:val="Normal"/>
        <w:shd w:val="clear" w:color="auto" w:fill="FFFFFF"/>
        <w:spacing w:lineRule="auto" w:line="240" w:beforeAutospacing="1" w:after="0"/>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000000"/>
          <w:sz w:val="24"/>
          <w:szCs w:val="24"/>
          <w:lang w:eastAsia="ru-RU"/>
        </w:rPr>
        <w:t>учебного предмета «Математика»</w:t>
      </w:r>
    </w:p>
    <w:p>
      <w:pPr>
        <w:pStyle w:val="Normal"/>
        <w:shd w:val="clear" w:color="auto" w:fill="FFFFFF"/>
        <w:spacing w:lineRule="auto" w:line="240" w:beforeAutospacing="1" w:after="0"/>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000000"/>
          <w:sz w:val="24"/>
          <w:szCs w:val="24"/>
          <w:lang w:eastAsia="ru-RU"/>
        </w:rPr>
        <w:t>для обучающихся 1– 4 классов</w:t>
      </w:r>
    </w:p>
    <w:p>
      <w:pPr>
        <w:pStyle w:val="Normal"/>
        <w:shd w:val="clear" w:color="auto" w:fill="FFFFFF"/>
        <w:spacing w:lineRule="auto" w:line="240" w:beforeAutospacing="1" w:after="0"/>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000000"/>
          <w:sz w:val="24"/>
          <w:szCs w:val="24"/>
          <w:lang w:eastAsia="ru-RU"/>
        </w:rPr>
        <w:br/>
      </w:r>
    </w:p>
    <w:p>
      <w:pPr>
        <w:pStyle w:val="Normal"/>
        <w:shd w:val="clear" w:color="auto" w:fill="FFFFFF"/>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Тверь 202</w:t>
      </w:r>
      <w:r>
        <w:rPr>
          <w:rFonts w:eastAsia="Times New Roman" w:cs="Times New Roman" w:ascii="Times New Roman" w:hAnsi="Times New Roman"/>
          <w:color w:val="000000"/>
          <w:sz w:val="24"/>
          <w:szCs w:val="24"/>
          <w:lang w:eastAsia="ru-RU"/>
        </w:rPr>
        <w:t>4</w:t>
      </w:r>
    </w:p>
    <w:p>
      <w:pPr>
        <w:pStyle w:val="Normal"/>
        <w:shd w:val="clear" w:color="auto" w:fill="FFFFFF"/>
        <w:spacing w:lineRule="auto" w:line="240" w:beforeAutospacing="1" w:after="0"/>
        <w:jc w:val="center"/>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000000"/>
          <w:sz w:val="24"/>
          <w:szCs w:val="24"/>
          <w:lang w:eastAsia="ru-RU"/>
        </w:rPr>
        <w:br/>
      </w:r>
      <w:r>
        <w:rPr>
          <w:rFonts w:eastAsia="Times New Roman" w:cs="Times New Roman" w:ascii="Times New Roman" w:hAnsi="Times New Roman"/>
          <w:b/>
          <w:bCs/>
          <w:color w:val="333333"/>
          <w:sz w:val="24"/>
          <w:szCs w:val="24"/>
          <w:lang w:eastAsia="ru-RU"/>
        </w:rPr>
        <w:t>ПОЯСНИТЕЛЬНАЯ ЗАПИСКА</w:t>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br/>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меньше», «равно</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неравно», «порядок»), смысла арифметических действий, зависимостей (работа, движение, продолжительность события);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pStyle w:val="Normal"/>
        <w:shd w:val="clear" w:color="auto" w:fill="FFFFFF"/>
        <w:spacing w:lineRule="auto" w:line="240" w:beforeAutospacing="1" w:after="0"/>
        <w:jc w:val="center"/>
        <w:rPr>
          <w:rFonts w:ascii="Times New Roman" w:hAnsi="Times New Roman" w:eastAsia="Times New Roman" w:cs="Times New Roman"/>
          <w:b/>
          <w:bCs/>
          <w:color w:val="333333"/>
          <w:sz w:val="24"/>
          <w:szCs w:val="24"/>
          <w:lang w:eastAsia="ru-RU"/>
        </w:rPr>
      </w:pPr>
      <w:r>
        <w:rPr>
          <w:rFonts w:eastAsia="Times New Roman" w:cs="Times New Roman" w:ascii="Times New Roman" w:hAnsi="Times New Roman"/>
          <w:b/>
          <w:bCs/>
          <w:color w:val="333333"/>
          <w:sz w:val="24"/>
          <w:szCs w:val="24"/>
          <w:lang w:eastAsia="ru-RU"/>
        </w:rPr>
        <w:t>СОДЕРЖАНИЕ ОБУЧЕНИЯ</w:t>
      </w:r>
    </w:p>
    <w:p>
      <w:pPr>
        <w:pStyle w:val="Normal"/>
        <w:rPr/>
      </w:pPr>
      <w:r>
        <w:rPr>
          <w:highlight w:val="lightGray"/>
        </w:rPr>
        <w:t>‌</w:t>
      </w:r>
      <w:r>
        <w:rPr>
          <w:highlight w:val="lightGray"/>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br/>
        <w:t>1 КЛАСС</w:t>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Числа и величины</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Числа в пределах 20: чтение, запись, сравнение. Однозначные и двузначные числа. Увеличение (уменьшение) числа на несколько единиц.</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Длина и её измерение. Единицы длины и установление соотношения между ними: сантиметр, дециметр.</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Арифметические действия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Текстовые задачи</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Пространственные отношения и геометрические фигуры</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Расположение предметов и объектов на плоскости, в пространстве, установление пространственных отношений: «слева</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справа», «сверху</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снизу», «между».</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Математическая информация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Закономерность в ряду заданных объектов: её обнаружение, продолжение ряда.</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Верные (истинные) и неверные (ложные) предложения, составленные относительно заданного набора математических объектов.</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Двух-трёх шаговые инструкции, связанные с вычислением, измерением длины, изображением геометрической фигуры.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наблюдать математические объекты (числа, величины) в окружающем мире;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обнаруживать общее и различное в записи арифметических действий;</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наблюдать действие измерительных приборов;</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сравнивать два объекта, два числа;</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распределять объекты на группы по заданному основанию;</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копировать изученные фигуры, рисовать от руки по собственному замыслу;</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приводить примеры чисел, геометрических фигур;</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соблюдать последовательность при количественном и порядковом счёте.</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понимать, что математические явления могут быть представлены с помощью различных средств: текст, числовая запись, таблица, рисунок, схема;</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читать таблицу, извлекать информацию, представленную в табличной форме.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характеризовать (описывать) число, геометрическую фигуру, последовательность из нескольких чисел, записанных по порядку;</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комментировать ход сравнения двух объектов;</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описывать своими словами сюжетную ситуацию и математическое отношение величин (чисел), описывать положение предмета в пространстве;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различать и использовать математические знаки;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строить предложения относительно заданного набора объектов.</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принимать учебную задачу, удерживать её в процессе деятельности;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действовать в соответствии с предложенным образцом, инструкцией;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проявлять интерес к проверке результатов решения учебной задачи, с помощью учителя устанавливать причину возникшей ошибки и трудности;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проверять правильность вычисления с помощью другого приёма выполнения действия.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Совместная деятельность способствует формированию умений: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br/>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2 КЛАСС</w:t>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Числа и величины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Арифметические действия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Действия умножения и деления чисел в практических и учебных ситуациях. Названия компонентов действий умножения, деления.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Неизвестный компонент действия сложения, действия вычитания. Нахождение неизвестного компонента сложения, вычитания.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Текстовые задачи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Пространственные отношения и геометрические фигуры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Математическая информация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Внесение данных в таблицу, дополнение моделей (схем, изображений) готовыми числовыми данными.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Алгоритмы (приёмы, правила) устных и письменных вычислений, измерений и построения геометрических фигур.</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Правила работы с электронными средствами обучения (электронной формой учебника, компьютерными тренажёрами).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наблюдать математические отношения (часть – целое, больше – меньше) в окружающем мире;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характеризовать назначение и использовать простейшие измерительные приборы (сантиметровая лента, весы);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сравнивать группы объектов (чисел, величин, геометрических фигур) по самостоятельно выбранному основанию;</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распределять (классифицировать) объекты (числа, величины, геометрические фигуры, текстовые задачи в одно действие) на группы;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обнаруживать модели геометрических фигур в окружающем мире;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вести поиск различных решений задачи (расчётной, с геометрическим содержанием);</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воспроизводить порядок выполнения действий в числовом выражении, содержащем действия сложения и вычитания (со скобками или без скобок);</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устанавливать соответствие между математическим выражением и его текстовым описанием;</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подбирать примеры, подтверждающие суждение, вывод, ответ.</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извлекать и использовать информацию, представленную в текстовой, графической (рисунок, схема, таблица) форме;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устанавливать логику перебора вариантов для решения простейших комбинаторных задач;</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дополнять модели (схемы, изображения) готовыми числовыми данными.</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комментировать ход вычислений;</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объяснять выбор величины, соответствующей ситуации измерения;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составлять текстовую задачу с заданным отношением (готовым решением) по образцу;</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называть числа, величины, геометрические фигуры, обладающие заданным свойством;</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записывать, читать число, числовое выражение;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приводить примеры, иллюстрирующие арифметическое действие, взаимное расположение геометрических фигур;</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конструировать утверждения с использованием слов «каждый», «все».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следовать установленному правилу, по которому составлен ряд чисел, величин, геометрических фигур;</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организовывать, участвовать, контролировать ход и результат парной работы с математическим материалом;</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проверять правильность вычисления с помощью другого приёма выполнения действия, обратного действия;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с помощью учителя причину возникшей ошибки или затруднения.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умения совместной деятельности: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принимать правила совместной деятельности при работе в парах, группах, составленных учителем или самостоятельно;</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совместно с учителем оценивать результаты выполнения общей работы.</w:t>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3 КЛАСС</w:t>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Числа и величины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Масса (единица массы – грамм), соотношение между килограммом и граммом, отношения «тяжелее</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легче на…», «тяжелее</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легче в…».</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Стоимость (единицы – рубль, копейка), установление отношения «дороже</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дешевле на…», «дороже</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дешевле в…». Соотношение «цена, количество, стоимость» в практической ситуации.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Время (единица времени – секунда), установление отношения «быстрее</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медленнее на…», «быстрее</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медленнее в…». Соотношение «начало, окончание, продолжительность события» в практической ситуации.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Длина (единицы длины – миллиметр, километр), соотношение между величинами в пределах тысячи. Сравнение объектов по длине.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Площадь (единицы площади – квадратный метр, квадратный сантиметр, квадратный дециметр, квадратный метр). Сравнение объектов</w:t>
        <w:br/>
        <w:t>по площади.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Арифметические действия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Устные вычисления, сводимые к действиям в пределах 100 (табличное и внетабличное умножение, деление, действия с круглыми числами).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Письменное сложение, вычитание чисел в пределах 1000. Действия с числами 0 и 1.</w:t>
      </w:r>
    </w:p>
    <w:p>
      <w:pPr>
        <w:pStyle w:val="Normal"/>
        <w:shd w:val="clear" w:color="auto" w:fill="FFFFFF"/>
        <w:spacing w:lineRule="auto" w:line="240" w:beforeAutospacing="1"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Переместительное, сочетательное свойства сложения, умножения при вычислениях.</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Нахождение неизвестного компонента арифметического действия.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Однородные величины: сложение и вычитание.</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Текстовые задачи</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меньше на…», «больше</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Пространственные отношения и геометрические фигуры</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Конструирование геометрических фигур (разбиение фигуры на части, составление фигуры из частей).</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Периметр многоугольника: измерение, вычисление, запись равенства.</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Математическая информация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Классификация объектов по двум признакам.</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Верные (истинные) и неверные (ложные) утверждения: конструирование, проверка. Логические рассуждения со связками «если …, то …», «поэтому», «значит».</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Формализованное описание последовательности действий (инструкция, план, схема, алгоритм).</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Столбчатая диаграмма: чтение, использование данных для решения учебных и практических задач.</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сравнивать математические объекты (числа, величины, геометрические фигуры);</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выбирать приём вычисления, выполнения действия;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конструировать геометрические фигуры;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классифицировать объекты (числа, величины, геометрические фигуры, текстовые задачи в одно действие) по выбранному признаку;</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прикидывать размеры фигуры, её элементов;</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понимать смысл зависимостей и математических отношений, описанных в задаче;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различать и использовать разные приёмы и алгоритмы вычисления;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выбирать метод решения (моделирование ситуации, перебор вариантов, использование алгоритма);</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соотносить начало, окончание, продолжительность события в практической ситуации;</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составлять ряд чисел (величин, геометрических фигур) по самостоятельно выбранному правилу;</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моделировать предложенную практическую ситуацию;</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устанавливать последовательность событий, действий сюжета текстовой задачи.</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читать информацию, представленную в разных формах;</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извлекать и интерпретировать числовые данные, представленные в таблице, на диаграмме;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заполнять таблицы сложения и умножения, дополнять данными чертёж;</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устанавливать соответствие между различными записями решения задачи;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дополнительную литературу (справочники, словари) для установления и проверки значения математического термина (понятия).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математическую терминологию для описания отношений и зависимостей;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строить речевые высказывания для решения задач, составлять текстовую задачу;</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объяснять на примерах отношения «больше</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меньше на…», «больше</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меньше в…», «равно»;</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математическую символику для составления числовых выражений;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выбирать, осуществлять переход от одних единиц измерения величины к другим в соответствии с практической ситуацией;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участвовать в обсуждении ошибок в ходе и результате выполнения вычисления.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проверять ход и результат выполнения действия;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вести поиск ошибок, характеризовать их и исправлять;</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формулировать ответ (вывод), подтверждать его объяснением, расчётами;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умения совместной деятельности: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выполнять совместно прикидку и оценку результата выполнения общей работы.</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4 КЛАСС</w:t>
      </w:r>
    </w:p>
    <w:p>
      <w:pPr>
        <w:pStyle w:val="Normal"/>
        <w:shd w:val="clear" w:color="auto" w:fill="FFFFFF"/>
        <w:spacing w:lineRule="auto" w:line="240" w:beforeAutospacing="1"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Числа и величины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Величины: сравнение объектов по массе, длине, площади, вместимости.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Единицы массы (</w:t>
      </w:r>
      <w:r>
        <w:rPr>
          <w:rFonts w:eastAsia="Times New Roman" w:cs="Times New Roman" w:ascii="Times New Roman" w:hAnsi="Times New Roman"/>
          <w:color w:val="333333"/>
          <w:sz w:val="24"/>
          <w:szCs w:val="24"/>
          <w:shd w:fill="FFFFFF" w:val="clear"/>
          <w:lang w:eastAsia="ru-RU"/>
        </w:rPr>
        <w:t xml:space="preserve">центнер, тонна) </w:t>
      </w:r>
      <w:r>
        <w:rPr>
          <w:rFonts w:eastAsia="Times New Roman" w:cs="Times New Roman" w:ascii="Times New Roman" w:hAnsi="Times New Roman"/>
          <w:color w:val="333333"/>
          <w:sz w:val="24"/>
          <w:szCs w:val="24"/>
          <w:lang w:eastAsia="ru-RU"/>
        </w:rPr>
        <w:t>и соотношения между ними.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Единицы времени (сутки, неделя, месяц, год, век), соотношения между ними.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100 000.</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Доля величины времени, массы, длины.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Арифметические действия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Равенство, содержащее неизвестный компонент арифметического действия: запись, нахождение неизвестного компонента.</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Умножение и деление величины на однозначное число.</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Текстовые задачи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Пространственные отношения и геометрические фигуры</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Наглядные представления о симметрии.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Конструирование: разбиение фигуры на прямоугольники (квадраты), составление фигур из прямоугольников или квадратов.</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Периметр, площадь фигуры, составленной из двух – трёх прямоугольников (квадратов).</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Математическая информация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Работа с утверждениями: конструирование, проверка истинности. Составление и проверка логических рассуждений при решении задач.</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Алгоритмы решения изученных учебных и практических задач.</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ориентироваться в изученной математической терминологии, использовать её в высказываниях и рассуждениях;</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сравнивать математические объекты (числа, величины, геометрические фигуры), записывать признак сравнения;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обнаруживать модели изученных геометрических фигур в окружающем мире;</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классифицировать объекты по 1–2 выбранным признакам;</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составлять модель математической задачи, проверять её соответствие условиям задачи;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информационные действия как часть познавательных универсальных учебных действий: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представлять информацию в разных формах;</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извлекать и интерпретировать информацию, представленную в таблице, на диаграмме;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справочную литературу для поиска информации, в том числе Интернет (в условиях контролируемого выхода).</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действия общения как часть коммуникативных универсальных учебных действий: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математическую терминологию для записи решения предметной или практической задачи;</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приводить примеры и контрпримеры для подтверждения или опровержения вывода, гипотезы;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конструировать, читать числовое выражение;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описывать практическую ситуацию с использованием изученной терминологии;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характеризовать математические объекты, явления и события с помощью изученных величин;</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составлять инструкцию, записывать рассуждение;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инициировать обсуждение разных способов выполнения задания, поиск ошибок в решении.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самостоятельно выполнять прикидку и оценку результата измерений;</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исправлять, прогнозировать ошибки и трудности в решении учебной задачи.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 обучающегося будут сформированы следующие умения совместной деятельности: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pPr>
        <w:pStyle w:val="Normal"/>
        <w:shd w:val="clear" w:color="auto" w:fill="FFFFFF"/>
        <w:spacing w:lineRule="auto" w:line="240" w:beforeAutospacing="1"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ПЛАНИРУЕМЫЕ РЕЗУЛЬТАТЫ ОСВОЕНИЯ ПРОГРАММЫ ПО МАТЕМАТИКЕ НА УРОВНЕ НАЧАЛЬНОГО  ОБЩЕГО ОБРАЗОВАНИЯ</w:t>
      </w:r>
    </w:p>
    <w:p>
      <w:pPr>
        <w:pStyle w:val="Normal"/>
        <w:shd w:val="clear" w:color="auto" w:fill="FFFFFF"/>
        <w:spacing w:lineRule="auto" w:line="240" w:beforeAutospacing="1"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ЛИЧНОСТНЫЕ РЕЗУЛЬТАТЫ</w:t>
      </w:r>
    </w:p>
    <w:p>
      <w:pPr>
        <w:pStyle w:val="Normal"/>
        <w:shd w:val="clear" w:color="auto" w:fill="FFFFFF"/>
        <w:spacing w:lineRule="auto" w:line="240" w:beforeAutospacing="1"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 xml:space="preserve">          </w:t>
      </w:r>
      <w:r>
        <w:rPr>
          <w:rFonts w:eastAsia="Times New Roman" w:cs="Times New Roman" w:ascii="Times New Roman" w:hAnsi="Times New Roman"/>
          <w:color w:val="333333"/>
          <w:sz w:val="24"/>
          <w:szCs w:val="24"/>
          <w:lang w:eastAsia="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осваивать навыки организации безопасного поведения в информационной среде;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пользоваться разнообразными информационными средствами для решения предложенных и самостоятельно выбранных учебных проблем, задач.</w:t>
      </w:r>
    </w:p>
    <w:p>
      <w:pPr>
        <w:pStyle w:val="Normal"/>
        <w:shd w:val="clear" w:color="auto" w:fill="FFFFFF"/>
        <w:spacing w:lineRule="auto" w:line="240" w:beforeAutospacing="1"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br/>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МЕТАПРЕДМЕТНЫЕ РЕЗУЛЬТАТЫ</w:t>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br/>
        <w:t>Познавательные универсальные учебные действия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Базовые логические действия: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устанавливать связи и зависимости между математическими объектами («часть – целое», «причина</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следствие», «протяжённость»);</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применять базовые логические универсальные действия: сравнение, анализ, классификация (группировка), обобщение;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приобретать практические графические и измерительные навыки для успешного решения учебных и житейских задач;</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Базовые исследовательские действия: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проявлять способность ориентироваться в учебном материале разных разделов курса математики;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применять изученные методы познания (измерение, моделирование, перебор вариантов).</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Работа с информацией:</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и использовать для решения учебных задач текстовую, графическую информацию в разных источниках информационной среды;</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читать, интерпретировать графически представленную информацию (схему, таблицу, диаграмму, другую модель);</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принимать правила, безопасно использовать предлагаемые электронные средства и источники информации.</w:t>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br/>
      </w:r>
    </w:p>
    <w:p>
      <w:pPr>
        <w:pStyle w:val="Normal"/>
        <w:shd w:val="clear" w:color="auto" w:fill="FFFFFF"/>
        <w:spacing w:lineRule="auto" w:line="240" w:beforeAutospacing="1" w:after="0"/>
        <w:jc w:val="both"/>
        <w:rPr>
          <w:rFonts w:ascii="Times New Roman" w:hAnsi="Times New Roman" w:eastAsia="Times New Roman" w:cs="Times New Roman"/>
          <w:b/>
          <w:bCs/>
          <w:color w:val="333333"/>
          <w:sz w:val="24"/>
          <w:szCs w:val="24"/>
          <w:lang w:eastAsia="ru-RU"/>
        </w:rPr>
      </w:pPr>
      <w:r>
        <w:rPr>
          <w:rFonts w:eastAsia="Times New Roman" w:cs="Times New Roman" w:ascii="Times New Roman" w:hAnsi="Times New Roman"/>
          <w:b/>
          <w:bCs/>
          <w:color w:val="333333"/>
          <w:sz w:val="24"/>
          <w:szCs w:val="24"/>
          <w:lang w:eastAsia="ru-RU"/>
        </w:rPr>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Коммуникативные универсальные учебные действия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Общение: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конструировать утверждения, проверять их истинность;</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текст задания для объяснения способа и хода решения математической задачи;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комментировать процесс вычисления, построения, решения;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объяснять полученный ответ с использованием изученной терминологии;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ориентироваться в алгоритмах: воспроизводить, дополнять, исправлять деформированные;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самостоятельно составлять тексты заданий, аналогичные типовым изученным.</w:t>
      </w:r>
    </w:p>
    <w:p>
      <w:pPr>
        <w:pStyle w:val="Normal"/>
        <w:shd w:val="clear" w:color="auto" w:fill="FFFFFF"/>
        <w:spacing w:lineRule="auto" w:line="240" w:beforeAutospacing="1"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br/>
        <w:t>Регулятивные универсальные учебные действия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Самоорганизация: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планировать действия по решению учебной задачи для получения результата;</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планировать этапы предстоящей работы, определять последовательность учебных действий;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выполнять правила безопасного использования электронных средств, предлагаемых в процессе обучения.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Самоконтроль (рефлексия):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осуществлять контроль процесса и результата своей деятельности;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выбирать и при необходимости корректировать способы действий;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ошибки в своей работе, устанавливать их причины, вести поиск путей преодоления ошибок;</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оценивать рациональность своих действий, давать им качественную характеристику.</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t>Совместная деятельность:</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pStyle w:val="Normal"/>
        <w:shd w:val="clear" w:color="auto" w:fill="FFFFFF"/>
        <w:spacing w:lineRule="auto" w:line="240" w:beforeAutospacing="1"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br/>
        <w:t>ПРЕДМЕТНЫЕ РЕЗУЛЬТАТЫ</w:t>
      </w:r>
    </w:p>
    <w:p>
      <w:pPr>
        <w:pStyle w:val="Normal"/>
        <w:shd w:val="clear" w:color="auto" w:fill="FFFFFF"/>
        <w:spacing w:lineRule="auto" w:line="240" w:beforeAutospacing="1"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b/>
          <w:bCs/>
          <w:color w:val="333333"/>
          <w:sz w:val="24"/>
          <w:szCs w:val="24"/>
          <w:lang w:eastAsia="ru-RU"/>
        </w:rPr>
        <w:br/>
      </w:r>
      <w:r>
        <w:rPr>
          <w:rFonts w:eastAsia="Times New Roman" w:cs="Times New Roman" w:ascii="Times New Roman" w:hAnsi="Times New Roman"/>
          <w:color w:val="333333"/>
          <w:sz w:val="24"/>
          <w:szCs w:val="24"/>
          <w:lang w:eastAsia="ru-RU"/>
        </w:rPr>
        <w:t>К концу обучения в</w:t>
      </w:r>
      <w:r>
        <w:rPr>
          <w:rFonts w:eastAsia="Times New Roman" w:cs="Times New Roman" w:ascii="Times New Roman" w:hAnsi="Times New Roman"/>
          <w:b/>
          <w:bCs/>
          <w:color w:val="333333"/>
          <w:sz w:val="24"/>
          <w:szCs w:val="24"/>
          <w:lang w:eastAsia="ru-RU"/>
        </w:rPr>
        <w:t> 1 классе</w:t>
      </w:r>
      <w:r>
        <w:rPr>
          <w:rFonts w:eastAsia="Times New Roman" w:cs="Times New Roman" w:ascii="Times New Roman" w:hAnsi="Times New Roman"/>
          <w:color w:val="333333"/>
          <w:sz w:val="24"/>
          <w:szCs w:val="24"/>
          <w:lang w:eastAsia="ru-RU"/>
        </w:rPr>
        <w:t> у обучающегося будут сформированы следующие умения: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читать, записывать, сравнивать, упорядочивать числа от 0 до 20;</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пересчитывать различные объекты, устанавливать порядковый номер объекта;</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числа, большее или меньшее данного числа на заданное число;</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выполнять арифметические действия сложения и вычитания в пределах 20 (устно и письменно) без перехода через десяток;</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называть и различать компоненты действий сложения (слагаемые, сумма) и вычитания (уменьшаемое, вычитаемое, разность);</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решать текстовые задачи в одно действие на сложение и вычитание: выделять условие и требование (вопрос);</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сравнивать объекты по длине, устанавливая между ними соотношение «длиннее – короче», «выше</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ниже», «шире</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уже»;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измерять длину отрезка (в см), чертить отрезок заданной длины;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различать число и цифру;</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распознавать геометрические фигуры: круг, треугольник, прямоугольник (квадрат), отрезок;</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устанавливать между объектами соотношения: «слева</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справа», «спереди</w:t>
      </w:r>
      <w:r>
        <w:rPr>
          <w:rFonts w:eastAsia="Times New Roman" w:cs="Times New Roman" w:ascii="Times New Roman" w:hAnsi="Times New Roman"/>
          <w:color w:val="333333"/>
          <w:sz w:val="24"/>
          <w:szCs w:val="24"/>
          <w:shd w:fill="FFFFFF" w:val="clear"/>
          <w:lang w:eastAsia="ru-RU"/>
        </w:rPr>
        <w:t> – </w:t>
      </w:r>
      <w:r>
        <w:rPr>
          <w:rFonts w:eastAsia="Times New Roman" w:cs="Times New Roman" w:ascii="Times New Roman" w:hAnsi="Times New Roman"/>
          <w:color w:val="333333"/>
          <w:sz w:val="24"/>
          <w:szCs w:val="24"/>
          <w:lang w:eastAsia="ru-RU"/>
        </w:rPr>
        <w:t>сзади», </w:t>
      </w:r>
      <w:r>
        <w:rPr>
          <w:rFonts w:eastAsia="Times New Roman" w:cs="Times New Roman" w:ascii="Times New Roman" w:hAnsi="Times New Roman"/>
          <w:color w:val="333333"/>
          <w:sz w:val="24"/>
          <w:szCs w:val="24"/>
          <w:shd w:fill="FFFFFF" w:val="clear"/>
          <w:lang w:eastAsia="ru-RU"/>
        </w:rPr>
        <w:t>«</w:t>
      </w:r>
      <w:r>
        <w:rPr>
          <w:rFonts w:eastAsia="Times New Roman" w:cs="Times New Roman" w:ascii="Times New Roman" w:hAnsi="Times New Roman"/>
          <w:color w:val="333333"/>
          <w:sz w:val="24"/>
          <w:szCs w:val="24"/>
          <w:lang w:eastAsia="ru-RU"/>
        </w:rPr>
        <w:t>между</w:t>
      </w:r>
      <w:r>
        <w:rPr>
          <w:rFonts w:eastAsia="Times New Roman" w:cs="Times New Roman" w:ascii="Times New Roman" w:hAnsi="Times New Roman"/>
          <w:color w:val="333333"/>
          <w:sz w:val="24"/>
          <w:szCs w:val="24"/>
          <w:shd w:fill="FFFFFF" w:val="clear"/>
          <w:lang w:eastAsia="ru-RU"/>
        </w:rPr>
        <w:t>»</w:t>
      </w:r>
      <w:r>
        <w:rPr>
          <w:rFonts w:eastAsia="Times New Roman" w:cs="Times New Roman" w:ascii="Times New Roman" w:hAnsi="Times New Roman"/>
          <w:color w:val="333333"/>
          <w:sz w:val="24"/>
          <w:szCs w:val="24"/>
          <w:lang w:eastAsia="ru-RU"/>
        </w:rPr>
        <w:t>;</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распознавать верные (истинные) и неверные (ложные) утверждения относительно заданного набора объектов/предметов;</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группировать объекты по заданному признаку, находить и называть закономерности в ряду объектов повседневной жизни;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различать строки и столбцы таблицы, вносить данное в таблицу, извлекать данное или данные из таблицы;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сравнивать два объекта (числа, геометрические фигуры);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распределять объекты на две группы по заданному основанию.</w:t>
      </w:r>
    </w:p>
    <w:p>
      <w:pPr>
        <w:pStyle w:val="Normal"/>
        <w:shd w:val="clear" w:color="auto" w:fill="FFFFFF"/>
        <w:spacing w:lineRule="auto" w:line="240" w:beforeAutospacing="1"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br/>
      </w:r>
    </w:p>
    <w:p>
      <w:pPr>
        <w:pStyle w:val="Normal"/>
        <w:shd w:val="clear" w:color="auto" w:fill="FFFFFF"/>
        <w:spacing w:lineRule="auto" w:line="240" w:beforeAutospacing="1"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 концу обучения во</w:t>
      </w:r>
      <w:r>
        <w:rPr>
          <w:rFonts w:eastAsia="Times New Roman" w:cs="Times New Roman" w:ascii="Times New Roman" w:hAnsi="Times New Roman"/>
          <w:b/>
          <w:bCs/>
          <w:i/>
          <w:iCs/>
          <w:color w:val="333333"/>
          <w:sz w:val="24"/>
          <w:szCs w:val="24"/>
          <w:lang w:eastAsia="ru-RU"/>
        </w:rPr>
        <w:t> </w:t>
      </w:r>
      <w:r>
        <w:rPr>
          <w:rFonts w:eastAsia="Times New Roman" w:cs="Times New Roman" w:ascii="Times New Roman" w:hAnsi="Times New Roman"/>
          <w:b/>
          <w:bCs/>
          <w:color w:val="333333"/>
          <w:sz w:val="24"/>
          <w:szCs w:val="24"/>
          <w:lang w:eastAsia="ru-RU"/>
        </w:rPr>
        <w:t>2 классе</w:t>
      </w:r>
      <w:r>
        <w:rPr>
          <w:rFonts w:eastAsia="Times New Roman" w:cs="Times New Roman" w:ascii="Times New Roman" w:hAnsi="Times New Roman"/>
          <w:color w:val="333333"/>
          <w:sz w:val="24"/>
          <w:szCs w:val="24"/>
          <w:lang w:eastAsia="ru-RU"/>
        </w:rPr>
        <w:t> у обучающегося будут сформированы следующие умения: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читать, записывать, сравнивать, упорядочивать числа в пределах 100;</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число большее или меньшее данного числа на заданное число (в пределах 100), большее данного числа в заданное число раз (в пределах 20);</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называть и различать компоненты действий умножения (множители, произведение), деления (делимое, делитель, частное);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неизвестный компонент сложения, вычитания;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определять с помощью измерительных инструментов длину, определять время с помощью часов;</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сравнивать величины длины, массы, времени, стоимости, устанавливая между ними соотношение «больше или меньше на»;</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различать и называть геометрические фигуры: прямой угол, ломаную, многоугольник;</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выполнять измерение длин реальных объектов с помощью линейки;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длину ломаной, состоящей из двух-трёх звеньев, периметр прямоугольника (квадрата);</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распознавать верные (истинные) и неверные (ложные) утверждения со словами «все», «каждый»;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проводить одно-двухшаговые логические рассуждения и делать выводы;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общий признак группы математических объектов (чисел, величин, геометрических фигур);</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закономерность в ряду объектов (чисел, геометрических фигур);</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сравнивать группы объектов (находить общее, различное);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обнаруживать модели геометрических фигур в окружающем мире;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подбирать примеры, подтверждающие суждение, ответ;</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составлять (дополнять) текстовую задачу;</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проверять правильность вычисления, измерения.</w:t>
      </w:r>
    </w:p>
    <w:p>
      <w:pPr>
        <w:pStyle w:val="Normal"/>
        <w:shd w:val="clear" w:color="auto" w:fill="FFFFFF"/>
        <w:spacing w:lineRule="auto" w:line="240" w:beforeAutospacing="1"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br/>
      </w:r>
    </w:p>
    <w:p>
      <w:pPr>
        <w:pStyle w:val="Normal"/>
        <w:shd w:val="clear" w:color="auto" w:fill="FFFFFF"/>
        <w:spacing w:lineRule="auto" w:line="240" w:beforeAutospacing="1" w:after="0"/>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 концу обучения в </w:t>
      </w:r>
      <w:r>
        <w:rPr>
          <w:rFonts w:eastAsia="Times New Roman" w:cs="Times New Roman" w:ascii="Times New Roman" w:hAnsi="Times New Roman"/>
          <w:b/>
          <w:bCs/>
          <w:color w:val="333333"/>
          <w:sz w:val="24"/>
          <w:szCs w:val="24"/>
          <w:lang w:eastAsia="ru-RU"/>
        </w:rPr>
        <w:t>3 классе</w:t>
      </w:r>
      <w:r>
        <w:rPr>
          <w:rFonts w:eastAsia="Times New Roman" w:cs="Times New Roman" w:ascii="Times New Roman" w:hAnsi="Times New Roman"/>
          <w:color w:val="333333"/>
          <w:sz w:val="24"/>
          <w:szCs w:val="24"/>
          <w:lang w:eastAsia="ru-RU"/>
        </w:rPr>
        <w:t> у обучающегося будут сформированы следующие умения: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читать, записывать, сравнивать, упорядочивать числа в пределах 1000;</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число большее или меньшее данного числа на заданное число, в заданное число раз (в пределах 1000);</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выполнять действия умножение и деление с числами 0 и 1;</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при вычислениях переместительное и сочетательное свойства сложения;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неизвестный компонент арифметического действия;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сравнивать величины длины, площади, массы, времени, стоимости, устанавливая между ними соотношение «больше или меньше на или в»;</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называть, находить долю величины (половина, четверть);</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сравнивать величины, выраженные долями;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при решении задач выполнять сложение и вычитание однородных величин, умножение и деление величины на однозначное число;</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конструировать прямоугольник из данных фигур (квадратов), делить прямоугольник, многоугольник на заданные части;</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сравнивать фигуры по площади (наложение, сопоставление числовых значений);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периметр прямоугольника (квадрата), площадь прямоугольника (квадрата);</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распознавать верные (истинные) и неверные (ложные) утверждения со словами: «все», «некоторые», «и», «каждый», «если…, то…»;</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формулировать утверждение (вывод), строить логические рассуждения (одно-двухшаговые), в том числе с использованием изученных связок;</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классифицировать объекты по одному-двум признакам;</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составлять план выполнения учебного задания и следовать ему, выполнять действия по алгоритму;</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сравнивать математические объекты (находить общее, различное, уникальное);</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выбирать верное решение математической задачи.</w:t>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br/>
      </w:r>
    </w:p>
    <w:p>
      <w:pPr>
        <w:pStyle w:val="Normal"/>
        <w:shd w:val="clear" w:color="auto" w:fill="FFFFFF"/>
        <w:spacing w:lineRule="auto" w:line="240" w:beforeAutospacing="1" w:after="0"/>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 концу обучения в</w:t>
      </w:r>
      <w:r>
        <w:rPr>
          <w:rFonts w:eastAsia="Times New Roman" w:cs="Times New Roman" w:ascii="Times New Roman" w:hAnsi="Times New Roman"/>
          <w:b/>
          <w:bCs/>
          <w:color w:val="333333"/>
          <w:sz w:val="24"/>
          <w:szCs w:val="24"/>
          <w:lang w:eastAsia="ru-RU"/>
        </w:rPr>
        <w:t> 4 классе</w:t>
      </w:r>
      <w:r>
        <w:rPr>
          <w:rFonts w:eastAsia="Times New Roman" w:cs="Times New Roman" w:ascii="Times New Roman" w:hAnsi="Times New Roman"/>
          <w:color w:val="333333"/>
          <w:sz w:val="24"/>
          <w:szCs w:val="24"/>
          <w:lang w:eastAsia="ru-RU"/>
        </w:rPr>
        <w:t> у обучающегося будут сформированы следующие умения:</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читать, записывать, сравнивать, упорядочивать многозначные числа;</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число большее или меньшее данного числа на заданное число, в заданное число раз;</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долю величины, величину по её доле;</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находить неизвестный компонент арифметического действия;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единицы величин при решении задач (длина, масса, время, вместимость, стоимость, площадь, скорость);</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различать окружность и круг, изображать с помощью циркуля и линейки окружность заданного радиуса;</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распознавать верные (истинные) и неверные (ложные) утверждения, приводить пример, контрпример;</w:t>
      </w:r>
    </w:p>
    <w:p>
      <w:pPr>
        <w:pStyle w:val="Normal"/>
        <w:shd w:val="clear" w:color="auto" w:fill="FFFFFF"/>
        <w:spacing w:lineRule="auto" w:line="240" w:beforeAutospacing="1" w:after="0"/>
        <w:ind w:firstLine="567"/>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формулировать утверждение (вывод), строить логические рассуждения (двух-трёхшаговые);</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классифицировать объекты по заданным или самостоятельно установленным одному-двум признакам;</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заполнять данными предложенную таблицу, столбчатую диаграмму;</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составлять модель текстовой задачи, числовое выражение;</w:t>
      </w:r>
    </w:p>
    <w:p>
      <w:pPr>
        <w:pStyle w:val="Normal"/>
        <w:shd w:val="clear" w:color="auto" w:fill="FFFFFF"/>
        <w:spacing w:lineRule="auto" w:line="240" w:beforeAutospacing="1" w:after="0"/>
        <w:ind w:firstLine="567"/>
        <w:jc w:val="both"/>
        <w:rPr>
          <w:rFonts w:ascii="Times New Roman" w:hAnsi="Times New Roman" w:eastAsia="Times New Roman" w:cs="Times New Roman"/>
          <w:color w:val="333333"/>
          <w:sz w:val="24"/>
          <w:szCs w:val="24"/>
          <w:lang w:eastAsia="ru-RU"/>
        </w:rPr>
      </w:pPr>
      <w:r>
        <w:rPr>
          <w:rFonts w:eastAsia="Times New Roman" w:cs="Times New Roman" w:ascii="Times New Roman" w:hAnsi="Times New Roman"/>
          <w:color w:val="333333"/>
          <w:sz w:val="24"/>
          <w:szCs w:val="24"/>
          <w:lang w:eastAsia="ru-RU"/>
        </w:rPr>
        <w:t>выбирать рациональное решение задачи, находить все верные решения из предложенных.</w:t>
      </w:r>
    </w:p>
    <w:p>
      <w:pPr>
        <w:pStyle w:val="Normal"/>
        <w:spacing w:lineRule="auto" w:line="240" w:before="0" w:after="0"/>
        <w:jc w:val="both"/>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jc w:val="both"/>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jc w:val="both"/>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jc w:val="both"/>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jc w:val="both"/>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jc w:val="both"/>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jc w:val="both"/>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jc w:val="both"/>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jc w:val="both"/>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jc w:val="both"/>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jc w:val="both"/>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t>ТЕМАТИЧЕСКОЕ ПЛАНИРОВАНИЕ</w:t>
      </w:r>
    </w:p>
    <w:p>
      <w:pPr>
        <w:pStyle w:val="Normal"/>
        <w:spacing w:lineRule="auto" w:line="240" w:before="0" w:after="0"/>
        <w:jc w:val="both"/>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t>1 КЛАСС</w:t>
      </w:r>
    </w:p>
    <w:tbl>
      <w:tblPr>
        <w:tblW w:w="15137"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918"/>
        <w:gridCol w:w="6022"/>
        <w:gridCol w:w="825"/>
        <w:gridCol w:w="222"/>
        <w:gridCol w:w="2263"/>
        <w:gridCol w:w="4886"/>
      </w:tblGrid>
      <w:tr>
        <w:trPr>
          <w:tblHeader w:val="true"/>
        </w:trPr>
        <w:tc>
          <w:tcPr>
            <w:tcW w:w="918" w:type="dxa"/>
            <w:vMerge w:val="restart"/>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6022" w:type="dxa"/>
            <w:vMerge w:val="restart"/>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разделов и тем программы</w:t>
            </w:r>
          </w:p>
        </w:tc>
        <w:tc>
          <w:tcPr>
            <w:tcW w:w="3310" w:type="dxa"/>
            <w:gridSpan w:val="3"/>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часов</w:t>
            </w:r>
          </w:p>
        </w:tc>
        <w:tc>
          <w:tcPr>
            <w:tcW w:w="4886" w:type="dxa"/>
            <w:vMerge w:val="restart"/>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blHeader w:val="true"/>
        </w:trPr>
        <w:tc>
          <w:tcPr>
            <w:tcW w:w="918" w:type="dxa"/>
            <w:vMerge w:val="continue"/>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022" w:type="dxa"/>
            <w:vMerge w:val="continue"/>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25" w:type="dxa"/>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w:t>
            </w:r>
          </w:p>
        </w:tc>
        <w:tc>
          <w:tcPr>
            <w:tcW w:w="222" w:type="dxa"/>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3" w:type="dxa"/>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6" w:type="dxa"/>
            <w:vMerge w:val="continue"/>
            <w:tcBorders/>
            <w:vAlign w:val="center"/>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1.</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Числа и величины</w:t>
            </w:r>
          </w:p>
        </w:tc>
      </w:tr>
      <w:tr>
        <w:trPr/>
        <w:tc>
          <w:tcPr>
            <w:tcW w:w="918"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6022"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от 1 до 9</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22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18"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6022"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от 0 до 10</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22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18"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6022"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от 11 до 20</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22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18"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6022"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Длина. Измерение длины</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22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40"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7371"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2.</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Арифметические действия</w:t>
            </w:r>
          </w:p>
        </w:tc>
      </w:tr>
      <w:tr>
        <w:trPr/>
        <w:tc>
          <w:tcPr>
            <w:tcW w:w="918"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6022"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и вычитание в пределах 10</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22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18"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6022"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и вычитание в пределах 20</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22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40"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w:t>
            </w:r>
          </w:p>
        </w:tc>
        <w:tc>
          <w:tcPr>
            <w:tcW w:w="7371"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3.</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Текстовые задачи</w:t>
            </w:r>
          </w:p>
        </w:tc>
      </w:tr>
      <w:tr>
        <w:trPr/>
        <w:tc>
          <w:tcPr>
            <w:tcW w:w="918"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w:t>
            </w:r>
          </w:p>
        </w:tc>
        <w:tc>
          <w:tcPr>
            <w:tcW w:w="6022"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Текстовые задачи</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22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40"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7371"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4.</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Пространственные отношения и геометрические фигуры</w:t>
            </w:r>
          </w:p>
        </w:tc>
      </w:tr>
      <w:tr>
        <w:trPr/>
        <w:tc>
          <w:tcPr>
            <w:tcW w:w="918"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w:t>
            </w:r>
          </w:p>
        </w:tc>
        <w:tc>
          <w:tcPr>
            <w:tcW w:w="6022"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Пространственные отношения</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22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18"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w:t>
            </w:r>
          </w:p>
        </w:tc>
        <w:tc>
          <w:tcPr>
            <w:tcW w:w="6022"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Геометрические фигуры</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22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40"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7371"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5.</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Математическая информация</w:t>
            </w:r>
          </w:p>
        </w:tc>
      </w:tr>
      <w:tr>
        <w:trPr/>
        <w:tc>
          <w:tcPr>
            <w:tcW w:w="918"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w:t>
            </w:r>
          </w:p>
        </w:tc>
        <w:tc>
          <w:tcPr>
            <w:tcW w:w="6022"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Характеристика объекта, группы объектов</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22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18"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w:t>
            </w:r>
          </w:p>
        </w:tc>
        <w:tc>
          <w:tcPr>
            <w:tcW w:w="6022"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Таблицы</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22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40"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7371"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40"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Повторение пройденного материала</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22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26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88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40"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ОБЩЕЕ КОЛИЧЕСТВО ЧАСОВ ПО ПРОГРАММЕ</w:t>
            </w:r>
          </w:p>
        </w:tc>
        <w:tc>
          <w:tcPr>
            <w:tcW w:w="825"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132</w:t>
            </w:r>
          </w:p>
        </w:tc>
        <w:tc>
          <w:tcPr>
            <w:tcW w:w="22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22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4886"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t>2 КЛАСС</w:t>
      </w:r>
    </w:p>
    <w:tbl>
      <w:tblPr>
        <w:tblW w:w="15137"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092"/>
        <w:gridCol w:w="8904"/>
        <w:gridCol w:w="1044"/>
        <w:gridCol w:w="3627"/>
        <w:gridCol w:w="276"/>
        <w:gridCol w:w="193"/>
      </w:tblGrid>
      <w:tr>
        <w:trPr>
          <w:tblHeader w:val="true"/>
        </w:trPr>
        <w:tc>
          <w:tcPr>
            <w:tcW w:w="1092"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8904"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разделов и тем программы</w:t>
            </w:r>
          </w:p>
        </w:tc>
        <w:tc>
          <w:tcPr>
            <w:tcW w:w="4947"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часов</w:t>
            </w:r>
          </w:p>
        </w:tc>
        <w:tc>
          <w:tcPr>
            <w:tcW w:w="193"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blHeader w:val="true"/>
        </w:trPr>
        <w:tc>
          <w:tcPr>
            <w:tcW w:w="1092" w:type="dxa"/>
            <w:vMerge w:val="continue"/>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904" w:type="dxa"/>
            <w:vMerge w:val="continue"/>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4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w:t>
            </w:r>
          </w:p>
        </w:tc>
        <w:tc>
          <w:tcPr>
            <w:tcW w:w="362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Контрольные работы</w:t>
            </w:r>
          </w:p>
        </w:tc>
        <w:tc>
          <w:tcPr>
            <w:tcW w:w="276"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3" w:type="dxa"/>
            <w:vMerge w:val="continue"/>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1.</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Числа и величины</w:t>
            </w:r>
          </w:p>
        </w:tc>
      </w:tr>
      <w:tr>
        <w:trPr/>
        <w:tc>
          <w:tcPr>
            <w:tcW w:w="109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8904"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362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3"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9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8904"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Величины</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362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3"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99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4096"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2.</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Арифметические действия</w:t>
            </w:r>
          </w:p>
        </w:tc>
      </w:tr>
      <w:tr>
        <w:trPr/>
        <w:tc>
          <w:tcPr>
            <w:tcW w:w="109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8904"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и вычитание</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362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3"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9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8904"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Умножение и деление</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362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3"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9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8904"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Арифметические действия с числами в пределах 100</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362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3"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99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56</w:t>
            </w:r>
          </w:p>
        </w:tc>
        <w:tc>
          <w:tcPr>
            <w:tcW w:w="4096"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3.</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Текстовые задачи</w:t>
            </w:r>
          </w:p>
        </w:tc>
      </w:tr>
      <w:tr>
        <w:trPr/>
        <w:tc>
          <w:tcPr>
            <w:tcW w:w="109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w:t>
            </w:r>
          </w:p>
        </w:tc>
        <w:tc>
          <w:tcPr>
            <w:tcW w:w="8904"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Текстовые задачи</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362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3"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99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4096"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4.</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Пространственные отношения и геометрические фигуры</w:t>
            </w:r>
          </w:p>
        </w:tc>
      </w:tr>
      <w:tr>
        <w:trPr/>
        <w:tc>
          <w:tcPr>
            <w:tcW w:w="109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w:t>
            </w:r>
          </w:p>
        </w:tc>
        <w:tc>
          <w:tcPr>
            <w:tcW w:w="8904"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Геометрические фигуры</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362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3"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9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w:t>
            </w:r>
          </w:p>
        </w:tc>
        <w:tc>
          <w:tcPr>
            <w:tcW w:w="8904"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Геометрические величины</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362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3"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99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4096"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5.</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Математическая информация</w:t>
            </w:r>
          </w:p>
        </w:tc>
      </w:tr>
      <w:tr>
        <w:trPr/>
        <w:tc>
          <w:tcPr>
            <w:tcW w:w="109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w:t>
            </w:r>
          </w:p>
        </w:tc>
        <w:tc>
          <w:tcPr>
            <w:tcW w:w="8904"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Математическая информация</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362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3"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99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4096"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99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Повторение пройденного материала</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362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3"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99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Итоговый контроль (контрольные и проверочные работы)</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362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276"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93"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999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ОБЩЕЕ КОЛИЧЕСТВО ЧАСОВ ПО ПРОГРАММЕ</w:t>
            </w:r>
          </w:p>
        </w:tc>
        <w:tc>
          <w:tcPr>
            <w:tcW w:w="104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136</w:t>
            </w:r>
          </w:p>
        </w:tc>
        <w:tc>
          <w:tcPr>
            <w:tcW w:w="362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276"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9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t>3 КЛАСС</w:t>
      </w:r>
    </w:p>
    <w:tbl>
      <w:tblPr>
        <w:tblW w:w="15137"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079"/>
        <w:gridCol w:w="6987"/>
        <w:gridCol w:w="863"/>
        <w:gridCol w:w="2982"/>
        <w:gridCol w:w="3059"/>
        <w:gridCol w:w="166"/>
      </w:tblGrid>
      <w:tr>
        <w:trPr>
          <w:tblHeader w:val="true"/>
        </w:trPr>
        <w:tc>
          <w:tcPr>
            <w:tcW w:w="1079"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6987"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разделов и тем программы</w:t>
            </w:r>
          </w:p>
        </w:tc>
        <w:tc>
          <w:tcPr>
            <w:tcW w:w="6904"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часов</w:t>
            </w:r>
          </w:p>
        </w:tc>
        <w:tc>
          <w:tcPr>
            <w:tcW w:w="166"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blHeader w:val="true"/>
        </w:trPr>
        <w:tc>
          <w:tcPr>
            <w:tcW w:w="1079" w:type="dxa"/>
            <w:vMerge w:val="continue"/>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987" w:type="dxa"/>
            <w:vMerge w:val="continue"/>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Контрольные работы</w:t>
            </w:r>
          </w:p>
        </w:tc>
        <w:tc>
          <w:tcPr>
            <w:tcW w:w="3059"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Практические работы</w:t>
            </w:r>
          </w:p>
        </w:tc>
        <w:tc>
          <w:tcPr>
            <w:tcW w:w="166" w:type="dxa"/>
            <w:vMerge w:val="continue"/>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1.</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Числа и величины</w:t>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Величины</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c>
          <w:tcPr>
            <w:tcW w:w="6207"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2.</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Арифметические действия</w:t>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Вычисления</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Числовые выражения</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47</w:t>
            </w:r>
          </w:p>
        </w:tc>
        <w:tc>
          <w:tcPr>
            <w:tcW w:w="6207"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3.</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Текстовые задачи</w:t>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текстовой задачей</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задач</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6207"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4.</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Пространственные отношения и геометрические фигуры</w:t>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Геометрические фигуры</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Геометрические величины</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6207"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5.</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Математическая информация</w:t>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Математическая информация</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6207"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Повторение пройденного материала</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Итоговый контроль (контрольные и проверочные работы)</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3059"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ОБЩЕЕ КОЛИЧЕСТВО ЧАСОВ ПО ПРОГРАММЕ</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136</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3059"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6"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t>4 КЛАСС</w:t>
      </w:r>
    </w:p>
    <w:tbl>
      <w:tblPr>
        <w:tblW w:w="15137"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1079"/>
        <w:gridCol w:w="6987"/>
        <w:gridCol w:w="863"/>
        <w:gridCol w:w="2982"/>
        <w:gridCol w:w="3059"/>
        <w:gridCol w:w="166"/>
      </w:tblGrid>
      <w:tr>
        <w:trPr>
          <w:tblHeader w:val="true"/>
        </w:trPr>
        <w:tc>
          <w:tcPr>
            <w:tcW w:w="1079"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6987"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Наименование разделов и тем программы</w:t>
            </w:r>
          </w:p>
        </w:tc>
        <w:tc>
          <w:tcPr>
            <w:tcW w:w="6904"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часов</w:t>
            </w:r>
          </w:p>
        </w:tc>
        <w:tc>
          <w:tcPr>
            <w:tcW w:w="166"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blHeader w:val="true"/>
        </w:trPr>
        <w:tc>
          <w:tcPr>
            <w:tcW w:w="1079" w:type="dxa"/>
            <w:vMerge w:val="continue"/>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987" w:type="dxa"/>
            <w:vMerge w:val="continue"/>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Контрольные работы</w:t>
            </w:r>
          </w:p>
        </w:tc>
        <w:tc>
          <w:tcPr>
            <w:tcW w:w="3059"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Практические работы</w:t>
            </w:r>
          </w:p>
        </w:tc>
        <w:tc>
          <w:tcPr>
            <w:tcW w:w="166" w:type="dxa"/>
            <w:vMerge w:val="continue"/>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1.</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Числа и величины</w:t>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Величины</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6207"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2.</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Арифметические действия</w:t>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Вычисления</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Числовые выражения</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w:t>
            </w:r>
          </w:p>
        </w:tc>
        <w:tc>
          <w:tcPr>
            <w:tcW w:w="6207"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3.</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Текстовые задачи</w:t>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текстовых задач</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6207"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4.</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Пространственные отношения и геометрические фигуры</w:t>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Геометрические фигуры</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Геометрические величины</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6207"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15136" w:type="dxa"/>
            <w:gridSpan w:val="6"/>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Раздел 5.</w:t>
            </w: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b/>
                <w:bCs/>
                <w:sz w:val="24"/>
                <w:szCs w:val="24"/>
                <w:lang w:eastAsia="ru-RU"/>
              </w:rPr>
              <w:t>Математическая информация</w:t>
            </w:r>
          </w:p>
        </w:tc>
      </w:tr>
      <w:tr>
        <w:trPr/>
        <w:tc>
          <w:tcPr>
            <w:tcW w:w="107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w:t>
            </w:r>
          </w:p>
        </w:tc>
        <w:tc>
          <w:tcPr>
            <w:tcW w:w="698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Математическая информация</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 по разделу</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6207"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Повторение пройденного материала</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059"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Итоговый контроль (контрольные и проверочные работы)</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3059"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8066"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ОБЩЕЕ КОЛИЧЕСТВО ЧАСОВ ПО ПРОГРАММЕ</w:t>
            </w:r>
          </w:p>
        </w:tc>
        <w:tc>
          <w:tcPr>
            <w:tcW w:w="86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136</w:t>
            </w:r>
          </w:p>
        </w:tc>
        <w:tc>
          <w:tcPr>
            <w:tcW w:w="298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3059"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166"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t>Календарно-тематическое планирование</w:t>
      </w:r>
    </w:p>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t>1 КЛАСС</w:t>
      </w:r>
    </w:p>
    <w:tbl>
      <w:tblPr>
        <w:tblW w:w="15137"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501"/>
        <w:gridCol w:w="6761"/>
        <w:gridCol w:w="653"/>
        <w:gridCol w:w="1650"/>
        <w:gridCol w:w="1706"/>
        <w:gridCol w:w="1141"/>
        <w:gridCol w:w="2724"/>
      </w:tblGrid>
      <w:tr>
        <w:trPr>
          <w:tblHeader w:val="true"/>
        </w:trPr>
        <w:tc>
          <w:tcPr>
            <w:tcW w:w="501"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6761"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Тема урока</w:t>
            </w:r>
          </w:p>
        </w:tc>
        <w:tc>
          <w:tcPr>
            <w:tcW w:w="4009"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часов</w:t>
            </w:r>
          </w:p>
        </w:tc>
        <w:tc>
          <w:tcPr>
            <w:tcW w:w="1141"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Дата изучения</w:t>
            </w:r>
          </w:p>
        </w:tc>
        <w:tc>
          <w:tcPr>
            <w:tcW w:w="2724"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Электронные цифровые образовательные ресурсы</w:t>
            </w:r>
          </w:p>
        </w:tc>
      </w:tr>
      <w:tr>
        <w:trPr>
          <w:tblHeader w:val="true"/>
        </w:trPr>
        <w:tc>
          <w:tcPr>
            <w:tcW w:w="501" w:type="dxa"/>
            <w:vMerge w:val="continue"/>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761" w:type="dxa"/>
            <w:vMerge w:val="continue"/>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w:t>
            </w:r>
          </w:p>
        </w:tc>
        <w:tc>
          <w:tcPr>
            <w:tcW w:w="1650"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Контрольные работы</w:t>
            </w:r>
          </w:p>
        </w:tc>
        <w:tc>
          <w:tcPr>
            <w:tcW w:w="1706"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Практические работы</w:t>
            </w:r>
          </w:p>
        </w:tc>
        <w:tc>
          <w:tcPr>
            <w:tcW w:w="1141" w:type="dxa"/>
            <w:vMerge w:val="continue"/>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vMerge w:val="continue"/>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Количественный счёт. Один, два, три…</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Порядковый счёт. Первый, второй, третий…</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по количеству: столько же, сколько. Столько же. Больше. Меньше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по количеству: больше, меньше. Столько же. Больше. Меньше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Характеристики объекта, группы объектов (количество, форма, размер, запись)</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Различение, чтение чисел. Число и цифра 1</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Число и количество. Число и цифра 2</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чисел, упорядочение чисел. Число и цифра 3</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Увеличение числа на одну или несколько единиц. Знаки действий</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Уменьшение числа на одну или несколько единиц. Знаки действий</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Многоугольники: различение, сравнение, изображение от руки на листе в клетку. Число и цифра 4</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Длина. Сравнение по длине: длиннее, короче, одинаковые по длине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Состав числа. Запись чисел в заданном порядке. Число и цифра 5</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Конструирование целого из частей (чисел, геометрических фигур)</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Чтение таблицы (содержащей не более четырёх данных)</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Распознавание геометрических фигур: точка, отрезок и др. Точка. Кривая линия. Прямая линия. Отрезок. Луч</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Изображение геометрических фигур с помощью линейки на листе в клетку</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Сбор данных об объекте по образцу; выбор объекта по описанию</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Запись результата сравнения: больше, меньше, столько же (равно). Знаки сравнения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без измерения: выше — ниже, шире — уже, длиннее — короче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геометрических фигур: общее, различное. Многоугольник. Круг</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Расположение, описание расположения геометрических фигур на плоскости. Число и цифра 6</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Увеличение, уменьшение числа на одну или несколько единиц. Числа 6 и 7. Цифра 7</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Число как результат счета. Состав числа. Числа 8 и 9. Цифра 8</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Число как результат измерения. Чиисла 8 и 9. Цифра 9</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Число и цифра 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Число 10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Закономерность в ряду заданных объектов: её обнаружение, продолжение ряда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Обобщение. Состав чисел в пределах 10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Единицы длины: сантиметр. Сантиметр</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Измерение длины отрезка. Сантиметр</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Чтение рисунка, схемы с 1—2 числовыми данными (значениями данных величин)</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Измерение длины с помощью линейки. Сантиметр</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36</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Верные (истинные) и неверные (ложные) предложения, составленные относительно заданного набора математических объектов</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от 1 до 10. Повторение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38</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Действие сложения. Компоненты действия, запись равенства. Вычисления вида □ + 1, □ - 1</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39</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в пределах 10. Применение в практических ситуациях. Вычисления вида □ + 1, □ - 1</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Запись результата увеличения на несколько единиц. □ + 1 + 1, □ - 1 - 1</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Дополнение до 10. Запись действия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Текстовая задача: структурные элементы. Дополнение текста до задачи. Задача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43</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Текстовая задача: структурные элементы, составление текстовой задачи по образцу. Задача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Текстовая сюжетная задача в одно действие: запись решения, ответа задачи. Модели задач: краткая запись, рисунок, схема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45</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Текстовая сюжетная задача в одно действие: запись решения, ответа задачи. Задачи на увеличение числа на несколько единиц</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Составление задачи по краткой записи, рисунку, схеме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47</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Изображение геометрических фигур с помощью линейки на листе в клетку. Изображение ломаной</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48</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Таблица сложения чисел (в пределах 10)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49</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Текстовая сюжетная задача в одно действие: запись решения, ответа задачи. Задачи на нахождение суммы</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Текстовая сюжетная задача в одно действие. Выбор и объяснение верного решения задачи</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Обобщение по теме «Решение текстовых задач»</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длин отрезков</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по длине, проверка результата сравнения измерением</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Группировка объектов по заданному признаку</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Свойства группы объектов, группировка по самостоятельно установленному свойству</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56</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57</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Геометрические фигуры: распознавание круга, треугольника, четырехугольника. Распознавание треугольников на чертеже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58</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59</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Построение отрезка заданной длины</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60</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Многоугольники: различение, сравнение, изображение от руки на листе в клетку. Прямоугольник. Квадрат</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Обобщение по теме «Пространственные отношения и геометрические фигуры»</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62</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двух объектов (чисел, величин, геометрических фигур, задач)</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63</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Действие вычитания. Компоненты действия, запись равенства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64</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Вычитание в пределах 10. Применение в практических ситуациях. Вычитание вида 6 - □, 7 - □</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и вычитание в пределах 10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66</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Запись результата вычитания нескольких единиц. Вычитание вида 8 - □, 9 - □</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67</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Выбор и запись арифметического действия в практической ситуации</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Устное сложение и вычитание в пределах 10. Что узнали. Чему научились</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69</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Текстовая сюжетная задача в одно действие: запись решения, ответа задачи. Задачи на уменьшение числа на несколько единиц</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Текстовая сюжетная задача в одно действие: запись решения, ответа задачи. Задачи на разностное сравнение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71</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Зависимость между данными и искомой величиной в текстовой задаче. Литр</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72</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Перестановка слагаемых при сложении чисел</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73</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Переместительное свойство сложения и его применение для вычислений</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74</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Извлечение данного из строки, столбца таблицы</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75</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1—3-шаговых инструкций, связанных с вычислениями</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76</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Обобщение. Сложение и вычитание в пределах 10. Что узнали. Чему научились</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77</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78</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Геометрические фигуры: квадрат. Прямоугольник. Квадрат</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79</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Геометрические фигуры: прямоугольник. Прямоугольник. Квадрат</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80</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Выбор и запись арифметического действия для получения ответа на вопрос</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81</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Комментирование хода увеличения, уменьшения числа до заданного; запись действия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82</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Компоненты действия сложения. Нахождение неизвестного компонента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задач на увеличение, уменьшение длины</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84</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Увеличение, уменьшение длины отрезка. Построение, запись действия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85</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Построение квадрата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86</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Текстовая сюжетная задача в одно действие: запись решения, ответа задачи. Задачи на нахождение неизвестного уменьшаемого</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87</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Текстовая сюжетная задача в одно действие: запись решения, ответа задачи. Задачи на нахождение неизвестного вычитаемого</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88</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Вычитание как действие, обратное сложению</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89</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без измерения: старше — моложе, тяжелее — легче. Килограмм</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90</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Выполнение 1—3-шаговых инструкций, связанных с измерением длины</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91</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Внесение одного-двух данных в таблицу</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92</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Компоненты действия вычитания. Нахождение неизвестного компонента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93</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от 1 до 10. Сложение и вычитание. Повторение. Что узнали. Чему научились</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94</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нахождение суммы и остатка. Повторение, что узнали. Чему научились</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увеличение (уменьшение) числа на несколько единиц. Повторение. Что узнали. Чему научились</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96</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от 11 до 20. Десятичный принцип записи чисел. Нумерация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Порядок следования чисел от 11 до 20. Сравнение и упорядочение чисел</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98</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Однозначные и двузначные числа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Единицы длины: сантиметр, дециметр; установление соотношения между ними. Дециметр</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Измерение длины отрезка в разных единицах (сантиметры, дециметры)</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101</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в пределах 20 без перехода через десяток. Вычисления вида 10 + 7. 17 - 7. 17 - 10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102</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Вычитание в пределах 20 без перехода через десяток. Вычисления вида 10 + 7. 17 - 7. 17 - 10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103</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Десяток. Счёт десятками</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104</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и вычитание в пределах 20 без перехода через десяток. Что узнали. Чему научились</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105</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Составление и чтение числового выражения, содержащего 1-2 действия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106</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Обобщение. Числа от 1 до 20: различение, чтение, запись. Что узнали. Чему научились</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107</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и вычитание с числом 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108</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разностное сравнение. Повторение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109</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Переход через десяток при сложении. Представление на модели и запись действия. Табличное сложение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110</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Переход через десяток при вычитании. Представление на модели и запись действия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111</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в пределах 15. Сложение вида □ + 2, □ + 3. Сложение вида □ + 4. Сложение вида □ + 5. Сложение вида □ + 6</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112</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113</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и вычитание в пределах 15. Что узнали. Чему научились</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114</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и вычитание чисел в пределах 20. Сложение однозначных чисел с переходом через десяток. Что узнали. Чему научились</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115</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Таблица сложения. Применение таблицы для сложения и вычитания чисел в пределах 20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116</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в пределах 20. Что узнали. Чему научились</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117</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Вычитание в пределах 20. Что узнали. Чему научились</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118</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и вычитание в пределах 20 с комментированием хода выполнения действия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119</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Счёт по 2, по 3, по 5. Сложение одинаковых слагаемых</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120</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Обобщение. Состав чисел в пределах 20. Что узнали. Чему научились в 1 классе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121</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Обобщение. Сложение и вычитание в пределах 20 без перехода через десяток. Что узнали. Чему научились в 1 классе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122</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Обобщение. Комментирование сложения и вычитания с переходом через десяток. Что узнали. Чему научились в 1 классе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123</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Обобщение по теме «Числа от 1 до 20. Сложение и вычитание». Что узнали. Чему научились в 1 классе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124</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от 11 до 20. Повторение. Что узнали. Чему научились в 1 классе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125</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Единица длины: сантиметр, дециметр. Повторение. Что узнали. Чему научились в 1 классе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126</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от 1 до 20. Сложение с переходом через десяток. Повторение. Что узнали. Чему научились в 1 классе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127</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от 1 до 20. Вычитание с переходом через десяток. Повторение. Что узнали. Чему научились в 1 классе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128</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от 1 до 20. Повторение. Что узнали. Чему научились в 1 классе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129</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неизвестного компонента: действия сложения, вычитания. Повторение. Что узнали. Чему научились в 1 классе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130</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Измерение длины отрезка. Повторение. Что узнали. Чему научились в 1 классе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131</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группировка, закономерности, высказывания. Повторение. Что узнали. Чему научились в 1 классе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50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132</w:t>
            </w:r>
          </w:p>
        </w:tc>
        <w:tc>
          <w:tcPr>
            <w:tcW w:w="676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Таблицы. Повторение. Что узнали. Чему научились в 1 классе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0"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706"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4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72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262"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ОБЩЕЕ КОЛИЧЕСТВО ЧАСОВ ПО ПРОГРАММЕ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132</w:t>
            </w:r>
          </w:p>
        </w:tc>
        <w:tc>
          <w:tcPr>
            <w:tcW w:w="1650"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1706"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3865" w:type="dxa"/>
            <w:gridSpan w:val="2"/>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t>2 КЛАСС</w:t>
      </w:r>
    </w:p>
    <w:tbl>
      <w:tblPr>
        <w:tblW w:w="15137"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484"/>
        <w:gridCol w:w="7167"/>
        <w:gridCol w:w="653"/>
        <w:gridCol w:w="1594"/>
        <w:gridCol w:w="1651"/>
        <w:gridCol w:w="1104"/>
        <w:gridCol w:w="2483"/>
      </w:tblGrid>
      <w:tr>
        <w:trPr>
          <w:tblHeader w:val="true"/>
        </w:trPr>
        <w:tc>
          <w:tcPr>
            <w:tcW w:w="484"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7167"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Тема урока</w:t>
            </w:r>
          </w:p>
        </w:tc>
        <w:tc>
          <w:tcPr>
            <w:tcW w:w="3898"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часов</w:t>
            </w:r>
          </w:p>
        </w:tc>
        <w:tc>
          <w:tcPr>
            <w:tcW w:w="1104"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Дата изучения</w:t>
            </w:r>
          </w:p>
        </w:tc>
        <w:tc>
          <w:tcPr>
            <w:tcW w:w="2483"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Электронные цифровые образовательные ресурсы</w:t>
            </w:r>
          </w:p>
        </w:tc>
      </w:tr>
      <w:tr>
        <w:trPr>
          <w:tblHeader w:val="true"/>
        </w:trPr>
        <w:tc>
          <w:tcPr>
            <w:tcW w:w="484" w:type="dxa"/>
            <w:vMerge w:val="continue"/>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7167" w:type="dxa"/>
            <w:vMerge w:val="continue"/>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w:t>
            </w:r>
          </w:p>
        </w:tc>
        <w:tc>
          <w:tcPr>
            <w:tcW w:w="159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Контрольные работы</w:t>
            </w:r>
          </w:p>
        </w:tc>
        <w:tc>
          <w:tcPr>
            <w:tcW w:w="1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Практические работы</w:t>
            </w:r>
          </w:p>
        </w:tc>
        <w:tc>
          <w:tcPr>
            <w:tcW w:w="1104" w:type="dxa"/>
            <w:vMerge w:val="continue"/>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vMerge w:val="continue"/>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от 1 до 100: действия с числами до 20. Повторение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Устное сложение и вычитание в пределах 20. Повторение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в пределах 100: десятичный состав. Представление числа в виде суммы разрядных слагаемых</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в пределах 100: упорядочение. Установление закономерности в записи последовательности из чисел, её продолжение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Входная контрольная работа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Свойства чисел: однозначные и двузначные числа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величинами: измерение длины (единица длины — миллиметр)</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Измерение величин.  Решение практических задач</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чисел в пределах 100. Неравенство, запись неравенства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величинами: измерение длины (единица длины — метр)</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Увеличение, уменьшение числа на несколько единиц/десятков</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величинами: измерение длины (единицы длины — метр, дециметр, сантиметр, миллиметр)</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величинами. Единицы стоимости: рубль, копейка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Соотношения между единицами величины (в пределах 100). Соотношения между единицами: рубль, копейка; метр, сантиметр</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текстовых задач на применение смысла арифметического действия (сложение, вычитание)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Чтение, представление текста задачи в виде рисунка, схемы или другой модели</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Верные (истинные) и неверные (ложные) утверждения, содержащие зависимости между числами/величинами</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Представление текста задачи разными способами: в виде схемы, краткой записи</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Закономерность в ряду чисел, геометрических фигур: её объяснение с использованием математической терминологии</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величинами: измерение времени. Единица времени: час</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Распознавание и изображение геометрических фигур: ломаная. Длина ломаной</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Измерение длины ломаной, нахождение длины ломаной с помощью вычислений. Сравнение длины ломаной с длиной отрезка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величинами: измерение времени (единицы времени — час, минута). Определение времени по часам</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Разностное сравнение чисел, величин</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величинами: измерение времени (единицы времени – час, минута). Единицы времени – час, минута, секунда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Составление, чтение числового выражения со скобками, без скобок</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Измерение периметра прямоугольника, запись результата измерения в сантиметрах</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Сочетательное свойство сложения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Переместительное, сочетательное свойства сложения, их применение для вычислений</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Контрольная работа №1</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36</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формулирование одного-двух общих признаков набора математических объектов: чисел, величин, геометрических фигур</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Устное сложение и вычитание чисел в пределах 100. Сложение и вычитание с круглым числом</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38</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39</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Проверка результата вычисления (реальность ответа, обратное действие). Проверка сложения и вычитания. Вычисление вида 36 - 2, 36 - 20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Письменное сложение и вычитание чисел в пределах 100. Дополнение до круглого числа. Вычисления вида 26 + 4, 95 + 5</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Письменное сложение и вычитание чисел в пределах 100. Сложение без перехода через разряд</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Письменное сложение и вычитание чисел в пределах 100. Вычитание без перехода через разряд</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43</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Письменное сложение и вычитание чисел в пределах 100. Вычитание двузначного числа из круглого числа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Контрольная работа №2</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45</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Устное сложение и вычитание чисел в пределах 100. Числовое выражение без скобок: составление, чтение, устное нахождение значения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Устное сложение и вычитание чисел в пределах 100. Числовое выражение со скобками: составление, чтение, устное нахождение значения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47</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Устное сложение и вычитание чисел в пределах 100. Приемы прибавления однозначного числа с переходом через разряд. Вычисления вида 26 + 7</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48</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Устное сложение и вычитание чисел в пределах 100. Приемы вычитания однозначного числа с переходом через разряд. Вычисления вида 35 - 7</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49</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Верные (истинные) и неверные (ложные) утверждения, содержащие количественные, пространственные отношения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Вычисление суммы, разности удобным способом</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Оформление решения задачи (по вопросам, по действиям с пояснением)</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Конструирование утверждений с использованием слов «каждый», «все»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Расчётные задачи на увеличение/уменьшение величины на несколько единиц</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Взаимосвязь компонентов и результата действия сложения. Буквенные выражения. Уравнения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Построение отрезка заданной длины</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56</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Неизвестный компонент действия сложения, его нахождение. Проверка сложения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57</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Взаимосвязь компонентов и результата действия вычитания. Проверка вычитания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58</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Неизвестный компонент действия вычитания, его нахождение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59</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План решения задачи в два действия, выбор соответствующих плану арифметических действий</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60</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Запись решения задачи в два действия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62</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63</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Классификация объектов по заданному и самостоятельно установленному основанию</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64</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геометрических фигур</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Контрольная работа №3</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66</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Распознавание и изображение геометрических фигур: многоугольник, ломаная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67</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Периметр многоугольника (треугольника, четырехугольника)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Алгоритм письменного сложения чисел</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69</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Алгоритм письменного вычитания чисел</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Распознавание и изображение геометрических фигур: точка, прямая, отрезок</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71</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Распознавание и изображение геометрических фигур: прямой угол. Виды углов</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72</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Правило составления ряда чисел, величин, геометрических фигур (формулирование правила, проверка правила, дополнение ряда)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73</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Письменное сложение и вычитание чисел в пределах 100. Прибавление и вычитание однозначного числа с переходом через разряд</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74</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Письменное сложение и вычитание чисел в пределах 100. Вычисления вида 52 - 24</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75</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Письменное сложение и вычитание чисел в пределах 100. Прикидка результата, его проверка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76</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Конструирование геометрических фигур (треугольника, четырехугольника, многоугольника)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77</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геометрических фигур: прямоугольник, квадрат. Протиположные стороны прямоугольника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78</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Увеличение, уменьшение длины отрезка на заданную величину. Запись действия (в см и мм, в мм)</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79</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Алгоритмы (приёмы, правила) устных и письменных вычислений</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80</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Письменное сложение и вычитание. Повторение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81</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Устное сложение равных чисел</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82</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Контрольная работа №4</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Оформление решения задачи с помощью числового выражения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84</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85</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Изображение на листе в клетку квадрата с заданной длиной стороны</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86</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Изображение на листе в клетку прямоугольника с заданными длинами сторон</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87</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Умножение чисел. Компоненты действия, запись равенства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88</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Взаимосвязь сложения и умножения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89</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Применение умножения в практических ситуациях. Составление модели действия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90</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Измерение периметра прямоугольника, запись результата измерения в сантиметрах. Свойство противоположных сторон прямоугольника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91</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задач на нахождение периметра прямоугольника, квадрата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92</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Применение умножения для решения практических задач</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93</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произведения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94</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текстовых задач на применение смысла арифметического действия (умножение, деление)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Переместительное свойство умножения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96</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Контрольная работа №5</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Деление чисел. Компоненты действия, запись равенства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98</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Применение деления в практических ситуациях</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неизвестного слагаемого (вычисления в пределах 100)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неизвестного уменьшаемого (вычисления в пределах 100)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101</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неизвестного вычитаемого (вычисления в пределах 100)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102</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Закономерность в ряду объектов повседневной жизни: её объяснение с использованием математической терминологии</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103</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Вычитание суммы из числа, числа из суммы</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104</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конкретный смысл арифметических действий. Повторение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105</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Умножение числа 2</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106</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задач на нахождение периметра многоугольника (треугольника, четырехугольника)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107</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Деление на 2</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108</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Умножение числа 3</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109</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Деление на 3</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110</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Умножение числа 4</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111</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Деление на 4</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112</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Умножение числа 5</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113</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Контрольная работа №6</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114</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Деление на 5</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115</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Расчётные задачи на увеличение/уменьшение величины в несколько раз</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116</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117</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118</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Умножение числа 6 и на 6</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119</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Деление на 6</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120</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Умножение числа 7 и на 7</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121</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Деление на 7</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122</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Умножение числа 8 и на 8</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123</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Деление на 8</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124</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Умножение числа 9 и на 9</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125</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Табличное умножение в пределах 50. Деление на 9. Таблица умножения</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126</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Умножение на 1, на 0. Деление числа 0</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127</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величинами: сравнение по массе (единица массы — килограмм)</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128</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Итоговая контрольная работа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129</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Составление утверждений относительно заданного набора геометрических фигур. Распределение геометрических фигур на группы</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130</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Алгоритмы (приёмы, правила) построения геометрических фигур</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131</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электронными средствами обучения: правила работы, выполнение заданий</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132</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Обобщение изученного за курс 2 класса</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Единица длины, массы, времени. Повторение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134</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в два действия. Повторение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135</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Геометрические фигуры. Периметр. Математическая информация. Работа с информацией.  Повторение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8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136</w:t>
            </w:r>
          </w:p>
        </w:tc>
        <w:tc>
          <w:tcPr>
            <w:tcW w:w="7167"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от 1 до 100. Умножение. Деление. Повторение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9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65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104"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483"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651"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ОБЩЕЕ КОЛИЧЕСТВО ЧАСОВ ПО ПРОГРАММЕ</w:t>
            </w:r>
          </w:p>
        </w:tc>
        <w:tc>
          <w:tcPr>
            <w:tcW w:w="653"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136</w:t>
            </w:r>
          </w:p>
        </w:tc>
        <w:tc>
          <w:tcPr>
            <w:tcW w:w="1594"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1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3587" w:type="dxa"/>
            <w:gridSpan w:val="2"/>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t>3 КЛАСС</w:t>
      </w:r>
    </w:p>
    <w:tbl>
      <w:tblPr>
        <w:tblW w:w="15137"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452"/>
        <w:gridCol w:w="6966"/>
        <w:gridCol w:w="651"/>
        <w:gridCol w:w="1497"/>
        <w:gridCol w:w="1552"/>
        <w:gridCol w:w="1037"/>
        <w:gridCol w:w="2981"/>
      </w:tblGrid>
      <w:tr>
        <w:trPr>
          <w:tblHeader w:val="true"/>
        </w:trPr>
        <w:tc>
          <w:tcPr>
            <w:tcW w:w="452"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п/п</w:t>
            </w:r>
          </w:p>
        </w:tc>
        <w:tc>
          <w:tcPr>
            <w:tcW w:w="6966"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Тема урока</w:t>
            </w:r>
          </w:p>
        </w:tc>
        <w:tc>
          <w:tcPr>
            <w:tcW w:w="3700" w:type="dxa"/>
            <w:gridSpan w:val="3"/>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часов</w:t>
            </w:r>
          </w:p>
        </w:tc>
        <w:tc>
          <w:tcPr>
            <w:tcW w:w="1037"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Дата изучения</w:t>
            </w:r>
          </w:p>
        </w:tc>
        <w:tc>
          <w:tcPr>
            <w:tcW w:w="2981" w:type="dxa"/>
            <w:vMerge w:val="restart"/>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Электронные цифровые образовательные ресурсы</w:t>
            </w:r>
          </w:p>
        </w:tc>
      </w:tr>
      <w:tr>
        <w:trPr>
          <w:tblHeader w:val="true"/>
        </w:trPr>
        <w:tc>
          <w:tcPr>
            <w:tcW w:w="452" w:type="dxa"/>
            <w:vMerge w:val="continue"/>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966" w:type="dxa"/>
            <w:vMerge w:val="continue"/>
            <w:tcBorders/>
            <w:vAlign w:val="cente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Всего</w:t>
            </w:r>
          </w:p>
        </w:tc>
        <w:tc>
          <w:tcPr>
            <w:tcW w:w="149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Контрольные работы</w:t>
            </w:r>
          </w:p>
        </w:tc>
        <w:tc>
          <w:tcPr>
            <w:tcW w:w="155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Практические работы</w:t>
            </w:r>
          </w:p>
        </w:tc>
        <w:tc>
          <w:tcPr>
            <w:tcW w:w="1037" w:type="dxa"/>
            <w:vMerge w:val="continue"/>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vMerge w:val="continue"/>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Устные вычисления, сводимые к действиям в пределах 100</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4">
              <w:r>
                <w:rPr>
                  <w:rFonts w:eastAsia="Times New Roman" w:cs="Times New Roman" w:ascii="Times New Roman" w:hAnsi="Times New Roman"/>
                  <w:color w:val="0000FF"/>
                  <w:sz w:val="24"/>
                  <w:szCs w:val="24"/>
                  <w:lang w:eastAsia="ru-RU"/>
                </w:rPr>
                <w:t>https://m.edsoo.ru/c4e0a58e</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и вычитание однородных величин</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5">
              <w:r>
                <w:rPr>
                  <w:rFonts w:eastAsia="Times New Roman" w:cs="Times New Roman" w:ascii="Times New Roman" w:hAnsi="Times New Roman"/>
                  <w:color w:val="0000FF"/>
                  <w:sz w:val="24"/>
                  <w:szCs w:val="24"/>
                  <w:lang w:eastAsia="ru-RU"/>
                </w:rPr>
                <w:t>https://m.edsoo.ru/c4e0f200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Взаимосвязь арифметических действий:</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сложения и вычитания, умножения и деления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6">
              <w:r>
                <w:rPr>
                  <w:rFonts w:eastAsia="Times New Roman" w:cs="Times New Roman" w:ascii="Times New Roman" w:hAnsi="Times New Roman"/>
                  <w:color w:val="0000FF"/>
                  <w:sz w:val="24"/>
                  <w:szCs w:val="24"/>
                  <w:lang w:eastAsia="ru-RU"/>
                </w:rPr>
                <w:t>https://m.edsoo.ru/c4e0d5cc</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Увеличение и уменьшение числа на несколько</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единиц, в несколько раз</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7">
              <w:r>
                <w:rPr>
                  <w:rFonts w:eastAsia="Times New Roman" w:cs="Times New Roman" w:ascii="Times New Roman" w:hAnsi="Times New Roman"/>
                  <w:color w:val="0000FF"/>
                  <w:sz w:val="24"/>
                  <w:szCs w:val="24"/>
                  <w:lang w:eastAsia="ru-RU"/>
                </w:rPr>
                <w:t>https://m.edsoo.ru/c4e0896e</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Неизвестный компонент арифметического действия:</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различение, называние, комментирование процесса нахождения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8">
              <w:r>
                <w:rPr>
                  <w:rFonts w:eastAsia="Times New Roman" w:cs="Times New Roman" w:ascii="Times New Roman" w:hAnsi="Times New Roman"/>
                  <w:color w:val="0000FF"/>
                  <w:sz w:val="24"/>
                  <w:szCs w:val="24"/>
                  <w:lang w:eastAsia="ru-RU"/>
                </w:rPr>
                <w:t>https://m.edsoo.ru/c4e0f3d6</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неизвестного компонента</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арифметического действия сложения (вычитания)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9">
              <w:r>
                <w:rPr>
                  <w:rFonts w:eastAsia="Times New Roman" w:cs="Times New Roman" w:ascii="Times New Roman" w:hAnsi="Times New Roman"/>
                  <w:color w:val="0000FF"/>
                  <w:sz w:val="24"/>
                  <w:szCs w:val="24"/>
                  <w:lang w:eastAsia="ru-RU"/>
                </w:rPr>
                <w:t>https://m.edsoo.ru/c4e0ee40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Изображение фигур – отрезка,</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прямоугольника, квадрата – с заданными измерениями;</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обозначение фигур буквами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Входная контрольная работа</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текстовой задачей: анализ данных и отношений,</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представление текста на модели.</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задач на нахождение четвёртого пропорционального</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10">
              <w:r>
                <w:rPr>
                  <w:rFonts w:eastAsia="Times New Roman" w:cs="Times New Roman" w:ascii="Times New Roman" w:hAnsi="Times New Roman"/>
                  <w:color w:val="0000FF"/>
                  <w:sz w:val="24"/>
                  <w:szCs w:val="24"/>
                  <w:lang w:eastAsia="ru-RU"/>
                </w:rPr>
                <w:t>https://m.edsoo.ru/c4e10588</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Таблицы с данными о реальных процессах и явлениях;</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внесение данных в таблицу</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11">
              <w:r>
                <w:rPr>
                  <w:rFonts w:eastAsia="Times New Roman" w:cs="Times New Roman" w:ascii="Times New Roman" w:hAnsi="Times New Roman"/>
                  <w:color w:val="0000FF"/>
                  <w:sz w:val="24"/>
                  <w:szCs w:val="24"/>
                  <w:lang w:eastAsia="ru-RU"/>
                </w:rPr>
                <w:t>https://m.edsoo.ru/c4e15ec0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Решение задач с геометрическим содержанием</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12">
              <w:r>
                <w:rPr>
                  <w:rFonts w:eastAsia="Times New Roman" w:cs="Times New Roman" w:ascii="Times New Roman" w:hAnsi="Times New Roman"/>
                  <w:color w:val="0000FF"/>
                  <w:sz w:val="24"/>
                  <w:szCs w:val="24"/>
                  <w:lang w:eastAsia="ru-RU"/>
                </w:rPr>
                <w:t>https://m.edsoo.ru/c4e17068</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Логические рассуждения (одно-двухшаговые)</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со связками «если …, то …», «поэтому», «значит», «все», «и»,</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«некоторые», «каждый»</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13">
              <w:r>
                <w:rPr>
                  <w:rFonts w:eastAsia="Times New Roman" w:cs="Times New Roman" w:ascii="Times New Roman" w:hAnsi="Times New Roman"/>
                  <w:color w:val="0000FF"/>
                  <w:sz w:val="24"/>
                  <w:szCs w:val="24"/>
                  <w:lang w:eastAsia="ru-RU"/>
                </w:rPr>
                <w:t>https://m.edsoo.ru/c4e15cea</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Устные вычисления: переместительное свойство умножения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14">
              <w:r>
                <w:rPr>
                  <w:rFonts w:eastAsia="Times New Roman" w:cs="Times New Roman" w:ascii="Times New Roman" w:hAnsi="Times New Roman"/>
                  <w:color w:val="0000FF"/>
                  <w:sz w:val="24"/>
                  <w:szCs w:val="24"/>
                  <w:lang w:eastAsia="ru-RU"/>
                </w:rPr>
                <w:t>https://m.edsoo.ru/c4e0ea08</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14</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Переместительное свойство умножения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15</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применение смысла арифметических действий</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сложения, умножения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15">
              <w:r>
                <w:rPr>
                  <w:rFonts w:eastAsia="Times New Roman" w:cs="Times New Roman" w:ascii="Times New Roman" w:hAnsi="Times New Roman"/>
                  <w:color w:val="0000FF"/>
                  <w:sz w:val="24"/>
                  <w:szCs w:val="24"/>
                  <w:lang w:eastAsia="ru-RU"/>
                </w:rPr>
                <w:t>https://m.edsoo.ru/c4e10ed4</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16</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Таблица умножения и деления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17</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Умножение и деление в пределах 100:</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приемы устных вычислений</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16">
              <w:r>
                <w:rPr>
                  <w:rFonts w:eastAsia="Times New Roman" w:cs="Times New Roman" w:ascii="Times New Roman" w:hAnsi="Times New Roman"/>
                  <w:color w:val="0000FF"/>
                  <w:sz w:val="24"/>
                  <w:szCs w:val="24"/>
                  <w:lang w:eastAsia="ru-RU"/>
                </w:rPr>
                <w:t>https://m.edsoo.ru/c4e0a3cc</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18</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Сочетательное свойство умножения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17">
              <w:r>
                <w:rPr>
                  <w:rFonts w:eastAsia="Times New Roman" w:cs="Times New Roman" w:ascii="Times New Roman" w:hAnsi="Times New Roman"/>
                  <w:color w:val="0000FF"/>
                  <w:sz w:val="24"/>
                  <w:szCs w:val="24"/>
                  <w:lang w:eastAsia="ru-RU"/>
                </w:rPr>
                <w:t>https://m.edsoo.ru/c4e08eb4</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19</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периметра многоугольника</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18">
              <w:r>
                <w:rPr>
                  <w:rFonts w:eastAsia="Times New Roman" w:cs="Times New Roman" w:ascii="Times New Roman" w:hAnsi="Times New Roman"/>
                  <w:color w:val="0000FF"/>
                  <w:sz w:val="24"/>
                  <w:szCs w:val="24"/>
                  <w:lang w:eastAsia="ru-RU"/>
                </w:rPr>
                <w:t>https://m.edsoo.ru/c4e1338c</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20</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применение смысла</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арифметических действий вычитания, деления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19">
              <w:r>
                <w:rPr>
                  <w:rFonts w:eastAsia="Times New Roman" w:cs="Times New Roman" w:ascii="Times New Roman" w:hAnsi="Times New Roman"/>
                  <w:color w:val="0000FF"/>
                  <w:sz w:val="24"/>
                  <w:szCs w:val="24"/>
                  <w:lang w:eastAsia="ru-RU"/>
                </w:rPr>
                <w:t>https://m.edsoo.ru/c4e1158c</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21</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Соотношение «цена, количество,</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стоимость» в практической ситуации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20">
              <w:r>
                <w:rPr>
                  <w:rFonts w:eastAsia="Times New Roman" w:cs="Times New Roman" w:ascii="Times New Roman" w:hAnsi="Times New Roman"/>
                  <w:color w:val="0000FF"/>
                  <w:sz w:val="24"/>
                  <w:szCs w:val="24"/>
                  <w:lang w:eastAsia="ru-RU"/>
                </w:rPr>
                <w:t>https://m.edsoo.ru/c4e0944a</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22</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применение зависимости "цена-количество-стоимость"</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21">
              <w:r>
                <w:rPr>
                  <w:rFonts w:eastAsia="Times New Roman" w:cs="Times New Roman" w:ascii="Times New Roman" w:hAnsi="Times New Roman"/>
                  <w:color w:val="0000FF"/>
                  <w:sz w:val="24"/>
                  <w:szCs w:val="24"/>
                  <w:lang w:eastAsia="ru-RU"/>
                </w:rPr>
                <w:t>https://m.edsoo.ru/c4e11708</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23</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движение одного объекта.</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Связь между величинами: масса одного предмета, количество предметов,</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масса всех предметов</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24</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Порядок действий в числовом выражении (со скобками)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22">
              <w:r>
                <w:rPr>
                  <w:rFonts w:eastAsia="Times New Roman" w:cs="Times New Roman" w:ascii="Times New Roman" w:hAnsi="Times New Roman"/>
                  <w:color w:val="0000FF"/>
                  <w:sz w:val="24"/>
                  <w:szCs w:val="24"/>
                  <w:lang w:eastAsia="ru-RU"/>
                </w:rPr>
                <w:t>https://m.edsoo.ru/c4e0f034</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25</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Порядок действий в числовом выражении (без скобок)</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26</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расчет скорости, времени или</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пройденного пути при движении одного объекта.</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Связь между величинами: расход ткани на одну вещь,</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количество вещей, расход ткани на все вещи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27</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Контрольная работа №1</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28</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Равенства и неравенства с числами: чтение, составление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23">
              <w:r>
                <w:rPr>
                  <w:rFonts w:eastAsia="Times New Roman" w:cs="Times New Roman" w:ascii="Times New Roman" w:hAnsi="Times New Roman"/>
                  <w:color w:val="0000FF"/>
                  <w:sz w:val="24"/>
                  <w:szCs w:val="24"/>
                  <w:lang w:eastAsia="ru-RU"/>
                </w:rPr>
                <w:t>https://m.edsoo.ru/c4e08658</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Умножение и деление в пределах 100: таблица умножения и деления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30</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Умножение и деление с числом 6</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24">
              <w:r>
                <w:rPr>
                  <w:rFonts w:eastAsia="Times New Roman" w:cs="Times New Roman" w:ascii="Times New Roman" w:hAnsi="Times New Roman"/>
                  <w:color w:val="0000FF"/>
                  <w:sz w:val="24"/>
                  <w:szCs w:val="24"/>
                  <w:lang w:eastAsia="ru-RU"/>
                </w:rPr>
                <w:t>https://m.edsoo.ru/c4e0ade0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31</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понимание отношений больше или меньше на…</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32</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разностное сравнение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25">
              <w:r>
                <w:rPr>
                  <w:rFonts w:eastAsia="Times New Roman" w:cs="Times New Roman" w:ascii="Times New Roman" w:hAnsi="Times New Roman"/>
                  <w:color w:val="0000FF"/>
                  <w:sz w:val="24"/>
                  <w:szCs w:val="24"/>
                  <w:lang w:eastAsia="ru-RU"/>
                </w:rPr>
                <w:t>https://m.edsoo.ru/c4e11d02</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33</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кратное сравнение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26">
              <w:r>
                <w:rPr>
                  <w:rFonts w:eastAsia="Times New Roman" w:cs="Times New Roman" w:ascii="Times New Roman" w:hAnsi="Times New Roman"/>
                  <w:color w:val="0000FF"/>
                  <w:sz w:val="24"/>
                  <w:szCs w:val="24"/>
                  <w:lang w:eastAsia="ru-RU"/>
                </w:rPr>
                <w:t>https://m.edsoo.ru/c4e11f3c</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34</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понимание отношений</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больше или меньше в…</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35</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Столбчатая диаграмма: чтение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27">
              <w:r>
                <w:rPr>
                  <w:rFonts w:eastAsia="Times New Roman" w:cs="Times New Roman" w:ascii="Times New Roman" w:hAnsi="Times New Roman"/>
                  <w:color w:val="0000FF"/>
                  <w:sz w:val="24"/>
                  <w:szCs w:val="24"/>
                  <w:lang w:eastAsia="ru-RU"/>
                </w:rPr>
                <w:t>https://m.edsoo.ru/c4e173e2</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36</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Столбчатая диаграмма: использование</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данных для решения учебных и практических задач</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28">
              <w:r>
                <w:rPr>
                  <w:rFonts w:eastAsia="Times New Roman" w:cs="Times New Roman" w:ascii="Times New Roman" w:hAnsi="Times New Roman"/>
                  <w:color w:val="0000FF"/>
                  <w:sz w:val="24"/>
                  <w:szCs w:val="24"/>
                  <w:lang w:eastAsia="ru-RU"/>
                </w:rPr>
                <w:t>https://m.edsoo.ru/c4e175ae</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37</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математических объектов</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(общее, различное, уникальное/специфичное)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38</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Выбор формы представления информации.</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Линейные диаграммы</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39</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Умножение и деление с числом 7</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29">
              <w:r>
                <w:rPr>
                  <w:rFonts w:eastAsia="Times New Roman" w:cs="Times New Roman" w:ascii="Times New Roman" w:hAnsi="Times New Roman"/>
                  <w:color w:val="0000FF"/>
                  <w:sz w:val="24"/>
                  <w:szCs w:val="24"/>
                  <w:lang w:eastAsia="ru-RU"/>
                </w:rPr>
                <w:t>https://m.edsoo.ru/c4e0afb6</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40</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Верные (истинные) и неверные (ложные)</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утверждения: конструирование, проверка</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30">
              <w:r>
                <w:rPr>
                  <w:rFonts w:eastAsia="Times New Roman" w:cs="Times New Roman" w:ascii="Times New Roman" w:hAnsi="Times New Roman"/>
                  <w:color w:val="0000FF"/>
                  <w:sz w:val="24"/>
                  <w:szCs w:val="24"/>
                  <w:lang w:eastAsia="ru-RU"/>
                </w:rPr>
                <w:t>https://m.edsoo.ru/c4e15b14</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41</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Свойства чисел. Математические игры с числами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42</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Кратное сравнение чисел</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31">
              <w:r>
                <w:rPr>
                  <w:rFonts w:eastAsia="Times New Roman" w:cs="Times New Roman" w:ascii="Times New Roman" w:hAnsi="Times New Roman"/>
                  <w:color w:val="0000FF"/>
                  <w:sz w:val="24"/>
                  <w:szCs w:val="24"/>
                  <w:lang w:eastAsia="ru-RU"/>
                </w:rPr>
                <w:t>https://m.edsoo.ru/c4e08cc0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43</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Равенства и неравенства:</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установление истинности (верное/неверное)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32">
              <w:r>
                <w:rPr>
                  <w:rFonts w:eastAsia="Times New Roman" w:cs="Times New Roman" w:ascii="Times New Roman" w:hAnsi="Times New Roman"/>
                  <w:color w:val="0000FF"/>
                  <w:sz w:val="24"/>
                  <w:szCs w:val="24"/>
                  <w:lang w:eastAsia="ru-RU"/>
                </w:rPr>
                <w:t>https://m.edsoo.ru/c4e087e8</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44</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Единицы площади – квадратный метр,</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квадратный сантиметр, квадратный дециметр</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33">
              <w:r>
                <w:rPr>
                  <w:rFonts w:eastAsia="Times New Roman" w:cs="Times New Roman" w:ascii="Times New Roman" w:hAnsi="Times New Roman"/>
                  <w:color w:val="0000FF"/>
                  <w:sz w:val="24"/>
                  <w:szCs w:val="24"/>
                  <w:lang w:eastAsia="ru-RU"/>
                </w:rPr>
                <w:t>https://m.edsoo.ru/c4e09e4a</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45</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Площадь прямоугольника, квадрата</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34">
              <w:r>
                <w:rPr>
                  <w:rFonts w:eastAsia="Times New Roman" w:cs="Times New Roman" w:ascii="Times New Roman" w:hAnsi="Times New Roman"/>
                  <w:color w:val="0000FF"/>
                  <w:sz w:val="24"/>
                  <w:szCs w:val="24"/>
                  <w:lang w:eastAsia="ru-RU"/>
                </w:rPr>
                <w:t>https://m.edsoo.ru/c4e13bca</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46</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Изображение на клетчатой бумаге прямоугольника</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 заданным значением площади.</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Сравнение площадей фигур с помощью наложения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35">
              <w:r>
                <w:rPr>
                  <w:rFonts w:eastAsia="Times New Roman" w:cs="Times New Roman" w:ascii="Times New Roman" w:hAnsi="Times New Roman"/>
                  <w:color w:val="0000FF"/>
                  <w:sz w:val="24"/>
                  <w:szCs w:val="24"/>
                  <w:lang w:eastAsia="ru-RU"/>
                </w:rPr>
                <w:t>https://m.edsoo.ru/c4e139fe</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47</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Конструирование геометрических фигур</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(разбиение фигуры на части, составление фигуры из частей)</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36">
              <w:r>
                <w:rPr>
                  <w:rFonts w:eastAsia="Times New Roman" w:cs="Times New Roman" w:ascii="Times New Roman" w:hAnsi="Times New Roman"/>
                  <w:color w:val="0000FF"/>
                  <w:sz w:val="24"/>
                  <w:szCs w:val="24"/>
                  <w:lang w:eastAsia="ru-RU"/>
                </w:rPr>
                <w:t>https://m.edsoo.ru/c4e12c66</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48</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Конструирование многоугольника из данных фигур,</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деление многоугольника на части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37">
              <w:r>
                <w:rPr>
                  <w:rFonts w:eastAsia="Times New Roman" w:cs="Times New Roman" w:ascii="Times New Roman" w:hAnsi="Times New Roman"/>
                  <w:color w:val="0000FF"/>
                  <w:sz w:val="24"/>
                  <w:szCs w:val="24"/>
                  <w:lang w:eastAsia="ru-RU"/>
                </w:rPr>
                <w:t>https://m.edsoo.ru/c4e129e6</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49</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Периметр и площадь прямоугольника: общее и различное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50</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Площадь и приемы её нахождения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38">
              <w:r>
                <w:rPr>
                  <w:rFonts w:eastAsia="Times New Roman" w:cs="Times New Roman" w:ascii="Times New Roman" w:hAnsi="Times New Roman"/>
                  <w:color w:val="0000FF"/>
                  <w:sz w:val="24"/>
                  <w:szCs w:val="24"/>
                  <w:lang w:eastAsia="ru-RU"/>
                </w:rPr>
                <w:t>https://m.edsoo.ru/c4e13f6c</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51</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площади прямоугольника, квадрата</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39">
              <w:r>
                <w:rPr>
                  <w:rFonts w:eastAsia="Times New Roman" w:cs="Times New Roman" w:ascii="Times New Roman" w:hAnsi="Times New Roman"/>
                  <w:color w:val="0000FF"/>
                  <w:sz w:val="24"/>
                  <w:szCs w:val="24"/>
                  <w:lang w:eastAsia="ru-RU"/>
                </w:rPr>
                <w:t>https://m.edsoo.ru/c4e146ce</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52</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Алгоритмы (правила) нахождения периметра и площади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40">
              <w:r>
                <w:rPr>
                  <w:rFonts w:eastAsia="Times New Roman" w:cs="Times New Roman" w:ascii="Times New Roman" w:hAnsi="Times New Roman"/>
                  <w:color w:val="0000FF"/>
                  <w:sz w:val="24"/>
                  <w:szCs w:val="24"/>
                  <w:lang w:eastAsia="ru-RU"/>
                </w:rPr>
                <w:t>https://m.edsoo.ru/c4e13daa</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53</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Умножение и деление с числом 8</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41">
              <w:r>
                <w:rPr>
                  <w:rFonts w:eastAsia="Times New Roman" w:cs="Times New Roman" w:ascii="Times New Roman" w:hAnsi="Times New Roman"/>
                  <w:color w:val="0000FF"/>
                  <w:sz w:val="24"/>
                  <w:szCs w:val="24"/>
                  <w:lang w:eastAsia="ru-RU"/>
                </w:rPr>
                <w:t>https://m.edsoo.ru/c4e0b18c</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54</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Таблица умножения: анализ, формулирование закономерностей</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42">
              <w:r>
                <w:rPr>
                  <w:rFonts w:eastAsia="Times New Roman" w:cs="Times New Roman" w:ascii="Times New Roman" w:hAnsi="Times New Roman"/>
                  <w:color w:val="0000FF"/>
                  <w:sz w:val="24"/>
                  <w:szCs w:val="24"/>
                  <w:lang w:eastAsia="ru-RU"/>
                </w:rPr>
                <w:t>https://m.edsoo.ru/c4e0b4de</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55</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Умножение и деление с числом 9</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43">
              <w:r>
                <w:rPr>
                  <w:rFonts w:eastAsia="Times New Roman" w:cs="Times New Roman" w:ascii="Times New Roman" w:hAnsi="Times New Roman"/>
                  <w:color w:val="0000FF"/>
                  <w:sz w:val="24"/>
                  <w:szCs w:val="24"/>
                  <w:lang w:eastAsia="ru-RU"/>
                </w:rPr>
                <w:t>https://m.edsoo.ru/c4e0b358</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56</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Контрольная работа №2</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57</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Планирование хода решения задачи арифметическим способом.</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Решение задач изученных видов</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44">
              <w:r>
                <w:rPr>
                  <w:rFonts w:eastAsia="Times New Roman" w:cs="Times New Roman" w:ascii="Times New Roman" w:hAnsi="Times New Roman"/>
                  <w:color w:val="0000FF"/>
                  <w:sz w:val="24"/>
                  <w:szCs w:val="24"/>
                  <w:lang w:eastAsia="ru-RU"/>
                </w:rPr>
                <w:t>https://m.edsoo.ru/c4e16640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58</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Конструирование прямоугольника из данных фигур,</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деление прямоугольника на  части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45">
              <w:r>
                <w:rPr>
                  <w:rFonts w:eastAsia="Times New Roman" w:cs="Times New Roman" w:ascii="Times New Roman" w:hAnsi="Times New Roman"/>
                  <w:color w:val="0000FF"/>
                  <w:sz w:val="24"/>
                  <w:szCs w:val="24"/>
                  <w:lang w:eastAsia="ru-RU"/>
                </w:rPr>
                <w:t>https://m.edsoo.ru/c4e12df6</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59</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Переход от одних единиц площади к другим</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60</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работу (производительность труда) одного объекта</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46">
              <w:r>
                <w:rPr>
                  <w:rFonts w:eastAsia="Times New Roman" w:cs="Times New Roman" w:ascii="Times New Roman" w:hAnsi="Times New Roman"/>
                  <w:color w:val="0000FF"/>
                  <w:sz w:val="24"/>
                  <w:szCs w:val="24"/>
                  <w:lang w:eastAsia="ru-RU"/>
                </w:rPr>
                <w:t>https://m.edsoo.ru/c4e11884</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61</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расчет производительности труда,</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времени или объема выполненной работы</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47">
              <w:r>
                <w:rPr>
                  <w:rFonts w:eastAsia="Times New Roman" w:cs="Times New Roman" w:ascii="Times New Roman" w:hAnsi="Times New Roman"/>
                  <w:color w:val="0000FF"/>
                  <w:sz w:val="24"/>
                  <w:szCs w:val="24"/>
                  <w:lang w:eastAsia="ru-RU"/>
                </w:rPr>
                <w:t>https://m.edsoo.ru/c4e11a00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62</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Применение переместительного,</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сочетательного свойства при умножении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48">
              <w:r>
                <w:rPr>
                  <w:rFonts w:eastAsia="Times New Roman" w:cs="Times New Roman" w:ascii="Times New Roman" w:hAnsi="Times New Roman"/>
                  <w:color w:val="0000FF"/>
                  <w:sz w:val="24"/>
                  <w:szCs w:val="24"/>
                  <w:lang w:eastAsia="ru-RU"/>
                </w:rPr>
                <w:t>https://m.edsoo.ru/c4e0ebc0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63</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Проверка правильности нахождения периметра, площади прямоугольника</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49">
              <w:r>
                <w:rPr>
                  <w:rFonts w:eastAsia="Times New Roman" w:cs="Times New Roman" w:ascii="Times New Roman" w:hAnsi="Times New Roman"/>
                  <w:color w:val="0000FF"/>
                  <w:sz w:val="24"/>
                  <w:szCs w:val="24"/>
                  <w:lang w:eastAsia="ru-RU"/>
                </w:rPr>
                <w:t>https://m.edsoo.ru/c4e18d3c</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64</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площади в заданных единицах</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50">
              <w:r>
                <w:rPr>
                  <w:rFonts w:eastAsia="Times New Roman" w:cs="Times New Roman" w:ascii="Times New Roman" w:hAnsi="Times New Roman"/>
                  <w:color w:val="0000FF"/>
                  <w:sz w:val="24"/>
                  <w:szCs w:val="24"/>
                  <w:lang w:eastAsia="ru-RU"/>
                </w:rPr>
                <w:t>https://m.edsoo.ru/c4e14142</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65</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Арифметические действия с числом 1</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51">
              <w:r>
                <w:rPr>
                  <w:rFonts w:eastAsia="Times New Roman" w:cs="Times New Roman" w:ascii="Times New Roman" w:hAnsi="Times New Roman"/>
                  <w:color w:val="0000FF"/>
                  <w:sz w:val="24"/>
                  <w:szCs w:val="24"/>
                  <w:lang w:eastAsia="ru-RU"/>
                </w:rPr>
                <w:t>https://m.edsoo.ru/c4e0cdf2</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66</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Умножение и деление в пределах 100:</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внетабличное выполнение действий</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52">
              <w:r>
                <w:rPr>
                  <w:rFonts w:eastAsia="Times New Roman" w:cs="Times New Roman" w:ascii="Times New Roman" w:hAnsi="Times New Roman"/>
                  <w:color w:val="0000FF"/>
                  <w:sz w:val="24"/>
                  <w:szCs w:val="24"/>
                  <w:lang w:eastAsia="ru-RU"/>
                </w:rPr>
                <w:t>https://m.edsoo.ru/c4e0b678</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67</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Арифметические действия с числом 0</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53">
              <w:r>
                <w:rPr>
                  <w:rFonts w:eastAsia="Times New Roman" w:cs="Times New Roman" w:ascii="Times New Roman" w:hAnsi="Times New Roman"/>
                  <w:color w:val="0000FF"/>
                  <w:sz w:val="24"/>
                  <w:szCs w:val="24"/>
                  <w:lang w:eastAsia="ru-RU"/>
                </w:rPr>
                <w:t>https://m.edsoo.ru/c4e0cfc8</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68</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площади фигуры,</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составленной из прямоугольников (квадратов)</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54">
              <w:r>
                <w:rPr>
                  <w:rFonts w:eastAsia="Times New Roman" w:cs="Times New Roman" w:ascii="Times New Roman" w:hAnsi="Times New Roman"/>
                  <w:color w:val="0000FF"/>
                  <w:sz w:val="24"/>
                  <w:szCs w:val="24"/>
                  <w:lang w:eastAsia="ru-RU"/>
                </w:rPr>
                <w:t>https://m.edsoo.ru/c4e148e0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69</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Оценка решения задачи на достоверность и логичность</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55">
              <w:r>
                <w:rPr>
                  <w:rFonts w:eastAsia="Times New Roman" w:cs="Times New Roman" w:ascii="Times New Roman" w:hAnsi="Times New Roman"/>
                  <w:color w:val="0000FF"/>
                  <w:sz w:val="24"/>
                  <w:szCs w:val="24"/>
                  <w:lang w:eastAsia="ru-RU"/>
                </w:rPr>
                <w:t>https://m.edsoo.ru/c4e12266</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70</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Вычисления с числами 0 и 1. Деление нуля на число</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56">
              <w:r>
                <w:rPr>
                  <w:rFonts w:eastAsia="Times New Roman" w:cs="Times New Roman" w:ascii="Times New Roman" w:hAnsi="Times New Roman"/>
                  <w:color w:val="0000FF"/>
                  <w:sz w:val="24"/>
                  <w:szCs w:val="24"/>
                  <w:lang w:eastAsia="ru-RU"/>
                </w:rPr>
                <w:t>https://m.edsoo.ru/c4e0d18a</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71</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нахождение доли  величины</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57">
              <w:r>
                <w:rPr>
                  <w:rFonts w:eastAsia="Times New Roman" w:cs="Times New Roman" w:ascii="Times New Roman" w:hAnsi="Times New Roman"/>
                  <w:color w:val="0000FF"/>
                  <w:sz w:val="24"/>
                  <w:szCs w:val="24"/>
                  <w:lang w:eastAsia="ru-RU"/>
                </w:rPr>
                <w:t>https://m.edsoo.ru/c4e12400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72</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Доля величины: сравнение долей одной величины</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58">
              <w:r>
                <w:rPr>
                  <w:rFonts w:eastAsia="Times New Roman" w:cs="Times New Roman" w:ascii="Times New Roman" w:hAnsi="Times New Roman"/>
                  <w:color w:val="0000FF"/>
                  <w:sz w:val="24"/>
                  <w:szCs w:val="24"/>
                  <w:lang w:eastAsia="ru-RU"/>
                </w:rPr>
                <w:t>https://m.edsoo.ru/c4e12586</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73</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Доля величины: половина,</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четверть в практической ситуации, сравнение величин,</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выраженных долями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59">
              <w:r>
                <w:rPr>
                  <w:rFonts w:eastAsia="Times New Roman" w:cs="Times New Roman" w:ascii="Times New Roman" w:hAnsi="Times New Roman"/>
                  <w:color w:val="0000FF"/>
                  <w:sz w:val="24"/>
                  <w:szCs w:val="24"/>
                  <w:lang w:eastAsia="ru-RU"/>
                </w:rPr>
                <w:t>https://m.edsoo.ru/c4e0a1f6</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74</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Алгоритмы (правила) построения геометрических фигур.</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Правила построения окружности и круга</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75</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Время (единица времени — секунда);</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установление отношения «быстрее/ медленнее на/в». Определение с помощью цифровых и аналоговых приборов,</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измерительных инструментов времени;</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прикидка и оценка результата измерений</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60">
              <w:r>
                <w:rPr>
                  <w:rFonts w:eastAsia="Times New Roman" w:cs="Times New Roman" w:ascii="Times New Roman" w:hAnsi="Times New Roman"/>
                  <w:color w:val="0000FF"/>
                  <w:sz w:val="24"/>
                  <w:szCs w:val="24"/>
                  <w:lang w:eastAsia="ru-RU"/>
                </w:rPr>
                <w:t>https://m.edsoo.ru/c4e095bc</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76</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Время (единица времени — секунда);</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соотношение «начало, окончание,</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продолжительность события» в практической ситуации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61">
              <w:r>
                <w:rPr>
                  <w:rFonts w:eastAsia="Times New Roman" w:cs="Times New Roman" w:ascii="Times New Roman" w:hAnsi="Times New Roman"/>
                  <w:color w:val="0000FF"/>
                  <w:sz w:val="24"/>
                  <w:szCs w:val="24"/>
                  <w:lang w:eastAsia="ru-RU"/>
                </w:rPr>
                <w:t>https://m.edsoo.ru/c4e0974c</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77</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Расчёт времени. Соотношение</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«начало, окончание, продолжительность события»</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 практической ситуации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62">
              <w:r>
                <w:rPr>
                  <w:rFonts w:eastAsia="Times New Roman" w:cs="Times New Roman" w:ascii="Times New Roman" w:hAnsi="Times New Roman"/>
                  <w:color w:val="0000FF"/>
                  <w:sz w:val="24"/>
                  <w:szCs w:val="24"/>
                  <w:lang w:eastAsia="ru-RU"/>
                </w:rPr>
                <w:t>https://m.edsoo.ru/c4e0999a</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78</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Соотношение «больше/ меньше на/в»</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ситуации сравнения предметов и</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объектов на основе измерения величин</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63">
              <w:r>
                <w:rPr>
                  <w:rFonts w:eastAsia="Times New Roman" w:cs="Times New Roman" w:ascii="Times New Roman" w:hAnsi="Times New Roman"/>
                  <w:color w:val="0000FF"/>
                  <w:sz w:val="24"/>
                  <w:szCs w:val="24"/>
                  <w:lang w:eastAsia="ru-RU"/>
                </w:rPr>
                <w:t>https://m.edsoo.ru/c4e0a020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79</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Контрольная работа №3</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80</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Устное умножение суммы на число</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64">
              <w:r>
                <w:rPr>
                  <w:rFonts w:eastAsia="Times New Roman" w:cs="Times New Roman" w:ascii="Times New Roman" w:hAnsi="Times New Roman"/>
                  <w:color w:val="0000FF"/>
                  <w:sz w:val="24"/>
                  <w:szCs w:val="24"/>
                  <w:lang w:eastAsia="ru-RU"/>
                </w:rPr>
                <w:t>https://m.edsoo.ru/c4e0baf6</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81</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Умножение и деление двузначного числа</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на однозначное число</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82</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Внетабличное устное умножение и</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деление в пределах 100</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83</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Приемы умножения двузначного числа на однозначное число</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65">
              <w:r>
                <w:rPr>
                  <w:rFonts w:eastAsia="Times New Roman" w:cs="Times New Roman" w:ascii="Times New Roman" w:hAnsi="Times New Roman"/>
                  <w:color w:val="0000FF"/>
                  <w:sz w:val="24"/>
                  <w:szCs w:val="24"/>
                  <w:lang w:eastAsia="ru-RU"/>
                </w:rPr>
                <w:t>https://m.edsoo.ru/c4e0bcc2</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84</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Выбор верного решения задачи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66">
              <w:r>
                <w:rPr>
                  <w:rFonts w:eastAsia="Times New Roman" w:cs="Times New Roman" w:ascii="Times New Roman" w:hAnsi="Times New Roman"/>
                  <w:color w:val="0000FF"/>
                  <w:sz w:val="24"/>
                  <w:szCs w:val="24"/>
                  <w:lang w:eastAsia="ru-RU"/>
                </w:rPr>
                <w:t>https://m.edsoo.ru/c4e10d4e</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85</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Разные способы решения задачи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86</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Деление суммы на число</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87</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Разные приемы записи решения задачи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67">
              <w:r>
                <w:rPr>
                  <w:rFonts w:eastAsia="Times New Roman" w:cs="Times New Roman" w:ascii="Times New Roman" w:hAnsi="Times New Roman"/>
                  <w:color w:val="0000FF"/>
                  <w:sz w:val="24"/>
                  <w:szCs w:val="24"/>
                  <w:lang w:eastAsia="ru-RU"/>
                </w:rPr>
                <w:t>https://m.edsoo.ru/c4e120e0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88</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неизвестного компонента</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арифметического действия умножения (деления)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68">
              <w:r>
                <w:rPr>
                  <w:rFonts w:eastAsia="Times New Roman" w:cs="Times New Roman" w:ascii="Times New Roman" w:hAnsi="Times New Roman"/>
                  <w:color w:val="0000FF"/>
                  <w:sz w:val="24"/>
                  <w:szCs w:val="24"/>
                  <w:lang w:eastAsia="ru-RU"/>
                </w:rPr>
                <w:t>https://m.edsoo.ru/c4e0d400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89</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Устное деление двузначного числа на двузначное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69">
              <w:r>
                <w:rPr>
                  <w:rFonts w:eastAsia="Times New Roman" w:cs="Times New Roman" w:ascii="Times New Roman" w:hAnsi="Times New Roman"/>
                  <w:color w:val="0000FF"/>
                  <w:sz w:val="24"/>
                  <w:szCs w:val="24"/>
                  <w:lang w:eastAsia="ru-RU"/>
                </w:rPr>
                <w:t>https://m.edsoo.ru/c4e0b8ee</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90</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Проверка результата вычисления:</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обратное действие, применение алгоритма,</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оценка достоверности результата</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70">
              <w:r>
                <w:rPr>
                  <w:rFonts w:eastAsia="Times New Roman" w:cs="Times New Roman" w:ascii="Times New Roman" w:hAnsi="Times New Roman"/>
                  <w:color w:val="0000FF"/>
                  <w:sz w:val="24"/>
                  <w:szCs w:val="24"/>
                  <w:lang w:eastAsia="ru-RU"/>
                </w:rPr>
                <w:t>https://m.edsoo.ru/c4e0e634</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91</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Деление на однозначное число в пределах 100</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92</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Применение устных приёмов вычисления</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для решения практических задач</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71">
              <w:r>
                <w:rPr>
                  <w:rFonts w:eastAsia="Times New Roman" w:cs="Times New Roman" w:ascii="Times New Roman" w:hAnsi="Times New Roman"/>
                  <w:color w:val="0000FF"/>
                  <w:sz w:val="24"/>
                  <w:szCs w:val="24"/>
                  <w:lang w:eastAsia="ru-RU"/>
                </w:rPr>
                <w:t>https://m.edsoo.ru/c4e0be8e</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93</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Контрольная работа №4</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94</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понимание смысла арифметического действия</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деление с остатком</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72">
              <w:r>
                <w:rPr>
                  <w:rFonts w:eastAsia="Times New Roman" w:cs="Times New Roman" w:ascii="Times New Roman" w:hAnsi="Times New Roman"/>
                  <w:color w:val="0000FF"/>
                  <w:sz w:val="24"/>
                  <w:szCs w:val="24"/>
                  <w:lang w:eastAsia="ru-RU"/>
                </w:rPr>
                <w:t>https://m.edsoo.ru/c4e0c212</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95</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Устное деление с остатком;</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его применение в практических ситуациях</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73">
              <w:r>
                <w:rPr>
                  <w:rFonts w:eastAsia="Times New Roman" w:cs="Times New Roman" w:ascii="Times New Roman" w:hAnsi="Times New Roman"/>
                  <w:color w:val="0000FF"/>
                  <w:sz w:val="24"/>
                  <w:szCs w:val="24"/>
                  <w:lang w:eastAsia="ru-RU"/>
                </w:rPr>
                <w:t>https://m.edsoo.ru/c4e0c3f2</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96</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периметра в заданных единицах длины</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74">
              <w:r>
                <w:rPr>
                  <w:rFonts w:eastAsia="Times New Roman" w:cs="Times New Roman" w:ascii="Times New Roman" w:hAnsi="Times New Roman"/>
                  <w:color w:val="0000FF"/>
                  <w:sz w:val="24"/>
                  <w:szCs w:val="24"/>
                  <w:lang w:eastAsia="ru-RU"/>
                </w:rPr>
                <w:t>https://m.edsoo.ru/c4e13666</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97</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Изображение на клетчатой бумаге прямоугольника</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 заданным значением периметра</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75">
              <w:r>
                <w:rPr>
                  <w:rFonts w:eastAsia="Times New Roman" w:cs="Times New Roman" w:ascii="Times New Roman" w:hAnsi="Times New Roman"/>
                  <w:color w:val="0000FF"/>
                  <w:sz w:val="24"/>
                  <w:szCs w:val="24"/>
                  <w:lang w:eastAsia="ru-RU"/>
                </w:rPr>
                <w:t>https://m.edsoo.ru/c4e14c8c</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98</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Дополнение изображения (чертежа) данными</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основе измерения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76">
              <w:r>
                <w:rPr>
                  <w:rFonts w:eastAsia="Times New Roman" w:cs="Times New Roman" w:ascii="Times New Roman" w:hAnsi="Times New Roman"/>
                  <w:color w:val="0000FF"/>
                  <w:sz w:val="24"/>
                  <w:szCs w:val="24"/>
                  <w:lang w:eastAsia="ru-RU"/>
                </w:rPr>
                <w:t>https://m.edsoo.ru/c4e14e62</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99</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таблицей: анализ данных,</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использование информации для ответов на вопросы и решения задач</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77">
              <w:r>
                <w:rPr>
                  <w:rFonts w:eastAsia="Times New Roman" w:cs="Times New Roman" w:ascii="Times New Roman" w:hAnsi="Times New Roman"/>
                  <w:color w:val="0000FF"/>
                  <w:sz w:val="24"/>
                  <w:szCs w:val="24"/>
                  <w:lang w:eastAsia="ru-RU"/>
                </w:rPr>
                <w:t>https://m.edsoo.ru/c4e16078</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100</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Стоимость (единицы — рубль, копейка);</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установление отношения «дороже/дешевле на/в» (в повторение)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78">
              <w:r>
                <w:rPr>
                  <w:rFonts w:eastAsia="Times New Roman" w:cs="Times New Roman" w:ascii="Times New Roman" w:hAnsi="Times New Roman"/>
                  <w:color w:val="0000FF"/>
                  <w:sz w:val="24"/>
                  <w:szCs w:val="24"/>
                  <w:lang w:eastAsia="ru-RU"/>
                </w:rPr>
                <w:t>https://m.edsoo.ru/c4e092c4</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101</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Практическая работа по разделу "Величины". Повторение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79">
              <w:r>
                <w:rPr>
                  <w:rFonts w:eastAsia="Times New Roman" w:cs="Times New Roman" w:ascii="Times New Roman" w:hAnsi="Times New Roman"/>
                  <w:color w:val="0000FF"/>
                  <w:sz w:val="24"/>
                  <w:szCs w:val="24"/>
                  <w:lang w:eastAsia="ru-RU"/>
                </w:rPr>
                <w:t>https://m.edsoo.ru/c4e14ab6</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102</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в пределах 1000: чтение, запись, упорядочение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103</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Работа с информацией: чтение информации,</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представленной в разной форме.</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Римская система счисления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104</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в пределах 1000: чтение, запись</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80">
              <w:r>
                <w:rPr>
                  <w:rFonts w:eastAsia="Times New Roman" w:cs="Times New Roman" w:ascii="Times New Roman" w:hAnsi="Times New Roman"/>
                  <w:color w:val="0000FF"/>
                  <w:sz w:val="24"/>
                  <w:szCs w:val="24"/>
                  <w:lang w:eastAsia="ru-RU"/>
                </w:rPr>
                <w:t>https://m.edsoo.ru/c4e07208</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105</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Увеличение и уменьшение числа в несколько раз</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(в том числе в 10, 100 раз)</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106</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в пределах 1000: представление в виде суммы</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разрядных слагаемых</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81">
              <w:r>
                <w:rPr>
                  <w:rFonts w:eastAsia="Times New Roman" w:cs="Times New Roman" w:ascii="Times New Roman" w:hAnsi="Times New Roman"/>
                  <w:color w:val="0000FF"/>
                  <w:sz w:val="24"/>
                  <w:szCs w:val="24"/>
                  <w:lang w:eastAsia="ru-RU"/>
                </w:rPr>
                <w:t>https://m.edsoo.ru/c4e0820c</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107</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Математическая информация. Алгоритмы. Повторение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82">
              <w:r>
                <w:rPr>
                  <w:rFonts w:eastAsia="Times New Roman" w:cs="Times New Roman" w:ascii="Times New Roman" w:hAnsi="Times New Roman"/>
                  <w:color w:val="0000FF"/>
                  <w:sz w:val="24"/>
                  <w:szCs w:val="24"/>
                  <w:lang w:eastAsia="ru-RU"/>
                </w:rPr>
                <w:t>https://m.edsoo.ru/c4e17aea</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108</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Классификация объектов по двум признакам</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109</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в пределах 1000: сравнение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83">
              <w:r>
                <w:rPr>
                  <w:rFonts w:eastAsia="Times New Roman" w:cs="Times New Roman" w:ascii="Times New Roman" w:hAnsi="Times New Roman"/>
                  <w:color w:val="0000FF"/>
                  <w:sz w:val="24"/>
                  <w:szCs w:val="24"/>
                  <w:lang w:eastAsia="ru-RU"/>
                </w:rPr>
                <w:t>https://m.edsoo.ru/c4e07ff0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110</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Масса (единица массы — грамм);</w:t>
            </w:r>
          </w:p>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соотношение между килограммом и граммом;</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отношение «тяжелее/легче на/в»</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84">
              <w:r>
                <w:rPr>
                  <w:rFonts w:eastAsia="Times New Roman" w:cs="Times New Roman" w:ascii="Times New Roman" w:hAnsi="Times New Roman"/>
                  <w:color w:val="0000FF"/>
                  <w:sz w:val="24"/>
                  <w:szCs w:val="24"/>
                  <w:lang w:eastAsia="ru-RU"/>
                </w:rPr>
                <w:t>https://m.edsoo.ru/c4e09116</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111</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Измерение длины объекта, упорядочение по длине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112</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Длина (единица длины — миллиметр, километр);</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соотношение между величинами в пределах тысячи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85">
              <w:r>
                <w:rPr>
                  <w:rFonts w:eastAsia="Times New Roman" w:cs="Times New Roman" w:ascii="Times New Roman" w:hAnsi="Times New Roman"/>
                  <w:color w:val="0000FF"/>
                  <w:sz w:val="24"/>
                  <w:szCs w:val="24"/>
                  <w:lang w:eastAsia="ru-RU"/>
                </w:rPr>
                <w:t>https://m.edsoo.ru/c4e09bde</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113</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периметра прямоугольника, квадрата</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114</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и вычитание с круглым числом</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86">
              <w:r>
                <w:rPr>
                  <w:rFonts w:eastAsia="Times New Roman" w:cs="Times New Roman" w:ascii="Times New Roman" w:hAnsi="Times New Roman"/>
                  <w:color w:val="0000FF"/>
                  <w:sz w:val="24"/>
                  <w:szCs w:val="24"/>
                  <w:lang w:eastAsia="ru-RU"/>
                </w:rPr>
                <w:t>https://m.edsoo.ru/c4e0ca46</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115</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Сложение и вычитание в пределах 1000</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87">
              <w:r>
                <w:rPr>
                  <w:rFonts w:eastAsia="Times New Roman" w:cs="Times New Roman" w:ascii="Times New Roman" w:hAnsi="Times New Roman"/>
                  <w:color w:val="0000FF"/>
                  <w:sz w:val="24"/>
                  <w:szCs w:val="24"/>
                  <w:lang w:eastAsia="ru-RU"/>
                </w:rPr>
                <w:t>https://m.edsoo.ru/c4e0cc1c</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116</w:t>
            </w:r>
          </w:p>
        </w:tc>
        <w:tc>
          <w:tcPr>
            <w:tcW w:w="6966"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Алгоритмы (правила) устных и письменных вычислений</w:t>
            </w:r>
          </w:p>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(сложение, вычитание, умножение, деление)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88">
              <w:r>
                <w:rPr>
                  <w:rFonts w:eastAsia="Times New Roman" w:cs="Times New Roman" w:ascii="Times New Roman" w:hAnsi="Times New Roman"/>
                  <w:color w:val="0000FF"/>
                  <w:sz w:val="24"/>
                  <w:szCs w:val="24"/>
                  <w:lang w:eastAsia="ru-RU"/>
                </w:rPr>
                <w:t>https://m.edsoo.ru/c4e16c6c</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117</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Письменное умножение на однозначное число в пределах 100</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118</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Письменное сложение в пределах 1000</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119</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Письменное вычитание в пределах 1000</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120</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Алгоритм деления на однозначное число</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89">
              <w:r>
                <w:rPr>
                  <w:rFonts w:eastAsia="Times New Roman" w:cs="Times New Roman" w:ascii="Times New Roman" w:hAnsi="Times New Roman"/>
                  <w:color w:val="0000FF"/>
                  <w:sz w:val="24"/>
                  <w:szCs w:val="24"/>
                  <w:lang w:eastAsia="ru-RU"/>
                </w:rPr>
                <w:t>https://m.edsoo.ru/c4e0defa</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121</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Контрольная работа №5</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122</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Умножение круглого числа, на круглое число</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123</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Деление круглого числа, на круглое число</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124</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Приемы умножения трехзначного числа на однозначное число</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90">
              <w:r>
                <w:rPr>
                  <w:rFonts w:eastAsia="Times New Roman" w:cs="Times New Roman" w:ascii="Times New Roman" w:hAnsi="Times New Roman"/>
                  <w:color w:val="0000FF"/>
                  <w:sz w:val="24"/>
                  <w:szCs w:val="24"/>
                  <w:lang w:eastAsia="ru-RU"/>
                </w:rPr>
                <w:t>https://m.edsoo.ru/c4e0dd2e</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125</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Изображение прямоугольника с заданным отношением длин сторон (больше или меньше на, в)</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91">
              <w:r>
                <w:rPr>
                  <w:rFonts w:eastAsia="Times New Roman" w:cs="Times New Roman" w:ascii="Times New Roman" w:hAnsi="Times New Roman"/>
                  <w:color w:val="0000FF"/>
                  <w:sz w:val="24"/>
                  <w:szCs w:val="24"/>
                  <w:lang w:eastAsia="ru-RU"/>
                </w:rPr>
                <w:t>https://m.edsoo.ru/c4e17220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126</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Умножение и деление трехзначного числа на однозначное число</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92">
              <w:r>
                <w:rPr>
                  <w:rFonts w:eastAsia="Times New Roman" w:cs="Times New Roman" w:ascii="Times New Roman" w:hAnsi="Times New Roman"/>
                  <w:color w:val="0000FF"/>
                  <w:sz w:val="24"/>
                  <w:szCs w:val="24"/>
                  <w:lang w:eastAsia="ru-RU"/>
                </w:rPr>
                <w:t>https://m.edsoo.ru/c4e18120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127</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Задачи на расчет времени, количества</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128</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Приемы деления трехзначного числа на однозначное число</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93">
              <w:r>
                <w:rPr>
                  <w:rFonts w:eastAsia="Times New Roman" w:cs="Times New Roman" w:ascii="Times New Roman" w:hAnsi="Times New Roman"/>
                  <w:color w:val="0000FF"/>
                  <w:sz w:val="24"/>
                  <w:szCs w:val="24"/>
                  <w:lang w:eastAsia="ru-RU"/>
                </w:rPr>
                <w:t>https://m.edsoo.ru/c4e1043e</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129</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Приемы деления на однозначное число</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94">
              <w:r>
                <w:rPr>
                  <w:rFonts w:eastAsia="Times New Roman" w:cs="Times New Roman" w:ascii="Times New Roman" w:hAnsi="Times New Roman"/>
                  <w:color w:val="0000FF"/>
                  <w:sz w:val="24"/>
                  <w:szCs w:val="24"/>
                  <w:lang w:eastAsia="ru-RU"/>
                </w:rPr>
                <w:t>https://m.edsoo.ru/c4e102b8</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130</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Проверка правильности вычислений: прикидка и оценка результата. Знакомство с калькулятором</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95">
              <w:r>
                <w:rPr>
                  <w:rFonts w:eastAsia="Times New Roman" w:cs="Times New Roman" w:ascii="Times New Roman" w:hAnsi="Times New Roman"/>
                  <w:color w:val="0000FF"/>
                  <w:sz w:val="24"/>
                  <w:szCs w:val="24"/>
                  <w:lang w:eastAsia="ru-RU"/>
                </w:rPr>
                <w:t>https://m.edsoo.ru/c4e0e81e</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131</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Числа. Числа от 1 до 1000. Повторение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96">
              <w:r>
                <w:rPr>
                  <w:rFonts w:eastAsia="Times New Roman" w:cs="Times New Roman" w:ascii="Times New Roman" w:hAnsi="Times New Roman"/>
                  <w:color w:val="0000FF"/>
                  <w:sz w:val="24"/>
                  <w:szCs w:val="24"/>
                  <w:lang w:eastAsia="ru-RU"/>
                </w:rPr>
                <w:t>https://m.edsoo.ru/c4e17c7a</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132</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Текстовые задачи. Задачи в 2-3 действия. Повторение и закрепление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97">
              <w:r>
                <w:rPr>
                  <w:rFonts w:eastAsia="Times New Roman" w:cs="Times New Roman" w:ascii="Times New Roman" w:hAnsi="Times New Roman"/>
                  <w:color w:val="0000FF"/>
                  <w:sz w:val="24"/>
                  <w:szCs w:val="24"/>
                  <w:lang w:eastAsia="ru-RU"/>
                </w:rPr>
                <w:t>https://m.edsoo.ru/c4e1858a</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133</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Запись решения задачи по действиям с пояснениями и с помощью числового выражения</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98">
              <w:r>
                <w:rPr>
                  <w:rFonts w:eastAsia="Times New Roman" w:cs="Times New Roman" w:ascii="Times New Roman" w:hAnsi="Times New Roman"/>
                  <w:color w:val="0000FF"/>
                  <w:sz w:val="24"/>
                  <w:szCs w:val="24"/>
                  <w:lang w:eastAsia="ru-RU"/>
                </w:rPr>
                <w:t>https://m.edsoo.ru/c4e18b70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134</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Алгоритмы (правила) порядка действий в числовом выражении</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Библиотека ЦОК </w:t>
            </w:r>
            <w:hyperlink r:id="rId99">
              <w:r>
                <w:rPr>
                  <w:rFonts w:eastAsia="Times New Roman" w:cs="Times New Roman" w:ascii="Times New Roman" w:hAnsi="Times New Roman"/>
                  <w:color w:val="0000FF"/>
                  <w:sz w:val="24"/>
                  <w:szCs w:val="24"/>
                  <w:lang w:eastAsia="ru-RU"/>
                </w:rPr>
                <w:t>https://m.edsoo.ru/c4e16eb0</w:t>
              </w:r>
            </w:hyperlink>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135</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Нахождение значения числового выражения (со скобками или без скобок)</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136</w:t>
            </w:r>
          </w:p>
        </w:tc>
        <w:tc>
          <w:tcPr>
            <w:tcW w:w="6966" w:type="dxa"/>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Итоговая контрольная работа</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49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1552"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1037"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81" w:type="dxa"/>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7418" w:type="dxa"/>
            <w:gridSpan w:val="2"/>
            <w:tcBorders/>
          </w:tcPr>
          <w:p>
            <w:pPr>
              <w:pStyle w:val="Normal"/>
              <w:widowControl w:val="false"/>
              <w:spacing w:lineRule="auto" w:line="240" w:beforeAutospacing="1"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ОБЩЕЕ КОЛИЧЕСТВО ЧАСОВ ПО ПРОГРАММЕ</w:t>
            </w:r>
          </w:p>
        </w:tc>
        <w:tc>
          <w:tcPr>
            <w:tcW w:w="651"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136</w:t>
            </w:r>
          </w:p>
        </w:tc>
        <w:tc>
          <w:tcPr>
            <w:tcW w:w="1497"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7</w:t>
            </w:r>
          </w:p>
        </w:tc>
        <w:tc>
          <w:tcPr>
            <w:tcW w:w="1552" w:type="dxa"/>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0</w:t>
            </w:r>
          </w:p>
        </w:tc>
        <w:tc>
          <w:tcPr>
            <w:tcW w:w="4018" w:type="dxa"/>
            <w:gridSpan w:val="2"/>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r>
    </w:p>
    <w:p>
      <w:pPr>
        <w:pStyle w:val="Normal"/>
        <w:spacing w:lineRule="auto" w:line="240" w:before="0" w:after="0"/>
        <w:rPr>
          <w:rFonts w:ascii="Times New Roman" w:hAnsi="Times New Roman" w:eastAsia="Times New Roman" w:cs="Times New Roman"/>
          <w:b/>
          <w:bCs/>
          <w:caps/>
          <w:sz w:val="24"/>
          <w:szCs w:val="24"/>
          <w:lang w:eastAsia="ru-RU"/>
        </w:rPr>
      </w:pPr>
      <w:r>
        <w:rPr>
          <w:rFonts w:eastAsia="Times New Roman" w:cs="Times New Roman" w:ascii="Times New Roman" w:hAnsi="Times New Roman"/>
          <w:b/>
          <w:bCs/>
          <w:caps/>
          <w:sz w:val="24"/>
          <w:szCs w:val="24"/>
          <w:lang w:eastAsia="ru-RU"/>
        </w:rPr>
        <w:t>4 КЛАСС</w:t>
      </w:r>
    </w:p>
    <w:tbl>
      <w:tblPr>
        <w:tblW w:w="15137"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434"/>
        <w:gridCol w:w="6255"/>
        <w:gridCol w:w="649"/>
        <w:gridCol w:w="1435"/>
        <w:gridCol w:w="1491"/>
        <w:gridCol w:w="996"/>
        <w:gridCol w:w="3876"/>
      </w:tblGrid>
      <w:tr>
        <w:trPr>
          <w:tblHeader w:val="true"/>
        </w:trPr>
        <w:tc>
          <w:tcPr>
            <w:tcW w:w="434" w:type="dxa"/>
            <w:vMerge w:val="restart"/>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п/п</w:t>
            </w:r>
          </w:p>
        </w:tc>
        <w:tc>
          <w:tcPr>
            <w:tcW w:w="6255" w:type="dxa"/>
            <w:vMerge w:val="restart"/>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Тема урока</w:t>
            </w:r>
          </w:p>
        </w:tc>
        <w:tc>
          <w:tcPr>
            <w:tcW w:w="3575" w:type="dxa"/>
            <w:gridSpan w:val="3"/>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Количество часов</w:t>
            </w:r>
          </w:p>
        </w:tc>
        <w:tc>
          <w:tcPr>
            <w:tcW w:w="996" w:type="dxa"/>
            <w:vMerge w:val="restart"/>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Дата изучения</w:t>
            </w:r>
          </w:p>
        </w:tc>
        <w:tc>
          <w:tcPr>
            <w:tcW w:w="3876" w:type="dxa"/>
            <w:vMerge w:val="restart"/>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Электронные цифровые образовательные ресурсы</w:t>
            </w:r>
          </w:p>
        </w:tc>
      </w:tr>
      <w:tr>
        <w:trPr>
          <w:tblHeader w:val="true"/>
        </w:trPr>
        <w:tc>
          <w:tcPr>
            <w:tcW w:w="434" w:type="dxa"/>
            <w:vMerge w:val="continue"/>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255" w:type="dxa"/>
            <w:vMerge w:val="continue"/>
            <w:tcBorders/>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Всего</w:t>
            </w:r>
          </w:p>
        </w:tc>
        <w:tc>
          <w:tcPr>
            <w:tcW w:w="1435"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Контрольные работы</w:t>
            </w:r>
          </w:p>
        </w:tc>
        <w:tc>
          <w:tcPr>
            <w:tcW w:w="1491" w:type="dxa"/>
            <w:tcBorders/>
            <w:shd w:color="auto" w:fill="FFFFFF"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Практические работы</w:t>
            </w:r>
          </w:p>
        </w:tc>
        <w:tc>
          <w:tcPr>
            <w:tcW w:w="996" w:type="dxa"/>
            <w:vMerge w:val="continue"/>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vMerge w:val="continue"/>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Числа от 1 до 1000: чтение, запись, сравнение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Числа от 1 до 1000: установление закономерности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 последовательности, упорядочение, классификация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Установление порядка выполнения действий</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 числовом выражении (без скобок), содержащем 2-4 действия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Установление порядка выполнения действий</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 числовом выражении (со скобками), содержащем 2-4 действия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Периметр фигуры, составленной из двух-трёх</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прямоугольников (квадратов)</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Повторение изученного в 3 классе.</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Алгоритм умножения на однозначное число</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Повторение изученного в 3 классе.</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Алгоритм деления на однозначное число</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Входная контрольная работа</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Приемы прикидки результата и оценки правильности выполнения деления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Анализ текстовой задачи: данные и отношения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00">
              <w:r>
                <w:rPr>
                  <w:rFonts w:eastAsia="Times New Roman" w:cs="Times New Roman" w:ascii="Times New Roman" w:hAnsi="Times New Roman"/>
                  <w:color w:val="0000FF"/>
                  <w:sz w:val="24"/>
                  <w:szCs w:val="24"/>
                  <w:lang w:eastAsia="ru-RU"/>
                </w:rPr>
                <w:t>https://m.edsoo.ru/c4e27670</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Правила работы с электронными техническими средствами.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Применение электронных средств для закрепления алгоритмов вычислений</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Представление текстовой задачи на модели</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Столбчатая диаграмма: чтение, дополнение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Числа в пределах миллиона: увеличение и уменьшение числа</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на несколько единиц разряда</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01">
              <w:r>
                <w:rPr>
                  <w:rFonts w:eastAsia="Times New Roman" w:cs="Times New Roman" w:ascii="Times New Roman" w:hAnsi="Times New Roman"/>
                  <w:color w:val="0000FF"/>
                  <w:sz w:val="24"/>
                  <w:szCs w:val="24"/>
                  <w:lang w:eastAsia="ru-RU"/>
                </w:rPr>
                <w:t>https://m.edsoo.ru/c4e19444</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Составление числового выражения (суммы, разности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с комментированием, нахождение его значения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16</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Решение задачи разными способами</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17</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Оценка решения задачи на достоверность и логичность</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18</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Числа в пределах миллиона: чтение, запись</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02">
              <w:r>
                <w:rPr>
                  <w:rFonts w:eastAsia="Times New Roman" w:cs="Times New Roman" w:ascii="Times New Roman" w:hAnsi="Times New Roman"/>
                  <w:color w:val="0000FF"/>
                  <w:sz w:val="24"/>
                  <w:szCs w:val="24"/>
                  <w:lang w:eastAsia="ru-RU"/>
                </w:rPr>
                <w:t>https://m.edsoo.ru/c4e1925a</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Запись решения задачи с помощью числового выражения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Числа в пределах миллиона:</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представление многозначного числа в виде</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суммы разрядных слагаемых</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03">
              <w:r>
                <w:rPr>
                  <w:rFonts w:eastAsia="Times New Roman" w:cs="Times New Roman" w:ascii="Times New Roman" w:hAnsi="Times New Roman"/>
                  <w:color w:val="0000FF"/>
                  <w:sz w:val="24"/>
                  <w:szCs w:val="24"/>
                  <w:lang w:eastAsia="ru-RU"/>
                </w:rPr>
                <w:t>https://m.edsoo.ru/c4e195ca</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Сравнение чисел в пределах миллиона</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04">
              <w:r>
                <w:rPr>
                  <w:rFonts w:eastAsia="Times New Roman" w:cs="Times New Roman" w:ascii="Times New Roman" w:hAnsi="Times New Roman"/>
                  <w:color w:val="0000FF"/>
                  <w:sz w:val="24"/>
                  <w:szCs w:val="24"/>
                  <w:lang w:eastAsia="ru-RU"/>
                </w:rPr>
                <w:t>https://m.edsoo.ru/c4e1973c</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Общее группы многозначных чисел.</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Классификация чисел. Класс миллионов.</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Класс миллиардов</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Контрольная работа №1</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Сравнение и упорядочение чисел</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2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Библиотека ЦОК</w:t>
            </w:r>
          </w:p>
          <w:p>
            <w:pPr>
              <w:pStyle w:val="Normal"/>
              <w:widowControl w:val="false"/>
              <w:numPr>
                <w:ilvl w:val="0"/>
                <w:numId w:val="1"/>
              </w:numPr>
              <w:spacing w:lineRule="auto" w:line="240" w:beforeAutospacing="1" w:afterAutospacing="1"/>
              <w:rPr>
                <w:rFonts w:ascii="Times New Roman" w:hAnsi="Times New Roman" w:eastAsia="Times New Roman" w:cs="Times New Roman"/>
                <w:color w:val="000000"/>
                <w:sz w:val="24"/>
                <w:szCs w:val="24"/>
                <w:lang w:eastAsia="ru-RU"/>
              </w:rPr>
            </w:pPr>
            <w:hyperlink r:id="rId105">
              <w:r>
                <w:rPr>
                  <w:rFonts w:eastAsia="Times New Roman" w:cs="Times New Roman" w:ascii="Times New Roman" w:hAnsi="Times New Roman"/>
                  <w:color w:val="0000FF"/>
                  <w:sz w:val="24"/>
                  <w:szCs w:val="24"/>
                  <w:lang w:eastAsia="ru-RU"/>
                </w:rPr>
                <w:t>https://m.edsoo.ru/c4e1989a</w:t>
              </w:r>
            </w:hyperlink>
            <w:r>
              <w:rPr>
                <w:rFonts w:eastAsia="Times New Roman" w:cs="Times New Roman" w:ascii="Times New Roman" w:hAnsi="Times New Roman"/>
                <w:color w:val="000000"/>
                <w:sz w:val="24"/>
                <w:szCs w:val="24"/>
                <w:lang w:eastAsia="ru-RU"/>
              </w:rPr>
              <w:t xml:space="preserve"> 2)</w:t>
            </w:r>
            <w:hyperlink r:id="rId106">
              <w:r>
                <w:rPr>
                  <w:rFonts w:eastAsia="Times New Roman" w:cs="Times New Roman" w:ascii="Times New Roman" w:hAnsi="Times New Roman"/>
                  <w:color w:val="0000FF"/>
                  <w:sz w:val="24"/>
                  <w:szCs w:val="24"/>
                  <w:lang w:eastAsia="ru-RU"/>
                </w:rPr>
                <w:t>https://m.edsoo.ru/c4e19de0</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25</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Решение задач на работу</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26</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Составление высказываний о свойствах числа.</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Запись признаков сравнения чисел</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07">
              <w:r>
                <w:rPr>
                  <w:rFonts w:eastAsia="Times New Roman" w:cs="Times New Roman" w:ascii="Times New Roman" w:hAnsi="Times New Roman"/>
                  <w:color w:val="0000FF"/>
                  <w:sz w:val="24"/>
                  <w:szCs w:val="24"/>
                  <w:lang w:eastAsia="ru-RU"/>
                </w:rPr>
                <w:t>https://m.edsoo.ru/c4e1a40c</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27</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Умножение на 10, 100, 1000</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28</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Деление на 10, 100, 1000</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29</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Наглядные представления о симметрии.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Фигуры, имеющие ось симметрии</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30</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Работа с утверждениями (одно-/двухшаговые) с использованием изученных связок:</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конструирование, проверка истинности(верные (истинные)</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 неверные (ложные))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31</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Сравнение объектов по длине.</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Соотношения между величинами длины, их применение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08">
              <w:r>
                <w:rPr>
                  <w:rFonts w:eastAsia="Times New Roman" w:cs="Times New Roman" w:ascii="Times New Roman" w:hAnsi="Times New Roman"/>
                  <w:color w:val="0000FF"/>
                  <w:sz w:val="24"/>
                  <w:szCs w:val="24"/>
                  <w:lang w:eastAsia="ru-RU"/>
                </w:rPr>
                <w:t>https://m.edsoo.ru/c4e1b2f8</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32</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Применение соотношений между единицами длины</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 практических и учебных ситуациях</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09">
              <w:r>
                <w:rPr>
                  <w:rFonts w:eastAsia="Times New Roman" w:cs="Times New Roman" w:ascii="Times New Roman" w:hAnsi="Times New Roman"/>
                  <w:color w:val="0000FF"/>
                  <w:sz w:val="24"/>
                  <w:szCs w:val="24"/>
                  <w:lang w:eastAsia="ru-RU"/>
                </w:rPr>
                <w:t>https://m.edsoo.ru/c4e1b488</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33</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Сравнение объектов по площади.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Соотношения между единицами площади, их применение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10">
              <w:r>
                <w:rPr>
                  <w:rFonts w:eastAsia="Times New Roman" w:cs="Times New Roman" w:ascii="Times New Roman" w:hAnsi="Times New Roman"/>
                  <w:color w:val="0000FF"/>
                  <w:sz w:val="24"/>
                  <w:szCs w:val="24"/>
                  <w:lang w:eastAsia="ru-RU"/>
                </w:rPr>
                <w:t>https://m.edsoo.ru/c4e1b60e</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34</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Применение соотношений между единицами площади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 практических и учебных ситуациях</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11">
              <w:r>
                <w:rPr>
                  <w:rFonts w:eastAsia="Times New Roman" w:cs="Times New Roman" w:ascii="Times New Roman" w:hAnsi="Times New Roman"/>
                  <w:color w:val="0000FF"/>
                  <w:sz w:val="24"/>
                  <w:szCs w:val="24"/>
                  <w:lang w:eastAsia="ru-RU"/>
                </w:rPr>
                <w:t>https://m.edsoo.ru/c4e1b78a</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35</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Решение задач на нахождение площади</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36</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Нахождение площади фигуры разными способами: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палетка, разбиение на прямоугольники или единичные квадраты</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37</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Сравнение объектов по массе.</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Соотношения между величинами массы, их применение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12">
              <w:r>
                <w:rPr>
                  <w:rFonts w:eastAsia="Times New Roman" w:cs="Times New Roman" w:ascii="Times New Roman" w:hAnsi="Times New Roman"/>
                  <w:color w:val="0000FF"/>
                  <w:sz w:val="24"/>
                  <w:szCs w:val="24"/>
                  <w:lang w:eastAsia="ru-RU"/>
                </w:rPr>
                <w:t>https://m.edsoo.ru/c4e1a89e</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38</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Применение соотношений между единицами массы</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 практических и учебных ситуациях</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13">
              <w:r>
                <w:rPr>
                  <w:rFonts w:eastAsia="Times New Roman" w:cs="Times New Roman" w:ascii="Times New Roman" w:hAnsi="Times New Roman"/>
                  <w:color w:val="0000FF"/>
                  <w:sz w:val="24"/>
                  <w:szCs w:val="24"/>
                  <w:lang w:eastAsia="ru-RU"/>
                </w:rPr>
                <w:t>https://m.edsoo.ru/c4e1ae2a</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39</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Сравнение протяженности по времени.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Соотношения между единицами времени, их применение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14">
              <w:r>
                <w:rPr>
                  <w:rFonts w:eastAsia="Times New Roman" w:cs="Times New Roman" w:ascii="Times New Roman" w:hAnsi="Times New Roman"/>
                  <w:color w:val="0000FF"/>
                  <w:sz w:val="24"/>
                  <w:szCs w:val="24"/>
                  <w:lang w:eastAsia="ru-RU"/>
                </w:rPr>
                <w:t>https://m.edsoo.ru/c4e1afe2</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40</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Применение соотношений между единицами времени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 практических и учебных ситуациях</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41</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Решение задач на расчет времени</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42</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Доля величины времени, массы, длины</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15">
              <w:r>
                <w:rPr>
                  <w:rFonts w:eastAsia="Times New Roman" w:cs="Times New Roman" w:ascii="Times New Roman" w:hAnsi="Times New Roman"/>
                  <w:color w:val="0000FF"/>
                  <w:sz w:val="24"/>
                  <w:szCs w:val="24"/>
                  <w:lang w:eastAsia="ru-RU"/>
                </w:rPr>
                <w:t>https://m.edsoo.ru/c4e1be92</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43</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Сравнение величин, упорядочение величин</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16">
              <w:r>
                <w:rPr>
                  <w:rFonts w:eastAsia="Times New Roman" w:cs="Times New Roman" w:ascii="Times New Roman" w:hAnsi="Times New Roman"/>
                  <w:color w:val="0000FF"/>
                  <w:sz w:val="24"/>
                  <w:szCs w:val="24"/>
                  <w:lang w:eastAsia="ru-RU"/>
                </w:rPr>
                <w:t>https://m.edsoo.ru/c4e1a704</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44</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Закрепление. Таблица единиц времени</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17">
              <w:r>
                <w:rPr>
                  <w:rFonts w:eastAsia="Times New Roman" w:cs="Times New Roman" w:ascii="Times New Roman" w:hAnsi="Times New Roman"/>
                  <w:color w:val="0000FF"/>
                  <w:sz w:val="24"/>
                  <w:szCs w:val="24"/>
                  <w:lang w:eastAsia="ru-RU"/>
                </w:rPr>
                <w:t>https://m.edsoo.ru/c4e1b168</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45</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Контрольная работа №2</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46</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Применение представлений о площади для решения задач</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47</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Решение задач на нахождение величины (массы, длины)</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48</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Задачи на нахождение величины (массы, длины)</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49</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Письменное сложение многозначных чисел</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18">
              <w:r>
                <w:rPr>
                  <w:rFonts w:eastAsia="Times New Roman" w:cs="Times New Roman" w:ascii="Times New Roman" w:hAnsi="Times New Roman"/>
                  <w:color w:val="0000FF"/>
                  <w:sz w:val="24"/>
                  <w:szCs w:val="24"/>
                  <w:lang w:eastAsia="ru-RU"/>
                </w:rPr>
                <w:t>https://m.edsoo.ru/c4e1c022</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50</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Решение задач на нахождение длины</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51</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Приемы прикидки результата 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оценки правильности выполнения сложения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52</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Разностное и кратное сравнение величин</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53</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Письменное вычитание многозначных чисел</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19">
              <w:r>
                <w:rPr>
                  <w:rFonts w:eastAsia="Times New Roman" w:cs="Times New Roman" w:ascii="Times New Roman" w:hAnsi="Times New Roman"/>
                  <w:color w:val="0000FF"/>
                  <w:sz w:val="24"/>
                  <w:szCs w:val="24"/>
                  <w:lang w:eastAsia="ru-RU"/>
                </w:rPr>
                <w:t>https://m.edsoo.ru/c4e1c1b2</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54</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Приемы прикидки результата 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оценки правильности выполнения вычитания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55</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Устные приемы вычислений: сложение и вычитание</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многозначных чисел</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56</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Дополнение многозначного числа до заданного круглого числа</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57</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Нахождение неизвестного компонента действия</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сложения (с комментированием)</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20">
              <w:r>
                <w:rPr>
                  <w:rFonts w:eastAsia="Times New Roman" w:cs="Times New Roman" w:ascii="Times New Roman" w:hAnsi="Times New Roman"/>
                  <w:color w:val="0000FF"/>
                  <w:sz w:val="24"/>
                  <w:szCs w:val="24"/>
                  <w:lang w:eastAsia="ru-RU"/>
                </w:rPr>
                <w:t>https://m.edsoo.ru/c4e1f61e</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58</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Нахождение неизвестного компонента действи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я вычитания (с комментированием)</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21">
              <w:r>
                <w:rPr>
                  <w:rFonts w:eastAsia="Times New Roman" w:cs="Times New Roman" w:ascii="Times New Roman" w:hAnsi="Times New Roman"/>
                  <w:color w:val="0000FF"/>
                  <w:sz w:val="24"/>
                  <w:szCs w:val="24"/>
                  <w:lang w:eastAsia="ru-RU"/>
                </w:rPr>
                <w:t>https://m.edsoo.ru/c4e1f7c2</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59</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Примеры и контрпримеры</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60</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Изображение фигуры, симметричной заданной</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61</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Вычисление доли величины</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62</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Применение представлений о доле величины</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для решения практических задач (в одно действие)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63</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Планирование хода решения задачи арифметическим способом</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22">
              <w:r>
                <w:rPr>
                  <w:rFonts w:eastAsia="Times New Roman" w:cs="Times New Roman" w:ascii="Times New Roman" w:hAnsi="Times New Roman"/>
                  <w:color w:val="0000FF"/>
                  <w:sz w:val="24"/>
                  <w:szCs w:val="24"/>
                  <w:lang w:eastAsia="ru-RU"/>
                </w:rPr>
                <w:t>https://m.edsoo.ru/c4e21482</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64</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Сравнение математических объектов</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(общее, различное, уникальное/специфичное)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65</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Контрольная работа № 3</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66</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Арифметические действия с величинами: сложение, вычитание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67</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Поиск и использование данных для решения практических задач</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23">
              <w:r>
                <w:rPr>
                  <w:rFonts w:eastAsia="Times New Roman" w:cs="Times New Roman" w:ascii="Times New Roman" w:hAnsi="Times New Roman"/>
                  <w:color w:val="0000FF"/>
                  <w:sz w:val="24"/>
                  <w:szCs w:val="24"/>
                  <w:lang w:eastAsia="ru-RU"/>
                </w:rPr>
                <w:t>https://m.edsoo.ru/c4e212de</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68</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Задачи на нахождение цены, количества, стоимости товара</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24">
              <w:r>
                <w:rPr>
                  <w:rFonts w:eastAsia="Times New Roman" w:cs="Times New Roman" w:ascii="Times New Roman" w:hAnsi="Times New Roman"/>
                  <w:color w:val="0000FF"/>
                  <w:sz w:val="24"/>
                  <w:szCs w:val="24"/>
                  <w:lang w:eastAsia="ru-RU"/>
                </w:rPr>
                <w:t>https://m.edsoo.ru/c4e22abc</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69</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Запись решения задачи по действиям с пояснениями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и с помощью числового выражения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70</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Применение представлений о сложении,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вычитании для решения практических задач (в одно действие)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71</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Задачи с недостаточными данными</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72</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Таблица: чтение, дополнение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73</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Конструирование: разбиение  фигуры на</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прямоугольники (квадраты),</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конструирование фигуры из прямоугольников.</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Выполнение построений</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25">
              <w:r>
                <w:rPr>
                  <w:rFonts w:eastAsia="Times New Roman" w:cs="Times New Roman" w:ascii="Times New Roman" w:hAnsi="Times New Roman"/>
                  <w:color w:val="0000FF"/>
                  <w:sz w:val="24"/>
                  <w:szCs w:val="24"/>
                  <w:lang w:eastAsia="ru-RU"/>
                </w:rPr>
                <w:t>https://m.edsoo.ru/c4e25582</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74</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Устные приемы вычислений: умножение и деление</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с многозначным числом</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75</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Умножение на однозначное число в пределах 100000</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26">
              <w:r>
                <w:rPr>
                  <w:rFonts w:eastAsia="Times New Roman" w:cs="Times New Roman" w:ascii="Times New Roman" w:hAnsi="Times New Roman"/>
                  <w:color w:val="0000FF"/>
                  <w:sz w:val="24"/>
                  <w:szCs w:val="24"/>
                  <w:lang w:eastAsia="ru-RU"/>
                </w:rPr>
                <w:t>https://m.edsoo.ru/c4e1c4aa</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76</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Увеличение значения величины в несколько раз</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(умножение на однозначное число)</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77</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Составление числового выражения (произведения, частного)</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с комментированием, нахождение его значения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78</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Взаимное расположение геометрических фигур на чертеже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79</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Нахождение неизвестного компонента действия</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умножения (с комментированием)</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27">
              <w:r>
                <w:rPr>
                  <w:rFonts w:eastAsia="Times New Roman" w:cs="Times New Roman" w:ascii="Times New Roman" w:hAnsi="Times New Roman"/>
                  <w:color w:val="0000FF"/>
                  <w:sz w:val="24"/>
                  <w:szCs w:val="24"/>
                  <w:lang w:eastAsia="ru-RU"/>
                </w:rPr>
                <w:t>https://m.edsoo.ru/c4e1f970</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80</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Нахождение неизвестного компонента</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действия деления (с комментированием)</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28">
              <w:r>
                <w:rPr>
                  <w:rFonts w:eastAsia="Times New Roman" w:cs="Times New Roman" w:ascii="Times New Roman" w:hAnsi="Times New Roman"/>
                  <w:color w:val="0000FF"/>
                  <w:sz w:val="24"/>
                  <w:szCs w:val="24"/>
                  <w:lang w:eastAsia="ru-RU"/>
                </w:rPr>
                <w:t>https://m.edsoo.ru/c4e1fb1e</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81</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Сравнение геометрических фигур</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82</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Закрепление по теме "Равенство, содержащее неизвестный компонент</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арифметического действия: запись, нахождение неизвестного компонента"</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83</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Деление на однозначное число в пределах 100000</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29">
              <w:r>
                <w:rPr>
                  <w:rFonts w:eastAsia="Times New Roman" w:cs="Times New Roman" w:ascii="Times New Roman" w:hAnsi="Times New Roman"/>
                  <w:color w:val="0000FF"/>
                  <w:sz w:val="24"/>
                  <w:szCs w:val="24"/>
                  <w:lang w:eastAsia="ru-RU"/>
                </w:rPr>
                <w:t>https://m.edsoo.ru/c4e1cf90</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84</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Составление числового выражения, содержащего 2 действия,</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нахождение его значения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85</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Уменьшение значения величины в несколько раз</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(деление на однозначное число)</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86</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Контрольная работа №4</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87</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Число, большее или меньшее данного числа</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в заданное число раз</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88</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Применение представлений об умножении,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делении для решения практических задач (в одно действие)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89</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Повторение пройденного по разделу "Нумерация"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90</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Сравнение значений числовых выражений</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 одним арифметическим действием</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91</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Разные приемы записи решения задачи</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30">
              <w:r>
                <w:rPr>
                  <w:rFonts w:eastAsia="Times New Roman" w:cs="Times New Roman" w:ascii="Times New Roman" w:hAnsi="Times New Roman"/>
                  <w:color w:val="0000FF"/>
                  <w:sz w:val="24"/>
                  <w:szCs w:val="24"/>
                  <w:lang w:eastAsia="ru-RU"/>
                </w:rPr>
                <w:t>https://m.edsoo.ru/c4e2358e</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92</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Работа с утверждениями: составление и проверка</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логических рассуждений при решении задач,</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формулирование вывода</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31">
              <w:r>
                <w:rPr>
                  <w:rFonts w:eastAsia="Times New Roman" w:cs="Times New Roman" w:ascii="Times New Roman" w:hAnsi="Times New Roman"/>
                  <w:color w:val="0000FF"/>
                  <w:sz w:val="24"/>
                  <w:szCs w:val="24"/>
                  <w:lang w:eastAsia="ru-RU"/>
                </w:rPr>
                <w:t>https://m.edsoo.ru/c4e215ea</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93</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Решение задач на нахождение периметра</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прямоугольника (квадрата)</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32">
              <w:r>
                <w:rPr>
                  <w:rFonts w:eastAsia="Times New Roman" w:cs="Times New Roman" w:ascii="Times New Roman" w:hAnsi="Times New Roman"/>
                  <w:color w:val="0000FF"/>
                  <w:sz w:val="24"/>
                  <w:szCs w:val="24"/>
                  <w:lang w:eastAsia="ru-RU"/>
                </w:rPr>
                <w:t>https://m.edsoo.ru/c4e2597e</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94</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Решение задач, отражающих ситуацию купли-продажи</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33">
              <w:r>
                <w:rPr>
                  <w:rFonts w:eastAsia="Times New Roman" w:cs="Times New Roman" w:ascii="Times New Roman" w:hAnsi="Times New Roman"/>
                  <w:color w:val="0000FF"/>
                  <w:sz w:val="24"/>
                  <w:szCs w:val="24"/>
                  <w:lang w:eastAsia="ru-RU"/>
                </w:rPr>
                <w:t>https://m.edsoo.ru/c4e22abc</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95</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Закрепление изученного по разделу</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"Арифметические действия"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96</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Периметр многоугольника</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97</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Решение задач на движение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34">
              <w:r>
                <w:rPr>
                  <w:rFonts w:eastAsia="Times New Roman" w:cs="Times New Roman" w:ascii="Times New Roman" w:hAnsi="Times New Roman"/>
                  <w:color w:val="0000FF"/>
                  <w:sz w:val="24"/>
                  <w:szCs w:val="24"/>
                  <w:lang w:eastAsia="ru-RU"/>
                </w:rPr>
                <w:t>https://m.edsoo.ru/c4e2226a</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98</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Решение расчетных задач (расходы, изменения)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99</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Использование данных таблицы, диаграммы,</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схемы, рисунка для ответов на вопросы, проверки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истинности утверждений</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35">
              <w:r>
                <w:rPr>
                  <w:rFonts w:eastAsia="Times New Roman" w:cs="Times New Roman" w:ascii="Times New Roman" w:hAnsi="Times New Roman"/>
                  <w:color w:val="0000FF"/>
                  <w:sz w:val="24"/>
                  <w:szCs w:val="24"/>
                  <w:lang w:eastAsia="ru-RU"/>
                </w:rPr>
                <w:t>https://m.edsoo.ru/c4e25e42</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100</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Разные формы представления одной и той же информации</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101</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Модели пространственных геометрических фигур</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 окружающем мире (шар, куб)</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36">
              <w:r>
                <w:rPr>
                  <w:rFonts w:eastAsia="Times New Roman" w:cs="Times New Roman" w:ascii="Times New Roman" w:hAnsi="Times New Roman"/>
                  <w:color w:val="0000FF"/>
                  <w:sz w:val="24"/>
                  <w:szCs w:val="24"/>
                  <w:lang w:eastAsia="ru-RU"/>
                </w:rPr>
                <w:t>https://m.edsoo.ru/c4e24736</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102</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Проекции предметов окружающего мира на плоскость</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103</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Применение алгоритмов для вычислений</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104</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Деление с остатком</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105</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Правила работы с электронными техническими</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средствами.</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Применение электронных средств для закрепления умения решать</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текстовые задачи</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106</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Нахождение значения числового выражения,</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содержащего 2-4 действия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107</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Правила работы с электронными техническими средствами.</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Применение электронных средств для</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закрепления умения конструировать</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с использованием геометрических фигур</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108</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Алгоритм умножения на двузначное число в пределах 100000</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37">
              <w:r>
                <w:rPr>
                  <w:rFonts w:eastAsia="Times New Roman" w:cs="Times New Roman" w:ascii="Times New Roman" w:hAnsi="Times New Roman"/>
                  <w:color w:val="0000FF"/>
                  <w:sz w:val="24"/>
                  <w:szCs w:val="24"/>
                  <w:lang w:eastAsia="ru-RU"/>
                </w:rPr>
                <w:t>https://m.edsoo.ru/c4e1c6f8</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109</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Практическая работа "Конструирование:</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разбиение фигуры на прямоугольники (квадраты),</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составление фигур из прямоугольников/квадратов".</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Повторение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38">
              <w:r>
                <w:rPr>
                  <w:rFonts w:eastAsia="Times New Roman" w:cs="Times New Roman" w:ascii="Times New Roman" w:hAnsi="Times New Roman"/>
                  <w:color w:val="0000FF"/>
                  <w:sz w:val="24"/>
                  <w:szCs w:val="24"/>
                  <w:lang w:eastAsia="ru-RU"/>
                </w:rPr>
                <w:t>https://m.edsoo.ru/c4e25410</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110</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Приемы прикидки результата и оценки правильности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выполнения умножения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111</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Умножение на двузначное число в пределах 100000</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112</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Контрольная работа №5</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113</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Модели пространственных геометрических фигур</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 окружающем мире (цилиндр, пирамида, конус)</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39">
              <w:r>
                <w:rPr>
                  <w:rFonts w:eastAsia="Times New Roman" w:cs="Times New Roman" w:ascii="Times New Roman" w:hAnsi="Times New Roman"/>
                  <w:color w:val="0000FF"/>
                  <w:sz w:val="24"/>
                  <w:szCs w:val="24"/>
                  <w:lang w:eastAsia="ru-RU"/>
                </w:rPr>
                <w:t>https://m.edsoo.ru/c4e2529e</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114</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Применение алгоритмов для построения геометрической фигуры,</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измерения длины отрезка</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115</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Письменное умножение и деление многозначных чисел</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116</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Классификация объектов по  одному-двум признакам</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117</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Закрепление по теме "Письменные вычисления"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118</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Закрепление по теме "Задачи на установление времени,</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расчёта количества, расхода, изменения"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40">
              <w:r>
                <w:rPr>
                  <w:rFonts w:eastAsia="Times New Roman" w:cs="Times New Roman" w:ascii="Times New Roman" w:hAnsi="Times New Roman"/>
                  <w:color w:val="0000FF"/>
                  <w:sz w:val="24"/>
                  <w:szCs w:val="24"/>
                  <w:lang w:eastAsia="ru-RU"/>
                </w:rPr>
                <w:t>https://m.edsoo.ru/c4e2316a</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119</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Суммирование данных строки, столбца данной таблицы</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120</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Алгоритм деления на двузначное число в пределах 100000</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41">
              <w:r>
                <w:rPr>
                  <w:rFonts w:eastAsia="Times New Roman" w:cs="Times New Roman" w:ascii="Times New Roman" w:hAnsi="Times New Roman"/>
                  <w:color w:val="0000FF"/>
                  <w:sz w:val="24"/>
                  <w:szCs w:val="24"/>
                  <w:lang w:eastAsia="ru-RU"/>
                </w:rPr>
                <w:t>https://m.edsoo.ru/c4e1d544</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121</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Деление на двузначное число в пределах 100000</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122</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Окружность, круг: распознавание и изображение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42">
              <w:r>
                <w:rPr>
                  <w:rFonts w:eastAsia="Times New Roman" w:cs="Times New Roman" w:ascii="Times New Roman" w:hAnsi="Times New Roman"/>
                  <w:color w:val="0000FF"/>
                  <w:sz w:val="24"/>
                  <w:szCs w:val="24"/>
                  <w:lang w:eastAsia="ru-RU"/>
                </w:rPr>
                <w:t>https://m.edsoo.ru/c4e241f0</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123</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Задачи на нахождение производительности труда,</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времени работы, объема выполненной работы</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43">
              <w:r>
                <w:rPr>
                  <w:rFonts w:eastAsia="Times New Roman" w:cs="Times New Roman" w:ascii="Times New Roman" w:hAnsi="Times New Roman"/>
                  <w:color w:val="0000FF"/>
                  <w:sz w:val="24"/>
                  <w:szCs w:val="24"/>
                  <w:lang w:eastAsia="ru-RU"/>
                </w:rPr>
                <w:t>https://m.edsoo.ru/c4e22968</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124</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Задачи с избыточными и недостающими данными</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125</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Окружность и круг: построение, нахождение радиуса</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44">
              <w:r>
                <w:rPr>
                  <w:rFonts w:eastAsia="Times New Roman" w:cs="Times New Roman" w:ascii="Times New Roman" w:hAnsi="Times New Roman"/>
                  <w:color w:val="0000FF"/>
                  <w:sz w:val="24"/>
                  <w:szCs w:val="24"/>
                  <w:lang w:eastAsia="ru-RU"/>
                </w:rPr>
                <w:t>https://m.edsoo.ru/c4e2433a</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126</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Применение представлений о периметре многоугольника</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для решения задач</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127</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Итоговая контрольная работа</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128</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Закрепление. Практическая работа по теме</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"Окружность, круг:</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распознавание и изображение; построение</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окружности заданного радиуса".</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Повторение по теме "Геометрические фигуры"</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45">
              <w:r>
                <w:rPr>
                  <w:rFonts w:eastAsia="Times New Roman" w:cs="Times New Roman" w:ascii="Times New Roman" w:hAnsi="Times New Roman"/>
                  <w:color w:val="0000FF"/>
                  <w:sz w:val="24"/>
                  <w:szCs w:val="24"/>
                  <w:lang w:eastAsia="ru-RU"/>
                </w:rPr>
                <w:t>https://m.edsoo.ru/c4e296aa</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129</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Закрепление по теме "Разные способы решения</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некоторых видов изученных задач"</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130</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Задачи на нахождение скорости, времени, пройденного пути</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46">
              <w:r>
                <w:rPr>
                  <w:rFonts w:eastAsia="Times New Roman" w:cs="Times New Roman" w:ascii="Times New Roman" w:hAnsi="Times New Roman"/>
                  <w:color w:val="0000FF"/>
                  <w:sz w:val="24"/>
                  <w:szCs w:val="24"/>
                  <w:lang w:eastAsia="ru-RU"/>
                </w:rPr>
                <w:t>https://m.edsoo.ru/c4e2911e</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131</w:t>
            </w:r>
          </w:p>
        </w:tc>
        <w:tc>
          <w:tcPr>
            <w:tcW w:w="6255"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Закрепление. Работа с текстовой задачей</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47">
              <w:r>
                <w:rPr>
                  <w:rFonts w:eastAsia="Times New Roman" w:cs="Times New Roman" w:ascii="Times New Roman" w:hAnsi="Times New Roman"/>
                  <w:color w:val="0000FF"/>
                  <w:sz w:val="24"/>
                  <w:szCs w:val="24"/>
                  <w:lang w:eastAsia="ru-RU"/>
                </w:rPr>
                <w:t>https://m.edsoo.ru/c4e29510</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132</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Закрепление по теме "Задачи на нахождение доли величины,</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величины по её доле".</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Материал для расширения и углубления знаний</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24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Библиотека ЦОК</w:t>
            </w:r>
          </w:p>
          <w:p>
            <w:pPr>
              <w:pStyle w:val="Normal"/>
              <w:widowControl w:val="false"/>
              <w:numPr>
                <w:ilvl w:val="0"/>
                <w:numId w:val="2"/>
              </w:numPr>
              <w:spacing w:lineRule="auto" w:line="240" w:beforeAutospacing="1" w:afterAutospacing="1"/>
              <w:rPr>
                <w:rFonts w:ascii="Times New Roman" w:hAnsi="Times New Roman" w:eastAsia="Times New Roman" w:cs="Times New Roman"/>
                <w:color w:val="000000"/>
                <w:sz w:val="24"/>
                <w:szCs w:val="24"/>
                <w:lang w:eastAsia="ru-RU"/>
              </w:rPr>
            </w:pPr>
            <w:hyperlink r:id="rId148">
              <w:r>
                <w:rPr>
                  <w:rFonts w:eastAsia="Times New Roman" w:cs="Times New Roman" w:ascii="Times New Roman" w:hAnsi="Times New Roman"/>
                  <w:color w:val="0000FF"/>
                  <w:sz w:val="24"/>
                  <w:szCs w:val="24"/>
                  <w:lang w:eastAsia="ru-RU"/>
                </w:rPr>
                <w:t>https://m.edsoo.ru/c4e20b40</w:t>
              </w:r>
            </w:hyperlink>
            <w:r>
              <w:rPr>
                <w:rFonts w:eastAsia="Times New Roman" w:cs="Times New Roman" w:ascii="Times New Roman" w:hAnsi="Times New Roman"/>
                <w:color w:val="000000"/>
                <w:sz w:val="24"/>
                <w:szCs w:val="24"/>
                <w:lang w:eastAsia="ru-RU"/>
              </w:rPr>
              <w:t xml:space="preserve"> 2)</w:t>
            </w:r>
            <w:hyperlink r:id="rId149">
              <w:r>
                <w:rPr>
                  <w:rFonts w:eastAsia="Times New Roman" w:cs="Times New Roman" w:ascii="Times New Roman" w:hAnsi="Times New Roman"/>
                  <w:color w:val="0000FF"/>
                  <w:sz w:val="24"/>
                  <w:szCs w:val="24"/>
                  <w:lang w:eastAsia="ru-RU"/>
                </w:rPr>
                <w:t>https://m.edsoo.ru/c4e20cee</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133</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Построение изученных геометрических фигур</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заданными измерениями)</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с помощью чертежных инструментов:</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линейки, угольника, циркуля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50">
              <w:r>
                <w:rPr>
                  <w:rFonts w:eastAsia="Times New Roman" w:cs="Times New Roman" w:ascii="Times New Roman" w:hAnsi="Times New Roman"/>
                  <w:color w:val="0000FF"/>
                  <w:sz w:val="24"/>
                  <w:szCs w:val="24"/>
                  <w:lang w:eastAsia="ru-RU"/>
                </w:rPr>
                <w:t>https://m.edsoo.ru/c4e244a2</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134</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Пространственные геометрические фигуры (тела):</w:t>
            </w:r>
          </w:p>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шар, куб, цилиндр, конус, пирамида; их различение,</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называние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51">
              <w:r>
                <w:rPr>
                  <w:rFonts w:eastAsia="Times New Roman" w:cs="Times New Roman" w:ascii="Times New Roman" w:hAnsi="Times New Roman"/>
                  <w:color w:val="0000FF"/>
                  <w:sz w:val="24"/>
                  <w:szCs w:val="24"/>
                  <w:lang w:eastAsia="ru-RU"/>
                </w:rPr>
                <w:t>https://m.edsoo.ru/c4e25154</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135</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Составление числового выражения,</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содержащего 1-2 действия и нахождение его значения</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52">
              <w:r>
                <w:rPr>
                  <w:rFonts w:eastAsia="Times New Roman" w:cs="Times New Roman" w:ascii="Times New Roman" w:hAnsi="Times New Roman"/>
                  <w:color w:val="0000FF"/>
                  <w:sz w:val="24"/>
                  <w:szCs w:val="24"/>
                  <w:lang w:eastAsia="ru-RU"/>
                </w:rPr>
                <w:t>https://m.edsoo.ru/c4e288ea</w:t>
              </w:r>
            </w:hyperlink>
          </w:p>
        </w:tc>
      </w:tr>
      <w:tr>
        <w:trPr/>
        <w:tc>
          <w:tcPr>
            <w:tcW w:w="434"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136</w:t>
            </w:r>
          </w:p>
        </w:tc>
        <w:tc>
          <w:tcPr>
            <w:tcW w:w="6255" w:type="dxa"/>
            <w:tcBorders/>
          </w:tcPr>
          <w:p>
            <w:pPr>
              <w:pStyle w:val="Normal"/>
              <w:widowControl w:val="false"/>
              <w:spacing w:lineRule="auto" w:line="240" w:beforeAutospacing="1" w:afterAutospacing="1"/>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Закрепление по теме "Пространственные</w:t>
            </w:r>
          </w:p>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геометрические фигуры (тела)"</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w:t>
            </w:r>
          </w:p>
        </w:tc>
        <w:tc>
          <w:tcPr>
            <w:tcW w:w="1435"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1491"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996" w:type="dxa"/>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c>
          <w:tcPr>
            <w:tcW w:w="3876" w:type="dxa"/>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Библиотека ЦОК </w:t>
            </w:r>
            <w:hyperlink r:id="rId153">
              <w:r>
                <w:rPr>
                  <w:rFonts w:eastAsia="Times New Roman" w:cs="Times New Roman" w:ascii="Times New Roman" w:hAnsi="Times New Roman"/>
                  <w:color w:val="0000FF"/>
                  <w:sz w:val="24"/>
                  <w:szCs w:val="24"/>
                  <w:lang w:eastAsia="ru-RU"/>
                </w:rPr>
                <w:t>https://m.edsoo.ru/c4e299ca</w:t>
              </w:r>
            </w:hyperlink>
          </w:p>
        </w:tc>
      </w:tr>
      <w:tr>
        <w:trPr/>
        <w:tc>
          <w:tcPr>
            <w:tcW w:w="6689" w:type="dxa"/>
            <w:gridSpan w:val="2"/>
            <w:tcBorders/>
          </w:tcPr>
          <w:p>
            <w:pPr>
              <w:pStyle w:val="Normal"/>
              <w:widowControl w:val="false"/>
              <w:spacing w:lineRule="auto" w:line="240" w:beforeAutospacing="1"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ОБЩЕЕ КОЛИЧЕСТВО ЧАСОВ ПО ПРОГРАММЕ</w:t>
            </w:r>
          </w:p>
        </w:tc>
        <w:tc>
          <w:tcPr>
            <w:tcW w:w="649"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136</w:t>
            </w:r>
          </w:p>
        </w:tc>
        <w:tc>
          <w:tcPr>
            <w:tcW w:w="1435"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w:t>
            </w:r>
          </w:p>
        </w:tc>
        <w:tc>
          <w:tcPr>
            <w:tcW w:w="1491" w:type="dxa"/>
            <w:tcBorders/>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w:t>
            </w:r>
          </w:p>
        </w:tc>
        <w:tc>
          <w:tcPr>
            <w:tcW w:w="4872" w:type="dxa"/>
            <w:gridSpan w:val="2"/>
            <w:tcBorders/>
          </w:tcPr>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tc>
      </w:tr>
    </w:tbl>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eastAsia="Times New Roman" w:cs="Times New Roman"/>
          <w:b/>
          <w:bCs/>
          <w:caps/>
          <w:sz w:val="24"/>
          <w:szCs w:val="24"/>
          <w:lang w:eastAsia="ru-RU"/>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2f23df"/>
    <w:rPr>
      <w:b/>
      <w:bCs/>
    </w:rPr>
  </w:style>
  <w:style w:type="character" w:styleId="Placeholder-mask" w:customStyle="1">
    <w:name w:val="placeholder-mask"/>
    <w:basedOn w:val="DefaultParagraphFont"/>
    <w:qFormat/>
    <w:rsid w:val="002f23df"/>
    <w:rPr/>
  </w:style>
  <w:style w:type="character" w:styleId="Placeholder" w:customStyle="1">
    <w:name w:val="placeholder"/>
    <w:basedOn w:val="DefaultParagraphFont"/>
    <w:qFormat/>
    <w:rsid w:val="002f23df"/>
    <w:rPr/>
  </w:style>
  <w:style w:type="character" w:styleId="Style14">
    <w:name w:val="Emphasis"/>
    <w:basedOn w:val="DefaultParagraphFont"/>
    <w:uiPriority w:val="20"/>
    <w:qFormat/>
    <w:rsid w:val="002f23df"/>
    <w:rPr>
      <w:i/>
      <w:iCs/>
    </w:rPr>
  </w:style>
  <w:style w:type="character" w:styleId="-">
    <w:name w:val="Hyperlink"/>
    <w:basedOn w:val="DefaultParagraphFont"/>
    <w:uiPriority w:val="99"/>
    <w:semiHidden/>
    <w:unhideWhenUsed/>
    <w:rsid w:val="002f23df"/>
    <w:rPr>
      <w:color w:val="0000FF"/>
      <w:u w:val="single"/>
    </w:rPr>
  </w:style>
  <w:style w:type="character" w:styleId="Style15">
    <w:name w:val="FollowedHyperlink"/>
    <w:basedOn w:val="DefaultParagraphFont"/>
    <w:uiPriority w:val="99"/>
    <w:semiHidden/>
    <w:unhideWhenUsed/>
    <w:rsid w:val="002f23df"/>
    <w:rPr>
      <w:color w:val="800080"/>
      <w:u w:val="single"/>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rPr>
  </w:style>
  <w:style w:type="paragraph" w:styleId="Msonormal" w:customStyle="1">
    <w:name w:val="msonormal"/>
    <w:basedOn w:val="Normal"/>
    <w:qFormat/>
    <w:rsid w:val="002f23df"/>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2f23d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numbering" w:styleId="1" w:customStyle="1">
    <w:name w:val="Нет списка1"/>
    <w:uiPriority w:val="99"/>
    <w:semiHidden/>
    <w:unhideWhenUsed/>
    <w:qFormat/>
    <w:rsid w:val="002f23df"/>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m.edsoo.ru/c4e0a58e" TargetMode="External"/><Relationship Id="rId5" Type="http://schemas.openxmlformats.org/officeDocument/2006/relationships/hyperlink" Target="https://m.edsoo.ru/c4e0f200" TargetMode="External"/><Relationship Id="rId6" Type="http://schemas.openxmlformats.org/officeDocument/2006/relationships/hyperlink" Target="https://m.edsoo.ru/c4e0d5cc" TargetMode="External"/><Relationship Id="rId7" Type="http://schemas.openxmlformats.org/officeDocument/2006/relationships/hyperlink" Target="https://m.edsoo.ru/c4e0896e" TargetMode="External"/><Relationship Id="rId8" Type="http://schemas.openxmlformats.org/officeDocument/2006/relationships/hyperlink" Target="https://m.edsoo.ru/c4e0f3d6" TargetMode="External"/><Relationship Id="rId9" Type="http://schemas.openxmlformats.org/officeDocument/2006/relationships/hyperlink" Target="https://m.edsoo.ru/c4e0ee40" TargetMode="External"/><Relationship Id="rId10" Type="http://schemas.openxmlformats.org/officeDocument/2006/relationships/hyperlink" Target="https://m.edsoo.ru/c4e10588" TargetMode="External"/><Relationship Id="rId11" Type="http://schemas.openxmlformats.org/officeDocument/2006/relationships/hyperlink" Target="https://m.edsoo.ru/c4e15ec0" TargetMode="External"/><Relationship Id="rId12" Type="http://schemas.openxmlformats.org/officeDocument/2006/relationships/hyperlink" Target="https://m.edsoo.ru/c4e17068" TargetMode="External"/><Relationship Id="rId13" Type="http://schemas.openxmlformats.org/officeDocument/2006/relationships/hyperlink" Target="https://m.edsoo.ru/c4e15cea" TargetMode="External"/><Relationship Id="rId14" Type="http://schemas.openxmlformats.org/officeDocument/2006/relationships/hyperlink" Target="https://m.edsoo.ru/c4e0ea08" TargetMode="External"/><Relationship Id="rId15" Type="http://schemas.openxmlformats.org/officeDocument/2006/relationships/hyperlink" Target="https://m.edsoo.ru/c4e10ed4" TargetMode="External"/><Relationship Id="rId16" Type="http://schemas.openxmlformats.org/officeDocument/2006/relationships/hyperlink" Target="https://m.edsoo.ru/c4e0a3cc" TargetMode="External"/><Relationship Id="rId17" Type="http://schemas.openxmlformats.org/officeDocument/2006/relationships/hyperlink" Target="https://m.edsoo.ru/c4e08eb4" TargetMode="External"/><Relationship Id="rId18" Type="http://schemas.openxmlformats.org/officeDocument/2006/relationships/hyperlink" Target="https://m.edsoo.ru/c4e1338c" TargetMode="External"/><Relationship Id="rId19" Type="http://schemas.openxmlformats.org/officeDocument/2006/relationships/hyperlink" Target="https://m.edsoo.ru/c4e1158c" TargetMode="External"/><Relationship Id="rId20" Type="http://schemas.openxmlformats.org/officeDocument/2006/relationships/hyperlink" Target="https://m.edsoo.ru/c4e0944a" TargetMode="External"/><Relationship Id="rId21" Type="http://schemas.openxmlformats.org/officeDocument/2006/relationships/hyperlink" Target="https://m.edsoo.ru/c4e11708" TargetMode="External"/><Relationship Id="rId22" Type="http://schemas.openxmlformats.org/officeDocument/2006/relationships/hyperlink" Target="https://m.edsoo.ru/c4e0f034" TargetMode="External"/><Relationship Id="rId23" Type="http://schemas.openxmlformats.org/officeDocument/2006/relationships/hyperlink" Target="https://m.edsoo.ru/c4e08658" TargetMode="External"/><Relationship Id="rId24" Type="http://schemas.openxmlformats.org/officeDocument/2006/relationships/hyperlink" Target="https://m.edsoo.ru/c4e0ade0" TargetMode="External"/><Relationship Id="rId25" Type="http://schemas.openxmlformats.org/officeDocument/2006/relationships/hyperlink" Target="https://m.edsoo.ru/c4e11d02" TargetMode="External"/><Relationship Id="rId26" Type="http://schemas.openxmlformats.org/officeDocument/2006/relationships/hyperlink" Target="https://m.edsoo.ru/c4e11f3c" TargetMode="External"/><Relationship Id="rId27" Type="http://schemas.openxmlformats.org/officeDocument/2006/relationships/hyperlink" Target="https://m.edsoo.ru/c4e173e2" TargetMode="External"/><Relationship Id="rId28" Type="http://schemas.openxmlformats.org/officeDocument/2006/relationships/hyperlink" Target="https://m.edsoo.ru/c4e175ae" TargetMode="External"/><Relationship Id="rId29" Type="http://schemas.openxmlformats.org/officeDocument/2006/relationships/hyperlink" Target="https://m.edsoo.ru/c4e0afb6" TargetMode="External"/><Relationship Id="rId30" Type="http://schemas.openxmlformats.org/officeDocument/2006/relationships/hyperlink" Target="https://m.edsoo.ru/c4e15b14" TargetMode="External"/><Relationship Id="rId31" Type="http://schemas.openxmlformats.org/officeDocument/2006/relationships/hyperlink" Target="https://m.edsoo.ru/c4e08cc0" TargetMode="External"/><Relationship Id="rId32" Type="http://schemas.openxmlformats.org/officeDocument/2006/relationships/hyperlink" Target="https://m.edsoo.ru/c4e087e8" TargetMode="External"/><Relationship Id="rId33" Type="http://schemas.openxmlformats.org/officeDocument/2006/relationships/hyperlink" Target="https://m.edsoo.ru/c4e09e4a" TargetMode="External"/><Relationship Id="rId34" Type="http://schemas.openxmlformats.org/officeDocument/2006/relationships/hyperlink" Target="https://m.edsoo.ru/c4e13bca" TargetMode="External"/><Relationship Id="rId35" Type="http://schemas.openxmlformats.org/officeDocument/2006/relationships/hyperlink" Target="https://m.edsoo.ru/c4e139fe" TargetMode="External"/><Relationship Id="rId36" Type="http://schemas.openxmlformats.org/officeDocument/2006/relationships/hyperlink" Target="https://m.edsoo.ru/c4e12c66" TargetMode="External"/><Relationship Id="rId37" Type="http://schemas.openxmlformats.org/officeDocument/2006/relationships/hyperlink" Target="https://m.edsoo.ru/c4e129e6" TargetMode="External"/><Relationship Id="rId38" Type="http://schemas.openxmlformats.org/officeDocument/2006/relationships/hyperlink" Target="https://m.edsoo.ru/c4e13f6c" TargetMode="External"/><Relationship Id="rId39" Type="http://schemas.openxmlformats.org/officeDocument/2006/relationships/hyperlink" Target="https://m.edsoo.ru/c4e146ce" TargetMode="External"/><Relationship Id="rId40" Type="http://schemas.openxmlformats.org/officeDocument/2006/relationships/hyperlink" Target="https://m.edsoo.ru/c4e13daa" TargetMode="External"/><Relationship Id="rId41" Type="http://schemas.openxmlformats.org/officeDocument/2006/relationships/hyperlink" Target="https://m.edsoo.ru/c4e0b18c" TargetMode="External"/><Relationship Id="rId42" Type="http://schemas.openxmlformats.org/officeDocument/2006/relationships/hyperlink" Target="https://m.edsoo.ru/c4e0b4de" TargetMode="External"/><Relationship Id="rId43" Type="http://schemas.openxmlformats.org/officeDocument/2006/relationships/hyperlink" Target="https://m.edsoo.ru/c4e0b358" TargetMode="External"/><Relationship Id="rId44" Type="http://schemas.openxmlformats.org/officeDocument/2006/relationships/hyperlink" Target="https://m.edsoo.ru/c4e16640" TargetMode="External"/><Relationship Id="rId45" Type="http://schemas.openxmlformats.org/officeDocument/2006/relationships/hyperlink" Target="https://m.edsoo.ru/c4e12df6" TargetMode="External"/><Relationship Id="rId46" Type="http://schemas.openxmlformats.org/officeDocument/2006/relationships/hyperlink" Target="https://m.edsoo.ru/c4e11884" TargetMode="External"/><Relationship Id="rId47" Type="http://schemas.openxmlformats.org/officeDocument/2006/relationships/hyperlink" Target="https://m.edsoo.ru/c4e11a00" TargetMode="External"/><Relationship Id="rId48" Type="http://schemas.openxmlformats.org/officeDocument/2006/relationships/hyperlink" Target="https://m.edsoo.ru/c4e0ebc0" TargetMode="External"/><Relationship Id="rId49" Type="http://schemas.openxmlformats.org/officeDocument/2006/relationships/hyperlink" Target="https://m.edsoo.ru/c4e18d3c" TargetMode="External"/><Relationship Id="rId50" Type="http://schemas.openxmlformats.org/officeDocument/2006/relationships/hyperlink" Target="https://m.edsoo.ru/c4e14142" TargetMode="External"/><Relationship Id="rId51" Type="http://schemas.openxmlformats.org/officeDocument/2006/relationships/hyperlink" Target="https://m.edsoo.ru/c4e0cdf2" TargetMode="External"/><Relationship Id="rId52" Type="http://schemas.openxmlformats.org/officeDocument/2006/relationships/hyperlink" Target="https://m.edsoo.ru/c4e0b678" TargetMode="External"/><Relationship Id="rId53" Type="http://schemas.openxmlformats.org/officeDocument/2006/relationships/hyperlink" Target="https://m.edsoo.ru/c4e0cfc8" TargetMode="External"/><Relationship Id="rId54" Type="http://schemas.openxmlformats.org/officeDocument/2006/relationships/hyperlink" Target="https://m.edsoo.ru/c4e148e0" TargetMode="External"/><Relationship Id="rId55" Type="http://schemas.openxmlformats.org/officeDocument/2006/relationships/hyperlink" Target="https://m.edsoo.ru/c4e12266" TargetMode="External"/><Relationship Id="rId56" Type="http://schemas.openxmlformats.org/officeDocument/2006/relationships/hyperlink" Target="https://m.edsoo.ru/c4e0d18a" TargetMode="External"/><Relationship Id="rId57" Type="http://schemas.openxmlformats.org/officeDocument/2006/relationships/hyperlink" Target="https://m.edsoo.ru/c4e12400" TargetMode="External"/><Relationship Id="rId58" Type="http://schemas.openxmlformats.org/officeDocument/2006/relationships/hyperlink" Target="https://m.edsoo.ru/c4e12586" TargetMode="External"/><Relationship Id="rId59" Type="http://schemas.openxmlformats.org/officeDocument/2006/relationships/hyperlink" Target="https://m.edsoo.ru/c4e0a1f6" TargetMode="External"/><Relationship Id="rId60" Type="http://schemas.openxmlformats.org/officeDocument/2006/relationships/hyperlink" Target="https://m.edsoo.ru/c4e095bc" TargetMode="External"/><Relationship Id="rId61" Type="http://schemas.openxmlformats.org/officeDocument/2006/relationships/hyperlink" Target="https://m.edsoo.ru/c4e0974c" TargetMode="External"/><Relationship Id="rId62" Type="http://schemas.openxmlformats.org/officeDocument/2006/relationships/hyperlink" Target="https://m.edsoo.ru/c4e0999a" TargetMode="External"/><Relationship Id="rId63" Type="http://schemas.openxmlformats.org/officeDocument/2006/relationships/hyperlink" Target="https://m.edsoo.ru/c4e0a020" TargetMode="External"/><Relationship Id="rId64" Type="http://schemas.openxmlformats.org/officeDocument/2006/relationships/hyperlink" Target="https://m.edsoo.ru/c4e0baf6" TargetMode="External"/><Relationship Id="rId65" Type="http://schemas.openxmlformats.org/officeDocument/2006/relationships/hyperlink" Target="https://m.edsoo.ru/c4e0bcc2" TargetMode="External"/><Relationship Id="rId66" Type="http://schemas.openxmlformats.org/officeDocument/2006/relationships/hyperlink" Target="https://m.edsoo.ru/c4e10d4e" TargetMode="External"/><Relationship Id="rId67" Type="http://schemas.openxmlformats.org/officeDocument/2006/relationships/hyperlink" Target="https://m.edsoo.ru/c4e120e0" TargetMode="External"/><Relationship Id="rId68" Type="http://schemas.openxmlformats.org/officeDocument/2006/relationships/hyperlink" Target="https://m.edsoo.ru/c4e0d400" TargetMode="External"/><Relationship Id="rId69" Type="http://schemas.openxmlformats.org/officeDocument/2006/relationships/hyperlink" Target="https://m.edsoo.ru/c4e0b8ee" TargetMode="External"/><Relationship Id="rId70" Type="http://schemas.openxmlformats.org/officeDocument/2006/relationships/hyperlink" Target="https://m.edsoo.ru/c4e0e634" TargetMode="External"/><Relationship Id="rId71" Type="http://schemas.openxmlformats.org/officeDocument/2006/relationships/hyperlink" Target="https://m.edsoo.ru/c4e0be8e" TargetMode="External"/><Relationship Id="rId72" Type="http://schemas.openxmlformats.org/officeDocument/2006/relationships/hyperlink" Target="https://m.edsoo.ru/c4e0c212" TargetMode="External"/><Relationship Id="rId73" Type="http://schemas.openxmlformats.org/officeDocument/2006/relationships/hyperlink" Target="https://m.edsoo.ru/c4e0c3f2" TargetMode="External"/><Relationship Id="rId74" Type="http://schemas.openxmlformats.org/officeDocument/2006/relationships/hyperlink" Target="https://m.edsoo.ru/c4e13666" TargetMode="External"/><Relationship Id="rId75" Type="http://schemas.openxmlformats.org/officeDocument/2006/relationships/hyperlink" Target="https://m.edsoo.ru/c4e14c8c" TargetMode="External"/><Relationship Id="rId76" Type="http://schemas.openxmlformats.org/officeDocument/2006/relationships/hyperlink" Target="https://m.edsoo.ru/c4e14e62" TargetMode="External"/><Relationship Id="rId77" Type="http://schemas.openxmlformats.org/officeDocument/2006/relationships/hyperlink" Target="https://m.edsoo.ru/c4e16078" TargetMode="External"/><Relationship Id="rId78" Type="http://schemas.openxmlformats.org/officeDocument/2006/relationships/hyperlink" Target="https://m.edsoo.ru/c4e092c4" TargetMode="External"/><Relationship Id="rId79" Type="http://schemas.openxmlformats.org/officeDocument/2006/relationships/hyperlink" Target="https://m.edsoo.ru/c4e14ab6" TargetMode="External"/><Relationship Id="rId80" Type="http://schemas.openxmlformats.org/officeDocument/2006/relationships/hyperlink" Target="https://m.edsoo.ru/c4e07208" TargetMode="External"/><Relationship Id="rId81" Type="http://schemas.openxmlformats.org/officeDocument/2006/relationships/hyperlink" Target="https://m.edsoo.ru/c4e0820c" TargetMode="External"/><Relationship Id="rId82" Type="http://schemas.openxmlformats.org/officeDocument/2006/relationships/hyperlink" Target="https://m.edsoo.ru/c4e17aea" TargetMode="External"/><Relationship Id="rId83" Type="http://schemas.openxmlformats.org/officeDocument/2006/relationships/hyperlink" Target="https://m.edsoo.ru/c4e07ff0" TargetMode="External"/><Relationship Id="rId84" Type="http://schemas.openxmlformats.org/officeDocument/2006/relationships/hyperlink" Target="https://m.edsoo.ru/c4e09116" TargetMode="External"/><Relationship Id="rId85" Type="http://schemas.openxmlformats.org/officeDocument/2006/relationships/hyperlink" Target="https://m.edsoo.ru/c4e09bde" TargetMode="External"/><Relationship Id="rId86" Type="http://schemas.openxmlformats.org/officeDocument/2006/relationships/hyperlink" Target="https://m.edsoo.ru/c4e0ca46" TargetMode="External"/><Relationship Id="rId87" Type="http://schemas.openxmlformats.org/officeDocument/2006/relationships/hyperlink" Target="https://m.edsoo.ru/c4e0cc1c" TargetMode="External"/><Relationship Id="rId88" Type="http://schemas.openxmlformats.org/officeDocument/2006/relationships/hyperlink" Target="https://m.edsoo.ru/c4e16c6c" TargetMode="External"/><Relationship Id="rId89" Type="http://schemas.openxmlformats.org/officeDocument/2006/relationships/hyperlink" Target="https://m.edsoo.ru/c4e0defa" TargetMode="External"/><Relationship Id="rId90" Type="http://schemas.openxmlformats.org/officeDocument/2006/relationships/hyperlink" Target="https://m.edsoo.ru/c4e0dd2e" TargetMode="External"/><Relationship Id="rId91" Type="http://schemas.openxmlformats.org/officeDocument/2006/relationships/hyperlink" Target="https://m.edsoo.ru/c4e17220" TargetMode="External"/><Relationship Id="rId92" Type="http://schemas.openxmlformats.org/officeDocument/2006/relationships/hyperlink" Target="https://m.edsoo.ru/c4e18120" TargetMode="External"/><Relationship Id="rId93" Type="http://schemas.openxmlformats.org/officeDocument/2006/relationships/hyperlink" Target="https://m.edsoo.ru/c4e1043e" TargetMode="External"/><Relationship Id="rId94" Type="http://schemas.openxmlformats.org/officeDocument/2006/relationships/hyperlink" Target="https://m.edsoo.ru/c4e102b8" TargetMode="External"/><Relationship Id="rId95" Type="http://schemas.openxmlformats.org/officeDocument/2006/relationships/hyperlink" Target="https://m.edsoo.ru/c4e0e81e" TargetMode="External"/><Relationship Id="rId96" Type="http://schemas.openxmlformats.org/officeDocument/2006/relationships/hyperlink" Target="https://m.edsoo.ru/c4e17c7a" TargetMode="External"/><Relationship Id="rId97" Type="http://schemas.openxmlformats.org/officeDocument/2006/relationships/hyperlink" Target="https://m.edsoo.ru/c4e1858a" TargetMode="External"/><Relationship Id="rId98" Type="http://schemas.openxmlformats.org/officeDocument/2006/relationships/hyperlink" Target="https://m.edsoo.ru/c4e18b70" TargetMode="External"/><Relationship Id="rId99" Type="http://schemas.openxmlformats.org/officeDocument/2006/relationships/hyperlink" Target="https://m.edsoo.ru/c4e16eb0" TargetMode="External"/><Relationship Id="rId100" Type="http://schemas.openxmlformats.org/officeDocument/2006/relationships/hyperlink" Target="https://m.edsoo.ru/c4e27670" TargetMode="External"/><Relationship Id="rId101" Type="http://schemas.openxmlformats.org/officeDocument/2006/relationships/hyperlink" Target="https://m.edsoo.ru/c4e19444" TargetMode="External"/><Relationship Id="rId102" Type="http://schemas.openxmlformats.org/officeDocument/2006/relationships/hyperlink" Target="https://m.edsoo.ru/c4e1925a" TargetMode="External"/><Relationship Id="rId103" Type="http://schemas.openxmlformats.org/officeDocument/2006/relationships/hyperlink" Target="https://m.edsoo.ru/c4e195ca" TargetMode="External"/><Relationship Id="rId104" Type="http://schemas.openxmlformats.org/officeDocument/2006/relationships/hyperlink" Target="https://m.edsoo.ru/c4e1973c" TargetMode="External"/><Relationship Id="rId105" Type="http://schemas.openxmlformats.org/officeDocument/2006/relationships/hyperlink" Target="https://m.edsoo.ru/c4e1989a" TargetMode="External"/><Relationship Id="rId106" Type="http://schemas.openxmlformats.org/officeDocument/2006/relationships/hyperlink" Target="https://m.edsoo.ru/c4e19de0" TargetMode="External"/><Relationship Id="rId107" Type="http://schemas.openxmlformats.org/officeDocument/2006/relationships/hyperlink" Target="https://m.edsoo.ru/c4e1a40c" TargetMode="External"/><Relationship Id="rId108" Type="http://schemas.openxmlformats.org/officeDocument/2006/relationships/hyperlink" Target="https://m.edsoo.ru/c4e1b2f8" TargetMode="External"/><Relationship Id="rId109" Type="http://schemas.openxmlformats.org/officeDocument/2006/relationships/hyperlink" Target="https://m.edsoo.ru/c4e1b488" TargetMode="External"/><Relationship Id="rId110" Type="http://schemas.openxmlformats.org/officeDocument/2006/relationships/hyperlink" Target="https://m.edsoo.ru/c4e1b60e" TargetMode="External"/><Relationship Id="rId111" Type="http://schemas.openxmlformats.org/officeDocument/2006/relationships/hyperlink" Target="https://m.edsoo.ru/c4e1b78a" TargetMode="External"/><Relationship Id="rId112" Type="http://schemas.openxmlformats.org/officeDocument/2006/relationships/hyperlink" Target="https://m.edsoo.ru/c4e1a89e" TargetMode="External"/><Relationship Id="rId113" Type="http://schemas.openxmlformats.org/officeDocument/2006/relationships/hyperlink" Target="https://m.edsoo.ru/c4e1ae2a" TargetMode="External"/><Relationship Id="rId114" Type="http://schemas.openxmlformats.org/officeDocument/2006/relationships/hyperlink" Target="https://m.edsoo.ru/c4e1afe2" TargetMode="External"/><Relationship Id="rId115" Type="http://schemas.openxmlformats.org/officeDocument/2006/relationships/hyperlink" Target="https://m.edsoo.ru/c4e1be92" TargetMode="External"/><Relationship Id="rId116" Type="http://schemas.openxmlformats.org/officeDocument/2006/relationships/hyperlink" Target="https://m.edsoo.ru/c4e1a704" TargetMode="External"/><Relationship Id="rId117" Type="http://schemas.openxmlformats.org/officeDocument/2006/relationships/hyperlink" Target="https://m.edsoo.ru/c4e1b168" TargetMode="External"/><Relationship Id="rId118" Type="http://schemas.openxmlformats.org/officeDocument/2006/relationships/hyperlink" Target="https://m.edsoo.ru/c4e1c022" TargetMode="External"/><Relationship Id="rId119" Type="http://schemas.openxmlformats.org/officeDocument/2006/relationships/hyperlink" Target="https://m.edsoo.ru/c4e1c1b2" TargetMode="External"/><Relationship Id="rId120" Type="http://schemas.openxmlformats.org/officeDocument/2006/relationships/hyperlink" Target="https://m.edsoo.ru/c4e1f61e" TargetMode="External"/><Relationship Id="rId121" Type="http://schemas.openxmlformats.org/officeDocument/2006/relationships/hyperlink" Target="https://m.edsoo.ru/c4e1f7c2" TargetMode="External"/><Relationship Id="rId122" Type="http://schemas.openxmlformats.org/officeDocument/2006/relationships/hyperlink" Target="https://m.edsoo.ru/c4e21482" TargetMode="External"/><Relationship Id="rId123" Type="http://schemas.openxmlformats.org/officeDocument/2006/relationships/hyperlink" Target="https://m.edsoo.ru/c4e212de" TargetMode="External"/><Relationship Id="rId124" Type="http://schemas.openxmlformats.org/officeDocument/2006/relationships/hyperlink" Target="https://m.edsoo.ru/c4e22abc" TargetMode="External"/><Relationship Id="rId125" Type="http://schemas.openxmlformats.org/officeDocument/2006/relationships/hyperlink" Target="https://m.edsoo.ru/c4e25582" TargetMode="External"/><Relationship Id="rId126" Type="http://schemas.openxmlformats.org/officeDocument/2006/relationships/hyperlink" Target="https://m.edsoo.ru/c4e1c4aa" TargetMode="External"/><Relationship Id="rId127" Type="http://schemas.openxmlformats.org/officeDocument/2006/relationships/hyperlink" Target="https://m.edsoo.ru/c4e1f970" TargetMode="External"/><Relationship Id="rId128" Type="http://schemas.openxmlformats.org/officeDocument/2006/relationships/hyperlink" Target="https://m.edsoo.ru/c4e1fb1e" TargetMode="External"/><Relationship Id="rId129" Type="http://schemas.openxmlformats.org/officeDocument/2006/relationships/hyperlink" Target="https://m.edsoo.ru/c4e1cf90" TargetMode="External"/><Relationship Id="rId130" Type="http://schemas.openxmlformats.org/officeDocument/2006/relationships/hyperlink" Target="https://m.edsoo.ru/c4e2358e" TargetMode="External"/><Relationship Id="rId131" Type="http://schemas.openxmlformats.org/officeDocument/2006/relationships/hyperlink" Target="https://m.edsoo.ru/c4e215ea" TargetMode="External"/><Relationship Id="rId132" Type="http://schemas.openxmlformats.org/officeDocument/2006/relationships/hyperlink" Target="https://m.edsoo.ru/c4e2597e" TargetMode="External"/><Relationship Id="rId133" Type="http://schemas.openxmlformats.org/officeDocument/2006/relationships/hyperlink" Target="https://m.edsoo.ru/c4e22abc" TargetMode="External"/><Relationship Id="rId134" Type="http://schemas.openxmlformats.org/officeDocument/2006/relationships/hyperlink" Target="https://m.edsoo.ru/c4e2226a" TargetMode="External"/><Relationship Id="rId135" Type="http://schemas.openxmlformats.org/officeDocument/2006/relationships/hyperlink" Target="https://m.edsoo.ru/c4e25e42" TargetMode="External"/><Relationship Id="rId136" Type="http://schemas.openxmlformats.org/officeDocument/2006/relationships/hyperlink" Target="https://m.edsoo.ru/c4e24736" TargetMode="External"/><Relationship Id="rId137" Type="http://schemas.openxmlformats.org/officeDocument/2006/relationships/hyperlink" Target="https://m.edsoo.ru/c4e1c6f8" TargetMode="External"/><Relationship Id="rId138" Type="http://schemas.openxmlformats.org/officeDocument/2006/relationships/hyperlink" Target="https://m.edsoo.ru/c4e25410" TargetMode="External"/><Relationship Id="rId139" Type="http://schemas.openxmlformats.org/officeDocument/2006/relationships/hyperlink" Target="https://m.edsoo.ru/c4e2529e" TargetMode="External"/><Relationship Id="rId140" Type="http://schemas.openxmlformats.org/officeDocument/2006/relationships/hyperlink" Target="https://m.edsoo.ru/c4e2316a" TargetMode="External"/><Relationship Id="rId141" Type="http://schemas.openxmlformats.org/officeDocument/2006/relationships/hyperlink" Target="https://m.edsoo.ru/c4e1d544" TargetMode="External"/><Relationship Id="rId142" Type="http://schemas.openxmlformats.org/officeDocument/2006/relationships/hyperlink" Target="https://m.edsoo.ru/c4e241f0" TargetMode="External"/><Relationship Id="rId143" Type="http://schemas.openxmlformats.org/officeDocument/2006/relationships/hyperlink" Target="https://m.edsoo.ru/c4e22968" TargetMode="External"/><Relationship Id="rId144" Type="http://schemas.openxmlformats.org/officeDocument/2006/relationships/hyperlink" Target="https://m.edsoo.ru/c4e2433a" TargetMode="External"/><Relationship Id="rId145" Type="http://schemas.openxmlformats.org/officeDocument/2006/relationships/hyperlink" Target="https://m.edsoo.ru/c4e296aa" TargetMode="External"/><Relationship Id="rId146" Type="http://schemas.openxmlformats.org/officeDocument/2006/relationships/hyperlink" Target="https://m.edsoo.ru/c4e2911e" TargetMode="External"/><Relationship Id="rId147" Type="http://schemas.openxmlformats.org/officeDocument/2006/relationships/hyperlink" Target="https://m.edsoo.ru/c4e29510" TargetMode="External"/><Relationship Id="rId148" Type="http://schemas.openxmlformats.org/officeDocument/2006/relationships/hyperlink" Target="https://m.edsoo.ru/c4e20b40" TargetMode="External"/><Relationship Id="rId149" Type="http://schemas.openxmlformats.org/officeDocument/2006/relationships/hyperlink" Target="https://m.edsoo.ru/c4e20cee" TargetMode="External"/><Relationship Id="rId150" Type="http://schemas.openxmlformats.org/officeDocument/2006/relationships/hyperlink" Target="https://m.edsoo.ru/c4e244a2" TargetMode="External"/><Relationship Id="rId151" Type="http://schemas.openxmlformats.org/officeDocument/2006/relationships/hyperlink" Target="https://m.edsoo.ru/c4e25154" TargetMode="External"/><Relationship Id="rId152" Type="http://schemas.openxmlformats.org/officeDocument/2006/relationships/hyperlink" Target="https://m.edsoo.ru/c4e288ea" TargetMode="External"/><Relationship Id="rId153" Type="http://schemas.openxmlformats.org/officeDocument/2006/relationships/hyperlink" Target="https://m.edsoo.ru/c4e299ca" TargetMode="External"/><Relationship Id="rId154" Type="http://schemas.openxmlformats.org/officeDocument/2006/relationships/numbering" Target="numbering.xml"/><Relationship Id="rId155" Type="http://schemas.openxmlformats.org/officeDocument/2006/relationships/fontTable" Target="fontTable.xml"/><Relationship Id="rId156" Type="http://schemas.openxmlformats.org/officeDocument/2006/relationships/settings" Target="settings.xml"/><Relationship Id="rId15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Application>LibreOffice/7.5.1.2$Windows_X86_64 LibreOffice_project/fcbaee479e84c6cd81291587d2ee68cba099e129</Application>
  <AppVersion>15.0000</AppVersion>
  <Pages>53</Pages>
  <Words>12311</Words>
  <Characters>85409</Characters>
  <CharactersWithSpaces>95338</CharactersWithSpaces>
  <Paragraphs>2641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2023-09-06T10:27:00Z</dcterms:created>
  <dc:creator>Оксана</dc:creator>
  <dc:description/>
  <dc:language>ru-RU</dc:language>
  <cp:lastModifiedBy/>
  <dcterms:modified xsi:type="dcterms:W3CDTF">2024-09-03T14:45:16Z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