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6F621" w14:textId="14C8A810" w:rsidR="001D4115" w:rsidRPr="001D4115" w:rsidRDefault="001D4115" w:rsidP="001D41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115">
        <w:rPr>
          <w:rFonts w:ascii="Times New Roman" w:hAnsi="Times New Roman" w:cs="Times New Roman"/>
          <w:b/>
          <w:sz w:val="28"/>
          <w:szCs w:val="28"/>
        </w:rPr>
        <w:t>Полезные ссылки для работы классного руководителя</w:t>
      </w:r>
    </w:p>
    <w:p w14:paraId="17E35AB4" w14:textId="237E29F8" w:rsidR="00024188" w:rsidRPr="001D4115" w:rsidRDefault="00AF6C5E">
      <w:pPr>
        <w:rPr>
          <w:rFonts w:ascii="Times New Roman" w:hAnsi="Times New Roman" w:cs="Times New Roman"/>
          <w:b/>
          <w:bCs/>
          <w:sz w:val="28"/>
        </w:rPr>
      </w:pPr>
      <w:hyperlink r:id="rId5" w:history="1">
        <w:r w:rsidR="00B77A6C" w:rsidRPr="001D4115">
          <w:rPr>
            <w:rStyle w:val="a3"/>
            <w:rFonts w:ascii="Times New Roman" w:hAnsi="Times New Roman" w:cs="Times New Roman"/>
            <w:sz w:val="28"/>
          </w:rPr>
          <w:t>https://eduinspector.ru/2020/07/01/kak-otsenivat-effektivnost-deyatelnosti-pedagogicheskih-rabotnikov-po-klassnomu-rukovodstvu-rekomendatsii-minprosveshheniya/</w:t>
        </w:r>
      </w:hyperlink>
      <w:r w:rsidR="00B77A6C" w:rsidRPr="001D4115">
        <w:rPr>
          <w:rFonts w:ascii="Times New Roman" w:hAnsi="Times New Roman" w:cs="Times New Roman"/>
          <w:sz w:val="28"/>
        </w:rPr>
        <w:t xml:space="preserve"> </w:t>
      </w:r>
      <w:r w:rsidR="00B77A6C" w:rsidRPr="001D4115">
        <w:rPr>
          <w:rFonts w:ascii="Times New Roman" w:hAnsi="Times New Roman" w:cs="Times New Roman"/>
          <w:b/>
          <w:bCs/>
          <w:sz w:val="28"/>
        </w:rPr>
        <w:t xml:space="preserve">- </w:t>
      </w:r>
      <w:hyperlink r:id="rId6" w:history="1">
        <w:r w:rsidR="00B77A6C" w:rsidRPr="001D4115">
          <w:rPr>
            <w:rStyle w:val="a3"/>
            <w:rFonts w:ascii="Times New Roman" w:hAnsi="Times New Roman" w:cs="Times New Roman"/>
            <w:b/>
            <w:bCs/>
            <w:color w:val="auto"/>
            <w:sz w:val="28"/>
          </w:rPr>
          <w:t>БЛОГ ИНСПЕКТОРА НАРОДНОГО ОБРАЗОВАНИЯ</w:t>
        </w:r>
      </w:hyperlink>
    </w:p>
    <w:p w14:paraId="3A1CD2FB" w14:textId="7ED6B063" w:rsidR="00B77A6C" w:rsidRPr="001D4115" w:rsidRDefault="00B77A6C">
      <w:pPr>
        <w:rPr>
          <w:rFonts w:ascii="Times New Roman" w:hAnsi="Times New Roman" w:cs="Times New Roman"/>
          <w:b/>
          <w:bCs/>
          <w:sz w:val="28"/>
        </w:rPr>
      </w:pPr>
    </w:p>
    <w:p w14:paraId="5D872B2D" w14:textId="77777777" w:rsidR="00B77A6C" w:rsidRPr="001D4115" w:rsidRDefault="001D4115" w:rsidP="00B77A6C">
      <w:pPr>
        <w:rPr>
          <w:rFonts w:ascii="Times New Roman" w:hAnsi="Times New Roman" w:cs="Times New Roman"/>
          <w:b/>
          <w:bCs/>
          <w:sz w:val="28"/>
        </w:rPr>
      </w:pPr>
      <w:hyperlink r:id="rId7" w:history="1">
        <w:r w:rsidR="00B77A6C" w:rsidRPr="001D4115">
          <w:rPr>
            <w:rStyle w:val="a3"/>
            <w:rFonts w:ascii="Times New Roman" w:hAnsi="Times New Roman" w:cs="Times New Roman"/>
            <w:b/>
            <w:bCs/>
            <w:sz w:val="28"/>
          </w:rPr>
          <w:t>https://www.eseur.ru/Files/file12421.pdf</w:t>
        </w:r>
      </w:hyperlink>
      <w:r w:rsidR="00B77A6C" w:rsidRPr="001D4115">
        <w:rPr>
          <w:rFonts w:ascii="Times New Roman" w:hAnsi="Times New Roman" w:cs="Times New Roman"/>
          <w:b/>
          <w:bCs/>
          <w:sz w:val="28"/>
        </w:rPr>
        <w:t xml:space="preserve">  - О методических рекомендациях по классному руководству в общеобразовательных организациях</w:t>
      </w:r>
    </w:p>
    <w:p w14:paraId="0D39B191" w14:textId="0ED944BE" w:rsidR="00B77A6C" w:rsidRPr="001D4115" w:rsidRDefault="00B77A6C">
      <w:pPr>
        <w:rPr>
          <w:rFonts w:ascii="Times New Roman" w:hAnsi="Times New Roman" w:cs="Times New Roman"/>
          <w:b/>
          <w:bCs/>
          <w:sz w:val="28"/>
        </w:rPr>
      </w:pPr>
      <w:bookmarkStart w:id="0" w:name="_GoBack"/>
      <w:bookmarkEnd w:id="0"/>
    </w:p>
    <w:p w14:paraId="775DDA2D" w14:textId="7AE4E4BC" w:rsidR="00B77A6C" w:rsidRPr="001D4115" w:rsidRDefault="001D4115" w:rsidP="00B77A6C">
      <w:pPr>
        <w:rPr>
          <w:rFonts w:ascii="Times New Roman" w:hAnsi="Times New Roman" w:cs="Times New Roman"/>
          <w:b/>
          <w:bCs/>
          <w:sz w:val="28"/>
        </w:rPr>
      </w:pPr>
      <w:hyperlink r:id="rId8" w:history="1">
        <w:r w:rsidR="00B77A6C" w:rsidRPr="001D4115">
          <w:rPr>
            <w:rStyle w:val="a3"/>
            <w:rFonts w:ascii="Times New Roman" w:hAnsi="Times New Roman" w:cs="Times New Roman"/>
            <w:b/>
            <w:bCs/>
            <w:sz w:val="28"/>
          </w:rPr>
          <w:t>https://eduinspector.ru/2020/06/28/o-statuse-klassnogo-rukovoditelya-rekomendatsii-minprosveshheniya-rossii/</w:t>
        </w:r>
      </w:hyperlink>
      <w:r w:rsidR="00B77A6C" w:rsidRPr="001D4115">
        <w:rPr>
          <w:rFonts w:ascii="Times New Roman" w:hAnsi="Times New Roman" w:cs="Times New Roman"/>
          <w:b/>
          <w:bCs/>
          <w:sz w:val="28"/>
        </w:rPr>
        <w:t xml:space="preserve"> - О статусе классного руководителя – рекомендации </w:t>
      </w:r>
      <w:proofErr w:type="spellStart"/>
      <w:r w:rsidR="00B77A6C" w:rsidRPr="001D4115">
        <w:rPr>
          <w:rFonts w:ascii="Times New Roman" w:hAnsi="Times New Roman" w:cs="Times New Roman"/>
          <w:b/>
          <w:bCs/>
          <w:sz w:val="28"/>
        </w:rPr>
        <w:t>Минпросвещения</w:t>
      </w:r>
      <w:proofErr w:type="spellEnd"/>
      <w:r w:rsidR="00B77A6C" w:rsidRPr="001D4115">
        <w:rPr>
          <w:rFonts w:ascii="Times New Roman" w:hAnsi="Times New Roman" w:cs="Times New Roman"/>
          <w:b/>
          <w:bCs/>
          <w:sz w:val="28"/>
        </w:rPr>
        <w:t xml:space="preserve"> России</w:t>
      </w:r>
    </w:p>
    <w:p w14:paraId="3A27F0D7" w14:textId="294F3B5A" w:rsidR="00B77A6C" w:rsidRPr="001D4115" w:rsidRDefault="00B77A6C" w:rsidP="00B77A6C">
      <w:pPr>
        <w:rPr>
          <w:rFonts w:ascii="Times New Roman" w:hAnsi="Times New Roman" w:cs="Times New Roman"/>
          <w:b/>
          <w:bCs/>
          <w:sz w:val="28"/>
        </w:rPr>
      </w:pPr>
    </w:p>
    <w:p w14:paraId="5809A7ED" w14:textId="77777777" w:rsidR="00B77A6C" w:rsidRPr="001D4115" w:rsidRDefault="001D4115" w:rsidP="00B77A6C">
      <w:pPr>
        <w:rPr>
          <w:rFonts w:ascii="Times New Roman" w:hAnsi="Times New Roman" w:cs="Times New Roman"/>
          <w:b/>
          <w:bCs/>
          <w:sz w:val="28"/>
        </w:rPr>
      </w:pPr>
      <w:hyperlink r:id="rId9" w:history="1">
        <w:r w:rsidR="00B77A6C" w:rsidRPr="001D4115">
          <w:rPr>
            <w:rStyle w:val="a3"/>
            <w:rFonts w:ascii="Times New Roman" w:hAnsi="Times New Roman" w:cs="Times New Roman"/>
            <w:b/>
            <w:bCs/>
            <w:sz w:val="28"/>
          </w:rPr>
          <w:t>https://eduinspector.ru/2020/06/04/obshherossijskij-profsoyuz-obrazovaniya-razyasnyaet-ob-oplate-za-klassnoe-rukovodstvo/</w:t>
        </w:r>
      </w:hyperlink>
      <w:r w:rsidR="00B77A6C" w:rsidRPr="001D4115">
        <w:rPr>
          <w:rFonts w:ascii="Times New Roman" w:hAnsi="Times New Roman" w:cs="Times New Roman"/>
          <w:b/>
          <w:bCs/>
          <w:sz w:val="28"/>
        </w:rPr>
        <w:t xml:space="preserve"> - Общероссийский Профсоюз образования разъясняет о классном руководстве</w:t>
      </w:r>
    </w:p>
    <w:p w14:paraId="5FA4BDF7" w14:textId="057C1D9F" w:rsidR="00B77A6C" w:rsidRPr="001D4115" w:rsidRDefault="00B77A6C" w:rsidP="00B77A6C">
      <w:pPr>
        <w:rPr>
          <w:rFonts w:ascii="Times New Roman" w:hAnsi="Times New Roman" w:cs="Times New Roman"/>
          <w:b/>
          <w:bCs/>
          <w:sz w:val="28"/>
        </w:rPr>
      </w:pPr>
    </w:p>
    <w:p w14:paraId="402ED39D" w14:textId="6608F348" w:rsidR="00B77A6C" w:rsidRPr="001D4115" w:rsidRDefault="001D4115">
      <w:pPr>
        <w:rPr>
          <w:rFonts w:ascii="Times New Roman" w:hAnsi="Times New Roman" w:cs="Times New Roman"/>
          <w:b/>
          <w:bCs/>
          <w:i/>
          <w:iCs/>
          <w:sz w:val="28"/>
        </w:rPr>
      </w:pPr>
      <w:hyperlink r:id="rId10" w:history="1">
        <w:r w:rsidR="00B77A6C" w:rsidRPr="001D4115">
          <w:rPr>
            <w:rStyle w:val="a3"/>
            <w:rFonts w:ascii="Times New Roman" w:hAnsi="Times New Roman" w:cs="Times New Roman"/>
            <w:b/>
            <w:bCs/>
            <w:sz w:val="28"/>
          </w:rPr>
          <w:t xml:space="preserve">https://mgoprof.ru/wp-content/uploads/2020/06/sbornik_klassnomu_ruk_2020.pdf - </w:t>
        </w:r>
        <w:r w:rsidR="00B77A6C" w:rsidRPr="001D4115">
          <w:rPr>
            <w:rStyle w:val="a3"/>
            <w:rFonts w:ascii="Times New Roman" w:hAnsi="Times New Roman" w:cs="Times New Roman"/>
            <w:b/>
            <w:bCs/>
            <w:i/>
            <w:iCs/>
            <w:sz w:val="28"/>
          </w:rPr>
          <w:t>Информационный бюллетень №3</w:t>
        </w:r>
      </w:hyperlink>
      <w:r w:rsidR="00B77A6C" w:rsidRPr="001D4115">
        <w:rPr>
          <w:rFonts w:ascii="Times New Roman" w:hAnsi="Times New Roman" w:cs="Times New Roman"/>
          <w:b/>
          <w:bCs/>
          <w:i/>
          <w:iCs/>
          <w:sz w:val="28"/>
        </w:rPr>
        <w:t xml:space="preserve"> о классном </w:t>
      </w:r>
      <w:r w:rsidRPr="001D4115">
        <w:rPr>
          <w:rFonts w:ascii="Times New Roman" w:hAnsi="Times New Roman" w:cs="Times New Roman"/>
          <w:b/>
          <w:bCs/>
          <w:i/>
          <w:iCs/>
          <w:sz w:val="28"/>
        </w:rPr>
        <w:t>руководстве</w:t>
      </w:r>
    </w:p>
    <w:p w14:paraId="006A0F1D" w14:textId="78F3ACC9" w:rsidR="001D4115" w:rsidRPr="001D4115" w:rsidRDefault="001D4115">
      <w:pPr>
        <w:rPr>
          <w:rFonts w:ascii="Times New Roman" w:hAnsi="Times New Roman" w:cs="Times New Roman"/>
          <w:b/>
          <w:bCs/>
          <w:sz w:val="28"/>
        </w:rPr>
      </w:pPr>
      <w:hyperlink r:id="rId11" w:history="1">
        <w:r w:rsidRPr="001D4115">
          <w:rPr>
            <w:rStyle w:val="a3"/>
            <w:rFonts w:ascii="Times New Roman" w:hAnsi="Times New Roman" w:cs="Times New Roman"/>
            <w:b/>
            <w:bCs/>
            <w:sz w:val="28"/>
          </w:rPr>
          <w:t>https://razgovor.edsoo.ru/</w:t>
        </w:r>
      </w:hyperlink>
      <w:r w:rsidRPr="001D4115">
        <w:rPr>
          <w:rFonts w:ascii="Times New Roman" w:hAnsi="Times New Roman" w:cs="Times New Roman"/>
          <w:b/>
          <w:bCs/>
          <w:sz w:val="28"/>
        </w:rPr>
        <w:t xml:space="preserve"> - «Разговоры о </w:t>
      </w:r>
      <w:proofErr w:type="gramStart"/>
      <w:r w:rsidRPr="001D4115">
        <w:rPr>
          <w:rFonts w:ascii="Times New Roman" w:hAnsi="Times New Roman" w:cs="Times New Roman"/>
          <w:b/>
          <w:bCs/>
          <w:sz w:val="28"/>
        </w:rPr>
        <w:t>важном</w:t>
      </w:r>
      <w:proofErr w:type="gramEnd"/>
      <w:r w:rsidRPr="001D4115">
        <w:rPr>
          <w:rFonts w:ascii="Times New Roman" w:hAnsi="Times New Roman" w:cs="Times New Roman"/>
          <w:b/>
          <w:bCs/>
          <w:sz w:val="28"/>
        </w:rPr>
        <w:t xml:space="preserve">»- методические разработки классных часов </w:t>
      </w:r>
    </w:p>
    <w:sectPr w:rsidR="001D4115" w:rsidRPr="001D4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83"/>
    <w:rsid w:val="00024188"/>
    <w:rsid w:val="001B1D83"/>
    <w:rsid w:val="001D4115"/>
    <w:rsid w:val="00AF6C5E"/>
    <w:rsid w:val="00B7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184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7A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7A6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77A6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77A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7A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7A6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77A6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77A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inspector.ru/2020/06/28/o-statuse-klassnogo-rukovoditelya-rekomendatsii-minprosveshheniya-rossi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seur.ru/Files/file12421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uinspector.ru/" TargetMode="External"/><Relationship Id="rId11" Type="http://schemas.openxmlformats.org/officeDocument/2006/relationships/hyperlink" Target="https://razgovor.edsoo.ru/" TargetMode="External"/><Relationship Id="rId5" Type="http://schemas.openxmlformats.org/officeDocument/2006/relationships/hyperlink" Target="https://eduinspector.ru/2020/07/01/kak-otsenivat-effektivnost-deyatelnosti-pedagogicheskih-rabotnikov-po-klassnomu-rukovodstvu-rekomendatsii-minprosveshheniya/" TargetMode="External"/><Relationship Id="rId10" Type="http://schemas.openxmlformats.org/officeDocument/2006/relationships/hyperlink" Target="https://mgoprof.ru/wp-content/uploads/2020/06/sbornik_klassnomu_ruk_2020.pdf%20-%20&#1048;&#1085;&#1092;&#1086;&#1088;&#1084;&#1072;&#1094;&#1080;&#1086;&#1085;&#1085;&#1099;&#1081;%20&#1073;&#1102;&#1083;&#1083;&#1077;&#1090;&#1077;&#1085;&#1100;%20&#8470;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inspector.ru/2020/06/04/obshherossijskij-profsoyuz-obrazovaniya-razyasnyaet-ob-oplate-za-klassnoe-rukovod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teacher</cp:lastModifiedBy>
  <cp:revision>3</cp:revision>
  <dcterms:created xsi:type="dcterms:W3CDTF">2022-11-08T15:01:00Z</dcterms:created>
  <dcterms:modified xsi:type="dcterms:W3CDTF">2022-11-08T15:27:00Z</dcterms:modified>
</cp:coreProperties>
</file>