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11" w:rsidRDefault="008F2011" w:rsidP="00354942">
      <w:pPr>
        <w:keepNext/>
        <w:jc w:val="right"/>
        <w:outlineLvl w:val="0"/>
        <w:rPr>
          <w:b/>
          <w:bCs/>
          <w:szCs w:val="20"/>
        </w:rPr>
      </w:pPr>
    </w:p>
    <w:p w:rsidR="001E575C" w:rsidRPr="00915EEE" w:rsidRDefault="001E575C" w:rsidP="00354942">
      <w:pPr>
        <w:keepNext/>
        <w:jc w:val="right"/>
        <w:outlineLvl w:val="0"/>
        <w:rPr>
          <w:b/>
          <w:bCs/>
          <w:szCs w:val="20"/>
        </w:rPr>
      </w:pPr>
      <w:r w:rsidRPr="00915EEE">
        <w:rPr>
          <w:b/>
          <w:bCs/>
          <w:szCs w:val="20"/>
        </w:rPr>
        <w:t xml:space="preserve">Утверждаю                </w:t>
      </w:r>
    </w:p>
    <w:p w:rsidR="001E575C" w:rsidRPr="00FC511F" w:rsidRDefault="001E575C" w:rsidP="001E575C">
      <w:r w:rsidRPr="00915EEE">
        <w:rPr>
          <w:szCs w:val="20"/>
        </w:rPr>
        <w:t xml:space="preserve">                                                                                                  </w:t>
      </w:r>
      <w:r w:rsidRPr="00915EEE">
        <w:t xml:space="preserve">Приказ № </w:t>
      </w:r>
      <w:r w:rsidR="00FC511F" w:rsidRPr="00915EEE">
        <w:t>1</w:t>
      </w:r>
      <w:r w:rsidR="00354942" w:rsidRPr="00915EEE">
        <w:t>2</w:t>
      </w:r>
      <w:r w:rsidR="00FC511F" w:rsidRPr="00915EEE">
        <w:t>0</w:t>
      </w:r>
      <w:r w:rsidRPr="00915EEE">
        <w:t>-од от 3</w:t>
      </w:r>
      <w:r w:rsidR="00FC511F" w:rsidRPr="00915EEE">
        <w:t>1</w:t>
      </w:r>
      <w:r w:rsidRPr="00915EEE">
        <w:t>.0</w:t>
      </w:r>
      <w:r w:rsidR="00FC511F" w:rsidRPr="00915EEE">
        <w:t>5</w:t>
      </w:r>
      <w:r w:rsidRPr="00915EEE">
        <w:t>.202</w:t>
      </w:r>
      <w:r w:rsidR="00FC511F" w:rsidRPr="00915EEE">
        <w:t>4</w:t>
      </w:r>
      <w:r w:rsidRPr="00915EEE">
        <w:t xml:space="preserve"> г.</w:t>
      </w:r>
    </w:p>
    <w:p w:rsidR="001E575C" w:rsidRPr="00FC511F" w:rsidRDefault="001E575C" w:rsidP="001E575C">
      <w:pPr>
        <w:keepNext/>
        <w:outlineLvl w:val="6"/>
        <w:rPr>
          <w:szCs w:val="20"/>
        </w:rPr>
      </w:pPr>
      <w:r w:rsidRPr="00FC511F">
        <w:rPr>
          <w:szCs w:val="20"/>
        </w:rPr>
        <w:t xml:space="preserve">                                                                                                          </w:t>
      </w:r>
      <w:proofErr w:type="gramStart"/>
      <w:r w:rsidRPr="00FC511F">
        <w:rPr>
          <w:szCs w:val="20"/>
        </w:rPr>
        <w:t>Директор  МБОУ</w:t>
      </w:r>
      <w:proofErr w:type="gramEnd"/>
      <w:r w:rsidRPr="00FC511F">
        <w:rPr>
          <w:szCs w:val="20"/>
        </w:rPr>
        <w:t xml:space="preserve"> СШ № 45 </w:t>
      </w:r>
    </w:p>
    <w:p w:rsidR="001E575C" w:rsidRPr="00FC511F" w:rsidRDefault="001E575C" w:rsidP="001E575C">
      <w:pPr>
        <w:rPr>
          <w:sz w:val="18"/>
          <w:szCs w:val="20"/>
        </w:rPr>
      </w:pPr>
      <w:r w:rsidRPr="00FC511F">
        <w:t xml:space="preserve">                                                                                                                   </w:t>
      </w:r>
    </w:p>
    <w:p w:rsidR="001E575C" w:rsidRPr="00FC511F" w:rsidRDefault="001E575C" w:rsidP="001E575C">
      <w:pPr>
        <w:keepNext/>
        <w:outlineLvl w:val="0"/>
        <w:rPr>
          <w:sz w:val="22"/>
          <w:szCs w:val="20"/>
        </w:rPr>
      </w:pPr>
      <w:r w:rsidRPr="00FC511F">
        <w:rPr>
          <w:szCs w:val="20"/>
        </w:rPr>
        <w:t xml:space="preserve">                                                                                                      ____________</w:t>
      </w:r>
      <w:proofErr w:type="spellStart"/>
      <w:r w:rsidRPr="00FC511F">
        <w:rPr>
          <w:szCs w:val="20"/>
        </w:rPr>
        <w:t>Раклистова</w:t>
      </w:r>
      <w:proofErr w:type="spellEnd"/>
      <w:r w:rsidRPr="00FC511F">
        <w:rPr>
          <w:szCs w:val="20"/>
        </w:rPr>
        <w:t xml:space="preserve"> Н.Н.</w:t>
      </w:r>
    </w:p>
    <w:p w:rsidR="001E575C" w:rsidRPr="00FC511F" w:rsidRDefault="001E575C" w:rsidP="00354942">
      <w:pPr>
        <w:spacing w:line="245" w:lineRule="exact"/>
        <w:jc w:val="center"/>
        <w:rPr>
          <w:b/>
          <w:sz w:val="28"/>
        </w:rPr>
      </w:pPr>
    </w:p>
    <w:p w:rsidR="001E575C" w:rsidRPr="00FC511F" w:rsidRDefault="001E575C" w:rsidP="000553F5">
      <w:pPr>
        <w:jc w:val="center"/>
        <w:rPr>
          <w:b/>
          <w:i/>
          <w:sz w:val="28"/>
          <w:u w:val="single"/>
        </w:rPr>
      </w:pPr>
      <w:r w:rsidRPr="00FC511F">
        <w:rPr>
          <w:b/>
          <w:i/>
          <w:sz w:val="28"/>
          <w:u w:val="single"/>
        </w:rPr>
        <w:t>Среднее общее образование</w:t>
      </w:r>
    </w:p>
    <w:p w:rsidR="001E575C" w:rsidRPr="000553F5" w:rsidRDefault="001E575C" w:rsidP="000553F5">
      <w:pPr>
        <w:jc w:val="center"/>
        <w:rPr>
          <w:b/>
          <w:i/>
          <w:sz w:val="20"/>
        </w:rPr>
      </w:pPr>
    </w:p>
    <w:p w:rsidR="00112551" w:rsidRPr="00112551" w:rsidRDefault="001E575C" w:rsidP="000553F5">
      <w:pPr>
        <w:jc w:val="center"/>
        <w:rPr>
          <w:b/>
          <w:sz w:val="22"/>
        </w:rPr>
      </w:pPr>
      <w:r w:rsidRPr="00FC511F">
        <w:rPr>
          <w:b/>
          <w:sz w:val="28"/>
        </w:rPr>
        <w:t xml:space="preserve">Годовой календарный учебный график </w:t>
      </w:r>
    </w:p>
    <w:p w:rsidR="00FC511F" w:rsidRPr="00112551" w:rsidRDefault="00FC511F" w:rsidP="00112551">
      <w:pPr>
        <w:pStyle w:val="1"/>
        <w:tabs>
          <w:tab w:val="right" w:pos="6237"/>
        </w:tabs>
        <w:ind w:right="-1"/>
        <w:rPr>
          <w:sz w:val="24"/>
          <w:szCs w:val="24"/>
        </w:rPr>
      </w:pPr>
      <w:r w:rsidRPr="00112551">
        <w:rPr>
          <w:sz w:val="24"/>
          <w:szCs w:val="24"/>
        </w:rPr>
        <w:t xml:space="preserve">Режим работы </w:t>
      </w:r>
    </w:p>
    <w:p w:rsidR="00FC511F" w:rsidRPr="00BD3736" w:rsidRDefault="00FC511F" w:rsidP="00FC511F">
      <w:pPr>
        <w:ind w:firstLine="720"/>
        <w:jc w:val="both"/>
        <w:rPr>
          <w:sz w:val="16"/>
        </w:rPr>
      </w:pPr>
    </w:p>
    <w:p w:rsidR="00FC511F" w:rsidRPr="00F332A3" w:rsidRDefault="00FC511F" w:rsidP="00BA5B89">
      <w:pPr>
        <w:spacing w:line="276" w:lineRule="auto"/>
        <w:ind w:firstLine="720"/>
        <w:jc w:val="both"/>
        <w:rPr>
          <w:highlight w:val="cyan"/>
        </w:rPr>
      </w:pPr>
      <w:r w:rsidRPr="00915EEE">
        <w:t xml:space="preserve">Учебный год начинается 2 сентября, заканчивается 26 мая. Продолжительность учебного года 10 классы - 34 учебные </w:t>
      </w:r>
      <w:r w:rsidRPr="00B9569C">
        <w:t>недели.</w:t>
      </w:r>
    </w:p>
    <w:p w:rsidR="00FC511F" w:rsidRPr="000553F5" w:rsidRDefault="00FC511F" w:rsidP="00BA5B89">
      <w:pPr>
        <w:spacing w:line="276" w:lineRule="auto"/>
        <w:ind w:firstLine="709"/>
        <w:contextualSpacing/>
        <w:jc w:val="both"/>
        <w:rPr>
          <w:szCs w:val="28"/>
        </w:rPr>
      </w:pPr>
      <w:r w:rsidRPr="000553F5">
        <w:rPr>
          <w:rFonts w:eastAsia="SchoolBookSanPin"/>
          <w:szCs w:val="28"/>
        </w:rPr>
        <w:t>Организация образовательной деятельности осуществляется по учебным четвертям.</w:t>
      </w:r>
      <w:r w:rsidRPr="000553F5">
        <w:rPr>
          <w:szCs w:val="28"/>
        </w:rPr>
        <w:t xml:space="preserve"> Пятидневная учебная неделя. </w:t>
      </w:r>
    </w:p>
    <w:p w:rsidR="00FC511F" w:rsidRPr="000553F5" w:rsidRDefault="00FC511F" w:rsidP="00BA5B89">
      <w:pPr>
        <w:spacing w:line="276" w:lineRule="auto"/>
        <w:ind w:firstLine="709"/>
        <w:contextualSpacing/>
        <w:jc w:val="both"/>
        <w:rPr>
          <w:rFonts w:eastAsia="SchoolBookSanPin"/>
          <w:szCs w:val="28"/>
        </w:rPr>
      </w:pPr>
      <w:r w:rsidRPr="000553F5">
        <w:rPr>
          <w:rFonts w:eastAsia="SchoolBookSanPin"/>
          <w:szCs w:val="28"/>
        </w:rPr>
        <w:t>Продолжительность учебного года при получении среднего общего образования составляет 34 недели.</w:t>
      </w:r>
    </w:p>
    <w:p w:rsidR="00FC511F" w:rsidRPr="000553F5" w:rsidRDefault="00FC511F" w:rsidP="00BA5B89">
      <w:pPr>
        <w:spacing w:line="276" w:lineRule="auto"/>
        <w:ind w:firstLine="709"/>
        <w:contextualSpacing/>
        <w:jc w:val="both"/>
        <w:rPr>
          <w:rFonts w:eastAsia="SchoolBookSanPin"/>
          <w:szCs w:val="28"/>
        </w:rPr>
      </w:pPr>
      <w:r w:rsidRPr="000553F5">
        <w:rPr>
          <w:rFonts w:eastAsia="SchoolBookSanPin"/>
          <w:szCs w:val="28"/>
        </w:rPr>
        <w:t xml:space="preserve">С целью профилактики переутомления в календарном учебном графике </w:t>
      </w:r>
      <w:bookmarkStart w:id="0" w:name="_GoBack"/>
      <w:r w:rsidRPr="000553F5">
        <w:rPr>
          <w:rFonts w:eastAsia="SchoolBookSanPin"/>
          <w:szCs w:val="28"/>
        </w:rPr>
        <w:t xml:space="preserve">предусматривается чередование периодов учебного времени и каникул. </w:t>
      </w:r>
      <w:bookmarkEnd w:id="0"/>
      <w:r w:rsidRPr="000553F5">
        <w:rPr>
          <w:rFonts w:eastAsia="SchoolBookSanPin"/>
          <w:szCs w:val="28"/>
        </w:rPr>
        <w:t xml:space="preserve">Продолжительность каникул </w:t>
      </w:r>
      <w:proofErr w:type="gramStart"/>
      <w:r w:rsidRPr="000553F5">
        <w:rPr>
          <w:rFonts w:eastAsia="SchoolBookSanPin"/>
          <w:szCs w:val="28"/>
        </w:rPr>
        <w:t>составля</w:t>
      </w:r>
      <w:r w:rsidR="000553F5" w:rsidRPr="000553F5">
        <w:rPr>
          <w:rFonts w:eastAsia="SchoolBookSanPin"/>
          <w:szCs w:val="28"/>
        </w:rPr>
        <w:t xml:space="preserve">ет </w:t>
      </w:r>
      <w:r w:rsidRPr="000553F5">
        <w:rPr>
          <w:rFonts w:eastAsia="SchoolBookSanPin"/>
          <w:szCs w:val="28"/>
        </w:rPr>
        <w:t xml:space="preserve"> не</w:t>
      </w:r>
      <w:proofErr w:type="gramEnd"/>
      <w:r w:rsidRPr="000553F5">
        <w:rPr>
          <w:rFonts w:eastAsia="SchoolBookSanPin"/>
          <w:szCs w:val="28"/>
        </w:rPr>
        <w:t xml:space="preserve"> менее 7 календарных дней.</w:t>
      </w:r>
    </w:p>
    <w:p w:rsidR="00FC511F" w:rsidRPr="000553F5" w:rsidRDefault="00FC511F" w:rsidP="00BA5B89">
      <w:pPr>
        <w:spacing w:line="276" w:lineRule="auto"/>
        <w:ind w:firstLine="709"/>
        <w:contextualSpacing/>
        <w:jc w:val="both"/>
        <w:rPr>
          <w:rFonts w:eastAsia="SchoolBookSanPin"/>
          <w:szCs w:val="28"/>
          <w:highlight w:val="yellow"/>
        </w:rPr>
      </w:pPr>
      <w:r w:rsidRPr="00842712">
        <w:rPr>
          <w:rFonts w:eastAsia="SchoolBookSanPin"/>
          <w:szCs w:val="28"/>
        </w:rPr>
        <w:t xml:space="preserve">Продолжительность учебных четвертей составляет: I четверть – 8 учебных недель; II четверть – </w:t>
      </w:r>
      <w:r w:rsidR="00B71846" w:rsidRPr="00842712">
        <w:rPr>
          <w:rFonts w:eastAsia="SchoolBookSanPin"/>
          <w:szCs w:val="28"/>
        </w:rPr>
        <w:t>9</w:t>
      </w:r>
      <w:r w:rsidRPr="00842712">
        <w:rPr>
          <w:rFonts w:eastAsia="SchoolBookSanPin"/>
          <w:szCs w:val="28"/>
        </w:rPr>
        <w:t xml:space="preserve"> учебных недель; III четверть – 1</w:t>
      </w:r>
      <w:r w:rsidR="00842712" w:rsidRPr="00842712">
        <w:rPr>
          <w:rFonts w:eastAsia="SchoolBookSanPin"/>
          <w:szCs w:val="28"/>
        </w:rPr>
        <w:t>0</w:t>
      </w:r>
      <w:r w:rsidRPr="00842712">
        <w:rPr>
          <w:rFonts w:eastAsia="SchoolBookSanPin"/>
          <w:szCs w:val="28"/>
        </w:rPr>
        <w:t xml:space="preserve"> учебных недель, IV четверть – </w:t>
      </w:r>
      <w:r w:rsidR="007E53A7">
        <w:rPr>
          <w:rFonts w:eastAsia="SchoolBookSanPin"/>
          <w:szCs w:val="28"/>
        </w:rPr>
        <w:t>8</w:t>
      </w:r>
      <w:r w:rsidRPr="00842712">
        <w:rPr>
          <w:rFonts w:eastAsia="SchoolBookSanPin"/>
          <w:szCs w:val="28"/>
        </w:rPr>
        <w:t xml:space="preserve"> учебных недель.</w:t>
      </w:r>
    </w:p>
    <w:p w:rsidR="00FC511F" w:rsidRPr="000553F5" w:rsidRDefault="00FC511F" w:rsidP="000553F5">
      <w:pPr>
        <w:spacing w:line="338" w:lineRule="auto"/>
        <w:ind w:firstLine="709"/>
        <w:contextualSpacing/>
        <w:jc w:val="center"/>
        <w:rPr>
          <w:rFonts w:eastAsia="SchoolBookSanPin"/>
          <w:szCs w:val="28"/>
        </w:rPr>
      </w:pPr>
      <w:r w:rsidRPr="000553F5">
        <w:rPr>
          <w:rFonts w:eastAsia="SchoolBookSanPin"/>
          <w:szCs w:val="28"/>
        </w:rPr>
        <w:t>Продолжительность каникул составляет:</w:t>
      </w:r>
    </w:p>
    <w:p w:rsidR="00FC511F" w:rsidRPr="000553F5" w:rsidRDefault="00FC511F" w:rsidP="00FC511F">
      <w:pPr>
        <w:spacing w:line="338" w:lineRule="auto"/>
        <w:ind w:firstLine="709"/>
        <w:contextualSpacing/>
        <w:jc w:val="both"/>
        <w:rPr>
          <w:rFonts w:eastAsia="SchoolBookSanPin"/>
          <w:sz w:val="2"/>
          <w:szCs w:val="28"/>
          <w:highlight w:val="yellow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410"/>
        <w:gridCol w:w="1290"/>
      </w:tblGrid>
      <w:tr w:rsidR="000553F5" w:rsidRPr="000553F5" w:rsidTr="004574AF">
        <w:trPr>
          <w:trHeight w:hRule="exact" w:val="572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5" w:rsidRPr="000553F5" w:rsidRDefault="000553F5" w:rsidP="004574AF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F5" w:rsidRPr="000553F5" w:rsidRDefault="000553F5" w:rsidP="004574AF">
            <w:pPr>
              <w:shd w:val="clear" w:color="auto" w:fill="FFFFFF"/>
              <w:rPr>
                <w:sz w:val="28"/>
              </w:rPr>
            </w:pPr>
            <w:r w:rsidRPr="000553F5">
              <w:t>Дата начала каникул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F5" w:rsidRPr="000553F5" w:rsidRDefault="000553F5" w:rsidP="004574AF">
            <w:pPr>
              <w:shd w:val="clear" w:color="auto" w:fill="FFFFFF"/>
              <w:rPr>
                <w:sz w:val="28"/>
              </w:rPr>
            </w:pPr>
            <w:r w:rsidRPr="000553F5">
              <w:t>Дата окончания каникул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53F5" w:rsidRPr="000553F5" w:rsidRDefault="000553F5" w:rsidP="004574AF">
            <w:pPr>
              <w:shd w:val="clear" w:color="auto" w:fill="FFFFFF"/>
              <w:jc w:val="center"/>
              <w:rPr>
                <w:sz w:val="28"/>
              </w:rPr>
            </w:pPr>
            <w:r w:rsidRPr="000553F5">
              <w:t xml:space="preserve">Продолжительность </w:t>
            </w:r>
          </w:p>
        </w:tc>
      </w:tr>
      <w:tr w:rsidR="000553F5" w:rsidRPr="000553F5" w:rsidTr="004574AF">
        <w:trPr>
          <w:trHeight w:hRule="exact" w:val="29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F5" w:rsidRPr="000553F5" w:rsidRDefault="000553F5" w:rsidP="004574AF">
            <w:pPr>
              <w:shd w:val="clear" w:color="auto" w:fill="FFFFFF"/>
            </w:pPr>
            <w:r w:rsidRPr="000553F5">
              <w:t xml:space="preserve">Осенние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F5" w:rsidRPr="000553F5" w:rsidRDefault="000553F5" w:rsidP="004574AF">
            <w:r w:rsidRPr="000553F5">
              <w:t>26.10.2024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F5" w:rsidRPr="000553F5" w:rsidRDefault="000553F5" w:rsidP="004574AF">
            <w:r w:rsidRPr="000553F5">
              <w:t>04.11.2024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3F5" w:rsidRPr="000553F5" w:rsidRDefault="000553F5" w:rsidP="004574AF">
            <w:r w:rsidRPr="000553F5">
              <w:t>9 дней</w:t>
            </w:r>
          </w:p>
        </w:tc>
      </w:tr>
      <w:tr w:rsidR="000553F5" w:rsidRPr="000553F5" w:rsidTr="004574AF">
        <w:trPr>
          <w:trHeight w:hRule="exact" w:val="28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F5" w:rsidRPr="000553F5" w:rsidRDefault="000553F5" w:rsidP="004574AF">
            <w:pPr>
              <w:shd w:val="clear" w:color="auto" w:fill="FFFFFF"/>
            </w:pPr>
            <w:r w:rsidRPr="000553F5">
              <w:t xml:space="preserve">Зимние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F5" w:rsidRPr="000553F5" w:rsidRDefault="000553F5" w:rsidP="00E42170">
            <w:r w:rsidRPr="000553F5">
              <w:t>2</w:t>
            </w:r>
            <w:r w:rsidR="00E42170">
              <w:t>8</w:t>
            </w:r>
            <w:r w:rsidRPr="000553F5">
              <w:t>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F5" w:rsidRPr="000553F5" w:rsidRDefault="000553F5" w:rsidP="00E42170">
            <w:r w:rsidRPr="000553F5">
              <w:t>0</w:t>
            </w:r>
            <w:r w:rsidR="00E42170">
              <w:t>7</w:t>
            </w:r>
            <w:r w:rsidRPr="000553F5">
              <w:t>.01.2025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3F5" w:rsidRPr="000553F5" w:rsidRDefault="000553F5" w:rsidP="004574AF">
            <w:r w:rsidRPr="000553F5">
              <w:t>11 дней</w:t>
            </w:r>
          </w:p>
        </w:tc>
      </w:tr>
      <w:tr w:rsidR="000553F5" w:rsidRPr="000553F5" w:rsidTr="004574AF">
        <w:trPr>
          <w:trHeight w:hRule="exact" w:val="263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F5" w:rsidRPr="000553F5" w:rsidRDefault="000553F5" w:rsidP="004574AF">
            <w:pPr>
              <w:shd w:val="clear" w:color="auto" w:fill="FFFFFF"/>
            </w:pPr>
            <w:r w:rsidRPr="000553F5">
              <w:t xml:space="preserve">Весенние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F5" w:rsidRPr="000553F5" w:rsidRDefault="000553F5" w:rsidP="004574AF">
            <w:r w:rsidRPr="000553F5">
              <w:t>22.03.2025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F5" w:rsidRPr="000553F5" w:rsidRDefault="000553F5" w:rsidP="004574AF">
            <w:r w:rsidRPr="000553F5">
              <w:t>30.03.2025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3F5" w:rsidRPr="000553F5" w:rsidRDefault="000553F5" w:rsidP="004574AF">
            <w:r w:rsidRPr="000553F5">
              <w:t>9 дней</w:t>
            </w:r>
          </w:p>
        </w:tc>
      </w:tr>
      <w:tr w:rsidR="000553F5" w:rsidRPr="000553F5" w:rsidTr="004574AF">
        <w:trPr>
          <w:trHeight w:hRule="exact" w:val="263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F5" w:rsidRPr="000553F5" w:rsidRDefault="000553F5" w:rsidP="004574AF">
            <w:pPr>
              <w:shd w:val="clear" w:color="auto" w:fill="FFFFFF"/>
            </w:pPr>
            <w:r w:rsidRPr="000553F5">
              <w:rPr>
                <w:sz w:val="22"/>
              </w:rPr>
              <w:t>ИТОГО</w:t>
            </w:r>
          </w:p>
          <w:p w:rsidR="000553F5" w:rsidRPr="000553F5" w:rsidRDefault="000553F5" w:rsidP="004574AF">
            <w:pPr>
              <w:shd w:val="clear" w:color="auto" w:fill="FFFFFF"/>
            </w:pPr>
            <w:r w:rsidRPr="000553F5"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5" w:rsidRPr="000553F5" w:rsidRDefault="000553F5" w:rsidP="004574A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5" w:rsidRPr="000553F5" w:rsidRDefault="000553F5" w:rsidP="004574AF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3F5" w:rsidRPr="000553F5" w:rsidRDefault="000553F5" w:rsidP="004574AF">
            <w:r w:rsidRPr="000553F5">
              <w:t>29 дней</w:t>
            </w:r>
          </w:p>
        </w:tc>
      </w:tr>
    </w:tbl>
    <w:p w:rsidR="00FC511F" w:rsidRPr="00D45395" w:rsidRDefault="00FC511F" w:rsidP="00FC511F">
      <w:pPr>
        <w:spacing w:line="338" w:lineRule="auto"/>
        <w:ind w:firstLine="709"/>
        <w:contextualSpacing/>
        <w:jc w:val="both"/>
        <w:rPr>
          <w:rFonts w:eastAsia="SchoolBookSanPin"/>
          <w:sz w:val="10"/>
          <w:szCs w:val="28"/>
          <w:highlight w:val="yellow"/>
        </w:rPr>
      </w:pPr>
    </w:p>
    <w:p w:rsidR="00FC511F" w:rsidRPr="00D45395" w:rsidRDefault="00FC511F" w:rsidP="00BA5B89">
      <w:pPr>
        <w:spacing w:line="276" w:lineRule="auto"/>
        <w:ind w:firstLine="709"/>
        <w:contextualSpacing/>
        <w:jc w:val="both"/>
        <w:rPr>
          <w:rFonts w:eastAsia="SchoolBookSanPin"/>
          <w:szCs w:val="28"/>
        </w:rPr>
      </w:pPr>
      <w:r w:rsidRPr="00D45395">
        <w:rPr>
          <w:rFonts w:eastAsia="SchoolBookSanPin"/>
          <w:szCs w:val="28"/>
        </w:rPr>
        <w:t>Продолжительность урока 40 минут.</w:t>
      </w:r>
      <w:r w:rsidR="00D45395" w:rsidRPr="00D45395">
        <w:rPr>
          <w:rFonts w:eastAsia="SchoolBookSanPin"/>
          <w:szCs w:val="28"/>
        </w:rPr>
        <w:t xml:space="preserve"> </w:t>
      </w:r>
    </w:p>
    <w:p w:rsidR="00FC511F" w:rsidRPr="00D45395" w:rsidRDefault="00FC511F" w:rsidP="00BA5B89">
      <w:pPr>
        <w:spacing w:line="276" w:lineRule="auto"/>
        <w:ind w:firstLine="709"/>
        <w:contextualSpacing/>
        <w:jc w:val="both"/>
        <w:rPr>
          <w:rFonts w:eastAsia="SchoolBookSanPin"/>
          <w:szCs w:val="28"/>
        </w:rPr>
      </w:pPr>
      <w:r w:rsidRPr="00D45395">
        <w:rPr>
          <w:rFonts w:eastAsia="SchoolBookSanPin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FC511F" w:rsidRPr="00D45395" w:rsidRDefault="00FC511F" w:rsidP="00BA5B89">
      <w:pPr>
        <w:spacing w:line="276" w:lineRule="auto"/>
        <w:ind w:firstLine="709"/>
        <w:contextualSpacing/>
        <w:jc w:val="both"/>
        <w:rPr>
          <w:rFonts w:eastAsia="SchoolBookSanPin"/>
          <w:szCs w:val="28"/>
        </w:rPr>
      </w:pPr>
      <w:r w:rsidRPr="00D45395">
        <w:rPr>
          <w:rFonts w:eastAsia="SchoolBookSanPin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 для обучающихся 10 - 11 классов – не более 7 уроков.</w:t>
      </w:r>
    </w:p>
    <w:p w:rsidR="00FC511F" w:rsidRPr="00D45395" w:rsidRDefault="000553F5" w:rsidP="00BA5B89">
      <w:pPr>
        <w:spacing w:line="276" w:lineRule="auto"/>
        <w:rPr>
          <w:rFonts w:eastAsia="SchoolBookSanPin"/>
          <w:szCs w:val="28"/>
        </w:rPr>
      </w:pPr>
      <w:r w:rsidRPr="00D45395">
        <w:rPr>
          <w:szCs w:val="28"/>
        </w:rPr>
        <w:t xml:space="preserve">            </w:t>
      </w:r>
      <w:r w:rsidR="00FC511F" w:rsidRPr="00D45395">
        <w:rPr>
          <w:rFonts w:eastAsia="SchoolBookSanPin"/>
          <w:position w:val="1"/>
          <w:szCs w:val="28"/>
        </w:rPr>
        <w:t xml:space="preserve">Занятия проходят в первую смену. </w:t>
      </w:r>
      <w:r w:rsidR="00FC511F" w:rsidRPr="00D45395">
        <w:rPr>
          <w:rFonts w:eastAsia="SchoolBookSanPin"/>
          <w:szCs w:val="28"/>
        </w:rPr>
        <w:t xml:space="preserve">Занятия начинаются </w:t>
      </w:r>
      <w:proofErr w:type="gramStart"/>
      <w:r w:rsidR="00FC511F" w:rsidRPr="00D45395">
        <w:rPr>
          <w:rFonts w:eastAsia="SchoolBookSanPin"/>
          <w:szCs w:val="28"/>
        </w:rPr>
        <w:t>в  8</w:t>
      </w:r>
      <w:proofErr w:type="gramEnd"/>
      <w:r w:rsidR="00FC511F" w:rsidRPr="00D45395">
        <w:rPr>
          <w:rFonts w:eastAsia="SchoolBookSanPin"/>
          <w:szCs w:val="28"/>
        </w:rPr>
        <w:t xml:space="preserve"> часов утра и </w:t>
      </w:r>
      <w:r w:rsidRPr="00D45395">
        <w:rPr>
          <w:rFonts w:eastAsia="SchoolBookSanPin"/>
          <w:szCs w:val="28"/>
        </w:rPr>
        <w:t>з</w:t>
      </w:r>
      <w:r w:rsidR="00FC511F" w:rsidRPr="00D45395">
        <w:rPr>
          <w:rFonts w:eastAsia="SchoolBookSanPin"/>
          <w:szCs w:val="28"/>
        </w:rPr>
        <w:t xml:space="preserve">аканчиваются не позднее 19 часов. </w:t>
      </w:r>
    </w:p>
    <w:p w:rsidR="001E575C" w:rsidRPr="005F29FC" w:rsidRDefault="001E575C" w:rsidP="001E575C">
      <w:pPr>
        <w:jc w:val="center"/>
        <w:rPr>
          <w:b/>
        </w:rPr>
      </w:pPr>
      <w:r w:rsidRPr="005F29FC">
        <w:rPr>
          <w:b/>
        </w:rPr>
        <w:t>Расписание звонков</w:t>
      </w:r>
    </w:p>
    <w:p w:rsidR="001E575C" w:rsidRPr="005F29FC" w:rsidRDefault="001E575C" w:rsidP="001E575C">
      <w:pPr>
        <w:jc w:val="center"/>
        <w:rPr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2330"/>
      </w:tblGrid>
      <w:tr w:rsidR="001E575C" w:rsidRPr="005F29FC" w:rsidTr="001E575C">
        <w:trPr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1E575C">
            <w:pPr>
              <w:jc w:val="center"/>
            </w:pPr>
            <w:r w:rsidRPr="005F29FC">
              <w:t>1 урок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1E575C" w:rsidP="005F29FC">
            <w:pPr>
              <w:jc w:val="center"/>
            </w:pPr>
            <w:r w:rsidRPr="005F29FC">
              <w:t>8-00 – 8-4</w:t>
            </w:r>
            <w:r w:rsidR="005F29FC" w:rsidRPr="005F29FC">
              <w:t>0</w:t>
            </w:r>
          </w:p>
        </w:tc>
      </w:tr>
      <w:tr w:rsidR="001E575C" w:rsidRPr="005F29FC" w:rsidTr="001E575C">
        <w:trPr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1E575C">
            <w:pPr>
              <w:jc w:val="center"/>
            </w:pPr>
            <w:r w:rsidRPr="005F29FC">
              <w:t>2 урок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1E575C" w:rsidP="005F29FC">
            <w:pPr>
              <w:jc w:val="center"/>
            </w:pPr>
            <w:r w:rsidRPr="005F29FC">
              <w:t>8-5</w:t>
            </w:r>
            <w:r w:rsidR="005F29FC" w:rsidRPr="005F29FC">
              <w:t>0</w:t>
            </w:r>
            <w:r w:rsidRPr="005F29FC">
              <w:t xml:space="preserve"> – 9-</w:t>
            </w:r>
            <w:r w:rsidR="005F29FC" w:rsidRPr="005F29FC">
              <w:t>3</w:t>
            </w:r>
            <w:r w:rsidRPr="005F29FC">
              <w:t>0</w:t>
            </w:r>
          </w:p>
        </w:tc>
      </w:tr>
      <w:tr w:rsidR="001E575C" w:rsidRPr="005F29FC" w:rsidTr="001E575C">
        <w:trPr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1E575C">
            <w:pPr>
              <w:jc w:val="center"/>
            </w:pPr>
            <w:r w:rsidRPr="005F29FC">
              <w:t>3 урок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5F29FC" w:rsidP="005F29FC">
            <w:pPr>
              <w:jc w:val="center"/>
            </w:pPr>
            <w:r w:rsidRPr="005F29FC">
              <w:t>9</w:t>
            </w:r>
            <w:r w:rsidR="001E575C" w:rsidRPr="005F29FC">
              <w:t>-</w:t>
            </w:r>
            <w:r w:rsidRPr="005F29FC">
              <w:t>45</w:t>
            </w:r>
            <w:r w:rsidR="001E575C" w:rsidRPr="005F29FC">
              <w:t xml:space="preserve"> – 10-</w:t>
            </w:r>
            <w:r w:rsidRPr="005F29FC">
              <w:t>2</w:t>
            </w:r>
            <w:r w:rsidR="001E575C" w:rsidRPr="005F29FC">
              <w:t>5</w:t>
            </w:r>
          </w:p>
        </w:tc>
      </w:tr>
      <w:tr w:rsidR="001E575C" w:rsidRPr="005F29FC" w:rsidTr="001E575C">
        <w:trPr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1E575C">
            <w:pPr>
              <w:jc w:val="center"/>
            </w:pPr>
            <w:r w:rsidRPr="005F29FC">
              <w:t>4 урок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5F29FC" w:rsidP="005F29FC">
            <w:pPr>
              <w:jc w:val="center"/>
            </w:pPr>
            <w:r w:rsidRPr="005F29FC">
              <w:t>10</w:t>
            </w:r>
            <w:r w:rsidR="001E575C" w:rsidRPr="005F29FC">
              <w:t>-</w:t>
            </w:r>
            <w:r w:rsidRPr="005F29FC">
              <w:t>40</w:t>
            </w:r>
            <w:r w:rsidR="001E575C" w:rsidRPr="005F29FC">
              <w:t xml:space="preserve"> – 11-</w:t>
            </w:r>
            <w:r w:rsidRPr="005F29FC">
              <w:t>2</w:t>
            </w:r>
            <w:r w:rsidR="001E575C" w:rsidRPr="005F29FC">
              <w:t>0</w:t>
            </w:r>
          </w:p>
        </w:tc>
      </w:tr>
      <w:tr w:rsidR="001E575C" w:rsidRPr="005F29FC" w:rsidTr="001E575C">
        <w:trPr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1E575C">
            <w:pPr>
              <w:jc w:val="center"/>
            </w:pPr>
            <w:r w:rsidRPr="005F29FC">
              <w:t>5 урок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5F29FC" w:rsidP="005F29FC">
            <w:pPr>
              <w:jc w:val="center"/>
            </w:pPr>
            <w:r w:rsidRPr="005F29FC">
              <w:t>11</w:t>
            </w:r>
            <w:r w:rsidR="001E575C" w:rsidRPr="005F29FC">
              <w:t>-</w:t>
            </w:r>
            <w:r w:rsidRPr="005F29FC">
              <w:t>35</w:t>
            </w:r>
            <w:r w:rsidR="001E575C" w:rsidRPr="005F29FC">
              <w:t xml:space="preserve"> – 12-</w:t>
            </w:r>
            <w:r w:rsidRPr="005F29FC">
              <w:t>1</w:t>
            </w:r>
            <w:r w:rsidR="001E575C" w:rsidRPr="005F29FC">
              <w:t>5</w:t>
            </w:r>
          </w:p>
        </w:tc>
      </w:tr>
      <w:tr w:rsidR="001E575C" w:rsidRPr="005F29FC" w:rsidTr="001E575C">
        <w:trPr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1E575C">
            <w:pPr>
              <w:jc w:val="center"/>
            </w:pPr>
            <w:r w:rsidRPr="005F29FC">
              <w:t>6 урок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1E575C" w:rsidP="005F29FC">
            <w:pPr>
              <w:jc w:val="center"/>
            </w:pPr>
            <w:r w:rsidRPr="005F29FC">
              <w:t>12-</w:t>
            </w:r>
            <w:r w:rsidR="005F29FC" w:rsidRPr="005F29FC">
              <w:t>2</w:t>
            </w:r>
            <w:r w:rsidRPr="005F29FC">
              <w:t>5 – 13-</w:t>
            </w:r>
            <w:r w:rsidR="005F29FC" w:rsidRPr="005F29FC">
              <w:t>05</w:t>
            </w:r>
          </w:p>
        </w:tc>
      </w:tr>
      <w:tr w:rsidR="001E575C" w:rsidRPr="00F332A3" w:rsidTr="001E575C">
        <w:trPr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1E575C">
            <w:pPr>
              <w:jc w:val="center"/>
            </w:pPr>
            <w:r w:rsidRPr="005F29FC">
              <w:t>7 урок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1E575C" w:rsidP="005F29FC">
            <w:pPr>
              <w:jc w:val="center"/>
            </w:pPr>
            <w:r w:rsidRPr="005F29FC">
              <w:t>13-</w:t>
            </w:r>
            <w:r w:rsidR="005F29FC" w:rsidRPr="005F29FC">
              <w:t>15</w:t>
            </w:r>
            <w:r w:rsidRPr="005F29FC">
              <w:t xml:space="preserve"> – 1</w:t>
            </w:r>
            <w:r w:rsidR="005F29FC" w:rsidRPr="005F29FC">
              <w:t>3</w:t>
            </w:r>
            <w:r w:rsidRPr="005F29FC">
              <w:t>-</w:t>
            </w:r>
            <w:r w:rsidR="005F29FC" w:rsidRPr="005F29FC">
              <w:t>5</w:t>
            </w:r>
            <w:r w:rsidRPr="005F29FC">
              <w:t>5</w:t>
            </w:r>
          </w:p>
        </w:tc>
      </w:tr>
      <w:tr w:rsidR="00B9569C" w:rsidRPr="00F332A3" w:rsidTr="001E575C">
        <w:trPr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9C" w:rsidRPr="004E6BBE" w:rsidRDefault="00B9569C">
            <w:pPr>
              <w:jc w:val="center"/>
            </w:pPr>
            <w:r w:rsidRPr="004E6BBE">
              <w:t>8урок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9C" w:rsidRPr="004E6BBE" w:rsidRDefault="004E6BBE" w:rsidP="005F29FC">
            <w:pPr>
              <w:jc w:val="center"/>
            </w:pPr>
            <w:r w:rsidRPr="004E6BBE">
              <w:t>14-10 – 14-50</w:t>
            </w:r>
          </w:p>
        </w:tc>
      </w:tr>
    </w:tbl>
    <w:p w:rsidR="001E575C" w:rsidRPr="00F332A3" w:rsidRDefault="001E575C" w:rsidP="001E575C">
      <w:pPr>
        <w:rPr>
          <w:highlight w:val="cyan"/>
        </w:rPr>
      </w:pPr>
    </w:p>
    <w:p w:rsidR="001E575C" w:rsidRPr="00FC4E2C" w:rsidRDefault="001E575C" w:rsidP="001E575C">
      <w:pPr>
        <w:jc w:val="both"/>
        <w:rPr>
          <w:bCs/>
          <w:spacing w:val="-1"/>
          <w:sz w:val="2"/>
          <w:highlight w:val="cyan"/>
        </w:rPr>
      </w:pPr>
    </w:p>
    <w:p w:rsidR="00B9569C" w:rsidRDefault="00B9569C" w:rsidP="001E575C">
      <w:pPr>
        <w:jc w:val="center"/>
        <w:rPr>
          <w:b/>
          <w:bCs/>
          <w:spacing w:val="-1"/>
        </w:rPr>
      </w:pPr>
    </w:p>
    <w:p w:rsidR="001E575C" w:rsidRPr="00F332A3" w:rsidRDefault="001E575C" w:rsidP="001E575C">
      <w:pPr>
        <w:jc w:val="center"/>
        <w:rPr>
          <w:b/>
          <w:bCs/>
          <w:spacing w:val="-1"/>
          <w:highlight w:val="cyan"/>
        </w:rPr>
      </w:pPr>
    </w:p>
    <w:p w:rsidR="00B71846" w:rsidRPr="00952ACB" w:rsidRDefault="00B71846" w:rsidP="001E575C">
      <w:pPr>
        <w:jc w:val="center"/>
        <w:rPr>
          <w:b/>
        </w:rPr>
      </w:pPr>
      <w:r w:rsidRPr="00952ACB">
        <w:rPr>
          <w:b/>
        </w:rPr>
        <w:t>Обучение по профилям</w:t>
      </w:r>
    </w:p>
    <w:p w:rsidR="001E575C" w:rsidRPr="00F332A3" w:rsidRDefault="001E575C" w:rsidP="001E575C">
      <w:pPr>
        <w:jc w:val="center"/>
        <w:rPr>
          <w:b/>
          <w:highlight w:val="cy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666"/>
      </w:tblGrid>
      <w:tr w:rsidR="00B9569C" w:rsidRPr="00F332A3" w:rsidTr="00B9569C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9C" w:rsidRPr="00952ACB" w:rsidRDefault="00B9569C">
            <w:pPr>
              <w:jc w:val="center"/>
            </w:pPr>
            <w:r w:rsidRPr="00952ACB">
              <w:t>Наименование профиля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9C" w:rsidRPr="00952ACB" w:rsidRDefault="00B9569C">
            <w:pPr>
              <w:jc w:val="center"/>
            </w:pPr>
            <w:r w:rsidRPr="00952ACB">
              <w:t>Класс</w:t>
            </w:r>
          </w:p>
        </w:tc>
      </w:tr>
      <w:tr w:rsidR="00B9569C" w:rsidRPr="00F332A3" w:rsidTr="00B9569C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C" w:rsidRPr="00952ACB" w:rsidRDefault="00B9569C" w:rsidP="00B9569C">
            <w:pPr>
              <w:jc w:val="center"/>
            </w:pPr>
            <w:r w:rsidRPr="00952ACB">
              <w:t>Технологический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C" w:rsidRPr="00952ACB" w:rsidRDefault="00B9569C">
            <w:r w:rsidRPr="00952ACB">
              <w:t>10а,11</w:t>
            </w:r>
          </w:p>
        </w:tc>
      </w:tr>
      <w:tr w:rsidR="00B9569C" w:rsidRPr="00F332A3" w:rsidTr="00B9569C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C" w:rsidRPr="00952ACB" w:rsidRDefault="00B9569C">
            <w:r w:rsidRPr="00952ACB">
              <w:t>Социально – экономический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C" w:rsidRPr="00952ACB" w:rsidRDefault="00B9569C">
            <w:r w:rsidRPr="00952ACB">
              <w:t>10а,11</w:t>
            </w:r>
          </w:p>
        </w:tc>
      </w:tr>
      <w:tr w:rsidR="00B9569C" w:rsidRPr="00F332A3" w:rsidTr="00B9569C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C" w:rsidRPr="00952ACB" w:rsidRDefault="00B9569C">
            <w:r w:rsidRPr="00952ACB">
              <w:t>Естественно – научный (химия)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C" w:rsidRPr="00952ACB" w:rsidRDefault="00B9569C">
            <w:r w:rsidRPr="00952ACB">
              <w:t>10б, 11</w:t>
            </w:r>
          </w:p>
        </w:tc>
      </w:tr>
      <w:tr w:rsidR="00B9569C" w:rsidRPr="00F332A3" w:rsidTr="00B9569C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C" w:rsidRPr="00952ACB" w:rsidRDefault="00B9569C" w:rsidP="00952ACB">
            <w:r w:rsidRPr="00952ACB">
              <w:t>Естественно – научный (биология)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C" w:rsidRPr="00952ACB" w:rsidRDefault="00B9569C">
            <w:r w:rsidRPr="00952ACB">
              <w:t>10б,11</w:t>
            </w:r>
          </w:p>
        </w:tc>
      </w:tr>
      <w:tr w:rsidR="00B9569C" w:rsidRPr="00F332A3" w:rsidTr="00B9569C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C" w:rsidRPr="00952ACB" w:rsidRDefault="00B9569C" w:rsidP="00952ACB">
            <w:r w:rsidRPr="00952ACB">
              <w:t>Естественно – научный (</w:t>
            </w:r>
            <w:proofErr w:type="spellStart"/>
            <w:r w:rsidRPr="00952ACB">
              <w:t>хим</w:t>
            </w:r>
            <w:proofErr w:type="spellEnd"/>
            <w:r w:rsidRPr="00952ACB">
              <w:t xml:space="preserve"> – </w:t>
            </w:r>
            <w:proofErr w:type="spellStart"/>
            <w:r w:rsidRPr="00952ACB">
              <w:t>био</w:t>
            </w:r>
            <w:proofErr w:type="spellEnd"/>
            <w:r w:rsidRPr="00952ACB">
              <w:t>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C" w:rsidRPr="00952ACB" w:rsidRDefault="00B9569C">
            <w:r w:rsidRPr="00952ACB">
              <w:t>10б, 11</w:t>
            </w:r>
          </w:p>
        </w:tc>
      </w:tr>
    </w:tbl>
    <w:p w:rsidR="001E575C" w:rsidRPr="00D45395" w:rsidRDefault="001E575C" w:rsidP="001E575C">
      <w:pPr>
        <w:jc w:val="center"/>
        <w:rPr>
          <w:b/>
          <w:bCs/>
          <w:spacing w:val="-1"/>
          <w:sz w:val="2"/>
          <w:highlight w:val="cyan"/>
        </w:rPr>
      </w:pPr>
    </w:p>
    <w:p w:rsidR="001E575C" w:rsidRPr="00F332A3" w:rsidRDefault="001E575C" w:rsidP="001E575C">
      <w:pPr>
        <w:jc w:val="center"/>
        <w:rPr>
          <w:b/>
          <w:sz w:val="22"/>
          <w:highlight w:val="cyan"/>
        </w:rPr>
      </w:pPr>
    </w:p>
    <w:p w:rsidR="001E575C" w:rsidRPr="005F29FC" w:rsidRDefault="001E575C" w:rsidP="001E575C">
      <w:pPr>
        <w:jc w:val="center"/>
        <w:rPr>
          <w:b/>
        </w:rPr>
      </w:pPr>
      <w:r w:rsidRPr="005F29FC">
        <w:rPr>
          <w:b/>
        </w:rPr>
        <w:t>Продолжительность учебного года.</w:t>
      </w:r>
    </w:p>
    <w:p w:rsidR="001E575C" w:rsidRPr="00F2285D" w:rsidRDefault="001E575C" w:rsidP="001E575C">
      <w:pPr>
        <w:jc w:val="center"/>
        <w:rPr>
          <w:b/>
          <w:sz w:val="8"/>
        </w:rPr>
      </w:pPr>
    </w:p>
    <w:p w:rsidR="001E575C" w:rsidRPr="005F29FC" w:rsidRDefault="001E575C" w:rsidP="001E575C">
      <w:pPr>
        <w:jc w:val="center"/>
        <w:rPr>
          <w:i/>
        </w:rPr>
      </w:pPr>
      <w:r w:rsidRPr="005F29FC">
        <w:rPr>
          <w:i/>
        </w:rPr>
        <w:t>10 классы</w:t>
      </w:r>
    </w:p>
    <w:p w:rsidR="001E575C" w:rsidRPr="00F2285D" w:rsidRDefault="001E575C" w:rsidP="001E575C">
      <w:pPr>
        <w:jc w:val="center"/>
        <w:rPr>
          <w:i/>
          <w:sz w:val="10"/>
        </w:rPr>
      </w:pPr>
    </w:p>
    <w:tbl>
      <w:tblPr>
        <w:tblpPr w:leftFromText="180" w:rightFromText="180" w:vertAnchor="text" w:tblpXSpec="center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46"/>
        <w:gridCol w:w="2280"/>
        <w:gridCol w:w="2451"/>
        <w:gridCol w:w="2835"/>
      </w:tblGrid>
      <w:tr w:rsidR="001E575C" w:rsidRPr="005F29FC" w:rsidTr="001E575C">
        <w:trPr>
          <w:trHeight w:hRule="exact" w:val="28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5C" w:rsidRPr="005F29FC" w:rsidRDefault="001E575C">
            <w:pPr>
              <w:shd w:val="clear" w:color="auto" w:fill="FFFFFF"/>
            </w:pPr>
            <w:r w:rsidRPr="005F29FC">
              <w:rPr>
                <w:sz w:val="22"/>
              </w:rPr>
              <w:t xml:space="preserve">Четверть </w:t>
            </w:r>
          </w:p>
          <w:p w:rsidR="001E575C" w:rsidRPr="005F29FC" w:rsidRDefault="001E575C">
            <w:pPr>
              <w:shd w:val="clear" w:color="auto" w:fill="FFFFFF"/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1E575C">
            <w:pPr>
              <w:shd w:val="clear" w:color="auto" w:fill="FFFFFF"/>
              <w:jc w:val="center"/>
            </w:pPr>
            <w:r w:rsidRPr="005F29FC">
              <w:rPr>
                <w:sz w:val="22"/>
              </w:rPr>
              <w:t xml:space="preserve">Дата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1E575C">
            <w:pPr>
              <w:shd w:val="clear" w:color="auto" w:fill="FFFFFF"/>
              <w:spacing w:line="235" w:lineRule="exact"/>
              <w:ind w:right="48"/>
              <w:jc w:val="center"/>
            </w:pPr>
            <w:r w:rsidRPr="005F29FC">
              <w:rPr>
                <w:sz w:val="22"/>
              </w:rPr>
              <w:t xml:space="preserve">Продолжительность </w:t>
            </w:r>
          </w:p>
        </w:tc>
      </w:tr>
      <w:tr w:rsidR="001E575C" w:rsidRPr="005F29FC" w:rsidTr="001E575C">
        <w:trPr>
          <w:trHeight w:hRule="exact" w:val="26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5C" w:rsidRPr="005F29FC" w:rsidRDefault="001E575C"/>
          <w:p w:rsidR="001E575C" w:rsidRPr="005F29FC" w:rsidRDefault="001E575C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5C" w:rsidRPr="005F29FC" w:rsidRDefault="001E575C">
            <w:pPr>
              <w:shd w:val="clear" w:color="auto" w:fill="FFFFFF"/>
            </w:pPr>
            <w:proofErr w:type="gramStart"/>
            <w:r w:rsidRPr="005F29FC">
              <w:rPr>
                <w:sz w:val="22"/>
              </w:rPr>
              <w:t>начало</w:t>
            </w:r>
            <w:proofErr w:type="gramEnd"/>
            <w:r w:rsidRPr="005F29FC">
              <w:rPr>
                <w:sz w:val="22"/>
              </w:rPr>
              <w:t xml:space="preserve"> четверти</w:t>
            </w:r>
          </w:p>
          <w:p w:rsidR="001E575C" w:rsidRPr="005F29FC" w:rsidRDefault="001E575C">
            <w:pPr>
              <w:shd w:val="clear" w:color="auto" w:fill="FFFFFF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5C" w:rsidRPr="005F29FC" w:rsidRDefault="005F29FC">
            <w:pPr>
              <w:shd w:val="clear" w:color="auto" w:fill="FFFFFF"/>
            </w:pPr>
            <w:proofErr w:type="gramStart"/>
            <w:r w:rsidRPr="005F29FC">
              <w:rPr>
                <w:sz w:val="22"/>
              </w:rPr>
              <w:t>окончание</w:t>
            </w:r>
            <w:proofErr w:type="gramEnd"/>
            <w:r w:rsidRPr="005F29FC">
              <w:rPr>
                <w:sz w:val="22"/>
              </w:rPr>
              <w:t xml:space="preserve"> четверти</w:t>
            </w:r>
          </w:p>
          <w:p w:rsidR="001E575C" w:rsidRPr="005F29FC" w:rsidRDefault="001E575C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5C" w:rsidRPr="005F29FC" w:rsidRDefault="001E575C">
            <w:pPr>
              <w:shd w:val="clear" w:color="auto" w:fill="FFFFFF"/>
            </w:pPr>
            <w:r w:rsidRPr="005F29FC">
              <w:rPr>
                <w:sz w:val="22"/>
              </w:rPr>
              <w:t>(</w:t>
            </w:r>
            <w:proofErr w:type="gramStart"/>
            <w:r w:rsidRPr="005F29FC">
              <w:rPr>
                <w:sz w:val="22"/>
              </w:rPr>
              <w:t>кол</w:t>
            </w:r>
            <w:proofErr w:type="gramEnd"/>
            <w:r w:rsidRPr="005F29FC">
              <w:rPr>
                <w:sz w:val="22"/>
              </w:rPr>
              <w:t xml:space="preserve">-во уч. </w:t>
            </w:r>
            <w:proofErr w:type="spellStart"/>
            <w:r w:rsidRPr="005F29FC">
              <w:rPr>
                <w:sz w:val="22"/>
              </w:rPr>
              <w:t>нед</w:t>
            </w:r>
            <w:proofErr w:type="spellEnd"/>
            <w:r w:rsidRPr="005F29FC">
              <w:rPr>
                <w:sz w:val="22"/>
              </w:rPr>
              <w:t>.)</w:t>
            </w:r>
          </w:p>
          <w:p w:rsidR="001E575C" w:rsidRPr="005F29FC" w:rsidRDefault="001E575C">
            <w:pPr>
              <w:shd w:val="clear" w:color="auto" w:fill="FFFFFF"/>
            </w:pPr>
          </w:p>
          <w:p w:rsidR="001E575C" w:rsidRPr="005F29FC" w:rsidRDefault="001E575C">
            <w:pPr>
              <w:shd w:val="clear" w:color="auto" w:fill="FFFFFF"/>
            </w:pPr>
          </w:p>
        </w:tc>
      </w:tr>
      <w:tr w:rsidR="001E575C" w:rsidRPr="00F332A3" w:rsidTr="001E575C">
        <w:trPr>
          <w:trHeight w:hRule="exact" w:val="28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5C" w:rsidRPr="005F29FC" w:rsidRDefault="001E575C">
            <w:pPr>
              <w:shd w:val="clear" w:color="auto" w:fill="FFFFFF"/>
            </w:pPr>
            <w:r w:rsidRPr="005F29FC">
              <w:rPr>
                <w:sz w:val="22"/>
              </w:rPr>
              <w:t>1 четверть</w:t>
            </w:r>
          </w:p>
          <w:p w:rsidR="001E575C" w:rsidRPr="005F29FC" w:rsidRDefault="001E575C">
            <w:pPr>
              <w:shd w:val="clear" w:color="auto" w:fill="FFFFFF"/>
            </w:pPr>
          </w:p>
          <w:p w:rsidR="001E575C" w:rsidRPr="005F29FC" w:rsidRDefault="001E575C">
            <w:pPr>
              <w:shd w:val="clear" w:color="auto" w:fill="FFFFFF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5C" w:rsidRPr="005F29FC" w:rsidRDefault="001E575C">
            <w:pPr>
              <w:shd w:val="clear" w:color="auto" w:fill="FFFFFF"/>
            </w:pPr>
            <w:r w:rsidRPr="005F29FC">
              <w:rPr>
                <w:sz w:val="22"/>
              </w:rPr>
              <w:t>0</w:t>
            </w:r>
            <w:r w:rsidR="005F29FC" w:rsidRPr="005F29FC">
              <w:rPr>
                <w:sz w:val="22"/>
              </w:rPr>
              <w:t>2</w:t>
            </w:r>
            <w:r w:rsidRPr="005F29FC">
              <w:rPr>
                <w:sz w:val="22"/>
              </w:rPr>
              <w:t>.09.2</w:t>
            </w:r>
            <w:r w:rsidR="005F29FC" w:rsidRPr="005F29FC">
              <w:rPr>
                <w:sz w:val="22"/>
              </w:rPr>
              <w:t>4</w:t>
            </w:r>
          </w:p>
          <w:p w:rsidR="001E575C" w:rsidRPr="005F29FC" w:rsidRDefault="001E575C">
            <w:pPr>
              <w:shd w:val="clear" w:color="auto" w:fill="FFFFFF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1E575C" w:rsidP="005F29FC">
            <w:pPr>
              <w:shd w:val="clear" w:color="auto" w:fill="FFFFFF"/>
            </w:pPr>
            <w:r w:rsidRPr="005F29FC">
              <w:rPr>
                <w:sz w:val="22"/>
              </w:rPr>
              <w:t>2</w:t>
            </w:r>
            <w:r w:rsidR="005F29FC" w:rsidRPr="005F29FC">
              <w:rPr>
                <w:sz w:val="22"/>
              </w:rPr>
              <w:t>5</w:t>
            </w:r>
            <w:r w:rsidRPr="005F29FC">
              <w:rPr>
                <w:sz w:val="22"/>
              </w:rPr>
              <w:t>.10.2</w:t>
            </w:r>
            <w:r w:rsidR="005F29FC" w:rsidRPr="005F29FC">
              <w:rPr>
                <w:sz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1E575C">
            <w:pPr>
              <w:shd w:val="clear" w:color="auto" w:fill="FFFFFF"/>
            </w:pPr>
            <w:r w:rsidRPr="005F29FC">
              <w:rPr>
                <w:sz w:val="22"/>
              </w:rPr>
              <w:t xml:space="preserve">8 недель </w:t>
            </w:r>
          </w:p>
        </w:tc>
      </w:tr>
      <w:tr w:rsidR="001E575C" w:rsidRPr="00F332A3" w:rsidTr="001E575C">
        <w:trPr>
          <w:trHeight w:hRule="exact" w:val="26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1E575C">
            <w:pPr>
              <w:shd w:val="clear" w:color="auto" w:fill="FFFFFF"/>
            </w:pPr>
            <w:r w:rsidRPr="005F29FC">
              <w:rPr>
                <w:sz w:val="22"/>
              </w:rPr>
              <w:t>2 четверть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1E575C" w:rsidP="005F29FC">
            <w:pPr>
              <w:shd w:val="clear" w:color="auto" w:fill="FFFFFF"/>
            </w:pPr>
            <w:r w:rsidRPr="005F29FC">
              <w:rPr>
                <w:sz w:val="22"/>
              </w:rPr>
              <w:t>05.11.2</w:t>
            </w:r>
            <w:r w:rsidR="005F29FC" w:rsidRPr="005F29FC">
              <w:rPr>
                <w:sz w:val="22"/>
              </w:rPr>
              <w:t>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1E575C" w:rsidP="005F29FC">
            <w:pPr>
              <w:shd w:val="clear" w:color="auto" w:fill="FFFFFF"/>
            </w:pPr>
            <w:r w:rsidRPr="005F29FC">
              <w:rPr>
                <w:sz w:val="22"/>
              </w:rPr>
              <w:t>2</w:t>
            </w:r>
            <w:r w:rsidR="005F29FC" w:rsidRPr="005F29FC">
              <w:rPr>
                <w:sz w:val="22"/>
              </w:rPr>
              <w:t>7</w:t>
            </w:r>
            <w:r w:rsidRPr="005F29FC">
              <w:rPr>
                <w:sz w:val="22"/>
              </w:rPr>
              <w:t>.12.2</w:t>
            </w:r>
            <w:r w:rsidR="005F29FC" w:rsidRPr="005F29FC">
              <w:rPr>
                <w:sz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5B66A4">
            <w:pPr>
              <w:shd w:val="clear" w:color="auto" w:fill="FFFFFF"/>
            </w:pPr>
            <w:r>
              <w:rPr>
                <w:sz w:val="22"/>
              </w:rPr>
              <w:t>8</w:t>
            </w:r>
            <w:r w:rsidR="001E575C" w:rsidRPr="005F29FC">
              <w:rPr>
                <w:sz w:val="22"/>
              </w:rPr>
              <w:t xml:space="preserve"> недель  </w:t>
            </w:r>
          </w:p>
        </w:tc>
      </w:tr>
      <w:tr w:rsidR="001E575C" w:rsidRPr="00F332A3" w:rsidTr="001E575C">
        <w:trPr>
          <w:trHeight w:hRule="exact" w:val="25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5C" w:rsidRPr="005F29FC" w:rsidRDefault="001E575C">
            <w:pPr>
              <w:shd w:val="clear" w:color="auto" w:fill="FFFFFF"/>
            </w:pPr>
            <w:r w:rsidRPr="005F29FC">
              <w:rPr>
                <w:sz w:val="22"/>
              </w:rPr>
              <w:t>3 четверть</w:t>
            </w:r>
          </w:p>
          <w:p w:rsidR="001E575C" w:rsidRPr="005F29FC" w:rsidRDefault="001E575C">
            <w:pPr>
              <w:shd w:val="clear" w:color="auto" w:fill="FFFFFF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5F29FC" w:rsidP="005F29FC">
            <w:pPr>
              <w:shd w:val="clear" w:color="auto" w:fill="FFFFFF"/>
            </w:pPr>
            <w:r w:rsidRPr="005F29FC">
              <w:rPr>
                <w:sz w:val="22"/>
              </w:rPr>
              <w:t>09</w:t>
            </w:r>
            <w:r w:rsidR="001E575C" w:rsidRPr="005F29FC">
              <w:rPr>
                <w:sz w:val="22"/>
              </w:rPr>
              <w:t>.01.2</w:t>
            </w:r>
            <w:r w:rsidRPr="005F29FC">
              <w:rPr>
                <w:sz w:val="22"/>
              </w:rPr>
              <w:t>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5F29FC" w:rsidP="005F29FC">
            <w:pPr>
              <w:shd w:val="clear" w:color="auto" w:fill="FFFFFF"/>
            </w:pPr>
            <w:r w:rsidRPr="005F29FC">
              <w:rPr>
                <w:sz w:val="22"/>
              </w:rPr>
              <w:t>21</w:t>
            </w:r>
            <w:r w:rsidR="001E575C" w:rsidRPr="005F29FC">
              <w:rPr>
                <w:sz w:val="22"/>
              </w:rPr>
              <w:t>.03.2</w:t>
            </w:r>
            <w:r w:rsidRPr="005F29FC">
              <w:rPr>
                <w:sz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1E575C">
            <w:pPr>
              <w:shd w:val="clear" w:color="auto" w:fill="FFFFFF"/>
            </w:pPr>
            <w:r w:rsidRPr="005F29FC">
              <w:rPr>
                <w:sz w:val="22"/>
              </w:rPr>
              <w:t>10 недель</w:t>
            </w:r>
          </w:p>
        </w:tc>
      </w:tr>
      <w:tr w:rsidR="001E575C" w:rsidRPr="00F332A3" w:rsidTr="001E575C">
        <w:trPr>
          <w:trHeight w:hRule="exact" w:val="28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1E575C">
            <w:pPr>
              <w:shd w:val="clear" w:color="auto" w:fill="FFFFFF"/>
            </w:pPr>
            <w:r w:rsidRPr="005F29FC">
              <w:rPr>
                <w:sz w:val="22"/>
              </w:rPr>
              <w:t>4 четверть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5F29FC" w:rsidP="005F29FC">
            <w:pPr>
              <w:shd w:val="clear" w:color="auto" w:fill="FFFFFF"/>
            </w:pPr>
            <w:r w:rsidRPr="005F29FC">
              <w:rPr>
                <w:sz w:val="22"/>
              </w:rPr>
              <w:t>31</w:t>
            </w:r>
            <w:r w:rsidR="001E575C" w:rsidRPr="005F29FC">
              <w:rPr>
                <w:sz w:val="22"/>
              </w:rPr>
              <w:t>.03.2</w:t>
            </w:r>
            <w:r w:rsidRPr="005F29FC">
              <w:rPr>
                <w:sz w:val="22"/>
              </w:rPr>
              <w:t>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1E575C" w:rsidP="005F29FC">
            <w:pPr>
              <w:shd w:val="clear" w:color="auto" w:fill="FFFFFF"/>
            </w:pPr>
            <w:r w:rsidRPr="005F29FC">
              <w:rPr>
                <w:sz w:val="22"/>
              </w:rPr>
              <w:t>2</w:t>
            </w:r>
            <w:r w:rsidR="005F29FC" w:rsidRPr="005F29FC">
              <w:rPr>
                <w:sz w:val="22"/>
              </w:rPr>
              <w:t>6</w:t>
            </w:r>
            <w:r w:rsidRPr="005F29FC">
              <w:rPr>
                <w:sz w:val="22"/>
              </w:rPr>
              <w:t>.05.2</w:t>
            </w:r>
            <w:r w:rsidR="005F29FC" w:rsidRPr="005F29FC">
              <w:rPr>
                <w:sz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7E53A7">
            <w:pPr>
              <w:shd w:val="clear" w:color="auto" w:fill="FFFFFF"/>
            </w:pPr>
            <w:r>
              <w:rPr>
                <w:sz w:val="22"/>
              </w:rPr>
              <w:t>8</w:t>
            </w:r>
            <w:r w:rsidR="001E575C" w:rsidRPr="005F29FC">
              <w:rPr>
                <w:sz w:val="22"/>
              </w:rPr>
              <w:t xml:space="preserve"> недель</w:t>
            </w:r>
          </w:p>
        </w:tc>
      </w:tr>
    </w:tbl>
    <w:p w:rsidR="001E575C" w:rsidRPr="00570BFB" w:rsidRDefault="001E575C" w:rsidP="001E575C">
      <w:pPr>
        <w:jc w:val="center"/>
        <w:rPr>
          <w:i/>
        </w:rPr>
      </w:pPr>
      <w:r w:rsidRPr="00570BFB">
        <w:rPr>
          <w:i/>
        </w:rPr>
        <w:t>11 классы</w:t>
      </w:r>
    </w:p>
    <w:p w:rsidR="001E575C" w:rsidRPr="00F2285D" w:rsidRDefault="001E575C" w:rsidP="001E575C">
      <w:pPr>
        <w:jc w:val="center"/>
        <w:rPr>
          <w:i/>
          <w:sz w:val="10"/>
        </w:rPr>
      </w:pPr>
    </w:p>
    <w:tbl>
      <w:tblPr>
        <w:tblpPr w:leftFromText="180" w:rightFromText="180" w:vertAnchor="text" w:tblpXSpec="center" w:tblpY="1"/>
        <w:tblOverlap w:val="never"/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46"/>
        <w:gridCol w:w="2280"/>
        <w:gridCol w:w="2451"/>
        <w:gridCol w:w="2835"/>
      </w:tblGrid>
      <w:tr w:rsidR="001E575C" w:rsidRPr="00570BFB" w:rsidTr="00570BFB">
        <w:trPr>
          <w:trHeight w:hRule="exact" w:val="28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5C" w:rsidRPr="00570BFB" w:rsidRDefault="001E575C">
            <w:pPr>
              <w:shd w:val="clear" w:color="auto" w:fill="FFFFFF"/>
            </w:pPr>
            <w:r w:rsidRPr="00570BFB">
              <w:rPr>
                <w:sz w:val="22"/>
              </w:rPr>
              <w:t xml:space="preserve">Четверть </w:t>
            </w:r>
          </w:p>
          <w:p w:rsidR="001E575C" w:rsidRPr="00570BFB" w:rsidRDefault="001E575C">
            <w:pPr>
              <w:shd w:val="clear" w:color="auto" w:fill="FFFFFF"/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70BFB" w:rsidRDefault="001E575C">
            <w:pPr>
              <w:shd w:val="clear" w:color="auto" w:fill="FFFFFF"/>
              <w:jc w:val="center"/>
            </w:pPr>
            <w:r w:rsidRPr="00570BFB">
              <w:rPr>
                <w:sz w:val="22"/>
              </w:rPr>
              <w:t xml:space="preserve">Дата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70BFB" w:rsidRDefault="001E575C">
            <w:pPr>
              <w:shd w:val="clear" w:color="auto" w:fill="FFFFFF"/>
              <w:spacing w:line="235" w:lineRule="exact"/>
              <w:ind w:right="48"/>
              <w:jc w:val="center"/>
            </w:pPr>
            <w:r w:rsidRPr="00570BFB">
              <w:rPr>
                <w:sz w:val="22"/>
              </w:rPr>
              <w:t xml:space="preserve">Продолжительность </w:t>
            </w:r>
          </w:p>
        </w:tc>
      </w:tr>
      <w:tr w:rsidR="00570BFB" w:rsidRPr="00570BFB" w:rsidTr="00570BFB">
        <w:trPr>
          <w:trHeight w:hRule="exact" w:val="26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FB" w:rsidRPr="00570BFB" w:rsidRDefault="00570BFB" w:rsidP="00570BFB"/>
          <w:p w:rsidR="00570BFB" w:rsidRPr="00570BFB" w:rsidRDefault="00570BFB" w:rsidP="00570BFB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FB" w:rsidRPr="00570BFB" w:rsidRDefault="00570BFB" w:rsidP="00570BFB">
            <w:pPr>
              <w:shd w:val="clear" w:color="auto" w:fill="FFFFFF"/>
            </w:pPr>
            <w:proofErr w:type="gramStart"/>
            <w:r w:rsidRPr="00570BFB">
              <w:rPr>
                <w:sz w:val="22"/>
              </w:rPr>
              <w:t>начало</w:t>
            </w:r>
            <w:proofErr w:type="gramEnd"/>
            <w:r w:rsidRPr="00570BFB">
              <w:rPr>
                <w:sz w:val="22"/>
              </w:rPr>
              <w:t xml:space="preserve"> четверти</w:t>
            </w:r>
          </w:p>
          <w:p w:rsidR="00570BFB" w:rsidRPr="00570BFB" w:rsidRDefault="00570BFB" w:rsidP="00570BFB">
            <w:pPr>
              <w:shd w:val="clear" w:color="auto" w:fill="FFFFFF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FB" w:rsidRPr="00570BFB" w:rsidRDefault="00570BFB" w:rsidP="00570BFB">
            <w:pPr>
              <w:shd w:val="clear" w:color="auto" w:fill="FFFFFF"/>
            </w:pPr>
            <w:proofErr w:type="gramStart"/>
            <w:r w:rsidRPr="00570BFB">
              <w:rPr>
                <w:sz w:val="22"/>
              </w:rPr>
              <w:t>окончание</w:t>
            </w:r>
            <w:proofErr w:type="gramEnd"/>
            <w:r w:rsidRPr="00570BFB">
              <w:rPr>
                <w:sz w:val="22"/>
              </w:rPr>
              <w:t xml:space="preserve"> четверти</w:t>
            </w:r>
          </w:p>
          <w:p w:rsidR="00570BFB" w:rsidRPr="00570BFB" w:rsidRDefault="00570BFB" w:rsidP="00570BFB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>(</w:t>
            </w:r>
            <w:proofErr w:type="gramStart"/>
            <w:r w:rsidRPr="00570BFB">
              <w:rPr>
                <w:sz w:val="22"/>
              </w:rPr>
              <w:t>кол</w:t>
            </w:r>
            <w:proofErr w:type="gramEnd"/>
            <w:r w:rsidRPr="00570BFB">
              <w:rPr>
                <w:sz w:val="22"/>
              </w:rPr>
              <w:t xml:space="preserve">-во уч. </w:t>
            </w:r>
            <w:proofErr w:type="spellStart"/>
            <w:r w:rsidRPr="00570BFB">
              <w:rPr>
                <w:sz w:val="22"/>
              </w:rPr>
              <w:t>нед</w:t>
            </w:r>
            <w:proofErr w:type="spellEnd"/>
            <w:r w:rsidRPr="00570BFB">
              <w:rPr>
                <w:sz w:val="22"/>
              </w:rPr>
              <w:t>.)</w:t>
            </w:r>
          </w:p>
          <w:p w:rsidR="00570BFB" w:rsidRPr="00570BFB" w:rsidRDefault="00570BFB" w:rsidP="00570BFB">
            <w:pPr>
              <w:shd w:val="clear" w:color="auto" w:fill="FFFFFF"/>
            </w:pPr>
          </w:p>
          <w:p w:rsidR="00570BFB" w:rsidRPr="00570BFB" w:rsidRDefault="00570BFB" w:rsidP="00570BFB">
            <w:pPr>
              <w:shd w:val="clear" w:color="auto" w:fill="FFFFFF"/>
            </w:pPr>
          </w:p>
        </w:tc>
      </w:tr>
      <w:tr w:rsidR="00570BFB" w:rsidRPr="00570BFB" w:rsidTr="00570BFB">
        <w:trPr>
          <w:trHeight w:hRule="exact" w:val="28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>1 четверть</w:t>
            </w:r>
          </w:p>
          <w:p w:rsidR="00570BFB" w:rsidRPr="00570BFB" w:rsidRDefault="00570BFB" w:rsidP="00570BFB">
            <w:pPr>
              <w:shd w:val="clear" w:color="auto" w:fill="FFFFFF"/>
            </w:pPr>
          </w:p>
          <w:p w:rsidR="00570BFB" w:rsidRPr="00570BFB" w:rsidRDefault="00570BFB" w:rsidP="00570BFB">
            <w:pPr>
              <w:shd w:val="clear" w:color="auto" w:fill="FFFFFF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>02.09.24</w:t>
            </w:r>
          </w:p>
          <w:p w:rsidR="00570BFB" w:rsidRPr="00570BFB" w:rsidRDefault="00570BFB" w:rsidP="00570BFB">
            <w:pPr>
              <w:shd w:val="clear" w:color="auto" w:fill="FFFFFF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>25.10.24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 xml:space="preserve">8 недель </w:t>
            </w:r>
          </w:p>
        </w:tc>
      </w:tr>
      <w:tr w:rsidR="00570BFB" w:rsidRPr="00570BFB" w:rsidTr="00570BFB">
        <w:trPr>
          <w:trHeight w:hRule="exact" w:val="26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>2 четверть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>05.11.24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>27.12.24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570BFB" w:rsidRDefault="005B66A4" w:rsidP="00570BFB">
            <w:pPr>
              <w:shd w:val="clear" w:color="auto" w:fill="FFFFFF"/>
            </w:pPr>
            <w:r>
              <w:rPr>
                <w:sz w:val="22"/>
              </w:rPr>
              <w:t>8</w:t>
            </w:r>
            <w:r w:rsidR="00570BFB" w:rsidRPr="00570BFB">
              <w:rPr>
                <w:sz w:val="22"/>
              </w:rPr>
              <w:t xml:space="preserve"> недель  </w:t>
            </w:r>
          </w:p>
        </w:tc>
      </w:tr>
      <w:tr w:rsidR="00570BFB" w:rsidRPr="00570BFB" w:rsidTr="00570BFB">
        <w:trPr>
          <w:trHeight w:hRule="exact" w:val="25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>3 четверть</w:t>
            </w:r>
          </w:p>
          <w:p w:rsidR="00570BFB" w:rsidRPr="00570BFB" w:rsidRDefault="00570BFB" w:rsidP="00570BFB">
            <w:pPr>
              <w:shd w:val="clear" w:color="auto" w:fill="FFFFFF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>09.01.25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>21.03.25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>10 недель</w:t>
            </w:r>
          </w:p>
        </w:tc>
      </w:tr>
      <w:tr w:rsidR="00570BFB" w:rsidRPr="00F332A3" w:rsidTr="00570BFB">
        <w:trPr>
          <w:trHeight w:hRule="exact" w:val="28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B9569C" w:rsidRDefault="00570BFB" w:rsidP="00570BFB">
            <w:pPr>
              <w:shd w:val="clear" w:color="auto" w:fill="FFFFFF"/>
            </w:pPr>
            <w:r w:rsidRPr="00B9569C">
              <w:rPr>
                <w:sz w:val="22"/>
              </w:rPr>
              <w:t>4 четверть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B9569C" w:rsidRDefault="00570BFB" w:rsidP="00570BFB">
            <w:pPr>
              <w:shd w:val="clear" w:color="auto" w:fill="FFFFFF"/>
            </w:pPr>
            <w:r w:rsidRPr="00B9569C">
              <w:rPr>
                <w:sz w:val="22"/>
              </w:rPr>
              <w:t>31.03.25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B9569C" w:rsidRDefault="00570BFB" w:rsidP="00570BFB">
            <w:pPr>
              <w:shd w:val="clear" w:color="auto" w:fill="FFFFFF"/>
            </w:pPr>
            <w:r w:rsidRPr="00B9569C">
              <w:rPr>
                <w:sz w:val="22"/>
              </w:rPr>
              <w:t>26.05.25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B9569C" w:rsidRDefault="007E53A7" w:rsidP="00570BFB">
            <w:pPr>
              <w:shd w:val="clear" w:color="auto" w:fill="FFFFFF"/>
            </w:pPr>
            <w:r w:rsidRPr="00B9569C">
              <w:rPr>
                <w:sz w:val="22"/>
              </w:rPr>
              <w:t>8</w:t>
            </w:r>
            <w:r w:rsidR="00570BFB" w:rsidRPr="00B9569C">
              <w:rPr>
                <w:sz w:val="22"/>
              </w:rPr>
              <w:t xml:space="preserve"> недель</w:t>
            </w:r>
          </w:p>
        </w:tc>
      </w:tr>
    </w:tbl>
    <w:p w:rsidR="001E575C" w:rsidRPr="00F332A3" w:rsidRDefault="001E575C" w:rsidP="001E575C">
      <w:pPr>
        <w:shd w:val="clear" w:color="auto" w:fill="FFFFFF"/>
        <w:jc w:val="center"/>
        <w:rPr>
          <w:b/>
          <w:highlight w:val="cyan"/>
        </w:rPr>
      </w:pPr>
    </w:p>
    <w:p w:rsidR="001E575C" w:rsidRPr="002709C3" w:rsidRDefault="001E575C" w:rsidP="001E575C">
      <w:pPr>
        <w:ind w:firstLine="567"/>
        <w:jc w:val="both"/>
        <w:rPr>
          <w:szCs w:val="20"/>
        </w:rPr>
      </w:pPr>
      <w:r w:rsidRPr="002709C3">
        <w:rPr>
          <w:szCs w:val="20"/>
        </w:rPr>
        <w:t>В школе устанавливаются следующие формы проведения промежуточной аттестации: итоги года.</w:t>
      </w:r>
      <w:r w:rsidRPr="002709C3">
        <w:t xml:space="preserve"> </w:t>
      </w:r>
      <w:r w:rsidRPr="002709C3">
        <w:rPr>
          <w:szCs w:val="20"/>
        </w:rPr>
        <w:t xml:space="preserve"> </w:t>
      </w:r>
    </w:p>
    <w:p w:rsidR="00D75D72" w:rsidRDefault="00BE17C1" w:rsidP="00F2285D">
      <w:pPr>
        <w:ind w:firstLine="56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7FD05F" wp14:editId="2169C85F">
            <wp:simplePos x="0" y="0"/>
            <wp:positionH relativeFrom="column">
              <wp:posOffset>1834515</wp:posOffset>
            </wp:positionH>
            <wp:positionV relativeFrom="paragraph">
              <wp:posOffset>1256030</wp:posOffset>
            </wp:positionV>
            <wp:extent cx="3333115" cy="1285240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75C" w:rsidRPr="002709C3">
        <w:rPr>
          <w:szCs w:val="20"/>
        </w:rPr>
        <w:t>В школе устанавливаются следующие сроки промежуточной аттестации. Итоги года подводятся не ранее 10 календарных дней до окончания учебного года и не позднее предпоследнего дня учебного года.</w:t>
      </w:r>
      <w:r w:rsidR="001E575C">
        <w:rPr>
          <w:szCs w:val="20"/>
        </w:rPr>
        <w:t xml:space="preserve"> </w:t>
      </w:r>
    </w:p>
    <w:sectPr w:rsidR="00D75D72" w:rsidSect="001E57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5C"/>
    <w:rsid w:val="0003172A"/>
    <w:rsid w:val="000553F5"/>
    <w:rsid w:val="000D2350"/>
    <w:rsid w:val="00112551"/>
    <w:rsid w:val="001A62D5"/>
    <w:rsid w:val="001C3AAB"/>
    <w:rsid w:val="001E575C"/>
    <w:rsid w:val="00256C8A"/>
    <w:rsid w:val="002709C3"/>
    <w:rsid w:val="002A49FC"/>
    <w:rsid w:val="0033738F"/>
    <w:rsid w:val="00354942"/>
    <w:rsid w:val="00375841"/>
    <w:rsid w:val="003C4BD1"/>
    <w:rsid w:val="003F2FCA"/>
    <w:rsid w:val="004574AF"/>
    <w:rsid w:val="004D07A8"/>
    <w:rsid w:val="004E6BBE"/>
    <w:rsid w:val="00570BFB"/>
    <w:rsid w:val="005B66A4"/>
    <w:rsid w:val="005F171C"/>
    <w:rsid w:val="005F29FC"/>
    <w:rsid w:val="0061124D"/>
    <w:rsid w:val="0063293B"/>
    <w:rsid w:val="0071264E"/>
    <w:rsid w:val="007E53A7"/>
    <w:rsid w:val="00842712"/>
    <w:rsid w:val="008F2011"/>
    <w:rsid w:val="008F36EA"/>
    <w:rsid w:val="00915EEE"/>
    <w:rsid w:val="00952ACB"/>
    <w:rsid w:val="00A64D27"/>
    <w:rsid w:val="00B71846"/>
    <w:rsid w:val="00B9569C"/>
    <w:rsid w:val="00BA5B89"/>
    <w:rsid w:val="00BB12FE"/>
    <w:rsid w:val="00BD3736"/>
    <w:rsid w:val="00BE17C1"/>
    <w:rsid w:val="00D45395"/>
    <w:rsid w:val="00D75D72"/>
    <w:rsid w:val="00D85F49"/>
    <w:rsid w:val="00DE2284"/>
    <w:rsid w:val="00E20F6C"/>
    <w:rsid w:val="00E42170"/>
    <w:rsid w:val="00E739D5"/>
    <w:rsid w:val="00F2285D"/>
    <w:rsid w:val="00F332A3"/>
    <w:rsid w:val="00FB5596"/>
    <w:rsid w:val="00FC4E2C"/>
    <w:rsid w:val="00F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88E6C00-FCC8-4B7F-AE3B-54CA779D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7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E575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75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8TL+pjHP4Lbvtq6rFZZLdBMChvq6FHYv382tcbwvQ/Q=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r2YNT09S085uYSI1azlrhf9Di+Re/ozv7FDwsk8mk88=</DigestValue>
    </Reference>
  </SignedInfo>
  <SignatureValue>yVdygpy2XHCXd0SYBnX++ntJNLxUywyjJyY8my7IazFymIsbIfJmbgla0NWnBz8m
xdv/rHVlUxgGfDrmcTL1DQ==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EVHOI4XxtsmOAjdWWy7FxIC6eMw=</DigestValue>
      </Reference>
      <Reference URI="/word/document.xml?ContentType=application/vnd.openxmlformats-officedocument.wordprocessingml.document.main+xml">
        <DigestMethod Algorithm="http://www.w3.org/2000/09/xmldsig#sha1"/>
        <DigestValue>7CiWnuOeM6eM6tcY8+XJPYfiZKo=</DigestValue>
      </Reference>
      <Reference URI="/word/fontTable.xml?ContentType=application/vnd.openxmlformats-officedocument.wordprocessingml.fontTable+xml">
        <DigestMethod Algorithm="http://www.w3.org/2000/09/xmldsig#sha1"/>
        <DigestValue>pOx+KRpK+siUc2i0RkwVvAILO+Q=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settings.xml?ContentType=application/vnd.openxmlformats-officedocument.wordprocessingml.settings+xml">
        <DigestMethod Algorithm="http://www.w3.org/2000/09/xmldsig#sha1"/>
        <DigestValue>dacpIMWkqbZVV+XdCLNeYP6WshY=</DigestValue>
      </Reference>
      <Reference URI="/word/styles.xml?ContentType=application/vnd.openxmlformats-officedocument.wordprocessingml.styles+xml">
        <DigestMethod Algorithm="http://www.w3.org/2000/09/xmldsig#sha1"/>
        <DigestValue>m715sEs36+E1KalG623gvQAfPUg=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Ygnc3bbrxxQWPI7qptrtRrs+4yI=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2025-02-13T07:47:24Z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2025-02-13T07:47:24Z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CE901-8B43-4F65-A68A-C3521FAA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cp:lastModifiedBy>пк10</cp:lastModifiedBy>
  <cp:revision>2</cp:revision>
  <dcterms:created xsi:type="dcterms:W3CDTF">2025-02-13T07:47:00Z</dcterms:created>
  <dcterms:modified xsi:type="dcterms:W3CDTF">2025-02-13T07:47:00Z</dcterms:modified>
</cp:coreProperties>
</file>