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2A" w:rsidRPr="0076612F" w:rsidRDefault="006F752A" w:rsidP="006F752A">
      <w:pPr>
        <w:spacing w:after="0" w:line="240" w:lineRule="auto"/>
        <w:rPr>
          <w:rFonts w:ascii="Times New Roman" w:hAnsi="Times New Roman" w:cs="Times New Roman"/>
        </w:rPr>
      </w:pPr>
      <w:r w:rsidRPr="0076612F">
        <w:rPr>
          <w:rFonts w:ascii="Times New Roman" w:hAnsi="Times New Roman" w:cs="Times New Roman"/>
        </w:rPr>
        <w:t xml:space="preserve">                            Муниципальное бюджетное общеобразовательное учреждение </w:t>
      </w:r>
    </w:p>
    <w:p w:rsidR="006F752A" w:rsidRPr="0076612F" w:rsidRDefault="006F752A" w:rsidP="006F752A">
      <w:pPr>
        <w:spacing w:after="0" w:line="240" w:lineRule="auto"/>
        <w:rPr>
          <w:rFonts w:ascii="Times New Roman" w:hAnsi="Times New Roman" w:cs="Times New Roman"/>
        </w:rPr>
      </w:pPr>
      <w:r w:rsidRPr="0076612F">
        <w:rPr>
          <w:rFonts w:ascii="Times New Roman" w:hAnsi="Times New Roman" w:cs="Times New Roman"/>
        </w:rPr>
        <w:t xml:space="preserve">                                                 Средняя  школа №55 г. Твери</w:t>
      </w:r>
    </w:p>
    <w:p w:rsidR="006F752A" w:rsidRDefault="006F752A" w:rsidP="006F752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28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752A" w:rsidTr="006F752A">
        <w:tc>
          <w:tcPr>
            <w:tcW w:w="4785" w:type="dxa"/>
          </w:tcPr>
          <w:p w:rsidR="006F752A" w:rsidRPr="00E25160" w:rsidRDefault="006F752A">
            <w:pPr>
              <w:rPr>
                <w:rFonts w:ascii="Times New Roman" w:hAnsi="Times New Roman" w:cs="Times New Roman"/>
              </w:rPr>
            </w:pPr>
          </w:p>
          <w:p w:rsidR="006F752A" w:rsidRPr="00E25160" w:rsidRDefault="006F752A">
            <w:pPr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Согласовано</w:t>
            </w:r>
          </w:p>
          <w:p w:rsidR="006F752A" w:rsidRPr="00E25160" w:rsidRDefault="006F752A">
            <w:pPr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6F752A" w:rsidRPr="00E25160" w:rsidRDefault="006F752A">
            <w:pPr>
              <w:rPr>
                <w:rFonts w:ascii="Times New Roman" w:hAnsi="Times New Roman" w:cs="Times New Roman"/>
              </w:rPr>
            </w:pPr>
            <w:proofErr w:type="spellStart"/>
            <w:r w:rsidRPr="00E25160">
              <w:rPr>
                <w:rFonts w:ascii="Times New Roman" w:hAnsi="Times New Roman" w:cs="Times New Roman"/>
              </w:rPr>
              <w:t>_____________Карпова</w:t>
            </w:r>
            <w:proofErr w:type="spellEnd"/>
            <w:r w:rsidRPr="00E25160">
              <w:rPr>
                <w:rFonts w:ascii="Times New Roman" w:hAnsi="Times New Roman" w:cs="Times New Roman"/>
              </w:rPr>
              <w:t xml:space="preserve"> С.В.</w:t>
            </w:r>
          </w:p>
          <w:p w:rsidR="006F752A" w:rsidRPr="00E25160" w:rsidRDefault="006F752A">
            <w:pPr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«____»___________20</w:t>
            </w:r>
            <w:r w:rsidR="00380463">
              <w:rPr>
                <w:rFonts w:ascii="Times New Roman" w:hAnsi="Times New Roman" w:cs="Times New Roman"/>
              </w:rPr>
              <w:t>21</w:t>
            </w:r>
            <w:r w:rsidRPr="00E25160">
              <w:rPr>
                <w:rFonts w:ascii="Times New Roman" w:hAnsi="Times New Roman" w:cs="Times New Roman"/>
              </w:rPr>
              <w:t>____года</w:t>
            </w:r>
          </w:p>
        </w:tc>
        <w:tc>
          <w:tcPr>
            <w:tcW w:w="4786" w:type="dxa"/>
          </w:tcPr>
          <w:p w:rsidR="006F752A" w:rsidRPr="00E25160" w:rsidRDefault="006F752A">
            <w:pPr>
              <w:rPr>
                <w:rFonts w:ascii="Times New Roman" w:hAnsi="Times New Roman" w:cs="Times New Roman"/>
              </w:rPr>
            </w:pPr>
          </w:p>
          <w:p w:rsidR="006F752A" w:rsidRPr="00E25160" w:rsidRDefault="006F752A">
            <w:pPr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Утверждаю</w:t>
            </w:r>
          </w:p>
          <w:p w:rsidR="006F752A" w:rsidRPr="00E25160" w:rsidRDefault="006F752A">
            <w:pPr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6F752A" w:rsidRPr="00E25160" w:rsidRDefault="006F752A">
            <w:pPr>
              <w:rPr>
                <w:rFonts w:ascii="Times New Roman" w:hAnsi="Times New Roman" w:cs="Times New Roman"/>
              </w:rPr>
            </w:pPr>
            <w:proofErr w:type="spellStart"/>
            <w:r w:rsidRPr="00E25160">
              <w:rPr>
                <w:rFonts w:ascii="Times New Roman" w:hAnsi="Times New Roman" w:cs="Times New Roman"/>
              </w:rPr>
              <w:t>____________Старостина</w:t>
            </w:r>
            <w:proofErr w:type="spellEnd"/>
            <w:r w:rsidRPr="00E25160">
              <w:rPr>
                <w:rFonts w:ascii="Times New Roman" w:hAnsi="Times New Roman" w:cs="Times New Roman"/>
              </w:rPr>
              <w:t xml:space="preserve"> О.С.</w:t>
            </w:r>
          </w:p>
          <w:p w:rsidR="006F752A" w:rsidRPr="00E25160" w:rsidRDefault="006F752A">
            <w:pPr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«____»___________20</w:t>
            </w:r>
            <w:r w:rsidR="00380463">
              <w:rPr>
                <w:rFonts w:ascii="Times New Roman" w:hAnsi="Times New Roman" w:cs="Times New Roman"/>
              </w:rPr>
              <w:t>21</w:t>
            </w:r>
            <w:r w:rsidRPr="00E25160">
              <w:rPr>
                <w:rFonts w:ascii="Times New Roman" w:hAnsi="Times New Roman" w:cs="Times New Roman"/>
              </w:rPr>
              <w:t>____ г.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F752A" w:rsidTr="006F752A">
        <w:tc>
          <w:tcPr>
            <w:tcW w:w="9571" w:type="dxa"/>
          </w:tcPr>
          <w:p w:rsidR="006F752A" w:rsidRDefault="006F752A" w:rsidP="006F752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123AA" w:rsidRDefault="006123AA" w:rsidP="006F75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3AA" w:rsidRDefault="006123AA" w:rsidP="00744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AA" w:rsidRDefault="006123AA" w:rsidP="00744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AA" w:rsidRPr="006123AA" w:rsidRDefault="006123AA" w:rsidP="007448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87C" w:rsidRPr="0076612F" w:rsidRDefault="0074487C" w:rsidP="0074487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612F">
        <w:rPr>
          <w:rFonts w:ascii="Times New Roman" w:hAnsi="Times New Roman" w:cs="Times New Roman"/>
          <w:bCs/>
          <w:sz w:val="24"/>
          <w:szCs w:val="24"/>
        </w:rPr>
        <w:t>Р</w:t>
      </w:r>
      <w:r w:rsidR="0076612F">
        <w:rPr>
          <w:rFonts w:ascii="Times New Roman" w:hAnsi="Times New Roman" w:cs="Times New Roman"/>
          <w:bCs/>
          <w:sz w:val="24"/>
          <w:szCs w:val="24"/>
        </w:rPr>
        <w:t>АБОЧАЯ ПРОГРАММА</w:t>
      </w:r>
    </w:p>
    <w:p w:rsidR="00784FEB" w:rsidRPr="0076612F" w:rsidRDefault="0074487C" w:rsidP="0074487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612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784FEB" w:rsidRPr="0076612F">
        <w:rPr>
          <w:rFonts w:ascii="Times New Roman" w:hAnsi="Times New Roman" w:cs="Times New Roman"/>
          <w:bCs/>
          <w:sz w:val="24"/>
          <w:szCs w:val="24"/>
        </w:rPr>
        <w:t>учебному предмету</w:t>
      </w:r>
    </w:p>
    <w:p w:rsidR="008320F1" w:rsidRPr="0076612F" w:rsidRDefault="00784FEB" w:rsidP="0074487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612F">
        <w:rPr>
          <w:rFonts w:ascii="Times New Roman" w:hAnsi="Times New Roman" w:cs="Times New Roman"/>
          <w:bCs/>
          <w:sz w:val="24"/>
          <w:szCs w:val="24"/>
        </w:rPr>
        <w:t>«О</w:t>
      </w:r>
      <w:r w:rsidR="0074487C" w:rsidRPr="0076612F">
        <w:rPr>
          <w:rFonts w:ascii="Times New Roman" w:hAnsi="Times New Roman" w:cs="Times New Roman"/>
          <w:bCs/>
          <w:sz w:val="24"/>
          <w:szCs w:val="24"/>
        </w:rPr>
        <w:t>бществознани</w:t>
      </w:r>
      <w:r w:rsidRPr="0076612F">
        <w:rPr>
          <w:rFonts w:ascii="Times New Roman" w:hAnsi="Times New Roman" w:cs="Times New Roman"/>
          <w:bCs/>
          <w:sz w:val="24"/>
          <w:szCs w:val="24"/>
        </w:rPr>
        <w:t>е»</w:t>
      </w:r>
    </w:p>
    <w:p w:rsidR="0074487C" w:rsidRPr="0076612F" w:rsidRDefault="0074487C" w:rsidP="0074487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612F">
        <w:rPr>
          <w:rFonts w:ascii="Times New Roman" w:hAnsi="Times New Roman" w:cs="Times New Roman"/>
          <w:bCs/>
          <w:sz w:val="24"/>
          <w:szCs w:val="24"/>
        </w:rPr>
        <w:t>на  20</w:t>
      </w:r>
      <w:r w:rsidR="00784FEB" w:rsidRPr="0076612F">
        <w:rPr>
          <w:rFonts w:ascii="Times New Roman" w:hAnsi="Times New Roman" w:cs="Times New Roman"/>
          <w:bCs/>
          <w:sz w:val="24"/>
          <w:szCs w:val="24"/>
        </w:rPr>
        <w:t>21</w:t>
      </w:r>
      <w:r w:rsidRPr="0076612F">
        <w:rPr>
          <w:rFonts w:ascii="Times New Roman" w:hAnsi="Times New Roman" w:cs="Times New Roman"/>
          <w:bCs/>
          <w:sz w:val="24"/>
          <w:szCs w:val="24"/>
        </w:rPr>
        <w:t>-</w:t>
      </w:r>
      <w:r w:rsidR="00BB1152" w:rsidRPr="0076612F">
        <w:rPr>
          <w:rFonts w:ascii="Times New Roman" w:hAnsi="Times New Roman" w:cs="Times New Roman"/>
          <w:bCs/>
          <w:sz w:val="24"/>
          <w:szCs w:val="24"/>
        </w:rPr>
        <w:t>202</w:t>
      </w:r>
      <w:r w:rsidR="00784FEB" w:rsidRPr="0076612F">
        <w:rPr>
          <w:rFonts w:ascii="Times New Roman" w:hAnsi="Times New Roman" w:cs="Times New Roman"/>
          <w:bCs/>
          <w:sz w:val="24"/>
          <w:szCs w:val="24"/>
        </w:rPr>
        <w:t>2</w:t>
      </w:r>
      <w:r w:rsidRPr="0076612F">
        <w:rPr>
          <w:rFonts w:ascii="Times New Roman" w:hAnsi="Times New Roman" w:cs="Times New Roman"/>
          <w:bCs/>
          <w:sz w:val="24"/>
          <w:szCs w:val="24"/>
        </w:rPr>
        <w:t xml:space="preserve"> учебный  год</w:t>
      </w:r>
    </w:p>
    <w:p w:rsidR="00784FEB" w:rsidRPr="0076612F" w:rsidRDefault="00784FEB" w:rsidP="0074487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612F">
        <w:rPr>
          <w:rFonts w:ascii="Times New Roman" w:hAnsi="Times New Roman" w:cs="Times New Roman"/>
          <w:bCs/>
          <w:sz w:val="24"/>
          <w:szCs w:val="24"/>
        </w:rPr>
        <w:t>(10-11 классы)</w:t>
      </w:r>
    </w:p>
    <w:p w:rsidR="0074487C" w:rsidRPr="0076612F" w:rsidRDefault="0074487C" w:rsidP="0074487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487C" w:rsidRPr="006123AA" w:rsidRDefault="0074487C" w:rsidP="0074487C">
      <w:pPr>
        <w:rPr>
          <w:rFonts w:ascii="Times New Roman" w:hAnsi="Times New Roman" w:cs="Times New Roman"/>
          <w:sz w:val="24"/>
          <w:szCs w:val="24"/>
        </w:rPr>
      </w:pPr>
    </w:p>
    <w:p w:rsidR="0074487C" w:rsidRPr="006123AA" w:rsidRDefault="0074487C" w:rsidP="00784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EB" w:rsidRDefault="0074487C" w:rsidP="00784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12F">
        <w:rPr>
          <w:rFonts w:ascii="Times New Roman" w:hAnsi="Times New Roman" w:cs="Times New Roman"/>
          <w:sz w:val="24"/>
          <w:szCs w:val="24"/>
        </w:rPr>
        <w:t>Составитель:</w:t>
      </w:r>
      <w:r w:rsidR="00CF5768">
        <w:rPr>
          <w:rFonts w:ascii="Times New Roman" w:hAnsi="Times New Roman" w:cs="Times New Roman"/>
          <w:sz w:val="24"/>
          <w:szCs w:val="24"/>
        </w:rPr>
        <w:t xml:space="preserve"> </w:t>
      </w:r>
      <w:r w:rsidR="00784FEB" w:rsidRPr="006123AA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</w:p>
    <w:p w:rsidR="00784FEB" w:rsidRPr="006123AA" w:rsidRDefault="00784FEB" w:rsidP="00784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3AA">
        <w:rPr>
          <w:rFonts w:ascii="Times New Roman" w:hAnsi="Times New Roman" w:cs="Times New Roman"/>
          <w:sz w:val="24"/>
          <w:szCs w:val="24"/>
        </w:rPr>
        <w:t xml:space="preserve">  обществознания</w:t>
      </w:r>
    </w:p>
    <w:p w:rsidR="0074487C" w:rsidRPr="006123AA" w:rsidRDefault="006123AA" w:rsidP="00784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3AA">
        <w:rPr>
          <w:rFonts w:ascii="Times New Roman" w:hAnsi="Times New Roman" w:cs="Times New Roman"/>
          <w:sz w:val="24"/>
          <w:szCs w:val="24"/>
        </w:rPr>
        <w:t>Белова О.Е</w:t>
      </w:r>
    </w:p>
    <w:p w:rsidR="0074487C" w:rsidRPr="006123AA" w:rsidRDefault="0074487C" w:rsidP="0074487C">
      <w:pPr>
        <w:rPr>
          <w:rFonts w:ascii="Times New Roman" w:hAnsi="Times New Roman" w:cs="Times New Roman"/>
          <w:sz w:val="24"/>
          <w:szCs w:val="24"/>
        </w:rPr>
      </w:pPr>
    </w:p>
    <w:p w:rsidR="0074487C" w:rsidRPr="006123AA" w:rsidRDefault="0074487C" w:rsidP="0074487C">
      <w:pPr>
        <w:rPr>
          <w:rFonts w:ascii="Times New Roman" w:hAnsi="Times New Roman" w:cs="Times New Roman"/>
          <w:sz w:val="24"/>
          <w:szCs w:val="24"/>
        </w:rPr>
      </w:pPr>
    </w:p>
    <w:p w:rsidR="0074487C" w:rsidRPr="006123AA" w:rsidRDefault="0074487C" w:rsidP="0074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87C" w:rsidRPr="006123AA" w:rsidRDefault="0074487C" w:rsidP="0074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87C" w:rsidRPr="006123AA" w:rsidRDefault="0074487C" w:rsidP="0074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87C" w:rsidRPr="0076612F" w:rsidRDefault="006123AA" w:rsidP="00744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2F">
        <w:rPr>
          <w:rFonts w:ascii="Times New Roman" w:hAnsi="Times New Roman" w:cs="Times New Roman"/>
          <w:sz w:val="24"/>
          <w:szCs w:val="24"/>
        </w:rPr>
        <w:t>г. Тверь, 202</w:t>
      </w:r>
      <w:r w:rsidR="00784FEB" w:rsidRPr="0076612F">
        <w:rPr>
          <w:rFonts w:ascii="Times New Roman" w:hAnsi="Times New Roman" w:cs="Times New Roman"/>
          <w:sz w:val="24"/>
          <w:szCs w:val="24"/>
        </w:rPr>
        <w:t>1</w:t>
      </w:r>
    </w:p>
    <w:p w:rsidR="0074487C" w:rsidRDefault="0074487C" w:rsidP="006123AA">
      <w:pPr>
        <w:rPr>
          <w:rFonts w:ascii="Times New Roman" w:hAnsi="Times New Roman" w:cs="Times New Roman"/>
          <w:sz w:val="28"/>
          <w:szCs w:val="28"/>
        </w:rPr>
      </w:pPr>
    </w:p>
    <w:p w:rsidR="001B0033" w:rsidRDefault="001B0033" w:rsidP="006123AA">
      <w:pPr>
        <w:rPr>
          <w:rFonts w:ascii="Times New Roman" w:hAnsi="Times New Roman" w:cs="Times New Roman"/>
          <w:sz w:val="28"/>
          <w:szCs w:val="28"/>
        </w:rPr>
      </w:pPr>
    </w:p>
    <w:p w:rsidR="001B0033" w:rsidRDefault="001B0033" w:rsidP="006123AA">
      <w:pPr>
        <w:rPr>
          <w:rFonts w:ascii="Times New Roman" w:hAnsi="Times New Roman" w:cs="Times New Roman"/>
          <w:sz w:val="28"/>
          <w:szCs w:val="28"/>
        </w:rPr>
      </w:pPr>
    </w:p>
    <w:p w:rsidR="00A84D5B" w:rsidRPr="00B8414B" w:rsidRDefault="00A84D5B" w:rsidP="00E2644E">
      <w:pPr>
        <w:pStyle w:val="a6"/>
        <w:ind w:left="-57"/>
        <w:jc w:val="both"/>
        <w:rPr>
          <w:lang w:eastAsia="en-US"/>
        </w:rPr>
      </w:pPr>
      <w:r w:rsidRPr="00B8414B">
        <w:rPr>
          <w:b/>
          <w:bCs/>
          <w:lang w:eastAsia="en-US"/>
        </w:rPr>
        <w:lastRenderedPageBreak/>
        <w:t>«Обществознание»</w:t>
      </w:r>
      <w:r w:rsidRPr="00B8414B">
        <w:rPr>
          <w:lang w:eastAsia="en-US"/>
        </w:rPr>
        <w:t xml:space="preserve"> — учебный предмет в </w:t>
      </w:r>
      <w:r>
        <w:rPr>
          <w:lang w:eastAsia="en-US"/>
        </w:rPr>
        <w:t>с</w:t>
      </w:r>
      <w:r w:rsidR="00505EE4">
        <w:rPr>
          <w:lang w:eastAsia="en-US"/>
        </w:rPr>
        <w:t>таршей</w:t>
      </w:r>
      <w:r w:rsidRPr="00B8414B">
        <w:rPr>
          <w:lang w:eastAsia="en-US"/>
        </w:rPr>
        <w:t xml:space="preserve">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B8414B">
        <w:rPr>
          <w:lang w:eastAsia="en-US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B8414B">
        <w:rPr>
          <w:lang w:eastAsia="en-US"/>
        </w:rPr>
        <w:t>культурология</w:t>
      </w:r>
      <w:proofErr w:type="spellEnd"/>
      <w:r w:rsidRPr="00B8414B">
        <w:rPr>
          <w:lang w:eastAsia="en-US"/>
        </w:rPr>
        <w:t xml:space="preserve">, правоведение, этика, социальная психология), а также философии. </w:t>
      </w:r>
      <w:proofErr w:type="gramEnd"/>
    </w:p>
    <w:p w:rsidR="00A84D5B" w:rsidRPr="00B8414B" w:rsidRDefault="00A84D5B" w:rsidP="00E2644E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bCs/>
        </w:rPr>
      </w:pPr>
    </w:p>
    <w:p w:rsidR="00A84D5B" w:rsidRPr="00B8414B" w:rsidRDefault="00A84D5B" w:rsidP="00E2644E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14B">
        <w:rPr>
          <w:rFonts w:ascii="Times New Roman" w:hAnsi="Times New Roman" w:cs="Times New Roman"/>
          <w:sz w:val="24"/>
          <w:szCs w:val="24"/>
        </w:rPr>
        <w:t>Данная рабочая программа по  обществознанию разработана на основе:</w:t>
      </w:r>
    </w:p>
    <w:p w:rsidR="00A84D5B" w:rsidRPr="00B8414B" w:rsidRDefault="00A84D5B" w:rsidP="00E2644E">
      <w:pPr>
        <w:widowControl w:val="0"/>
        <w:shd w:val="clear" w:color="auto" w:fill="FFFFFF"/>
        <w:autoSpaceDE w:val="0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8414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A84D5B" w:rsidRPr="00B8414B" w:rsidRDefault="00A84D5B" w:rsidP="00E2644E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№1897;</w:t>
      </w:r>
    </w:p>
    <w:p w:rsidR="00A84D5B" w:rsidRPr="00B8414B" w:rsidRDefault="00A84D5B" w:rsidP="00E2644E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>- Основная образовательная программа основного общего образования МБОУ СШ № 55;</w:t>
      </w:r>
    </w:p>
    <w:p w:rsidR="00A84D5B" w:rsidRPr="00B8414B" w:rsidRDefault="00A84D5B" w:rsidP="00E2644E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 xml:space="preserve"> - Программа по учебному предмету «Обществознание»  </w:t>
      </w:r>
      <w:r w:rsidR="00B310DD">
        <w:rPr>
          <w:rFonts w:ascii="Times New Roman" w:hAnsi="Times New Roman" w:cs="Times New Roman"/>
        </w:rPr>
        <w:t>10-11 классы</w:t>
      </w:r>
      <w:r w:rsidRPr="00B8414B">
        <w:rPr>
          <w:rFonts w:ascii="Times New Roman" w:hAnsi="Times New Roman" w:cs="Times New Roman"/>
        </w:rPr>
        <w:t>/ Л.Н. Боголюбов,</w:t>
      </w:r>
    </w:p>
    <w:p w:rsidR="00A84D5B" w:rsidRPr="00B8414B" w:rsidRDefault="00A84D5B" w:rsidP="00E2644E">
      <w:pPr>
        <w:spacing w:after="0" w:line="240" w:lineRule="auto"/>
        <w:ind w:lef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14B">
        <w:rPr>
          <w:rFonts w:ascii="Times New Roman" w:hAnsi="Times New Roman" w:cs="Times New Roman"/>
        </w:rPr>
        <w:t xml:space="preserve"> Л.Ф. Иванова. </w:t>
      </w:r>
      <w:r w:rsidRPr="00B8414B">
        <w:rPr>
          <w:rFonts w:ascii="Times New Roman" w:hAnsi="Times New Roman" w:cs="Times New Roman"/>
          <w:color w:val="000000"/>
          <w:sz w:val="24"/>
          <w:szCs w:val="24"/>
        </w:rPr>
        <w:t>- М.</w:t>
      </w:r>
      <w:proofErr w:type="gramStart"/>
      <w:r w:rsidRPr="00B8414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8414B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2014.</w:t>
      </w:r>
    </w:p>
    <w:p w:rsidR="00A84D5B" w:rsidRPr="00B8414B" w:rsidRDefault="00A84D5B" w:rsidP="00E2644E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A84D5B" w:rsidRDefault="00A84D5B" w:rsidP="00E2644E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>Рабочая программа ориентирована на использование учебников:</w:t>
      </w:r>
    </w:p>
    <w:p w:rsidR="00B310DD" w:rsidRPr="00B8414B" w:rsidRDefault="00B310DD" w:rsidP="00E2644E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A84D5B" w:rsidRDefault="00B310DD" w:rsidP="00E2644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A84D5B" w:rsidRPr="00B8414B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Обществознание. </w:t>
      </w: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A84D5B" w:rsidRPr="00B8414B">
        <w:rPr>
          <w:rFonts w:ascii="Times New Roman" w:hAnsi="Times New Roman" w:cs="Times New Roman"/>
          <w:sz w:val="24"/>
          <w:szCs w:val="24"/>
          <w:lang w:eastAsia="en-US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en-US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организаций : базовый уровень / </w:t>
      </w:r>
      <w:r w:rsidRPr="00B310DD">
        <w:rPr>
          <w:rFonts w:ascii="Times New Roman" w:hAnsi="Times New Roman" w:cs="Times New Roman"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sz w:val="24"/>
          <w:szCs w:val="24"/>
          <w:lang w:eastAsia="en-US"/>
        </w:rPr>
        <w:t>Л.Н. Боголюбов и др.</w:t>
      </w:r>
      <w:r w:rsidRPr="00B310DD">
        <w:rPr>
          <w:rFonts w:ascii="Times New Roman" w:hAnsi="Times New Roman" w:cs="Times New Roman"/>
          <w:sz w:val="24"/>
          <w:szCs w:val="24"/>
          <w:lang w:eastAsia="en-US"/>
        </w:rPr>
        <w:t>]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;  под  ред. Л.Н. Боголюбова, А.Ю.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- </w:t>
      </w:r>
      <w:r w:rsidR="0028055F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-е изд.</w:t>
      </w:r>
      <w:r w:rsidR="0028055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М.: Просвещение, 2020.</w:t>
      </w:r>
    </w:p>
    <w:p w:rsidR="0028055F" w:rsidRPr="00B310DD" w:rsidRDefault="00B310DD" w:rsidP="00E2644E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28055F" w:rsidRPr="00B8414B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Обществознание. </w:t>
      </w:r>
      <w:r w:rsidR="0028055F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="0028055F" w:rsidRPr="00B8414B">
        <w:rPr>
          <w:rFonts w:ascii="Times New Roman" w:hAnsi="Times New Roman" w:cs="Times New Roman"/>
          <w:sz w:val="24"/>
          <w:szCs w:val="24"/>
          <w:lang w:eastAsia="en-US"/>
        </w:rPr>
        <w:t xml:space="preserve"> класс</w:t>
      </w:r>
      <w:r w:rsidR="0028055F">
        <w:rPr>
          <w:rFonts w:ascii="Times New Roman" w:hAnsi="Times New Roman" w:cs="Times New Roman"/>
          <w:sz w:val="24"/>
          <w:szCs w:val="24"/>
          <w:lang w:eastAsia="en-US"/>
        </w:rPr>
        <w:t>: учеб</w:t>
      </w:r>
      <w:proofErr w:type="gramStart"/>
      <w:r w:rsidR="0028055F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="002805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8055F">
        <w:rPr>
          <w:rFonts w:ascii="Times New Roman" w:hAnsi="Times New Roman" w:cs="Times New Roman"/>
          <w:sz w:val="24"/>
          <w:szCs w:val="24"/>
          <w:lang w:eastAsia="en-US"/>
        </w:rPr>
        <w:t>д</w:t>
      </w:r>
      <w:proofErr w:type="gramEnd"/>
      <w:r w:rsidR="0028055F">
        <w:rPr>
          <w:rFonts w:ascii="Times New Roman" w:hAnsi="Times New Roman" w:cs="Times New Roman"/>
          <w:sz w:val="24"/>
          <w:szCs w:val="24"/>
          <w:lang w:eastAsia="en-US"/>
        </w:rPr>
        <w:t xml:space="preserve">ля </w:t>
      </w:r>
      <w:proofErr w:type="spellStart"/>
      <w:r w:rsidR="0028055F">
        <w:rPr>
          <w:rFonts w:ascii="Times New Roman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="0028055F">
        <w:rPr>
          <w:rFonts w:ascii="Times New Roman" w:hAnsi="Times New Roman" w:cs="Times New Roman"/>
          <w:sz w:val="24"/>
          <w:szCs w:val="24"/>
          <w:lang w:eastAsia="en-US"/>
        </w:rPr>
        <w:t xml:space="preserve">. организаций : базовый уровень / </w:t>
      </w:r>
      <w:r w:rsidR="0028055F" w:rsidRPr="00B310DD">
        <w:rPr>
          <w:rFonts w:ascii="Times New Roman" w:hAnsi="Times New Roman" w:cs="Times New Roman"/>
          <w:sz w:val="24"/>
          <w:szCs w:val="24"/>
          <w:lang w:eastAsia="en-US"/>
        </w:rPr>
        <w:t>[</w:t>
      </w:r>
      <w:r w:rsidR="0028055F">
        <w:rPr>
          <w:rFonts w:ascii="Times New Roman" w:hAnsi="Times New Roman" w:cs="Times New Roman"/>
          <w:sz w:val="24"/>
          <w:szCs w:val="24"/>
          <w:lang w:eastAsia="en-US"/>
        </w:rPr>
        <w:t>Л.Н. Боголюбов и др.</w:t>
      </w:r>
      <w:r w:rsidR="0028055F" w:rsidRPr="00B310DD">
        <w:rPr>
          <w:rFonts w:ascii="Times New Roman" w:hAnsi="Times New Roman" w:cs="Times New Roman"/>
          <w:sz w:val="24"/>
          <w:szCs w:val="24"/>
          <w:lang w:eastAsia="en-US"/>
        </w:rPr>
        <w:t>]</w:t>
      </w:r>
      <w:r w:rsidR="0028055F">
        <w:rPr>
          <w:rFonts w:ascii="Times New Roman" w:hAnsi="Times New Roman" w:cs="Times New Roman"/>
          <w:sz w:val="24"/>
          <w:szCs w:val="24"/>
          <w:lang w:eastAsia="en-US"/>
        </w:rPr>
        <w:t xml:space="preserve"> ;  под  ред. Л.Н. Боголюбова, А.Ю. </w:t>
      </w:r>
      <w:proofErr w:type="spellStart"/>
      <w:r w:rsidR="0028055F">
        <w:rPr>
          <w:rFonts w:ascii="Times New Roman" w:hAnsi="Times New Roman" w:cs="Times New Roman"/>
          <w:sz w:val="24"/>
          <w:szCs w:val="24"/>
          <w:lang w:eastAsia="en-US"/>
        </w:rPr>
        <w:t>Лазебниковой</w:t>
      </w:r>
      <w:proofErr w:type="spellEnd"/>
      <w:r w:rsidR="0028055F">
        <w:rPr>
          <w:rFonts w:ascii="Times New Roman" w:hAnsi="Times New Roman" w:cs="Times New Roman"/>
          <w:sz w:val="24"/>
          <w:szCs w:val="24"/>
          <w:lang w:eastAsia="en-US"/>
        </w:rPr>
        <w:t xml:space="preserve">. - 3-е изд., </w:t>
      </w:r>
      <w:proofErr w:type="spellStart"/>
      <w:r w:rsidR="0028055F">
        <w:rPr>
          <w:rFonts w:ascii="Times New Roman" w:hAnsi="Times New Roman" w:cs="Times New Roman"/>
          <w:sz w:val="24"/>
          <w:szCs w:val="24"/>
          <w:lang w:eastAsia="en-US"/>
        </w:rPr>
        <w:t>перераб</w:t>
      </w:r>
      <w:proofErr w:type="spellEnd"/>
      <w:r w:rsidR="0028055F">
        <w:rPr>
          <w:rFonts w:ascii="Times New Roman" w:hAnsi="Times New Roman" w:cs="Times New Roman"/>
          <w:sz w:val="24"/>
          <w:szCs w:val="24"/>
          <w:lang w:eastAsia="en-US"/>
        </w:rPr>
        <w:t xml:space="preserve">. - М.: Просвещение, 2021. </w:t>
      </w:r>
    </w:p>
    <w:p w:rsidR="00B310DD" w:rsidRPr="00B310DD" w:rsidRDefault="00B310DD" w:rsidP="00E2644E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4D5B" w:rsidRPr="00C37E14" w:rsidRDefault="00A84D5B" w:rsidP="00E2644E">
      <w:pPr>
        <w:pStyle w:val="11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B1CAA">
        <w:rPr>
          <w:rFonts w:ascii="Times New Roman" w:hAnsi="Times New Roman" w:cs="Times New Roman"/>
          <w:sz w:val="24"/>
          <w:szCs w:val="24"/>
        </w:rPr>
        <w:t>Данная программа рассчитана на 136  часов, по</w:t>
      </w:r>
      <w:r w:rsidR="000F6758">
        <w:rPr>
          <w:rFonts w:ascii="Times New Roman" w:hAnsi="Times New Roman" w:cs="Times New Roman"/>
          <w:sz w:val="24"/>
          <w:szCs w:val="24"/>
        </w:rPr>
        <w:t xml:space="preserve"> два часа в неделю в 10- 11</w:t>
      </w:r>
      <w:r w:rsidRPr="001B1CAA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A84D5B" w:rsidRDefault="00A84D5B" w:rsidP="00E2644E">
      <w:pPr>
        <w:pStyle w:val="a6"/>
        <w:ind w:left="-57"/>
        <w:jc w:val="both"/>
      </w:pPr>
    </w:p>
    <w:p w:rsidR="00A84D5B" w:rsidRPr="00BF4060" w:rsidRDefault="00A84D5B" w:rsidP="00E2644E">
      <w:pPr>
        <w:pStyle w:val="a6"/>
        <w:ind w:left="-57"/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r w:rsidRPr="00BF4060">
        <w:rPr>
          <w:b/>
          <w:bCs/>
          <w:sz w:val="22"/>
          <w:szCs w:val="22"/>
        </w:rPr>
        <w:t xml:space="preserve">Личностные, </w:t>
      </w:r>
      <w:proofErr w:type="spellStart"/>
      <w:r w:rsidRPr="00BF4060">
        <w:rPr>
          <w:b/>
          <w:bCs/>
          <w:sz w:val="22"/>
          <w:szCs w:val="22"/>
        </w:rPr>
        <w:t>метапредметные</w:t>
      </w:r>
      <w:proofErr w:type="spellEnd"/>
      <w:r w:rsidRPr="00BF4060">
        <w:rPr>
          <w:b/>
          <w:bCs/>
          <w:sz w:val="22"/>
          <w:szCs w:val="22"/>
        </w:rPr>
        <w:t xml:space="preserve"> и предметные  результаты освоения учебного предмета «Обществознание».</w:t>
      </w:r>
    </w:p>
    <w:p w:rsidR="00A84D5B" w:rsidRPr="00E25160" w:rsidRDefault="00A84D5B" w:rsidP="00E2644E">
      <w:pPr>
        <w:pStyle w:val="a6"/>
        <w:ind w:left="-57"/>
        <w:jc w:val="both"/>
        <w:rPr>
          <w:b/>
          <w:bCs/>
        </w:rPr>
      </w:pPr>
    </w:p>
    <w:p w:rsidR="00BF4060" w:rsidRDefault="00A84D5B" w:rsidP="00E2644E">
      <w:pPr>
        <w:pStyle w:val="a6"/>
        <w:ind w:left="-57"/>
        <w:jc w:val="both"/>
      </w:pPr>
      <w:r w:rsidRPr="004D3107">
        <w:t xml:space="preserve">Изучение  обществознания в основной  школе обеспечивает достижение личностных, </w:t>
      </w:r>
      <w:proofErr w:type="spellStart"/>
      <w:r w:rsidRPr="004D3107">
        <w:t>метапредметных</w:t>
      </w:r>
      <w:proofErr w:type="spellEnd"/>
      <w:r w:rsidRPr="004D3107">
        <w:t xml:space="preserve"> и предметных результатов.</w:t>
      </w:r>
    </w:p>
    <w:p w:rsidR="000F6758" w:rsidRPr="00FB0A1D" w:rsidRDefault="000F6758" w:rsidP="00E2644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BE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ми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выпускников старшей </w:t>
      </w:r>
      <w:r w:rsidRPr="00FB0A1D">
        <w:rPr>
          <w:rFonts w:ascii="Times New Roman" w:eastAsia="Times New Roman" w:hAnsi="Times New Roman" w:cs="Times New Roman"/>
          <w:sz w:val="24"/>
          <w:szCs w:val="24"/>
        </w:rPr>
        <w:t xml:space="preserve"> школы являются: </w:t>
      </w:r>
    </w:p>
    <w:p w:rsidR="000F6758" w:rsidRDefault="000F6758" w:rsidP="00E264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осознание значения постоянного личностного развития и непрерывного образования в современном обществе, готовность и  способность овладевать новыми социальными  практиками, осваивать различные социальные роли</w:t>
      </w:r>
      <w:r w:rsidRPr="00354B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6758" w:rsidRPr="00FB0A1D" w:rsidRDefault="000F6758" w:rsidP="00E264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эффективному труду и  постоянному профессиональному росту, к учету общественных потребностей при предстоящем выборе сферы деятельности;</w:t>
      </w:r>
    </w:p>
    <w:p w:rsidR="000F6758" w:rsidRDefault="000F6758" w:rsidP="00E264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ценностные ориентиры и установки, основанные</w:t>
      </w:r>
      <w:r w:rsidRPr="00354BE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нормах морали и  требованиях права, отражающие идеалы общественного блага, укрепления государственности и патриотизма, гражданского мира. </w:t>
      </w:r>
    </w:p>
    <w:p w:rsidR="000F6758" w:rsidRDefault="000F6758" w:rsidP="00E2644E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 </w:t>
      </w:r>
      <w:r w:rsidRPr="00FB0A1D">
        <w:rPr>
          <w:rFonts w:ascii="Times New Roman" w:eastAsia="Times New Roman" w:hAnsi="Times New Roman" w:cs="Times New Roman"/>
          <w:sz w:val="24"/>
          <w:szCs w:val="24"/>
        </w:rPr>
        <w:t>изучения общес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твознания выпускниками средней </w:t>
      </w:r>
      <w:r w:rsidRPr="00FB0A1D">
        <w:rPr>
          <w:rFonts w:ascii="Times New Roman" w:eastAsia="Times New Roman" w:hAnsi="Times New Roman" w:cs="Times New Roman"/>
          <w:sz w:val="24"/>
          <w:szCs w:val="24"/>
        </w:rPr>
        <w:t xml:space="preserve">школы проявляются </w:t>
      </w:r>
      <w:proofErr w:type="gramStart"/>
      <w:r w:rsidRPr="00FB0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0A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758" w:rsidRDefault="000F6758" w:rsidP="00E2644E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достигнутыми целями; </w:t>
      </w:r>
    </w:p>
    <w:p w:rsidR="000F6758" w:rsidRDefault="000F6758" w:rsidP="00E2644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умений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 (избирателя, потребителя, пользователя, жителя определённой местности, члена общественного объединения и т.п.);</w:t>
      </w:r>
    </w:p>
    <w:p w:rsidR="000F6758" w:rsidRDefault="000F6758" w:rsidP="00E2644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способности анализировать с опорой на получение знания об общественных отношениях конкретные жизненные ситуации, выбирать и реализовывать способы поведения, адекватные этим ситуациям;</w:t>
      </w:r>
    </w:p>
    <w:p w:rsidR="000F6758" w:rsidRDefault="000F6758" w:rsidP="00E2644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ключевых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навыках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с информацией, её поиска, анализа и обработки, коммуникации, сотрудничества;</w:t>
      </w:r>
    </w:p>
    <w:p w:rsidR="000F6758" w:rsidRDefault="000F6758" w:rsidP="00E2644E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0F6758" w:rsidRPr="00FB0A1D" w:rsidRDefault="000F6758" w:rsidP="00E2644E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ключевых компетентностях, сформированных в курсе и имеющих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умения, умение работать с разными источниками социальной информации).</w:t>
      </w:r>
      <w:proofErr w:type="gramEnd"/>
    </w:p>
    <w:tbl>
      <w:tblPr>
        <w:tblW w:w="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</w:tblGrid>
      <w:tr w:rsidR="000F6758" w:rsidRPr="00FB0A1D" w:rsidTr="00324EF5"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758" w:rsidRPr="00FB0A1D" w:rsidRDefault="000F6758" w:rsidP="00E26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758" w:rsidRPr="00FB0A1D" w:rsidTr="00324EF5"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758" w:rsidRPr="00FB0A1D" w:rsidRDefault="000F6758" w:rsidP="00E26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6758" w:rsidRDefault="000F6758" w:rsidP="00E2644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Предметными 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на базовом уровне выпускниками полной средней</w:t>
      </w:r>
      <w:r w:rsidRPr="0005009A">
        <w:rPr>
          <w:rFonts w:ascii="Times New Roman" w:eastAsia="Times New Roman" w:hAnsi="Times New Roman" w:cs="Times New Roman"/>
          <w:sz w:val="24"/>
          <w:szCs w:val="24"/>
        </w:rPr>
        <w:t xml:space="preserve"> школы содержания программы по обществознанию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F6758" w:rsidRDefault="000F6758" w:rsidP="00E264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0F6758" w:rsidRDefault="000F6758" w:rsidP="00E264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владение основными обществоведческими понятиями и терминами как познавательными средствами осмысления окружающей социальной действительности;</w:t>
      </w:r>
    </w:p>
    <w:p w:rsidR="000F6758" w:rsidRDefault="000F6758" w:rsidP="00E264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0F6758" w:rsidRDefault="000F6758" w:rsidP="00E264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единых комплекс;</w:t>
      </w:r>
      <w:proofErr w:type="gramEnd"/>
    </w:p>
    <w:p w:rsidR="000F6758" w:rsidRDefault="000F6758" w:rsidP="00E264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0F6758" w:rsidRDefault="000F6758" w:rsidP="00E264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мотивация к самостоятельному изучению общественных дисциплин, развитие интереса к их проблематике;</w:t>
      </w:r>
    </w:p>
    <w:p w:rsidR="000F6758" w:rsidRDefault="000F6758" w:rsidP="00E264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ориентироваться в мире социальных, нравственных и эстетических ценностей: различать факты, суждения и оценки,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определённой системой ценностей, формулировать и обосновывать собственную позицию;</w:t>
      </w:r>
    </w:p>
    <w:p w:rsidR="000F6758" w:rsidRDefault="000F6758" w:rsidP="00E264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уважение ценностей иных культур,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мировоззрений, осознание глобальных проблем современности, своей роли в их решении.</w:t>
      </w:r>
    </w:p>
    <w:p w:rsidR="000F6758" w:rsidRDefault="000F6758" w:rsidP="00E26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758" w:rsidRPr="004D3107" w:rsidRDefault="000F6758" w:rsidP="00E2644E">
      <w:pPr>
        <w:pStyle w:val="a6"/>
        <w:ind w:left="-57"/>
        <w:jc w:val="both"/>
      </w:pPr>
    </w:p>
    <w:p w:rsidR="00A84D5B" w:rsidRPr="004D3107" w:rsidRDefault="00A84D5B" w:rsidP="00E2644E">
      <w:pPr>
        <w:pStyle w:val="a6"/>
        <w:ind w:left="-57"/>
        <w:jc w:val="both"/>
      </w:pPr>
    </w:p>
    <w:p w:rsidR="001B0033" w:rsidRDefault="001B0033" w:rsidP="00E26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EF6" w:rsidRDefault="002174FC" w:rsidP="00E26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75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06663" w:rsidRPr="000F6758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0F6758">
        <w:rPr>
          <w:rFonts w:ascii="Times New Roman" w:hAnsi="Times New Roman" w:cs="Times New Roman"/>
          <w:b/>
          <w:sz w:val="24"/>
          <w:szCs w:val="24"/>
        </w:rPr>
        <w:t xml:space="preserve"> «Обществознание» 10 класс (68 ч).</w:t>
      </w:r>
    </w:p>
    <w:p w:rsidR="000F6758" w:rsidRPr="000F6758" w:rsidRDefault="000F6758" w:rsidP="00E26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0F6758" w:rsidRDefault="00300C70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 «Человек в обществе» (1</w:t>
      </w:r>
      <w:r w:rsidR="000F675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00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0F67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00C7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71F40" w:rsidRPr="00300C70" w:rsidRDefault="00D71F40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EBF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Что такое общество.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</w:t>
      </w:r>
      <w:r w:rsidR="00300C70">
        <w:rPr>
          <w:rFonts w:ascii="Times New Roman" w:eastAsia="Times New Roman" w:hAnsi="Times New Roman" w:cs="Times New Roman"/>
          <w:sz w:val="24"/>
          <w:szCs w:val="24"/>
        </w:rPr>
        <w:t xml:space="preserve"> об обществе. </w:t>
      </w:r>
    </w:p>
    <w:p w:rsidR="00985EBF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система.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0C70">
        <w:rPr>
          <w:rFonts w:ascii="Times New Roman" w:eastAsia="Times New Roman" w:hAnsi="Times New Roman" w:cs="Times New Roman"/>
          <w:sz w:val="24"/>
          <w:szCs w:val="24"/>
        </w:rPr>
        <w:t>Особенности социальной системы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C70">
        <w:rPr>
          <w:rFonts w:ascii="Times New Roman" w:eastAsia="Times New Roman" w:hAnsi="Times New Roman" w:cs="Times New Roman"/>
          <w:sz w:val="24"/>
          <w:szCs w:val="24"/>
        </w:rPr>
        <w:t xml:space="preserve"> Социальные институты. </w:t>
      </w:r>
    </w:p>
    <w:p w:rsidR="00985EBF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Динамика общественного развития.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00C70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="00300C7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мира. Проблема общественного прогресса. </w:t>
      </w:r>
    </w:p>
    <w:p w:rsidR="00985EBF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Социальная сущность человека.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0C70">
        <w:rPr>
          <w:rFonts w:ascii="Times New Roman" w:eastAsia="Times New Roman" w:hAnsi="Times New Roman" w:cs="Times New Roman"/>
          <w:sz w:val="24"/>
          <w:szCs w:val="24"/>
        </w:rPr>
        <w:t>Биологическое</w:t>
      </w:r>
      <w:proofErr w:type="gramEnd"/>
      <w:r w:rsidR="00300C70">
        <w:rPr>
          <w:rFonts w:ascii="Times New Roman" w:eastAsia="Times New Roman" w:hAnsi="Times New Roman" w:cs="Times New Roman"/>
          <w:sz w:val="24"/>
          <w:szCs w:val="24"/>
        </w:rPr>
        <w:t xml:space="preserve"> и социальное в человеке.  Социальные качества личности. Самосознание и самореализация. </w:t>
      </w:r>
    </w:p>
    <w:p w:rsidR="00985EBF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– способ существования людей. 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300C70">
        <w:rPr>
          <w:rFonts w:ascii="Times New Roman" w:eastAsia="Times New Roman" w:hAnsi="Times New Roman" w:cs="Times New Roman"/>
          <w:sz w:val="24"/>
          <w:szCs w:val="24"/>
        </w:rPr>
        <w:t>ь человека: основные характеристики. Структура  деятельности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 xml:space="preserve"> и ее мотивация. Многообразие</w:t>
      </w:r>
      <w:r w:rsidR="00300C70">
        <w:rPr>
          <w:rFonts w:ascii="Times New Roman" w:eastAsia="Times New Roman" w:hAnsi="Times New Roman" w:cs="Times New Roman"/>
          <w:sz w:val="24"/>
          <w:szCs w:val="24"/>
        </w:rPr>
        <w:t xml:space="preserve"> видов 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Сознание и дея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тельность. </w:t>
      </w:r>
    </w:p>
    <w:p w:rsidR="00985EBF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и коммуникативная деятельность.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0C70">
        <w:rPr>
          <w:rFonts w:ascii="Times New Roman" w:eastAsia="Times New Roman" w:hAnsi="Times New Roman" w:cs="Times New Roman"/>
          <w:sz w:val="24"/>
          <w:szCs w:val="24"/>
        </w:rPr>
        <w:t>Познаваем ли мир. Познание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 xml:space="preserve"> чувственное и р</w:t>
      </w:r>
      <w:r w:rsidR="00856C4B">
        <w:rPr>
          <w:rFonts w:ascii="Times New Roman" w:eastAsia="Times New Roman" w:hAnsi="Times New Roman" w:cs="Times New Roman"/>
          <w:sz w:val="24"/>
          <w:szCs w:val="24"/>
        </w:rPr>
        <w:t>ацио</w:t>
      </w:r>
      <w:r w:rsidR="00856C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нальное. 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 xml:space="preserve"> Истина и ее критерии. </w:t>
      </w:r>
      <w:r w:rsidR="00856C4B">
        <w:rPr>
          <w:rFonts w:ascii="Times New Roman" w:eastAsia="Times New Roman" w:hAnsi="Times New Roman" w:cs="Times New Roman"/>
          <w:sz w:val="24"/>
          <w:szCs w:val="24"/>
        </w:rPr>
        <w:t>Особенности научного познания. Социальные и гуманитарные знания</w:t>
      </w:r>
      <w:r w:rsidR="00856C4B" w:rsidRPr="00300C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C4B">
        <w:rPr>
          <w:rFonts w:ascii="Times New Roman" w:eastAsia="Times New Roman" w:hAnsi="Times New Roman" w:cs="Times New Roman"/>
          <w:sz w:val="24"/>
          <w:szCs w:val="24"/>
        </w:rPr>
        <w:t xml:space="preserve"> Многооб</w:t>
      </w:r>
      <w:r w:rsidR="00856C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разие  человеческого знания. Познание и коммуникативная деятельность. </w:t>
      </w:r>
    </w:p>
    <w:p w:rsidR="0076624A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Свобода и необходимость в деятельности человека.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C4B">
        <w:rPr>
          <w:rFonts w:ascii="Times New Roman" w:eastAsia="Times New Roman" w:hAnsi="Times New Roman" w:cs="Times New Roman"/>
          <w:sz w:val="24"/>
          <w:szCs w:val="24"/>
        </w:rPr>
        <w:t xml:space="preserve">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 </w:t>
      </w:r>
    </w:p>
    <w:p w:rsidR="00985EBF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Современное  общество.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C4B">
        <w:rPr>
          <w:rFonts w:ascii="Times New Roman" w:eastAsia="Times New Roman" w:hAnsi="Times New Roman" w:cs="Times New Roman"/>
          <w:sz w:val="24"/>
          <w:szCs w:val="24"/>
        </w:rPr>
        <w:t xml:space="preserve">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 </w:t>
      </w:r>
    </w:p>
    <w:p w:rsidR="00300C70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Глобальная угроза международного терроризма.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C4B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терроризм: понятие и признаки.  Глобализация и международный терроризм. Идеология насилия и международный терроризм. Противодействие международному терроризму. </w:t>
      </w:r>
    </w:p>
    <w:p w:rsidR="00A84D5B" w:rsidRDefault="00A84D5B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C70" w:rsidRPr="00300C70" w:rsidRDefault="009C1ED0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300C70" w:rsidRPr="00300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«Общество 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мир культуры» (1</w:t>
      </w:r>
      <w:r w:rsidR="000F675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00C70" w:rsidRPr="00300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985EBF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4A">
        <w:rPr>
          <w:rFonts w:ascii="Times New Roman" w:eastAsia="Times New Roman" w:hAnsi="Times New Roman" w:cs="Times New Roman"/>
          <w:b/>
          <w:sz w:val="24"/>
          <w:szCs w:val="24"/>
        </w:rPr>
        <w:t>Духовная культура общества.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8FC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>Духовная</w:t>
      </w:r>
      <w:r w:rsidR="00300C70" w:rsidRPr="00300C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C68F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>ультура</w:t>
      </w:r>
      <w:r w:rsidR="001C68FC">
        <w:rPr>
          <w:rFonts w:ascii="Times New Roman" w:eastAsia="Times New Roman" w:hAnsi="Times New Roman" w:cs="Times New Roman"/>
          <w:sz w:val="24"/>
          <w:szCs w:val="24"/>
        </w:rPr>
        <w:t xml:space="preserve">». Культурные ценности и нормы. Институты культуры. Многообразие культур. </w:t>
      </w:r>
    </w:p>
    <w:p w:rsidR="00985EBF" w:rsidRDefault="0076624A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>Духовный мир личности.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8FC">
        <w:rPr>
          <w:rFonts w:ascii="Times New Roman" w:eastAsia="Times New Roman" w:hAnsi="Times New Roman" w:cs="Times New Roman"/>
          <w:sz w:val="24"/>
          <w:szCs w:val="24"/>
        </w:rPr>
        <w:t>Человек как духовное существо. Духовные ориентиры личности. Мировоззрение и его роль в жизни человека.</w:t>
      </w:r>
    </w:p>
    <w:p w:rsidR="00985EBF" w:rsidRDefault="00461C75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>Мораль.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8FC">
        <w:rPr>
          <w:rFonts w:ascii="Times New Roman" w:eastAsia="Times New Roman" w:hAnsi="Times New Roman" w:cs="Times New Roman"/>
          <w:sz w:val="24"/>
          <w:szCs w:val="24"/>
        </w:rPr>
        <w:t>Как и почему возникла мораль.  Устойчивость и изменчивость моральных норм. Что заставляет нас делать выбор в пользу добра.</w:t>
      </w:r>
    </w:p>
    <w:p w:rsidR="00985EBF" w:rsidRDefault="00461C75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>Наука и образование.</w:t>
      </w:r>
      <w:r w:rsidR="001C68FC">
        <w:rPr>
          <w:rFonts w:ascii="Times New Roman" w:eastAsia="Times New Roman" w:hAnsi="Times New Roman" w:cs="Times New Roman"/>
          <w:sz w:val="24"/>
          <w:szCs w:val="24"/>
        </w:rPr>
        <w:t xml:space="preserve"> Наука и 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1C68FC">
        <w:rPr>
          <w:rFonts w:ascii="Times New Roman" w:eastAsia="Times New Roman" w:hAnsi="Times New Roman" w:cs="Times New Roman"/>
          <w:sz w:val="24"/>
          <w:szCs w:val="24"/>
        </w:rPr>
        <w:t>функции в обществе.  Современная наука. Этика науки</w:t>
      </w:r>
      <w:r w:rsidR="00300C70" w:rsidRPr="00300C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8FC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 современном обществе. Образование как система. </w:t>
      </w:r>
    </w:p>
    <w:p w:rsidR="00985EBF" w:rsidRDefault="00461C75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>Религия и религиозные организации.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8F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 </w:t>
      </w:r>
    </w:p>
    <w:p w:rsidR="00461C75" w:rsidRDefault="00461C75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>Искусство.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8FC">
        <w:rPr>
          <w:rFonts w:ascii="Times New Roman" w:eastAsia="Times New Roman" w:hAnsi="Times New Roman" w:cs="Times New Roman"/>
          <w:sz w:val="24"/>
          <w:szCs w:val="24"/>
        </w:rPr>
        <w:t xml:space="preserve">Что такое искусство. Функции искусства. Структура искусства. Современное искусство.  </w:t>
      </w:r>
    </w:p>
    <w:p w:rsidR="00300C70" w:rsidRDefault="00461C75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Массовая культура.</w:t>
      </w:r>
      <w:r w:rsidR="00CF5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4DE">
        <w:rPr>
          <w:rFonts w:ascii="Times New Roman" w:eastAsia="Times New Roman" w:hAnsi="Times New Roman" w:cs="Times New Roman"/>
          <w:sz w:val="24"/>
          <w:szCs w:val="24"/>
        </w:rPr>
        <w:t xml:space="preserve">Характерные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 </w:t>
      </w:r>
    </w:p>
    <w:p w:rsidR="005504DE" w:rsidRPr="00300C70" w:rsidRDefault="005504DE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C70" w:rsidRDefault="00300C70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C7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 «Правовое регулиров</w:t>
      </w:r>
      <w:r w:rsidR="005504DE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общественных отношений» (</w:t>
      </w:r>
      <w:r w:rsidR="000F6758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300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E2644E" w:rsidRPr="00300C70" w:rsidRDefault="00E2644E" w:rsidP="00E264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 подходы к пониманию права.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Нормативный подход к праву.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Теория естественного права. Естественное право как юридическая деятельность.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Взаимосвязь естественного и позитивного права.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в системе социальных норм.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Основные признаки права. Право и мораль. Система права. Норма права. Отрасль права.  Институт права. 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права.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Что такое источник права. Основные источник</w:t>
      </w:r>
      <w:proofErr w:type="gramStart"/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формы)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права. Виды нормативных актов. </w:t>
      </w:r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Федеральные законы и законы субъектов РФ.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Законотворческий процесс в Российской Федерации.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Правоотношения и правонарушения.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</w:t>
      </w:r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такое правоотношение. Что такое правонарушение.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Юридическая ответственность. Система судебной защиты прав человека. Развитие права в современной России.</w:t>
      </w:r>
    </w:p>
    <w:p w:rsidR="00D665A7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Предпосылки правомерного поведения.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Правосознание. Правовая культура.</w:t>
      </w:r>
      <w:r w:rsidR="00CF5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Правомерное поведение. 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Российской Федерации.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Гражданское право.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Гражд</w:t>
      </w:r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анские правоотношения. 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Имущественные права. Личные неимущественные права.</w:t>
      </w:r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 на результат интеллектуальной деятельности.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Наследование. Защита гражданских прав.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Семейное право.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Правовая связь членов семьи. Вступление в брак и расторжение брака. Права и обязанности супругов. Права и обязанности детей и родителей. </w:t>
      </w:r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детей, оставшихся без попечения родителей. 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Правовое регулирование занятости и трудоустройства.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Экологическое право.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Общая характеристика экологического права.</w:t>
      </w:r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 человека на благоприятную окружающую среду.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Способы защиты экологических прав. Экологические правонарушения. 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Процессуальные отрасли права.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Гражданский процесс. Арбитражный процесс. Уголовный процесс. Административная юрисдикция. 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Конституционное судопроизводство.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Судьи конституционного суда. Принципы конституционного судопроизводства. </w:t>
      </w:r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стадии конституционного судопроизводства. </w:t>
      </w:r>
    </w:p>
    <w:p w:rsidR="00985EBF" w:rsidRP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Международная защита прав человека.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Защита прав человека и свобод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</w:t>
      </w:r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Перспективы развития  механизмов международной защиты прав и свобод человека.</w:t>
      </w:r>
    </w:p>
    <w:p w:rsidR="00985EBF" w:rsidRDefault="00985EBF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Правовые основы антитеррористической политики Российского государства.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Правовая база противодействия терроризму в России. </w:t>
      </w:r>
      <w:r w:rsidR="00D665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Органы власти, проводящие политику противодействия терроризму. </w:t>
      </w:r>
      <w:r w:rsidRPr="00985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Роль СМИ и гражданского общества в противодействии терроризму.</w:t>
      </w:r>
    </w:p>
    <w:p w:rsidR="00E2644E" w:rsidRPr="00985EBF" w:rsidRDefault="00E2644E" w:rsidP="00E2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624A" w:rsidRDefault="00985EBF" w:rsidP="00E264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24A">
        <w:rPr>
          <w:rFonts w:ascii="Times New Roman" w:hAnsi="Times New Roman" w:cs="Times New Roman"/>
          <w:b/>
          <w:sz w:val="24"/>
          <w:szCs w:val="24"/>
        </w:rPr>
        <w:t xml:space="preserve">Человек в XXI в. </w:t>
      </w:r>
      <w:r w:rsidR="0076624A" w:rsidRPr="0076624A">
        <w:rPr>
          <w:rFonts w:ascii="Times New Roman" w:hAnsi="Times New Roman" w:cs="Times New Roman"/>
          <w:b/>
          <w:sz w:val="24"/>
          <w:szCs w:val="24"/>
        </w:rPr>
        <w:t>Заключение. (1 ч)</w:t>
      </w:r>
    </w:p>
    <w:p w:rsidR="00985EBF" w:rsidRPr="00985EBF" w:rsidRDefault="00985EBF" w:rsidP="00E2644E">
      <w:pPr>
        <w:pStyle w:val="a3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985EBF">
        <w:rPr>
          <w:rFonts w:ascii="Times New Roman" w:hAnsi="Times New Roman" w:cs="Times New Roman"/>
          <w:sz w:val="24"/>
          <w:szCs w:val="24"/>
        </w:rPr>
        <w:lastRenderedPageBreak/>
        <w:t>Человек и глобальные вызовы современного общества. Человек в мире информации.</w:t>
      </w:r>
      <w:r w:rsidR="00D665A7">
        <w:rPr>
          <w:rFonts w:ascii="Times New Roman" w:hAnsi="Times New Roman" w:cs="Times New Roman"/>
          <w:sz w:val="24"/>
          <w:szCs w:val="24"/>
        </w:rPr>
        <w:t xml:space="preserve"> Человек и ценности современного общества. </w:t>
      </w:r>
    </w:p>
    <w:p w:rsidR="000F6758" w:rsidRDefault="000F6758" w:rsidP="00E2644E">
      <w:pPr>
        <w:pStyle w:val="Default"/>
        <w:jc w:val="both"/>
      </w:pPr>
    </w:p>
    <w:p w:rsidR="009751A5" w:rsidRDefault="009751A5" w:rsidP="00E2644E">
      <w:pPr>
        <w:pStyle w:val="Default"/>
        <w:jc w:val="both"/>
      </w:pPr>
    </w:p>
    <w:p w:rsidR="000F6758" w:rsidRDefault="000F6758" w:rsidP="00E2644E">
      <w:pPr>
        <w:pStyle w:val="Default"/>
        <w:jc w:val="both"/>
      </w:pPr>
    </w:p>
    <w:p w:rsidR="000F6758" w:rsidRDefault="000F6758" w:rsidP="00E26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75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«Обществознание» 11 класс (68 ч).</w:t>
      </w:r>
    </w:p>
    <w:p w:rsidR="000F6758" w:rsidRPr="00532BAA" w:rsidRDefault="00532BAA" w:rsidP="00E2644E">
      <w:pPr>
        <w:pStyle w:val="Default"/>
        <w:jc w:val="both"/>
        <w:rPr>
          <w:b/>
          <w:bCs/>
        </w:rPr>
      </w:pPr>
      <w:r w:rsidRPr="00532BAA">
        <w:rPr>
          <w:b/>
          <w:bCs/>
        </w:rPr>
        <w:t>Введение (1ч.)</w:t>
      </w:r>
    </w:p>
    <w:p w:rsidR="00532BAA" w:rsidRPr="00532BAA" w:rsidRDefault="00532BAA" w:rsidP="00E2644E">
      <w:pPr>
        <w:pStyle w:val="Default"/>
        <w:jc w:val="both"/>
        <w:rPr>
          <w:b/>
          <w:bCs/>
        </w:rPr>
      </w:pPr>
    </w:p>
    <w:p w:rsidR="00532BAA" w:rsidRPr="00532BAA" w:rsidRDefault="00532BAA" w:rsidP="00E2644E">
      <w:pPr>
        <w:pStyle w:val="Default"/>
        <w:jc w:val="both"/>
        <w:rPr>
          <w:b/>
          <w:bCs/>
        </w:rPr>
      </w:pPr>
      <w:r w:rsidRPr="00532BAA">
        <w:rPr>
          <w:b/>
          <w:bCs/>
        </w:rPr>
        <w:t>Глава 1. Экономическая  жизнь  общества</w:t>
      </w:r>
      <w:r w:rsidR="004712D2">
        <w:rPr>
          <w:b/>
          <w:bCs/>
        </w:rPr>
        <w:t xml:space="preserve"> </w:t>
      </w:r>
      <w:proofErr w:type="gramStart"/>
      <w:r w:rsidR="004712D2">
        <w:rPr>
          <w:b/>
          <w:bCs/>
        </w:rPr>
        <w:t xml:space="preserve">( </w:t>
      </w:r>
      <w:proofErr w:type="gramEnd"/>
      <w:r w:rsidR="004712D2">
        <w:rPr>
          <w:b/>
          <w:bCs/>
        </w:rPr>
        <w:t>27 ч)</w:t>
      </w:r>
      <w:r w:rsidRPr="00532BAA">
        <w:rPr>
          <w:b/>
          <w:bCs/>
        </w:rPr>
        <w:t xml:space="preserve">. </w:t>
      </w:r>
    </w:p>
    <w:p w:rsidR="00532BAA" w:rsidRDefault="00532BAA" w:rsidP="00E2644E">
      <w:pPr>
        <w:pStyle w:val="Default"/>
        <w:jc w:val="both"/>
      </w:pPr>
    </w:p>
    <w:p w:rsidR="00532BAA" w:rsidRDefault="00532BAA" w:rsidP="00E2644E">
      <w:pPr>
        <w:pStyle w:val="Default"/>
        <w:jc w:val="both"/>
      </w:pPr>
      <w:r w:rsidRPr="00532BAA">
        <w:rPr>
          <w:b/>
          <w:bCs/>
        </w:rPr>
        <w:t>Роль экономики в  жизни  общества.</w:t>
      </w:r>
      <w:r>
        <w:t xml:space="preserve"> Экономика и социальная структура  общества. Экономика и  социальная структура  общества. Экономика и политика.</w:t>
      </w:r>
    </w:p>
    <w:p w:rsidR="00532BAA" w:rsidRDefault="00532BAA" w:rsidP="00E2644E">
      <w:pPr>
        <w:pStyle w:val="Default"/>
        <w:jc w:val="both"/>
      </w:pPr>
      <w:r>
        <w:t xml:space="preserve">Экономика: наука и  хозяйство. Что изучает  экономическая  </w:t>
      </w:r>
      <w:proofErr w:type="spellStart"/>
      <w:r>
        <w:t>наука</w:t>
      </w:r>
      <w:proofErr w:type="gramStart"/>
      <w:r>
        <w:t>.Э</w:t>
      </w:r>
      <w:proofErr w:type="gramEnd"/>
      <w:r>
        <w:t>кономическая</w:t>
      </w:r>
      <w:proofErr w:type="spellEnd"/>
      <w:r>
        <w:t xml:space="preserve">  деятельность и ее измерители.</w:t>
      </w:r>
    </w:p>
    <w:p w:rsidR="00532BAA" w:rsidRDefault="00532BAA" w:rsidP="00E2644E">
      <w:pPr>
        <w:pStyle w:val="Default"/>
        <w:jc w:val="both"/>
      </w:pPr>
      <w:r w:rsidRPr="00AD061C">
        <w:rPr>
          <w:b/>
          <w:bCs/>
        </w:rPr>
        <w:t>Экономический  рост и развитие</w:t>
      </w:r>
      <w:r w:rsidR="00AD061C" w:rsidRPr="00AD061C">
        <w:rPr>
          <w:b/>
          <w:bCs/>
        </w:rPr>
        <w:t>.</w:t>
      </w:r>
      <w:r w:rsidR="00AD061C">
        <w:t xml:space="preserve"> Экстенсивный и интенсивный  экономический  рост. Факторы  экономического роста. Экономическое развитие. Экономические циклы и  их причины.</w:t>
      </w:r>
    </w:p>
    <w:p w:rsidR="00AD061C" w:rsidRDefault="00AD061C" w:rsidP="00E2644E">
      <w:pPr>
        <w:pStyle w:val="Default"/>
        <w:jc w:val="both"/>
      </w:pPr>
      <w:r w:rsidRPr="00AD061C">
        <w:rPr>
          <w:b/>
          <w:bCs/>
        </w:rPr>
        <w:t>Рыночные  отношения в  экономике.</w:t>
      </w:r>
      <w:r>
        <w:t xml:space="preserve"> Рынок в  жизни общества. Законы спроса и предложения. Конкуренция и монополия. Современная  рыночная система.</w:t>
      </w:r>
    </w:p>
    <w:p w:rsidR="00AD061C" w:rsidRDefault="00AD061C" w:rsidP="00E2644E">
      <w:pPr>
        <w:pStyle w:val="Default"/>
        <w:jc w:val="both"/>
      </w:pPr>
      <w:r w:rsidRPr="00AD061C">
        <w:rPr>
          <w:b/>
          <w:bCs/>
        </w:rPr>
        <w:t>Фирма в  экономике.</w:t>
      </w:r>
      <w:r>
        <w:t xml:space="preserve"> Факторы производства и факторные  доходы. Экономические и бухгалтерские издержки и прибыль. Постоянные и переменные  издержки производства. Налоги, которые платят предприятия. Менеджмент. Маркетинг.</w:t>
      </w:r>
    </w:p>
    <w:p w:rsidR="00AD061C" w:rsidRDefault="00AD061C" w:rsidP="00E2644E">
      <w:pPr>
        <w:pStyle w:val="Default"/>
        <w:jc w:val="both"/>
      </w:pPr>
      <w:r w:rsidRPr="00A3102F">
        <w:rPr>
          <w:b/>
          <w:bCs/>
        </w:rPr>
        <w:t>Финансовый рынок.</w:t>
      </w:r>
      <w:r>
        <w:t xml:space="preserve"> Функции финансового  рынка. Финансовые институты (банки, инвестиционные компании, страховые компании, пенсионные фонды, фондовый  рынок). Акции. Облигации. Защита прав  потребителей финансовых услуг.</w:t>
      </w:r>
      <w:r w:rsidR="00A3102F">
        <w:t xml:space="preserve"> Основные источники финансирования  бизнеса.</w:t>
      </w:r>
    </w:p>
    <w:p w:rsidR="00A3102F" w:rsidRDefault="00A3102F" w:rsidP="00E2644E">
      <w:pPr>
        <w:pStyle w:val="Default"/>
        <w:jc w:val="both"/>
      </w:pPr>
      <w:r w:rsidRPr="00A3102F">
        <w:rPr>
          <w:b/>
          <w:bCs/>
        </w:rPr>
        <w:t>Экономика и  государство.</w:t>
      </w:r>
      <w:r>
        <w:t xml:space="preserve"> Экономические  функции  государства. Прямое и косвенное регулирование  экономики. Налоговая  система РФ. Функции налогов. </w:t>
      </w:r>
    </w:p>
    <w:p w:rsidR="00A3102F" w:rsidRDefault="00A3102F" w:rsidP="00E2644E">
      <w:pPr>
        <w:pStyle w:val="Default"/>
        <w:jc w:val="both"/>
      </w:pPr>
      <w:r w:rsidRPr="00A3102F">
        <w:rPr>
          <w:b/>
          <w:bCs/>
        </w:rPr>
        <w:t>Финансовая  политика  государства.</w:t>
      </w:r>
      <w:r>
        <w:t xml:space="preserve"> Типы финансовой  политики государства. Денежно-кредитная политика  государства. Инфляция: виды, причины  и последствия. Бюджетная  политика.</w:t>
      </w:r>
    </w:p>
    <w:p w:rsidR="0068023E" w:rsidRDefault="0068023E" w:rsidP="00E2644E">
      <w:pPr>
        <w:pStyle w:val="Default"/>
        <w:jc w:val="both"/>
      </w:pPr>
      <w:r w:rsidRPr="0068023E">
        <w:rPr>
          <w:b/>
          <w:bCs/>
        </w:rPr>
        <w:t>Занятость и  безработица.</w:t>
      </w:r>
      <w:r>
        <w:t xml:space="preserve"> Рынок  труда. Причины и виды  безработицы (фрикционная, структурная, циклическая). Государственная  политика  в области  занятости.</w:t>
      </w:r>
    </w:p>
    <w:p w:rsidR="0068023E" w:rsidRDefault="0068023E" w:rsidP="00E2644E">
      <w:pPr>
        <w:pStyle w:val="Default"/>
        <w:jc w:val="both"/>
      </w:pPr>
      <w:r w:rsidRPr="0068023E">
        <w:rPr>
          <w:b/>
          <w:bCs/>
        </w:rPr>
        <w:t>Мировая  экономика.</w:t>
      </w:r>
      <w:r>
        <w:t xml:space="preserve"> Международная  торговля. Государственная политика  в  области международной  торговли. Протекционизм. Свободная  торговля.</w:t>
      </w:r>
    </w:p>
    <w:p w:rsidR="0068023E" w:rsidRDefault="0068023E" w:rsidP="00E2644E">
      <w:pPr>
        <w:pStyle w:val="Default"/>
        <w:jc w:val="both"/>
      </w:pPr>
      <w:r>
        <w:t>Экономическая  культура. Экономические отношения и  интересы. Экономическая  свобода  и социальная  ответственность. Связь  экономической  культуры  и  деятельности. Рациональное поведение участников  экономической  деятельности.</w:t>
      </w:r>
    </w:p>
    <w:p w:rsidR="00AD061C" w:rsidRDefault="00AD061C" w:rsidP="00E2644E">
      <w:pPr>
        <w:pStyle w:val="Default"/>
        <w:jc w:val="both"/>
      </w:pPr>
    </w:p>
    <w:p w:rsidR="00532BAA" w:rsidRDefault="0068023E" w:rsidP="00E2644E">
      <w:pPr>
        <w:pStyle w:val="Default"/>
        <w:jc w:val="both"/>
        <w:rPr>
          <w:b/>
          <w:bCs/>
        </w:rPr>
      </w:pPr>
      <w:r w:rsidRPr="0068023E">
        <w:rPr>
          <w:b/>
          <w:bCs/>
        </w:rPr>
        <w:t>Глава 2. Социальная сфера</w:t>
      </w:r>
      <w:r w:rsidR="004712D2">
        <w:rPr>
          <w:b/>
          <w:bCs/>
        </w:rPr>
        <w:t xml:space="preserve"> (15 ч.)</w:t>
      </w:r>
      <w:r w:rsidRPr="0068023E">
        <w:rPr>
          <w:b/>
          <w:bCs/>
        </w:rPr>
        <w:t xml:space="preserve">. </w:t>
      </w:r>
    </w:p>
    <w:p w:rsidR="0068023E" w:rsidRPr="0068023E" w:rsidRDefault="0068023E" w:rsidP="00E2644E">
      <w:pPr>
        <w:pStyle w:val="Default"/>
        <w:jc w:val="both"/>
        <w:rPr>
          <w:b/>
          <w:bCs/>
        </w:rPr>
      </w:pPr>
    </w:p>
    <w:p w:rsidR="0068023E" w:rsidRDefault="0068023E" w:rsidP="00E2644E">
      <w:pPr>
        <w:pStyle w:val="Default"/>
        <w:jc w:val="both"/>
      </w:pPr>
      <w:r w:rsidRPr="0068023E">
        <w:rPr>
          <w:b/>
          <w:bCs/>
        </w:rPr>
        <w:t>Социальная  структура  общества.</w:t>
      </w:r>
      <w:r>
        <w:t xml:space="preserve"> Многообразие социальных  групп. Социальное неравенство. Социальная стратификация. Социальная  мобильность. Социальные  интересы. Социальный  конфликт.</w:t>
      </w:r>
    </w:p>
    <w:p w:rsidR="0068023E" w:rsidRDefault="0068023E" w:rsidP="00E2644E">
      <w:pPr>
        <w:pStyle w:val="Default"/>
        <w:jc w:val="both"/>
      </w:pPr>
      <w:r w:rsidRPr="0068023E">
        <w:rPr>
          <w:b/>
          <w:bCs/>
        </w:rPr>
        <w:t>Социальные  нормы и отклоняющееся поведение.</w:t>
      </w:r>
      <w:r>
        <w:t xml:space="preserve"> Социальный  контроль. </w:t>
      </w:r>
      <w:proofErr w:type="spellStart"/>
      <w:r>
        <w:t>Девиантное</w:t>
      </w:r>
      <w:proofErr w:type="spellEnd"/>
      <w:r>
        <w:t xml:space="preserve"> поведение. Преступность.</w:t>
      </w:r>
    </w:p>
    <w:p w:rsidR="0068023E" w:rsidRDefault="0068023E" w:rsidP="00E2644E">
      <w:pPr>
        <w:pStyle w:val="Default"/>
        <w:jc w:val="both"/>
      </w:pPr>
      <w:r w:rsidRPr="0068023E">
        <w:rPr>
          <w:b/>
          <w:bCs/>
        </w:rPr>
        <w:t>Нации и межнациональные отношения.</w:t>
      </w:r>
      <w:r>
        <w:t xml:space="preserve"> Род, племя, народность, нация. Межнациональные конфликты и  пути  их преодоления. Пути межнационального сближения.  Национальная политика в  России.</w:t>
      </w:r>
    </w:p>
    <w:p w:rsidR="0068023E" w:rsidRDefault="0068023E" w:rsidP="00E2644E">
      <w:pPr>
        <w:pStyle w:val="Default"/>
        <w:jc w:val="both"/>
      </w:pPr>
      <w:r w:rsidRPr="0068023E">
        <w:rPr>
          <w:b/>
          <w:bCs/>
        </w:rPr>
        <w:t>Семья  и брак.</w:t>
      </w:r>
      <w:r>
        <w:t xml:space="preserve"> Семья как  социальный  институт. Функции семьи. Изменение положения  женщины в семье. Семья  в  современном  обществе.</w:t>
      </w:r>
    </w:p>
    <w:p w:rsidR="0068023E" w:rsidRDefault="0068023E" w:rsidP="00E2644E">
      <w:pPr>
        <w:pStyle w:val="Default"/>
        <w:jc w:val="both"/>
      </w:pPr>
      <w:proofErr w:type="spellStart"/>
      <w:r w:rsidRPr="0068023E">
        <w:rPr>
          <w:b/>
          <w:bCs/>
        </w:rPr>
        <w:lastRenderedPageBreak/>
        <w:t>Гендер</w:t>
      </w:r>
      <w:proofErr w:type="spellEnd"/>
      <w:r w:rsidRPr="0068023E">
        <w:rPr>
          <w:b/>
          <w:bCs/>
        </w:rPr>
        <w:t xml:space="preserve"> как  научное понятие.</w:t>
      </w:r>
      <w:r>
        <w:t xml:space="preserve"> </w:t>
      </w:r>
      <w:proofErr w:type="spellStart"/>
      <w:r>
        <w:t>Гендерные</w:t>
      </w:r>
      <w:proofErr w:type="spellEnd"/>
      <w:r>
        <w:t xml:space="preserve"> стереотипы и роли. </w:t>
      </w:r>
      <w:proofErr w:type="spellStart"/>
      <w:r>
        <w:t>Гендер</w:t>
      </w:r>
      <w:proofErr w:type="spellEnd"/>
      <w:r>
        <w:t xml:space="preserve"> и социализация. </w:t>
      </w:r>
      <w:proofErr w:type="spellStart"/>
      <w:r>
        <w:t>Гендерные</w:t>
      </w:r>
      <w:proofErr w:type="spellEnd"/>
      <w:r>
        <w:t xml:space="preserve">  отношения в современном обществе. </w:t>
      </w:r>
    </w:p>
    <w:p w:rsidR="0068023E" w:rsidRDefault="0068023E" w:rsidP="00E2644E">
      <w:pPr>
        <w:pStyle w:val="Default"/>
        <w:jc w:val="both"/>
      </w:pPr>
      <w:r w:rsidRPr="00156553">
        <w:rPr>
          <w:b/>
          <w:bCs/>
        </w:rPr>
        <w:t>Молодежь в современном  обществе.</w:t>
      </w:r>
      <w:r>
        <w:t xml:space="preserve"> Молодежь как  социальная  группа. Развитие  социальных ролей в  юношеском  возрасте. Молодежная  субкультура.</w:t>
      </w:r>
    </w:p>
    <w:p w:rsidR="00156553" w:rsidRDefault="00156553" w:rsidP="00E2644E">
      <w:pPr>
        <w:pStyle w:val="Default"/>
        <w:jc w:val="both"/>
      </w:pPr>
      <w:r>
        <w:t>Демографическая  ситуация в современной  России. Изменение численности  населения  России. Возрастной  состав населения  России. Рождаемость и смертность. Миграция.</w:t>
      </w:r>
    </w:p>
    <w:p w:rsidR="00156553" w:rsidRDefault="00156553" w:rsidP="00E2644E">
      <w:pPr>
        <w:pStyle w:val="Default"/>
        <w:jc w:val="both"/>
      </w:pPr>
    </w:p>
    <w:p w:rsidR="00156553" w:rsidRPr="00784FEB" w:rsidRDefault="00156553" w:rsidP="00E2644E">
      <w:pPr>
        <w:pStyle w:val="Default"/>
        <w:jc w:val="both"/>
        <w:rPr>
          <w:b/>
          <w:bCs/>
        </w:rPr>
      </w:pPr>
      <w:r w:rsidRPr="00784FEB">
        <w:rPr>
          <w:b/>
          <w:bCs/>
        </w:rPr>
        <w:t>Глава 3. Политическая  жизнь  общества</w:t>
      </w:r>
      <w:r w:rsidR="004712D2">
        <w:rPr>
          <w:b/>
          <w:bCs/>
        </w:rPr>
        <w:t xml:space="preserve"> (23 ч.)</w:t>
      </w:r>
      <w:r w:rsidRPr="00784FEB">
        <w:rPr>
          <w:b/>
          <w:bCs/>
        </w:rPr>
        <w:t>.</w:t>
      </w:r>
    </w:p>
    <w:p w:rsidR="00784FEB" w:rsidRDefault="00784FEB" w:rsidP="00E2644E">
      <w:pPr>
        <w:pStyle w:val="Default"/>
        <w:jc w:val="both"/>
      </w:pPr>
    </w:p>
    <w:p w:rsidR="00784FEB" w:rsidRDefault="00784FEB" w:rsidP="00E2644E">
      <w:pPr>
        <w:pStyle w:val="Default"/>
        <w:jc w:val="both"/>
      </w:pPr>
      <w:r w:rsidRPr="001B764B">
        <w:rPr>
          <w:b/>
          <w:bCs/>
        </w:rPr>
        <w:t>Политика и власть.</w:t>
      </w:r>
      <w:r>
        <w:t xml:space="preserve"> Политическая  деятельность и общество. Политическая  сфера  и политические  институты. Политические  отношения. Политическая  власть.</w:t>
      </w:r>
    </w:p>
    <w:p w:rsidR="001B764B" w:rsidRDefault="001B764B" w:rsidP="00E2644E">
      <w:pPr>
        <w:pStyle w:val="Default"/>
        <w:jc w:val="both"/>
      </w:pPr>
      <w:r w:rsidRPr="001B764B">
        <w:rPr>
          <w:b/>
          <w:bCs/>
        </w:rPr>
        <w:t>Политическая система.</w:t>
      </w:r>
      <w:r>
        <w:t xml:space="preserve">  Структура и функции политической системы. Государство в политической системе. Политический режим. Особенности политической системы   в России.</w:t>
      </w:r>
    </w:p>
    <w:p w:rsidR="001B764B" w:rsidRDefault="001B764B" w:rsidP="00E2644E">
      <w:pPr>
        <w:pStyle w:val="Default"/>
        <w:jc w:val="both"/>
      </w:pPr>
      <w:r w:rsidRPr="001B764B">
        <w:rPr>
          <w:b/>
          <w:bCs/>
        </w:rPr>
        <w:t>Гражданское общество  и правовое  государство.</w:t>
      </w:r>
      <w:r>
        <w:t xml:space="preserve"> Сущность правового  государства. Гражданское  общество. Местное  самоуправление. Демократические  выборы. Избирательная система. Типы  избирательных систем. Избирательная кампания.</w:t>
      </w:r>
    </w:p>
    <w:p w:rsidR="001B764B" w:rsidRDefault="001B764B" w:rsidP="00E2644E">
      <w:pPr>
        <w:pStyle w:val="Default"/>
        <w:jc w:val="both"/>
      </w:pPr>
      <w:r w:rsidRPr="00CB0467">
        <w:rPr>
          <w:b/>
          <w:bCs/>
        </w:rPr>
        <w:t>Политика партии и партийные системы.</w:t>
      </w:r>
      <w:r>
        <w:t xml:space="preserve"> Политическая партия  и  политическое  движение. Типология и функции политических партий. Типы партийных систем.</w:t>
      </w:r>
    </w:p>
    <w:p w:rsidR="00CB0467" w:rsidRDefault="00CB0467" w:rsidP="00E2644E">
      <w:pPr>
        <w:pStyle w:val="Default"/>
        <w:jc w:val="both"/>
      </w:pPr>
      <w:r>
        <w:t>Политическая  элита  и политическое  лидерство. Теория  элит. Роль политического  лидера. Типы  лидерства.</w:t>
      </w:r>
    </w:p>
    <w:p w:rsidR="00CB0467" w:rsidRDefault="00CB0467" w:rsidP="00E2644E">
      <w:pPr>
        <w:pStyle w:val="Default"/>
        <w:jc w:val="both"/>
      </w:pPr>
      <w:r w:rsidRPr="00CB0467">
        <w:rPr>
          <w:b/>
          <w:bCs/>
        </w:rPr>
        <w:t>Политическое сознание.</w:t>
      </w:r>
      <w:r>
        <w:t xml:space="preserve"> Обыденное  и теоретическое  сознание. Идеология. Современные политические  идеологии. Роль  идеологии в политической  жизни. Политическая  психология. СМИ и политическое сознание. </w:t>
      </w:r>
    </w:p>
    <w:p w:rsidR="00CB0467" w:rsidRDefault="00CB0467" w:rsidP="00E2644E">
      <w:pPr>
        <w:pStyle w:val="Default"/>
        <w:jc w:val="both"/>
      </w:pPr>
      <w:r w:rsidRPr="00CB0467">
        <w:rPr>
          <w:b/>
          <w:bCs/>
        </w:rPr>
        <w:t>Политическое поведение</w:t>
      </w:r>
      <w:r>
        <w:t>. Многообразие форм политического поведения. Политический  терроризм. Регулирование политического поведения.</w:t>
      </w:r>
    </w:p>
    <w:p w:rsidR="00CB0467" w:rsidRDefault="00CB0467" w:rsidP="00E2644E">
      <w:pPr>
        <w:pStyle w:val="Default"/>
        <w:jc w:val="both"/>
      </w:pPr>
      <w:r w:rsidRPr="00BD11DB">
        <w:rPr>
          <w:b/>
          <w:bCs/>
        </w:rPr>
        <w:t>Политический процесс и культура  политического участия.</w:t>
      </w:r>
      <w:r>
        <w:t xml:space="preserve"> Сущность т  этапы  политического процесса. Политическое  участие. Политическая  культура.</w:t>
      </w:r>
    </w:p>
    <w:p w:rsidR="00CB0467" w:rsidRDefault="00CB0467" w:rsidP="00E2644E">
      <w:pPr>
        <w:pStyle w:val="Default"/>
        <w:jc w:val="both"/>
      </w:pPr>
    </w:p>
    <w:p w:rsidR="004712D2" w:rsidRDefault="00BD11DB" w:rsidP="00E2644E">
      <w:pPr>
        <w:pStyle w:val="Default"/>
        <w:jc w:val="both"/>
        <w:rPr>
          <w:b/>
          <w:bCs/>
        </w:rPr>
      </w:pPr>
      <w:r w:rsidRPr="004712D2">
        <w:rPr>
          <w:b/>
          <w:bCs/>
        </w:rPr>
        <w:t>Заключение. Взгляд в  будущее</w:t>
      </w:r>
      <w:r w:rsidR="004712D2">
        <w:rPr>
          <w:b/>
          <w:bCs/>
        </w:rPr>
        <w:t xml:space="preserve"> (2 ч.)</w:t>
      </w:r>
      <w:r w:rsidRPr="004712D2">
        <w:rPr>
          <w:b/>
          <w:bCs/>
        </w:rPr>
        <w:t>.</w:t>
      </w:r>
    </w:p>
    <w:p w:rsidR="004712D2" w:rsidRPr="004712D2" w:rsidRDefault="00BD11DB" w:rsidP="00E2644E">
      <w:pPr>
        <w:pStyle w:val="Default"/>
        <w:jc w:val="both"/>
        <w:rPr>
          <w:b/>
          <w:bCs/>
        </w:rPr>
      </w:pPr>
      <w:r>
        <w:t xml:space="preserve"> Общество перед  лицом угроз  и вызовов  </w:t>
      </w:r>
      <w:r>
        <w:rPr>
          <w:lang w:val="en-US"/>
        </w:rPr>
        <w:t>XXI</w:t>
      </w:r>
      <w:r>
        <w:t xml:space="preserve"> века. Возможная альтернатива. Постиндустриальное  общество.</w:t>
      </w:r>
    </w:p>
    <w:p w:rsidR="004712D2" w:rsidRDefault="004712D2" w:rsidP="000F6758">
      <w:pPr>
        <w:pStyle w:val="Default"/>
      </w:pPr>
      <w:r w:rsidRPr="004712D2">
        <w:rPr>
          <w:b/>
          <w:bCs/>
        </w:rPr>
        <w:t>Тематическое  планирование по учебному  предмету «Обществознание» 10 класс</w:t>
      </w:r>
    </w:p>
    <w:tbl>
      <w:tblPr>
        <w:tblStyle w:val="a5"/>
        <w:tblW w:w="0" w:type="auto"/>
        <w:tblLook w:val="04A0"/>
      </w:tblPr>
      <w:tblGrid>
        <w:gridCol w:w="5742"/>
        <w:gridCol w:w="2115"/>
        <w:gridCol w:w="1714"/>
      </w:tblGrid>
      <w:tr w:rsidR="004712D2" w:rsidRPr="004712D2" w:rsidTr="00E20801">
        <w:tc>
          <w:tcPr>
            <w:tcW w:w="5778" w:type="dxa"/>
          </w:tcPr>
          <w:p w:rsidR="004712D2" w:rsidRPr="004712D2" w:rsidRDefault="004712D2" w:rsidP="00E20801">
            <w:pPr>
              <w:pStyle w:val="Default"/>
              <w:rPr>
                <w:b/>
                <w:bCs/>
              </w:rPr>
            </w:pPr>
            <w:r w:rsidRPr="004712D2">
              <w:rPr>
                <w:b/>
                <w:bCs/>
              </w:rPr>
              <w:t>Наименование раздела</w:t>
            </w:r>
          </w:p>
        </w:tc>
        <w:tc>
          <w:tcPr>
            <w:tcW w:w="2127" w:type="dxa"/>
          </w:tcPr>
          <w:p w:rsidR="004712D2" w:rsidRPr="004712D2" w:rsidRDefault="004712D2" w:rsidP="00E20801">
            <w:pPr>
              <w:pStyle w:val="Default"/>
              <w:rPr>
                <w:b/>
                <w:bCs/>
              </w:rPr>
            </w:pPr>
            <w:r w:rsidRPr="004712D2">
              <w:rPr>
                <w:b/>
                <w:bCs/>
              </w:rPr>
              <w:t>Всего часов</w:t>
            </w:r>
          </w:p>
        </w:tc>
        <w:tc>
          <w:tcPr>
            <w:tcW w:w="1666" w:type="dxa"/>
          </w:tcPr>
          <w:p w:rsidR="004712D2" w:rsidRPr="004712D2" w:rsidRDefault="004712D2" w:rsidP="00E20801">
            <w:pPr>
              <w:pStyle w:val="Default"/>
              <w:rPr>
                <w:b/>
                <w:bCs/>
              </w:rPr>
            </w:pPr>
            <w:r w:rsidRPr="004712D2">
              <w:rPr>
                <w:b/>
                <w:bCs/>
              </w:rPr>
              <w:t>Контрольные работы</w:t>
            </w: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Введение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Глава 1. Человек в  обществе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  <w:r>
              <w:t>1</w:t>
            </w: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Глава 2.Общество как мир культуры.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  <w:r>
              <w:t>1</w:t>
            </w: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Глава  3. Правовое регулирование.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  <w:r>
              <w:t>1</w:t>
            </w: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Заключение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Итого: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  <w:r>
              <w:t>3</w:t>
            </w:r>
          </w:p>
        </w:tc>
      </w:tr>
    </w:tbl>
    <w:p w:rsidR="004712D2" w:rsidRDefault="004712D2" w:rsidP="000F6758">
      <w:pPr>
        <w:pStyle w:val="Default"/>
      </w:pPr>
    </w:p>
    <w:p w:rsidR="004712D2" w:rsidRDefault="004712D2" w:rsidP="000F6758">
      <w:pPr>
        <w:pStyle w:val="Default"/>
      </w:pPr>
      <w:r w:rsidRPr="004712D2">
        <w:rPr>
          <w:b/>
          <w:bCs/>
        </w:rPr>
        <w:t>Тематическое  планирование по учебному  предмету «Обществознание» 1</w:t>
      </w:r>
      <w:r>
        <w:rPr>
          <w:b/>
          <w:bCs/>
        </w:rPr>
        <w:t>1</w:t>
      </w:r>
      <w:r w:rsidRPr="004712D2">
        <w:rPr>
          <w:b/>
          <w:bCs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5742"/>
        <w:gridCol w:w="2115"/>
        <w:gridCol w:w="1714"/>
      </w:tblGrid>
      <w:tr w:rsidR="004712D2" w:rsidTr="00E20801">
        <w:tc>
          <w:tcPr>
            <w:tcW w:w="5778" w:type="dxa"/>
          </w:tcPr>
          <w:p w:rsidR="004712D2" w:rsidRPr="004712D2" w:rsidRDefault="004712D2" w:rsidP="00E20801">
            <w:pPr>
              <w:pStyle w:val="Default"/>
              <w:rPr>
                <w:b/>
                <w:bCs/>
              </w:rPr>
            </w:pPr>
            <w:r w:rsidRPr="004712D2">
              <w:rPr>
                <w:b/>
                <w:bCs/>
              </w:rPr>
              <w:t>Наименование раздела</w:t>
            </w:r>
          </w:p>
        </w:tc>
        <w:tc>
          <w:tcPr>
            <w:tcW w:w="2127" w:type="dxa"/>
          </w:tcPr>
          <w:p w:rsidR="004712D2" w:rsidRPr="004712D2" w:rsidRDefault="004712D2" w:rsidP="00E20801">
            <w:pPr>
              <w:pStyle w:val="Default"/>
              <w:rPr>
                <w:b/>
                <w:bCs/>
              </w:rPr>
            </w:pPr>
            <w:r w:rsidRPr="004712D2">
              <w:rPr>
                <w:b/>
                <w:bCs/>
              </w:rPr>
              <w:t>Всего часов</w:t>
            </w:r>
          </w:p>
        </w:tc>
        <w:tc>
          <w:tcPr>
            <w:tcW w:w="1666" w:type="dxa"/>
          </w:tcPr>
          <w:p w:rsidR="004712D2" w:rsidRPr="004712D2" w:rsidRDefault="004712D2" w:rsidP="00E20801">
            <w:pPr>
              <w:pStyle w:val="Default"/>
              <w:rPr>
                <w:b/>
                <w:bCs/>
              </w:rPr>
            </w:pPr>
            <w:r w:rsidRPr="004712D2">
              <w:rPr>
                <w:b/>
                <w:bCs/>
              </w:rPr>
              <w:t>Контрольные работы</w:t>
            </w: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Введение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Глава 1. Экономическая  жизнь  общества.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  <w:r>
              <w:t>1</w:t>
            </w: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Глава 2.Социальная сфера.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  <w:r>
              <w:t>1</w:t>
            </w: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Глава  3. Политическая  жизнь  общества.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  <w:r>
              <w:t>1</w:t>
            </w: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Заключение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</w:p>
        </w:tc>
      </w:tr>
      <w:tr w:rsidR="004712D2" w:rsidTr="00E20801">
        <w:tc>
          <w:tcPr>
            <w:tcW w:w="5778" w:type="dxa"/>
          </w:tcPr>
          <w:p w:rsidR="004712D2" w:rsidRDefault="004712D2" w:rsidP="00E20801">
            <w:pPr>
              <w:pStyle w:val="Default"/>
            </w:pPr>
            <w:r>
              <w:t>Итого:</w:t>
            </w:r>
          </w:p>
        </w:tc>
        <w:tc>
          <w:tcPr>
            <w:tcW w:w="2127" w:type="dxa"/>
          </w:tcPr>
          <w:p w:rsidR="004712D2" w:rsidRDefault="004712D2" w:rsidP="00E20801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666" w:type="dxa"/>
          </w:tcPr>
          <w:p w:rsidR="004712D2" w:rsidRDefault="004712D2" w:rsidP="00E20801">
            <w:pPr>
              <w:pStyle w:val="Default"/>
              <w:jc w:val="center"/>
            </w:pPr>
            <w:r>
              <w:t>3</w:t>
            </w:r>
          </w:p>
        </w:tc>
      </w:tr>
    </w:tbl>
    <w:p w:rsidR="004712D2" w:rsidRDefault="004712D2" w:rsidP="004712D2">
      <w:pPr>
        <w:pStyle w:val="Default"/>
      </w:pPr>
    </w:p>
    <w:p w:rsidR="004712D2" w:rsidRPr="00BD11DB" w:rsidRDefault="004712D2" w:rsidP="000F6758">
      <w:pPr>
        <w:pStyle w:val="Default"/>
      </w:pPr>
    </w:p>
    <w:sectPr w:rsidR="004712D2" w:rsidRPr="00BD11DB" w:rsidSect="00C474C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CD" w:rsidRDefault="00143ACD" w:rsidP="00C474C9">
      <w:pPr>
        <w:spacing w:after="0" w:line="240" w:lineRule="auto"/>
      </w:pPr>
      <w:r>
        <w:separator/>
      </w:r>
    </w:p>
  </w:endnote>
  <w:endnote w:type="continuationSeparator" w:id="1">
    <w:p w:rsidR="00143ACD" w:rsidRDefault="00143ACD" w:rsidP="00C4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ladimir Script">
    <w:altName w:val="Mistral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AA" w:rsidRDefault="001B0033" w:rsidP="001B0033">
    <w:pPr>
      <w:pStyle w:val="af1"/>
      <w:tabs>
        <w:tab w:val="clear" w:pos="4677"/>
        <w:tab w:val="clear" w:pos="9355"/>
        <w:tab w:val="left" w:pos="30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CD" w:rsidRDefault="00143ACD" w:rsidP="00C474C9">
      <w:pPr>
        <w:spacing w:after="0" w:line="240" w:lineRule="auto"/>
      </w:pPr>
      <w:r>
        <w:separator/>
      </w:r>
    </w:p>
  </w:footnote>
  <w:footnote w:type="continuationSeparator" w:id="1">
    <w:p w:rsidR="00143ACD" w:rsidRDefault="00143ACD" w:rsidP="00C4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5909"/>
      <w:docPartObj>
        <w:docPartGallery w:val="Page Numbers (Top of Page)"/>
        <w:docPartUnique/>
      </w:docPartObj>
    </w:sdtPr>
    <w:sdtContent>
      <w:p w:rsidR="001B0033" w:rsidRDefault="00D80BB6">
        <w:pPr>
          <w:pStyle w:val="af"/>
          <w:jc w:val="center"/>
        </w:pPr>
        <w:r>
          <w:fldChar w:fldCharType="begin"/>
        </w:r>
        <w:r w:rsidR="001B0033">
          <w:instrText>PAGE   \* MERGEFORMAT</w:instrText>
        </w:r>
        <w:r>
          <w:fldChar w:fldCharType="separate"/>
        </w:r>
        <w:r w:rsidR="00380463">
          <w:rPr>
            <w:noProof/>
          </w:rPr>
          <w:t>1</w:t>
        </w:r>
        <w:r>
          <w:fldChar w:fldCharType="end"/>
        </w:r>
      </w:p>
    </w:sdtContent>
  </w:sdt>
  <w:p w:rsidR="001B0033" w:rsidRDefault="001B003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ladimir Script" w:hAnsi="Vladimir Script" w:cs="Vladimir Script" w:hint="default"/>
        <w:sz w:val="28"/>
        <w:szCs w:val="28"/>
      </w:r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ladimir Script" w:hAnsi="Vladimir Script" w:cs="Vladimir Script" w:hint="default"/>
      </w:rPr>
    </w:lvl>
  </w:abstractNum>
  <w:abstractNum w:abstractNumId="3">
    <w:nsid w:val="0000000B"/>
    <w:multiLevelType w:val="singleLevel"/>
    <w:tmpl w:val="0000000B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0444420E"/>
    <w:multiLevelType w:val="hybridMultilevel"/>
    <w:tmpl w:val="B92070F6"/>
    <w:lvl w:ilvl="0" w:tplc="0FB87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60B0"/>
    <w:multiLevelType w:val="multilevel"/>
    <w:tmpl w:val="08B6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9282D"/>
    <w:multiLevelType w:val="hybridMultilevel"/>
    <w:tmpl w:val="2952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56DD"/>
    <w:multiLevelType w:val="multilevel"/>
    <w:tmpl w:val="3DCA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433F4"/>
    <w:multiLevelType w:val="multilevel"/>
    <w:tmpl w:val="C78CE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42040"/>
    <w:multiLevelType w:val="hybridMultilevel"/>
    <w:tmpl w:val="C9AE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807D1"/>
    <w:multiLevelType w:val="hybridMultilevel"/>
    <w:tmpl w:val="DC729C34"/>
    <w:lvl w:ilvl="0" w:tplc="D6A02F0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93C26"/>
    <w:multiLevelType w:val="hybridMultilevel"/>
    <w:tmpl w:val="E51C2780"/>
    <w:lvl w:ilvl="0" w:tplc="123E10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E103C"/>
    <w:multiLevelType w:val="multilevel"/>
    <w:tmpl w:val="DD4C28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49F7D05"/>
    <w:multiLevelType w:val="multilevel"/>
    <w:tmpl w:val="15EC8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71DD1"/>
    <w:multiLevelType w:val="multilevel"/>
    <w:tmpl w:val="3A8A4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319A4"/>
    <w:multiLevelType w:val="multilevel"/>
    <w:tmpl w:val="D722D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F2528"/>
    <w:multiLevelType w:val="hybridMultilevel"/>
    <w:tmpl w:val="598CAA7A"/>
    <w:lvl w:ilvl="0" w:tplc="5D96D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745D1"/>
    <w:multiLevelType w:val="hybridMultilevel"/>
    <w:tmpl w:val="5622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F035A"/>
    <w:multiLevelType w:val="multilevel"/>
    <w:tmpl w:val="8F760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93B87"/>
    <w:multiLevelType w:val="multilevel"/>
    <w:tmpl w:val="E9DC1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B30C9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E7CC4"/>
    <w:multiLevelType w:val="hybridMultilevel"/>
    <w:tmpl w:val="A142D1D6"/>
    <w:lvl w:ilvl="0" w:tplc="7B144D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A8A4039"/>
    <w:multiLevelType w:val="multilevel"/>
    <w:tmpl w:val="FEFA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21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19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24"/>
  </w:num>
  <w:num w:numId="19">
    <w:abstractNumId w:val="20"/>
  </w:num>
  <w:num w:numId="20">
    <w:abstractNumId w:val="9"/>
  </w:num>
  <w:num w:numId="21">
    <w:abstractNumId w:val="22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006A"/>
    <w:rsid w:val="00005BF2"/>
    <w:rsid w:val="00006D7D"/>
    <w:rsid w:val="00007B51"/>
    <w:rsid w:val="00011759"/>
    <w:rsid w:val="00017909"/>
    <w:rsid w:val="00025AAB"/>
    <w:rsid w:val="0003691B"/>
    <w:rsid w:val="00036DC5"/>
    <w:rsid w:val="00041056"/>
    <w:rsid w:val="00043AEC"/>
    <w:rsid w:val="0005009A"/>
    <w:rsid w:val="0005345F"/>
    <w:rsid w:val="000579ED"/>
    <w:rsid w:val="00066140"/>
    <w:rsid w:val="00071C93"/>
    <w:rsid w:val="000766C7"/>
    <w:rsid w:val="000848E7"/>
    <w:rsid w:val="000854AE"/>
    <w:rsid w:val="0009449E"/>
    <w:rsid w:val="000B14D4"/>
    <w:rsid w:val="000D1F1F"/>
    <w:rsid w:val="000E5E8D"/>
    <w:rsid w:val="000F5DC4"/>
    <w:rsid w:val="000F64F9"/>
    <w:rsid w:val="000F6743"/>
    <w:rsid w:val="000F6758"/>
    <w:rsid w:val="00113A1D"/>
    <w:rsid w:val="0012076A"/>
    <w:rsid w:val="0013015D"/>
    <w:rsid w:val="0013630E"/>
    <w:rsid w:val="00143ACD"/>
    <w:rsid w:val="00156553"/>
    <w:rsid w:val="001B0033"/>
    <w:rsid w:val="001B764B"/>
    <w:rsid w:val="001C2B9D"/>
    <w:rsid w:val="001C685E"/>
    <w:rsid w:val="001C68FC"/>
    <w:rsid w:val="001C6A9F"/>
    <w:rsid w:val="001E7BC4"/>
    <w:rsid w:val="0020769B"/>
    <w:rsid w:val="002174FC"/>
    <w:rsid w:val="0022265D"/>
    <w:rsid w:val="0025054E"/>
    <w:rsid w:val="002668FB"/>
    <w:rsid w:val="00275B7D"/>
    <w:rsid w:val="0028055F"/>
    <w:rsid w:val="00284ED5"/>
    <w:rsid w:val="00290AD3"/>
    <w:rsid w:val="00292CB7"/>
    <w:rsid w:val="002972A3"/>
    <w:rsid w:val="002A12F5"/>
    <w:rsid w:val="002B060D"/>
    <w:rsid w:val="002B3242"/>
    <w:rsid w:val="002C3E69"/>
    <w:rsid w:val="002D408C"/>
    <w:rsid w:val="002E1418"/>
    <w:rsid w:val="002E612E"/>
    <w:rsid w:val="00300C70"/>
    <w:rsid w:val="0031079E"/>
    <w:rsid w:val="00310E4A"/>
    <w:rsid w:val="00324A5A"/>
    <w:rsid w:val="00354BEF"/>
    <w:rsid w:val="003614C4"/>
    <w:rsid w:val="003660F7"/>
    <w:rsid w:val="003705E1"/>
    <w:rsid w:val="00374ED0"/>
    <w:rsid w:val="00380463"/>
    <w:rsid w:val="00381D62"/>
    <w:rsid w:val="00386A7B"/>
    <w:rsid w:val="003911AD"/>
    <w:rsid w:val="00394EEF"/>
    <w:rsid w:val="003A0EF4"/>
    <w:rsid w:val="003C1C55"/>
    <w:rsid w:val="003D45EB"/>
    <w:rsid w:val="003F5761"/>
    <w:rsid w:val="003F7514"/>
    <w:rsid w:val="00410D93"/>
    <w:rsid w:val="00417622"/>
    <w:rsid w:val="00422D92"/>
    <w:rsid w:val="004302D7"/>
    <w:rsid w:val="004566B2"/>
    <w:rsid w:val="00461C75"/>
    <w:rsid w:val="004712D2"/>
    <w:rsid w:val="00472BFF"/>
    <w:rsid w:val="00480CCC"/>
    <w:rsid w:val="004907E5"/>
    <w:rsid w:val="00494AE1"/>
    <w:rsid w:val="004A3F73"/>
    <w:rsid w:val="004A52B4"/>
    <w:rsid w:val="004B7778"/>
    <w:rsid w:val="004C6BC3"/>
    <w:rsid w:val="004F0498"/>
    <w:rsid w:val="004F641E"/>
    <w:rsid w:val="00505EE4"/>
    <w:rsid w:val="00513C59"/>
    <w:rsid w:val="00524FA7"/>
    <w:rsid w:val="00527CF9"/>
    <w:rsid w:val="00532BAA"/>
    <w:rsid w:val="0054723C"/>
    <w:rsid w:val="005504DE"/>
    <w:rsid w:val="00562B07"/>
    <w:rsid w:val="0057384F"/>
    <w:rsid w:val="005861AC"/>
    <w:rsid w:val="00595EB3"/>
    <w:rsid w:val="005A0690"/>
    <w:rsid w:val="005A640A"/>
    <w:rsid w:val="005A7DD4"/>
    <w:rsid w:val="005B080D"/>
    <w:rsid w:val="005B4C38"/>
    <w:rsid w:val="005B735D"/>
    <w:rsid w:val="005D59F6"/>
    <w:rsid w:val="005D5F9E"/>
    <w:rsid w:val="005E286F"/>
    <w:rsid w:val="005E2C38"/>
    <w:rsid w:val="005F012B"/>
    <w:rsid w:val="005F683B"/>
    <w:rsid w:val="00602CC6"/>
    <w:rsid w:val="00603AB7"/>
    <w:rsid w:val="006123AA"/>
    <w:rsid w:val="0061436A"/>
    <w:rsid w:val="00623350"/>
    <w:rsid w:val="00627EF6"/>
    <w:rsid w:val="006369D6"/>
    <w:rsid w:val="00640709"/>
    <w:rsid w:val="0067485A"/>
    <w:rsid w:val="0068023E"/>
    <w:rsid w:val="006826FC"/>
    <w:rsid w:val="00692FBE"/>
    <w:rsid w:val="006A688E"/>
    <w:rsid w:val="006D176C"/>
    <w:rsid w:val="006D422D"/>
    <w:rsid w:val="006F752A"/>
    <w:rsid w:val="00710027"/>
    <w:rsid w:val="00721ADF"/>
    <w:rsid w:val="00732BD7"/>
    <w:rsid w:val="00742CD8"/>
    <w:rsid w:val="0074487C"/>
    <w:rsid w:val="00745A23"/>
    <w:rsid w:val="00746D69"/>
    <w:rsid w:val="00752FEF"/>
    <w:rsid w:val="0076612F"/>
    <w:rsid w:val="0076624A"/>
    <w:rsid w:val="00784FEB"/>
    <w:rsid w:val="00795B38"/>
    <w:rsid w:val="007A3B08"/>
    <w:rsid w:val="007B07D7"/>
    <w:rsid w:val="007B7F10"/>
    <w:rsid w:val="007C31DA"/>
    <w:rsid w:val="007D59EF"/>
    <w:rsid w:val="007E4A31"/>
    <w:rsid w:val="007E6EA7"/>
    <w:rsid w:val="007F2C80"/>
    <w:rsid w:val="007F7F6E"/>
    <w:rsid w:val="00810556"/>
    <w:rsid w:val="0081564D"/>
    <w:rsid w:val="008269C2"/>
    <w:rsid w:val="008320F1"/>
    <w:rsid w:val="00832CEF"/>
    <w:rsid w:val="00846938"/>
    <w:rsid w:val="00854FE4"/>
    <w:rsid w:val="0085554C"/>
    <w:rsid w:val="00855F84"/>
    <w:rsid w:val="00856C4B"/>
    <w:rsid w:val="008762B1"/>
    <w:rsid w:val="008F2E64"/>
    <w:rsid w:val="008F75DD"/>
    <w:rsid w:val="00920360"/>
    <w:rsid w:val="009230F6"/>
    <w:rsid w:val="00933B31"/>
    <w:rsid w:val="009376D4"/>
    <w:rsid w:val="00945D7B"/>
    <w:rsid w:val="0094784E"/>
    <w:rsid w:val="0095362C"/>
    <w:rsid w:val="00954453"/>
    <w:rsid w:val="009656F9"/>
    <w:rsid w:val="009751A5"/>
    <w:rsid w:val="00985EBF"/>
    <w:rsid w:val="009867C1"/>
    <w:rsid w:val="00987DB9"/>
    <w:rsid w:val="00991292"/>
    <w:rsid w:val="00991FA1"/>
    <w:rsid w:val="009A6690"/>
    <w:rsid w:val="009A7992"/>
    <w:rsid w:val="009B2E73"/>
    <w:rsid w:val="009B32EA"/>
    <w:rsid w:val="009B39A3"/>
    <w:rsid w:val="009B5CB4"/>
    <w:rsid w:val="009B7BE8"/>
    <w:rsid w:val="009C1ED0"/>
    <w:rsid w:val="009C45EC"/>
    <w:rsid w:val="009D00ED"/>
    <w:rsid w:val="009F3B0E"/>
    <w:rsid w:val="009F704C"/>
    <w:rsid w:val="00A10240"/>
    <w:rsid w:val="00A3102F"/>
    <w:rsid w:val="00A336F9"/>
    <w:rsid w:val="00A47B7E"/>
    <w:rsid w:val="00A5276F"/>
    <w:rsid w:val="00A557A5"/>
    <w:rsid w:val="00A621FA"/>
    <w:rsid w:val="00A84D5B"/>
    <w:rsid w:val="00A85078"/>
    <w:rsid w:val="00AA00CF"/>
    <w:rsid w:val="00AC339C"/>
    <w:rsid w:val="00AD061C"/>
    <w:rsid w:val="00AE7713"/>
    <w:rsid w:val="00AF006A"/>
    <w:rsid w:val="00AF795C"/>
    <w:rsid w:val="00B04D76"/>
    <w:rsid w:val="00B05F52"/>
    <w:rsid w:val="00B061B5"/>
    <w:rsid w:val="00B162CA"/>
    <w:rsid w:val="00B169CB"/>
    <w:rsid w:val="00B2386A"/>
    <w:rsid w:val="00B310DD"/>
    <w:rsid w:val="00B3118B"/>
    <w:rsid w:val="00B375B6"/>
    <w:rsid w:val="00B80D1B"/>
    <w:rsid w:val="00B83800"/>
    <w:rsid w:val="00B8449D"/>
    <w:rsid w:val="00B86595"/>
    <w:rsid w:val="00B90877"/>
    <w:rsid w:val="00BB1152"/>
    <w:rsid w:val="00BB140B"/>
    <w:rsid w:val="00BB1892"/>
    <w:rsid w:val="00BB5FC4"/>
    <w:rsid w:val="00BD11DB"/>
    <w:rsid w:val="00BD3343"/>
    <w:rsid w:val="00BF4060"/>
    <w:rsid w:val="00C06663"/>
    <w:rsid w:val="00C36A17"/>
    <w:rsid w:val="00C462B0"/>
    <w:rsid w:val="00C474C9"/>
    <w:rsid w:val="00C514D9"/>
    <w:rsid w:val="00C605A6"/>
    <w:rsid w:val="00C83460"/>
    <w:rsid w:val="00CA198A"/>
    <w:rsid w:val="00CB0467"/>
    <w:rsid w:val="00CB5AF3"/>
    <w:rsid w:val="00CB60B1"/>
    <w:rsid w:val="00CD725B"/>
    <w:rsid w:val="00CE33F2"/>
    <w:rsid w:val="00CE5016"/>
    <w:rsid w:val="00CF5768"/>
    <w:rsid w:val="00CF6C0E"/>
    <w:rsid w:val="00D0204C"/>
    <w:rsid w:val="00D06D03"/>
    <w:rsid w:val="00D20C0E"/>
    <w:rsid w:val="00D32A2B"/>
    <w:rsid w:val="00D64585"/>
    <w:rsid w:val="00D665A7"/>
    <w:rsid w:val="00D71F40"/>
    <w:rsid w:val="00D80BB6"/>
    <w:rsid w:val="00D82A36"/>
    <w:rsid w:val="00D839FF"/>
    <w:rsid w:val="00D968DF"/>
    <w:rsid w:val="00DA0B18"/>
    <w:rsid w:val="00DB2FC1"/>
    <w:rsid w:val="00DB570D"/>
    <w:rsid w:val="00DC5F59"/>
    <w:rsid w:val="00DF3BEB"/>
    <w:rsid w:val="00DF5672"/>
    <w:rsid w:val="00E01CB7"/>
    <w:rsid w:val="00E04266"/>
    <w:rsid w:val="00E1020D"/>
    <w:rsid w:val="00E10F68"/>
    <w:rsid w:val="00E25160"/>
    <w:rsid w:val="00E2644E"/>
    <w:rsid w:val="00E26AE6"/>
    <w:rsid w:val="00E3509C"/>
    <w:rsid w:val="00E708CB"/>
    <w:rsid w:val="00E737DB"/>
    <w:rsid w:val="00E83D93"/>
    <w:rsid w:val="00E877C1"/>
    <w:rsid w:val="00E92AFF"/>
    <w:rsid w:val="00E933E2"/>
    <w:rsid w:val="00E95E2D"/>
    <w:rsid w:val="00E97FCC"/>
    <w:rsid w:val="00EA23AE"/>
    <w:rsid w:val="00EA3257"/>
    <w:rsid w:val="00EB4C3B"/>
    <w:rsid w:val="00EB7593"/>
    <w:rsid w:val="00EC0746"/>
    <w:rsid w:val="00ED1E67"/>
    <w:rsid w:val="00EF0137"/>
    <w:rsid w:val="00F07F5A"/>
    <w:rsid w:val="00F201E6"/>
    <w:rsid w:val="00F32303"/>
    <w:rsid w:val="00F450A0"/>
    <w:rsid w:val="00F70A66"/>
    <w:rsid w:val="00F84851"/>
    <w:rsid w:val="00FA6DAF"/>
    <w:rsid w:val="00FB0A1D"/>
    <w:rsid w:val="00FB5987"/>
    <w:rsid w:val="00FD24EB"/>
    <w:rsid w:val="00FD26A7"/>
    <w:rsid w:val="00FE0E70"/>
    <w:rsid w:val="00FE5FEA"/>
    <w:rsid w:val="00FE7F80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3"/>
  </w:style>
  <w:style w:type="paragraph" w:styleId="1">
    <w:name w:val="heading 1"/>
    <w:basedOn w:val="a"/>
    <w:link w:val="10"/>
    <w:uiPriority w:val="9"/>
    <w:qFormat/>
    <w:rsid w:val="00F8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39">
    <w:name w:val="Основной текст (14)39"/>
    <w:rsid w:val="00E97FCC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37">
    <w:name w:val="Основной текст (14)37"/>
    <w:rsid w:val="00E97FCC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27">
    <w:name w:val="Основной текст (14)27"/>
    <w:rsid w:val="00E97FCC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paragraph" w:styleId="a3">
    <w:name w:val="Body Text"/>
    <w:basedOn w:val="a"/>
    <w:link w:val="a4"/>
    <w:rsid w:val="00E97FC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E97FCC"/>
    <w:rPr>
      <w:rFonts w:ascii="Calibri" w:eastAsia="Times New Roman" w:hAnsi="Calibri" w:cs="Calibri"/>
      <w:lang w:eastAsia="ar-SA"/>
    </w:rPr>
  </w:style>
  <w:style w:type="paragraph" w:customStyle="1" w:styleId="141">
    <w:name w:val="Основной текст (14)1"/>
    <w:basedOn w:val="a"/>
    <w:rsid w:val="00E97FCC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table" w:styleId="a5">
    <w:name w:val="Table Grid"/>
    <w:basedOn w:val="a1"/>
    <w:uiPriority w:val="59"/>
    <w:rsid w:val="00627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71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C5F59"/>
    <w:rPr>
      <w:b/>
      <w:bCs/>
    </w:rPr>
  </w:style>
  <w:style w:type="character" w:customStyle="1" w:styleId="apple-converted-space">
    <w:name w:val="apple-converted-space"/>
    <w:basedOn w:val="a0"/>
    <w:rsid w:val="00DC5F59"/>
  </w:style>
  <w:style w:type="paragraph" w:styleId="a9">
    <w:name w:val="Normal (Web)"/>
    <w:basedOn w:val="a"/>
    <w:uiPriority w:val="99"/>
    <w:rsid w:val="00DC5F59"/>
    <w:pPr>
      <w:suppressAutoHyphens/>
      <w:spacing w:before="75" w:after="150" w:line="240" w:lineRule="auto"/>
    </w:pPr>
    <w:rPr>
      <w:rFonts w:ascii="Verdana" w:eastAsia="Times New Roman" w:hAnsi="Verdana" w:cs="Verdana"/>
      <w:sz w:val="17"/>
      <w:szCs w:val="17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84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F8485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A198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98A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a7">
    <w:name w:val="Без интервала Знак"/>
    <w:basedOn w:val="a0"/>
    <w:link w:val="a6"/>
    <w:uiPriority w:val="99"/>
    <w:rsid w:val="00BB140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10F68"/>
    <w:pPr>
      <w:ind w:left="720"/>
      <w:contextualSpacing/>
    </w:pPr>
  </w:style>
  <w:style w:type="paragraph" w:customStyle="1" w:styleId="Style3">
    <w:name w:val="Style3"/>
    <w:basedOn w:val="a"/>
    <w:rsid w:val="00381D6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381D62"/>
    <w:rPr>
      <w:rFonts w:ascii="Times New Roman" w:hAnsi="Times New Roman" w:cs="Times New Roman" w:hint="default"/>
      <w:sz w:val="22"/>
      <w:szCs w:val="22"/>
    </w:rPr>
  </w:style>
  <w:style w:type="character" w:styleId="ac">
    <w:name w:val="Emphasis"/>
    <w:basedOn w:val="a0"/>
    <w:qFormat/>
    <w:rsid w:val="00374ED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C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1D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474C9"/>
  </w:style>
  <w:style w:type="paragraph" w:styleId="af1">
    <w:name w:val="footer"/>
    <w:basedOn w:val="a"/>
    <w:link w:val="af2"/>
    <w:uiPriority w:val="99"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474C9"/>
  </w:style>
  <w:style w:type="character" w:customStyle="1" w:styleId="c7">
    <w:name w:val="c7"/>
    <w:basedOn w:val="a0"/>
    <w:rsid w:val="00C06663"/>
  </w:style>
  <w:style w:type="paragraph" w:customStyle="1" w:styleId="af3">
    <w:name w:val="Содержимое таблицы"/>
    <w:basedOn w:val="a"/>
    <w:rsid w:val="00D20C0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4">
    <w:name w:val="Стиль"/>
    <w:rsid w:val="002E61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84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</w:rPr>
  </w:style>
  <w:style w:type="paragraph" w:customStyle="1" w:styleId="11">
    <w:name w:val="Без интервала1"/>
    <w:uiPriority w:val="99"/>
    <w:rsid w:val="00A84D5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155905-4753-46A9-8F10-A18E81B6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Шрамко</dc:creator>
  <cp:lastModifiedBy>PC3</cp:lastModifiedBy>
  <cp:revision>156</cp:revision>
  <cp:lastPrinted>2019-09-23T13:13:00Z</cp:lastPrinted>
  <dcterms:created xsi:type="dcterms:W3CDTF">2015-03-16T06:43:00Z</dcterms:created>
  <dcterms:modified xsi:type="dcterms:W3CDTF">2021-08-26T09:11:00Z</dcterms:modified>
</cp:coreProperties>
</file>