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10" w:rsidRPr="00D62788" w:rsidRDefault="00454410" w:rsidP="005B6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278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454410" w:rsidRPr="00D62788" w:rsidRDefault="00454410" w:rsidP="005B6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2788">
        <w:rPr>
          <w:rFonts w:ascii="Times New Roman" w:hAnsi="Times New Roman" w:cs="Times New Roman"/>
          <w:sz w:val="28"/>
          <w:szCs w:val="28"/>
          <w:lang w:eastAsia="ru-RU"/>
        </w:rPr>
        <w:t>«Средняя школа № 55 »</w:t>
      </w:r>
    </w:p>
    <w:p w:rsidR="00454410" w:rsidRPr="00D62788" w:rsidRDefault="00454410" w:rsidP="005B6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59"/>
        <w:gridCol w:w="2359"/>
        <w:gridCol w:w="2359"/>
        <w:gridCol w:w="2360"/>
      </w:tblGrid>
      <w:tr w:rsidR="00454410">
        <w:trPr>
          <w:jc w:val="center"/>
        </w:trPr>
        <w:tc>
          <w:tcPr>
            <w:tcW w:w="23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410" w:rsidRDefault="00454410" w:rsidP="00C44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Согласовано: </w:t>
            </w:r>
          </w:p>
          <w:p w:rsidR="00454410" w:rsidRDefault="00454410" w:rsidP="00C44A2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454410" w:rsidRPr="0057314E" w:rsidRDefault="00454410" w:rsidP="00C44A2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7314E">
              <w:rPr>
                <w:rFonts w:ascii="Times New Roman" w:hAnsi="Times New Roman" w:cs="Times New Roman"/>
                <w:lang w:eastAsia="ru-RU"/>
              </w:rPr>
              <w:t>Советом актива</w:t>
            </w:r>
          </w:p>
          <w:p w:rsidR="00454410" w:rsidRPr="0057314E" w:rsidRDefault="00454410" w:rsidP="00C44A2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7314E">
              <w:rPr>
                <w:rFonts w:ascii="Times New Roman" w:hAnsi="Times New Roman" w:cs="Times New Roman"/>
                <w:lang w:eastAsia="ru-RU"/>
              </w:rPr>
              <w:t>МБОУ СШ № 55</w:t>
            </w:r>
          </w:p>
          <w:p w:rsidR="00454410" w:rsidRPr="0057314E" w:rsidRDefault="00454410" w:rsidP="00C44A2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7314E">
              <w:rPr>
                <w:rFonts w:ascii="Times New Roman" w:hAnsi="Times New Roman" w:cs="Times New Roman"/>
                <w:lang w:eastAsia="ru-RU"/>
              </w:rPr>
              <w:t>председатель</w:t>
            </w:r>
          </w:p>
          <w:p w:rsidR="00454410" w:rsidRPr="004B2B2C" w:rsidRDefault="00454410" w:rsidP="00C44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23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410" w:rsidRDefault="00454410" w:rsidP="00C44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454410" w:rsidRDefault="00454410" w:rsidP="00C44A2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454410" w:rsidRDefault="00454410" w:rsidP="00C44A2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7314E">
              <w:rPr>
                <w:rFonts w:ascii="Times New Roman" w:hAnsi="Times New Roman" w:cs="Times New Roman"/>
                <w:lang w:eastAsia="ru-RU"/>
              </w:rPr>
              <w:t>Управляющим советом МБОУ СШ № 55</w:t>
            </w:r>
          </w:p>
          <w:p w:rsidR="00454410" w:rsidRDefault="00454410" w:rsidP="00C44A2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председатель</w:t>
            </w:r>
          </w:p>
          <w:p w:rsidR="00454410" w:rsidRPr="0057314E" w:rsidRDefault="00454410" w:rsidP="00C44A2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</w:t>
            </w:r>
          </w:p>
        </w:tc>
        <w:tc>
          <w:tcPr>
            <w:tcW w:w="2359" w:type="dxa"/>
          </w:tcPr>
          <w:p w:rsidR="00454410" w:rsidRDefault="00454410" w:rsidP="00C44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454410" w:rsidRDefault="00454410" w:rsidP="00C44A2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454410" w:rsidRPr="00BA5B58" w:rsidRDefault="00454410" w:rsidP="00C44A2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A5B58">
              <w:rPr>
                <w:rFonts w:ascii="Times New Roman" w:hAnsi="Times New Roman" w:cs="Times New Roman"/>
                <w:lang w:eastAsia="ru-RU"/>
              </w:rPr>
              <w:t xml:space="preserve">Педагогическим советом </w:t>
            </w:r>
            <w:r w:rsidRPr="00BA5B58">
              <w:rPr>
                <w:rFonts w:ascii="Times New Roman" w:hAnsi="Times New Roman" w:cs="Times New Roman"/>
                <w:i/>
                <w:iCs/>
                <w:lang w:eastAsia="ru-RU"/>
              </w:rPr>
              <w:t>МБОУ СШ  № 55</w:t>
            </w:r>
          </w:p>
          <w:p w:rsidR="00454410" w:rsidRPr="00BA5B58" w:rsidRDefault="00454410" w:rsidP="00C44A2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A5B58">
              <w:rPr>
                <w:rFonts w:ascii="Times New Roman" w:hAnsi="Times New Roman" w:cs="Times New Roman"/>
                <w:lang w:eastAsia="ru-RU"/>
              </w:rPr>
              <w:t xml:space="preserve">(протокол от </w:t>
            </w:r>
            <w:r>
              <w:rPr>
                <w:rFonts w:ascii="Times New Roman" w:hAnsi="Times New Roman" w:cs="Times New Roman"/>
                <w:u w:val="single"/>
                <w:lang w:eastAsia="ru-RU"/>
              </w:rPr>
              <w:t>27</w:t>
            </w:r>
            <w:r w:rsidRPr="00BA5B58">
              <w:rPr>
                <w:rFonts w:ascii="Times New Roman" w:hAnsi="Times New Roman" w:cs="Times New Roman"/>
                <w:u w:val="single"/>
                <w:lang w:eastAsia="ru-RU"/>
              </w:rPr>
              <w:t>.08.201</w:t>
            </w:r>
            <w:r>
              <w:rPr>
                <w:rFonts w:ascii="Times New Roman" w:hAnsi="Times New Roman" w:cs="Times New Roman"/>
                <w:u w:val="single"/>
                <w:lang w:eastAsia="ru-RU"/>
              </w:rPr>
              <w:t>9</w:t>
            </w:r>
            <w:r w:rsidRPr="00BA5B58">
              <w:rPr>
                <w:rFonts w:ascii="Times New Roman" w:hAnsi="Times New Roman" w:cs="Times New Roman"/>
                <w:lang w:eastAsia="ru-RU"/>
              </w:rPr>
              <w:t> )</w:t>
            </w:r>
          </w:p>
        </w:tc>
        <w:tc>
          <w:tcPr>
            <w:tcW w:w="2360" w:type="dxa"/>
          </w:tcPr>
          <w:p w:rsidR="00454410" w:rsidRPr="00BA5B58" w:rsidRDefault="00454410" w:rsidP="00C44A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5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Утверждаю: </w:t>
            </w:r>
          </w:p>
          <w:p w:rsidR="00454410" w:rsidRDefault="00454410" w:rsidP="00C44A2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454410" w:rsidRPr="000B064D" w:rsidRDefault="00454410" w:rsidP="00C44A2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064D"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</w:p>
          <w:p w:rsidR="00454410" w:rsidRPr="000B064D" w:rsidRDefault="00454410" w:rsidP="00C44A2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064D">
              <w:rPr>
                <w:rFonts w:ascii="Times New Roman" w:hAnsi="Times New Roman" w:cs="Times New Roman"/>
                <w:lang w:eastAsia="ru-RU"/>
              </w:rPr>
              <w:t>МБОУ СШ № 55</w:t>
            </w:r>
          </w:p>
          <w:p w:rsidR="00454410" w:rsidRDefault="00454410" w:rsidP="00C44A2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064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______О.С. Старостина</w:t>
            </w:r>
            <w:r w:rsidRPr="000B064D">
              <w:rPr>
                <w:rFonts w:ascii="Times New Roman" w:hAnsi="Times New Roman" w:cs="Times New Roman"/>
                <w:lang w:eastAsia="ru-RU"/>
              </w:rPr>
              <w:t xml:space="preserve">         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приказ </w:t>
            </w:r>
            <w:r w:rsidRPr="000B064D">
              <w:rPr>
                <w:rFonts w:ascii="Times New Roman" w:hAnsi="Times New Roman" w:cs="Times New Roman"/>
                <w:lang w:eastAsia="ru-RU"/>
              </w:rPr>
              <w:t>от </w:t>
            </w:r>
            <w:r>
              <w:rPr>
                <w:rFonts w:ascii="Times New Roman" w:hAnsi="Times New Roman" w:cs="Times New Roman"/>
                <w:i/>
                <w:iCs/>
                <w:u w:val="single"/>
                <w:lang w:eastAsia="ru-RU"/>
              </w:rPr>
              <w:t>27</w:t>
            </w:r>
            <w:r w:rsidRPr="000B064D">
              <w:rPr>
                <w:rFonts w:ascii="Times New Roman" w:hAnsi="Times New Roman" w:cs="Times New Roman"/>
                <w:i/>
                <w:iCs/>
                <w:u w:val="single"/>
                <w:lang w:eastAsia="ru-RU"/>
              </w:rPr>
              <w:t>.08.201</w:t>
            </w:r>
            <w:r>
              <w:rPr>
                <w:rFonts w:ascii="Times New Roman" w:hAnsi="Times New Roman" w:cs="Times New Roman"/>
                <w:i/>
                <w:iCs/>
                <w:u w:val="single"/>
                <w:lang w:eastAsia="ru-RU"/>
              </w:rPr>
              <w:t>9</w:t>
            </w:r>
            <w:r w:rsidRPr="000B064D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454410" w:rsidRDefault="00454410" w:rsidP="00C44A25">
            <w:pPr>
              <w:spacing w:after="0" w:line="240" w:lineRule="auto"/>
              <w:rPr>
                <w:rFonts w:ascii="Times New Roman" w:hAnsi="Times New Roman" w:cs="Times New Roman"/>
                <w:color w:val="2D78DA"/>
                <w:sz w:val="24"/>
                <w:szCs w:val="24"/>
                <w:lang w:eastAsia="ru-RU"/>
              </w:rPr>
            </w:pPr>
            <w:r w:rsidRPr="000B064D">
              <w:rPr>
                <w:rFonts w:ascii="Times New Roman" w:hAnsi="Times New Roman" w:cs="Times New Roman"/>
                <w:lang w:eastAsia="ru-RU"/>
              </w:rPr>
              <w:t>№  2</w:t>
            </w: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</w:tr>
      <w:tr w:rsidR="00454410" w:rsidRPr="004B2B2C">
        <w:trPr>
          <w:jc w:val="center"/>
        </w:trPr>
        <w:tc>
          <w:tcPr>
            <w:tcW w:w="23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410" w:rsidRPr="004B2B2C" w:rsidRDefault="00454410" w:rsidP="00C44A25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410" w:rsidRPr="004B2B2C" w:rsidRDefault="00454410" w:rsidP="00C44A25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</w:tcPr>
          <w:p w:rsidR="00454410" w:rsidRPr="004B2B2C" w:rsidRDefault="00454410" w:rsidP="00C44A25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454410" w:rsidRPr="004B2B2C" w:rsidRDefault="00454410" w:rsidP="00C44A25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4410" w:rsidRPr="00D62788" w:rsidRDefault="00454410" w:rsidP="005B66C0">
      <w:pPr>
        <w:spacing w:after="150" w:line="240" w:lineRule="auto"/>
        <w:rPr>
          <w:rFonts w:ascii="Arial" w:hAnsi="Arial" w:cs="Arial"/>
          <w:sz w:val="21"/>
          <w:szCs w:val="21"/>
          <w:lang w:eastAsia="ru-RU"/>
        </w:rPr>
      </w:pPr>
    </w:p>
    <w:tbl>
      <w:tblPr>
        <w:tblW w:w="930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00"/>
      </w:tblGrid>
      <w:tr w:rsidR="00454410" w:rsidRPr="00E46AB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70"/>
              <w:gridCol w:w="170"/>
            </w:tblGrid>
            <w:tr w:rsidR="00454410" w:rsidRPr="00E46AB7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54410" w:rsidRPr="00E46AB7" w:rsidRDefault="00454410" w:rsidP="00E46AB7">
                  <w:pPr>
                    <w:spacing w:after="0" w:line="25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54410" w:rsidRPr="00E46AB7" w:rsidRDefault="00454410" w:rsidP="00E46AB7">
                  <w:pPr>
                    <w:spacing w:after="0" w:line="25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</w:t>
            </w: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A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приема на обучение в </w:t>
            </w: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 СШ № 55 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положения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1.1. Настоящие Правила приема на обучение в </w:t>
            </w:r>
            <w:r w:rsidRPr="00E46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МБОУ Школа №  </w:t>
            </w: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(далее – правила) разработаны в соответствии с </w:t>
            </w:r>
            <w:hyperlink r:id="rId5" w:anchor="/document/99/902389617/" w:history="1">
              <w:r w:rsidRPr="00E46AB7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Федеральным законом от 29.12.2012 № 273-ФЗ</w:t>
              </w:r>
            </w:hyperlink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 </w:t>
            </w:r>
            <w:hyperlink r:id="rId6" w:anchor="/document/99/499073827/" w:history="1">
              <w:r w:rsidRPr="00E46AB7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приказом Минобрнауки России от 22.01.2014 № 32</w:t>
              </w:r>
            </w:hyperlink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</w:t>
            </w:r>
            <w:hyperlink r:id="rId7" w:anchor="/document/99/499044345/" w:history="1">
              <w:r w:rsidRPr="00E46AB7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приказом Минобрнауки России от 30.08.2013 № 1015</w:t>
              </w:r>
            </w:hyperlink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</w:t>
            </w:r>
            <w:hyperlink r:id="rId8" w:anchor="/document/99/499084705/" w:history="1">
              <w:r w:rsidRPr="00E46AB7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приказом Минобрнауки России от 12.03.2014 № 177</w:t>
              </w:r>
            </w:hyperlink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 уставом </w:t>
            </w:r>
            <w:r w:rsidRPr="00E46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МБОУ Школа № 55 </w:t>
            </w: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(далее – школа).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1.2. Правила регламентируют прием граждан РФ (далее – ребенок, дети) в школу на обучение по образовательным программам начального общего, основного общего и среднего общего образования (далее – основные общеобразовательные программы)</w:t>
            </w:r>
            <w:r w:rsidRPr="00E46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дополнительным общеразвивающим программам.  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1.3. 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 средств бюджетных ассигнований осуществляется в соответствии с международными договорами РФ, законодательством РФ и настоящими правилами.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1.4. Школа обеспечивает прием на обучение по основным общеобразовательным программам детей, имеющих право на получение общего образования соответствующего уровня и проживающих на территории, за которой закреплена школа (далее – закрепленная территория).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Организация приема на обучение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2.1. Прием заявлений в первый класс для детей, проживающих на закрепленной территории, начинается не позднее 1 февраля и завершается не позднее 30 июня текущего года.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2.2. Прием заявлений в первый класс для детей, не проживающих на закрепленной территории, начинается с 1 июля текущего года до момента заполнения свободных мест для приема. В случаях, если школа закончила прием всех детей, проживающих на закрепленной территории, раньше 30 июня, прием в первый класс детей, не проживающих на закрепленной территории, может быть начат раньше.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2.3. Прием заявлений на зачисление в порядке перевода из другой организации, осуществляющей образовательную деятельность по основным общеобразовательным программам (далее – другая организация), ведется в течение года.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</w:t>
            </w:r>
            <w:r w:rsidRPr="00E46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2.4. Прием заявлений на обучение по дополнительным общеобразовательным программам осуществляется с 1 сентября текущего года по 1 марта следующего года.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2.5  Состав  лиц, ответственных за прием документов и график приема заявлений и документов, утверждается </w:t>
            </w:r>
            <w:r w:rsidRPr="00E46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приказом директора школы</w:t>
            </w: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2.6. Приказ, указанный в пункте 2.5 правил размещаются на информационном стенде в школе и на официальном сайте школы в сети интернет в течение </w:t>
            </w:r>
            <w:r w:rsidRPr="00E46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трех</w:t>
            </w: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рабочих дней со дня их издания.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2.7. До начала приема на информационном стенде в школе и на официальном сайте школы в сети интернет размещается: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– информация о количестве мест в первых классах не позднее 10 календарных дней с момента издания распорядительного акта </w:t>
            </w:r>
            <w:r w:rsidRPr="00E46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Управления образования города  Твери</w:t>
            </w: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закрепленной территории;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– сведения о наличии свободных мест для приема детей, не проживающих на закрепленной территории, не позднее 1 июля;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– примерная форма заявления о приеме на обучение по основным общеобразовательным программам и образец ее заполнения;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– форма заявления о зачислении в порядке перевода из другой организации и образец ее заполнения;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– форма заявления о выборе языка образования, изучаемого родного языка из числа языков народов РФ и образец ее заполнения;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</w:t>
            </w:r>
            <w:r w:rsidRPr="00E46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 форма заявления о приеме на обучение по дополнительным общеобразовательным программам и образец ее заполнения;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</w:t>
            </w:r>
            <w:r w:rsidRPr="00E46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 информация о направлениях обучения по дополнительным общеобразовательным программам, количестве мест, графике приема заявлений – не позднее чем за 15 календарных дней до начала приема документов;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– 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РФ;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– дополнительная информация по текущему приему.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2.8. 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 рекомендаций психолого-медико-педагогической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школой.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Прием на обучение по основным общеобразовательным программам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3.1. Прием детей на обучение по основным общеобразовательным программам осуществляется без вступительных испытаний. 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3.2. В приеме на обучение по основным общеобразовательным программам может быть отказано только при отсутствии свободных мест.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3.3. При приеме детей на свободные места граждан, не проживающих на закрепленной территории, преимущественным правом обладают граждане, имеющие право па первоочередное предоставление места в общеобразовательных учреждениях в соответствии с законодательством.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3.4. Прием детей с ограниченными возможностями здоровья осуществляется на обучение по адаптированным образовательным программам с согласия родителей (законных представителей) на основании рекомендаций психолого-медико-педагогической комиссии.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3.5. Для обучения по программам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которые к началу обучения не достигнут шести лет и шести месяцев, осуществляется с разрешения учредителя в установленном им порядке. Обучение детей, не достигших к началу обучения шести лет шести месяцев, осуществляется с соблюдением всех гигиенических требований по организации обучения детей шестилетнего возраста.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3.6. Дети, возраст которых к началу обучения в первом классе составит восемь лет, принимаются на обучение по программам начального общего образования на основании документов, подтверждающих период обучения в другой образовательной организации. При отсутствии указанных документов зачисление в школу осуществляется с разрешения учредителя в установленном им порядке.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3.7. 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3.8. Прием на обучение по программам начального общего образования в первый класс в течение учебного года осуществляется при наличии свободных мест в порядке перевода из другой организации.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3.9. Прием на обучение по основным общеобразовательным программам во второй и последующие классы осуществляется при наличии свободных мест в порядке перевода из другой организации, за исключением лиц, осваивавших основные общеобразовательные программы в форме семейного образования и самообразования.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3.10. 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 предусмотренном для зачисления в первый класс, при наличии мест для приема.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Дополнительно к документам, перечисленным в разделе 4 правил, совершеннолетние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 других образовательных организациях (при наличии), с целью установления соответствующего класса для зачисления.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3.11. При приеме на обучение по имеющим государственную аккредитацию основным образовательным программам начального общего и основного общего образования выбор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 осуществляется по заявлениям родителей (законных представителей) детей.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Форма заявления утверждается </w:t>
            </w:r>
            <w:r w:rsidRPr="00E46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директором школы</w:t>
            </w: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начала приема заявлений в первый класс.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 Порядок зачисления на обучение по основным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общеобразовательным программам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4.1. Прием детей в первый класс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РФ в соответствии с законодательством.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Форма заявления утверждается </w:t>
            </w:r>
            <w:r w:rsidRPr="00E46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директором школы</w:t>
            </w: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начала приема.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4.2. Для зачисления в первый класс родители (законные представители) детей, проживающих на закрепленной территории, дополнительно предъявляют: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– оригинал свидетельства о рождении ребенка или документ, подтверждающий родство заявителя;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– свидетельство о регистрации ребенка по месту жительства или по месту пребывания на закрепленной территории.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4.3. Для зачисления в первый класс родители (законные представители) детей, не проживающих на закрепленной территории, дополнительно предъявляют: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– оригинал свидетельства о рождении ребенка или документ, подтверждающий родство заявителя.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4.4. Для зачисления в первый класс родители (законные представители) детей, не являющихся гражданами РФ, дополнительно предъявляют: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– документ, удостоверяющий личность ребенка –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гражданина), или документ, удостоверяющий личность ребенка без гражданства (документ, выданный иностранным государством и признаваемый в соответствии с международным договором в качестве документа, удостоверяющего личность лица без гражданства, удостоверение личности лица без гражданства, временно проживающего на территории России, вид на жительство для лиц без гражданства, постоянно проживающих на территории России);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– документ, подтверждающий родство заявителя или законность представления прав ребенка;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– документ, подтверждающий право заявителя на пребывание в России (виза – в случае прибытия в Россию в порядке, требующем получения визы, и (или) миграционная карта с отметкой о въезде в Россию (за исключением граждан Республики Беларусь), вид на жительство или разрешение на временное проживание в России, иные документы, предусмотренные федеральным законом или международным договором РФ).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4.5. Для зачисления в первый класс детей из семей беженцев или вынужденных переселенцев родители (законные представители) представляют удостоверение вынужденного переселенца со сведениями о членах семьи, не достигших возраста 18 лет, или удостоверение беженца со сведениями о членах семьи, не достигших 18 лет.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4.6. Родители (законные представители) детей, имеющих право на первоочередное предоставление места в общеобразовательных учреждениях в соответствии с законодательством, представляют документы, подтверждающие их право.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4.7. Прием на обучение в порядке перевода из другой организации осуществляется по 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Форма заявления утверждается </w:t>
            </w:r>
            <w:r w:rsidRPr="00E46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директором школы</w:t>
            </w: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4.8. Для зачисления в порядке перевода из другой организации совершеннолетние поступающие или родители (законные представители) несовершеннолетних дополнительно предъявляют: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– личное дело обучающегося;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– документы, содержащие информацию об успеваемости в текущем учебном году (выписка из классного журнала с текущими отметками и результатами промежуточной аттестации),заверенные печатью другой организации и подписью ее руководителя (уполномоченного им лица).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4.9. Родители (законные представители) детей вправе по своему усмотрению представить иные документы, не предусмотренные правилами.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4.10. При приеме в школу для получения среднего общего образования представляется аттестат об основном общем образовании.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Для иностранных граждан – документ, эквивалентный аттестату об основном общем образовании, на русском языке или вместе с нотариально заверенным в установленном порядке переводом на русский язык.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4.11.  Администрация при приеме любых заявлений, подаваемых при приеме на обучение в школе, обязана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4.12.  Ответственные лица при приеме заявления о зачислении в порядке перевода из другой организации проверяет предоставленное личное дело на наличие в нем документов, требуемых при зачислении в первый класс.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подписями совершеннолетнего поступающего или родителями (законными представителями) несовершеннолетнего и лица, ответственного за прием документов, печатью школы.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Один экземпляр акта подшивается в предоставленное личное дело, второй передается заявителю. Заявитель обязан донести недостающие документы в течение </w:t>
            </w:r>
            <w:r w:rsidRPr="00E46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14 календарных дней</w:t>
            </w: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даты составления акта.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Отсутствие в личном деле документов, требуемых при зачислении в первый класс, не является основанием для отказа в зачислении в порядке перевода.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4.13. При приеме заявления должностное лицо  школы знакомит поступающих, родителей (законных представителей) с уставом школы, лицензией на право осуществления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4.14. Факт ознакомления совершеннолетних поступающих или родителей (законных представителей) несовершеннолетних с документами, указанными в пункте 4.13, фиксируется в заявлении и заверяется личной подписью совершеннолетнего поступающего или родителей (законных представителей) несовершеннолетнего.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Подписью совершеннолетнего поступающего или родителей (законных представителей) несовершеннолетнего фиксируется также согласие на обработку персональных данных поступающего и родителей (законных представителей) несовершеннолетнего в порядке, установленном законодательством.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4.15.  Ответственные лица школы осуществляет регистрацию заявления о приеме на обучение по основным общеобразовательным программам (заявления о зачислении в порядке перевода из другой организации) и документов в журнале приема заявлений, о чем совершеннолетним поступающим, родителям (законным представителям) несовершеннолетних выдается расписка в получении документов, содержащая информацию о регистрационном номере заявления и перечне представленных документов. Иные заявления, подаваемые вместе с </w:t>
            </w: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заявлением о приеме на обучение по основным общеобразовательным программам (заявлением о зачислении в порядке перевода из другой организации), включаются в перечень представленных документов. Расписка заверяется подписью лица, ответственного за прием документов, и печатью школы.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4.16. Заявление о приеме на обучение по основным общеобразовательным программам может быть подано в форме электронного документа с использованием информационно-телекоммуникационных сетей общего пользования.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4.17. Зачисление в школу оформляется приказом </w:t>
            </w:r>
            <w:r w:rsidRPr="00E46A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директора школы</w:t>
            </w: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сроки, установленные законодательством.  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4.18. На каждого зачисленного на обучение по общеобразовательным программам, за исключением зачисленных в порядке перевода из другой организации, формируется личное дело, в котором хранятся все полученные при приеме документы.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 Прием на обучение по дополнительным общеобразовательным программам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5.1. Количество мест для обучения по дополнительным общеобразовательным программам за счет средств бюджетных ассигнований устанавливает учредитель.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Количество мест для обучения по дополнительным общеобразовательным </w:t>
            </w:r>
            <w:r w:rsidRPr="00E46AB7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программам за счет средств физических и (или) юридических лиц по договорам об оказании платных образовательных услуг устанавливается ежегодно приказом директора не позднее чем за 30 календарных дней до начала приема документов.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5.2. На обучение по дополнительным общеобразовательным программам </w:t>
            </w:r>
            <w:r w:rsidRPr="00E46AB7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принимаются все желающие в соответствии с возрастными категориями, </w:t>
            </w:r>
            <w:r w:rsidRPr="00E46AB7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предусмотренными соответствующими программами обучения, вне зависимости от </w:t>
            </w:r>
            <w:r w:rsidRPr="00E46AB7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места проживания.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5.3. Прием на обучение по дополнительным общеобразовательным программам </w:t>
            </w:r>
            <w:r w:rsidRPr="00E46AB7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без вступительных испытаний, без предъявления требований к </w:t>
            </w:r>
            <w:r w:rsidRPr="00E46AB7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уровню образования, если иное не обусловлено спецификой образовательной </w:t>
            </w:r>
            <w:r w:rsidRPr="00E46AB7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5.4. В приеме на обучение по дополнительным общеобразовательным программам </w:t>
            </w:r>
            <w:r w:rsidRPr="00E46AB7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может быть отказано только при отсутствии свободных мест. В приеме на обучение по дополнительным общеобразовательным программам в области физической культуры и спорта может быть отказано при наличии медицинских противопоказаний к конкретным видам деятельности.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5.5. Прием на обучение по дополнительным общеобразовательным программам осуществляется по личному заявлению совершеннолетнего поступающего или по заявлению родителя (законного представителя) несовершеннолетнего. В случае приема на обучение по договорам об оказании платных образовательных услуг прием осуществляется на основании заявления заказчика. Форму заявления утверждает директор школы.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5.6. Для зачисления на обучение по дополнительным общеобразовательным программам совершеннолетние поступающие вместе с заявлением представляют документ, удостоверяющий личность.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Совершеннолетние заявители, не являющиеся гражданами РФ, представляют документ, удостоверяющий личность иностранного гражданина, и документ, подтверждающий право заявителя на пребывание в России.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5.7. Для зачисления на обучение по дополнительным общеобразовательным программам родители (законные представители) несовершеннолетних вместе с заявлением представляют оригинал свидетельства о рождении или документ, подтверждающий родство заявителя, за исключением родителей (законных представителей) поступающих, которые являются обучающимися школы.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5.8. Родители (законные представители) несовершеннолетних, не являющихся гражданами РФ, родители (законные представители) несовершеннолетних из семей беженцев или вынужденных переселенцев дополнительно представляют документы, предусмотренные разделом 4 правил, за исключением родителей (законных представителей) поступающих, которые являются обучающимися школы.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5.9. Для зачисления на обучение по дополнительным общеобразовательным программам в области физической культуры и спорта совершеннолетние поступающие и родители (законные представители) несовершеннолетних дополнительно представляют справку из медицинского учреждения об отсутствии медицинских противопоказаний к занятию конкретным видом спорта, указанным в заявлении.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5.10. Ознакомление поступающих и родителей (законных представителей) несовершеннолетних с устав</w:t>
            </w:r>
            <w:bookmarkStart w:id="0" w:name="_GoBack"/>
            <w:bookmarkEnd w:id="0"/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 школы, лицензией на право осуществления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осуществляется в порядке, предусмотренном разделом 4 правил.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5.11. Прием заявлений на обучение, их регистрация осуществляются в порядке, предусмотренном разделом 4 правил.</w:t>
            </w:r>
          </w:p>
          <w:p w:rsidR="00454410" w:rsidRPr="00E46AB7" w:rsidRDefault="00454410" w:rsidP="00E46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46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 5.12. Зачисление на обучение за счет средств бюджета оформляется приказом директора школы. Зачисление на обучение по договорам об оказании платных образовательных услуг осуществляется в порядке, предусмотренном локальным нормативным актом школы.</w:t>
            </w:r>
          </w:p>
        </w:tc>
      </w:tr>
    </w:tbl>
    <w:p w:rsidR="00454410" w:rsidRPr="00E46AB7" w:rsidRDefault="00454410" w:rsidP="00E46A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4410" w:rsidRPr="00E46AB7" w:rsidSect="00B9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4122B"/>
    <w:multiLevelType w:val="multilevel"/>
    <w:tmpl w:val="56FC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0DE"/>
    <w:rsid w:val="000029C2"/>
    <w:rsid w:val="000B064D"/>
    <w:rsid w:val="001B4719"/>
    <w:rsid w:val="002847A1"/>
    <w:rsid w:val="00351CB0"/>
    <w:rsid w:val="00454410"/>
    <w:rsid w:val="004B2B2C"/>
    <w:rsid w:val="0057314E"/>
    <w:rsid w:val="005B66C0"/>
    <w:rsid w:val="005C090A"/>
    <w:rsid w:val="005F3BAC"/>
    <w:rsid w:val="006C456F"/>
    <w:rsid w:val="00795FF5"/>
    <w:rsid w:val="008E6B1F"/>
    <w:rsid w:val="0097790E"/>
    <w:rsid w:val="009A3475"/>
    <w:rsid w:val="009E40DE"/>
    <w:rsid w:val="00A40163"/>
    <w:rsid w:val="00A858EA"/>
    <w:rsid w:val="00A866F1"/>
    <w:rsid w:val="00B104F8"/>
    <w:rsid w:val="00B97ACB"/>
    <w:rsid w:val="00BA5B58"/>
    <w:rsid w:val="00BC6155"/>
    <w:rsid w:val="00BE69D4"/>
    <w:rsid w:val="00C33FB1"/>
    <w:rsid w:val="00C44A25"/>
    <w:rsid w:val="00D25AA2"/>
    <w:rsid w:val="00D62788"/>
    <w:rsid w:val="00DB5E12"/>
    <w:rsid w:val="00E46AB7"/>
    <w:rsid w:val="00E725B3"/>
    <w:rsid w:val="00FC6DC0"/>
    <w:rsid w:val="00FD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AC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E4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40D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-snippettitle">
    <w:name w:val="doc-snippet__title"/>
    <w:basedOn w:val="DefaultParagraphFont"/>
    <w:uiPriority w:val="99"/>
    <w:rsid w:val="009E40DE"/>
  </w:style>
  <w:style w:type="character" w:styleId="Hyperlink">
    <w:name w:val="Hyperlink"/>
    <w:basedOn w:val="DefaultParagraphFont"/>
    <w:uiPriority w:val="99"/>
    <w:semiHidden/>
    <w:rsid w:val="009E40D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9E4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E40DE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9E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DefaultParagraphFont"/>
    <w:uiPriority w:val="99"/>
    <w:rsid w:val="009E40DE"/>
  </w:style>
  <w:style w:type="character" w:customStyle="1" w:styleId="sfwc">
    <w:name w:val="sfwc"/>
    <w:basedOn w:val="DefaultParagraphFont"/>
    <w:uiPriority w:val="99"/>
    <w:rsid w:val="009E4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9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13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913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8</Pages>
  <Words>3261</Words>
  <Characters>18592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Поллзователь</cp:lastModifiedBy>
  <cp:revision>10</cp:revision>
  <cp:lastPrinted>2019-09-26T11:30:00Z</cp:lastPrinted>
  <dcterms:created xsi:type="dcterms:W3CDTF">2019-03-02T16:56:00Z</dcterms:created>
  <dcterms:modified xsi:type="dcterms:W3CDTF">2019-09-26T11:30:00Z</dcterms:modified>
</cp:coreProperties>
</file>