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AD" w:rsidRDefault="00382E06" w:rsidP="002D4A70">
      <w:pPr>
        <w:jc w:val="center"/>
        <w:rPr>
          <w:b/>
          <w:sz w:val="32"/>
          <w:szCs w:val="32"/>
        </w:rPr>
      </w:pPr>
      <w:r w:rsidRPr="00B618AD">
        <w:rPr>
          <w:b/>
          <w:sz w:val="32"/>
          <w:szCs w:val="32"/>
        </w:rPr>
        <w:t>ПОЯСНИТЕЛЬНАЯ ЗАПИСКА</w:t>
      </w:r>
    </w:p>
    <w:p w:rsidR="00B618AD" w:rsidRDefault="00382E06" w:rsidP="00382E06">
      <w:pPr>
        <w:rPr>
          <w:b/>
          <w:sz w:val="32"/>
          <w:szCs w:val="32"/>
        </w:rPr>
      </w:pPr>
      <w:proofErr w:type="gramStart"/>
      <w:r>
        <w:t>Рабочая программа по  литературе составлена на основе Федерального компонента государственного стандарта основного общего образования  (Федеральный компонент государственного стандарта основного общего  образования по литературе.</w:t>
      </w:r>
      <w:proofErr w:type="gramEnd"/>
      <w:r>
        <w:t xml:space="preserve"> – //Официаль</w:t>
      </w:r>
      <w:r w:rsidR="002D4A70">
        <w:t>ные документы в образовании, 201</w:t>
      </w:r>
      <w:r>
        <w:t>4, №5),примерной программы основного общего образования по литературе и   программы  под ред. В.Г.Беленького (Беленький Г.И. Программа по литературе. - //Программы для общеобраз</w:t>
      </w:r>
      <w:r w:rsidR="002D4A70">
        <w:t xml:space="preserve">овательных учреждений. – </w:t>
      </w:r>
      <w:proofErr w:type="gramStart"/>
      <w:r w:rsidR="002D4A70">
        <w:t>М., 201</w:t>
      </w:r>
      <w:r>
        <w:t xml:space="preserve">8 г.). </w:t>
      </w:r>
      <w:proofErr w:type="gramEnd"/>
    </w:p>
    <w:p w:rsidR="00B618AD" w:rsidRDefault="00382E06" w:rsidP="00382E06">
      <w:pPr>
        <w:rPr>
          <w:b/>
          <w:sz w:val="32"/>
          <w:szCs w:val="32"/>
        </w:rPr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</w:t>
      </w:r>
    </w:p>
    <w:p w:rsidR="00382E06" w:rsidRPr="00B618AD" w:rsidRDefault="00382E06" w:rsidP="00382E06">
      <w:pPr>
        <w:rPr>
          <w:b/>
          <w:sz w:val="32"/>
          <w:szCs w:val="32"/>
        </w:rPr>
      </w:pPr>
      <w:r>
        <w:t>Литература – базовая учебная дисциплина</w:t>
      </w:r>
      <w:r w:rsidRPr="00B618AD">
        <w:rPr>
          <w:sz w:val="28"/>
          <w:szCs w:val="28"/>
        </w:rPr>
        <w:t xml:space="preserve">. </w:t>
      </w:r>
      <w:r w:rsidRPr="00B618AD">
        <w:rPr>
          <w:b/>
          <w:u w:val="single"/>
        </w:rPr>
        <w:t>Её цель</w:t>
      </w:r>
      <w:r>
        <w:t xml:space="preserve"> - формирование духовного облика и нравственных ориентиров молодого поколения.  </w:t>
      </w:r>
    </w:p>
    <w:p w:rsidR="00382E06" w:rsidRPr="00B618AD" w:rsidRDefault="00382E06" w:rsidP="00382E06">
      <w:pPr>
        <w:rPr>
          <w:b/>
          <w:u w:val="single"/>
        </w:rPr>
      </w:pPr>
      <w:r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 возможно через реализацию следующих </w:t>
      </w:r>
      <w:r w:rsidRPr="00B618AD">
        <w:rPr>
          <w:b/>
          <w:u w:val="single"/>
        </w:rPr>
        <w:t>задач:</w:t>
      </w:r>
    </w:p>
    <w:p w:rsidR="00B618AD" w:rsidRDefault="00B618AD" w:rsidP="00382E06">
      <w:r>
        <w:t>*</w:t>
      </w:r>
      <w:r w:rsidR="00382E06" w:rsidRPr="00B618AD">
        <w:rPr>
          <w:b/>
        </w:rPr>
        <w:t xml:space="preserve">развитие </w:t>
      </w:r>
      <w:r w:rsidR="00382E06"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382E06" w:rsidRDefault="00B618AD" w:rsidP="00382E06">
      <w:r>
        <w:t>*</w:t>
      </w:r>
      <w:r w:rsidR="00382E06" w:rsidRPr="00B618AD">
        <w:rPr>
          <w:b/>
        </w:rPr>
        <w:t>формирование</w:t>
      </w:r>
      <w:r w:rsidR="00382E06">
        <w:t xml:space="preserve">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82E06" w:rsidRDefault="00B618AD" w:rsidP="00382E06">
      <w:r>
        <w:t>*</w:t>
      </w:r>
      <w:r w:rsidR="00382E06" w:rsidRPr="00B618AD">
        <w:rPr>
          <w:b/>
        </w:rPr>
        <w:t>освоение</w:t>
      </w:r>
      <w:r w:rsidR="00382E06"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82E06" w:rsidRDefault="00B618AD" w:rsidP="00382E06">
      <w:r w:rsidRPr="00B618AD">
        <w:rPr>
          <w:b/>
        </w:rPr>
        <w:t>*</w:t>
      </w:r>
      <w:r w:rsidR="00382E06" w:rsidRPr="00B618AD">
        <w:rPr>
          <w:b/>
        </w:rPr>
        <w:t>овладение</w:t>
      </w:r>
      <w:r w:rsidR="00382E06"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82E06" w:rsidRDefault="00382E06" w:rsidP="00382E06">
      <w:r>
        <w:t>Программа составлена с учётом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  <w:r w:rsidR="00B618AD">
        <w:t>.</w:t>
      </w:r>
    </w:p>
    <w:p w:rsidR="00382E06" w:rsidRDefault="00382E06" w:rsidP="00382E06">
      <w: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B618AD" w:rsidRDefault="00382E06" w:rsidP="00382E06">
      <w:r>
        <w:t xml:space="preserve">Содержание литературного образования разбито на разделы согласно этапам развития русской литературы, что соотносится с задачей формирования у 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литературы. Теоретико-литературные понятия предложены в </w:t>
      </w:r>
      <w:r>
        <w:lastRenderedPageBreak/>
        <w:t>программе, как и в образовательном стандарте, в виде самостоятельной рубрики либо включены</w:t>
      </w:r>
      <w:r w:rsidR="00B618AD">
        <w:t xml:space="preserve"> в аннотацию.  </w:t>
      </w:r>
    </w:p>
    <w:p w:rsidR="00382E06" w:rsidRDefault="00382E06" w:rsidP="00382E06">
      <w:r>
        <w:t xml:space="preserve">Механизм формирования ключевых компетенций предполагает следующие </w:t>
      </w:r>
      <w:r w:rsidRPr="008D0313">
        <w:rPr>
          <w:b/>
          <w:u w:val="single"/>
        </w:rPr>
        <w:t>виды деятельности</w:t>
      </w:r>
      <w:r>
        <w:t xml:space="preserve">  по освоению содержания художественных произведений и теоретико-литературных понятий:</w:t>
      </w:r>
    </w:p>
    <w:p w:rsidR="00382E06" w:rsidRDefault="00B618AD" w:rsidP="00382E06">
      <w:r>
        <w:t>-</w:t>
      </w:r>
      <w:r w:rsidR="00382E06">
        <w:t>осознанное, творческое чтение художественных произведений разных жанров;</w:t>
      </w:r>
    </w:p>
    <w:p w:rsidR="00382E06" w:rsidRDefault="00B618AD" w:rsidP="00382E06">
      <w:r>
        <w:t>-</w:t>
      </w:r>
      <w:r w:rsidR="00382E06">
        <w:t>выразительное чтение художественного текста;</w:t>
      </w:r>
    </w:p>
    <w:p w:rsidR="00382E06" w:rsidRDefault="00B618AD" w:rsidP="00382E06">
      <w:r>
        <w:t>-</w:t>
      </w:r>
      <w:r w:rsidR="00382E06">
        <w:t>различные виды пересказа (подробный, краткий, выборочный, с элементами комментария, с творческим заданием);</w:t>
      </w:r>
    </w:p>
    <w:p w:rsidR="00382E06" w:rsidRDefault="00B618AD" w:rsidP="00382E06">
      <w:r>
        <w:t>-</w:t>
      </w:r>
      <w:r w:rsidR="00382E06">
        <w:t>ответы на вопросы, раскрывающие знание и понимание текста произведения;</w:t>
      </w:r>
    </w:p>
    <w:p w:rsidR="00382E06" w:rsidRDefault="00B618AD" w:rsidP="00382E06">
      <w:r>
        <w:t>-</w:t>
      </w:r>
      <w:r w:rsidR="00382E06">
        <w:t>заучивание наизусть стихотворных и прозаических текстов;</w:t>
      </w:r>
    </w:p>
    <w:p w:rsidR="00382E06" w:rsidRDefault="00B618AD" w:rsidP="00382E06">
      <w:r>
        <w:t>-</w:t>
      </w:r>
      <w:r w:rsidR="00382E06">
        <w:t>анализ и интерпретация произведения;</w:t>
      </w:r>
    </w:p>
    <w:p w:rsidR="00382E06" w:rsidRDefault="00B618AD" w:rsidP="00382E06">
      <w:r>
        <w:t>-</w:t>
      </w:r>
      <w:r w:rsidR="00382E06">
        <w:t>составление планов и написание отзывов о произведениях;</w:t>
      </w:r>
    </w:p>
    <w:p w:rsidR="00382E06" w:rsidRDefault="00B618AD" w:rsidP="00382E06">
      <w:r>
        <w:t>-</w:t>
      </w:r>
      <w:r w:rsidR="00382E06">
        <w:t>написание сочинений по литературным произведениям и на основе жизненных впечатлений;</w:t>
      </w:r>
    </w:p>
    <w:p w:rsidR="00382E06" w:rsidRDefault="00B618AD" w:rsidP="00382E06">
      <w:r>
        <w:t>-</w:t>
      </w:r>
      <w:r w:rsidR="00382E06">
        <w:t>целенаправленный поиск информации на основе знания ее источников и умения работать с ними.</w:t>
      </w:r>
    </w:p>
    <w:p w:rsidR="00382E06" w:rsidRDefault="00382E06" w:rsidP="00382E06">
      <w: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Освоение литературы как учебного предмета - важнейшее условие речевой и лингвистической грамотности учащегося. </w:t>
      </w:r>
      <w:r w:rsidR="002D4A70">
        <w:t xml:space="preserve"> </w:t>
      </w:r>
      <w:r w:rsidRPr="008D0313">
        <w:rPr>
          <w:b/>
          <w:u w:val="single"/>
        </w:rPr>
        <w:t>Литература взаимодействует</w:t>
      </w:r>
      <w:r>
        <w:t xml:space="preserve">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382E06" w:rsidRPr="008D0313" w:rsidRDefault="00382E06" w:rsidP="00382E06">
      <w:pPr>
        <w:rPr>
          <w:b/>
          <w:u w:val="single"/>
        </w:rPr>
      </w:pPr>
      <w:r>
        <w:t xml:space="preserve">В соответствии с требованиями государственного стандарта на конец года </w:t>
      </w:r>
      <w:r w:rsidRPr="008D0313">
        <w:rPr>
          <w:b/>
          <w:u w:val="single"/>
        </w:rPr>
        <w:t>обучающиеся должны</w:t>
      </w:r>
      <w:r>
        <w:t xml:space="preserve"> </w:t>
      </w:r>
      <w:r w:rsidRPr="008D0313">
        <w:rPr>
          <w:b/>
          <w:u w:val="single"/>
        </w:rPr>
        <w:t>овладеть</w:t>
      </w:r>
      <w:r>
        <w:t xml:space="preserve"> следующими </w:t>
      </w:r>
      <w:proofErr w:type="spellStart"/>
      <w:r>
        <w:t>общеучебными</w:t>
      </w:r>
      <w:proofErr w:type="spellEnd"/>
      <w:r w:rsidR="008D0313">
        <w:t xml:space="preserve"> </w:t>
      </w:r>
      <w:r>
        <w:t xml:space="preserve"> </w:t>
      </w:r>
      <w:r w:rsidRPr="008D0313">
        <w:rPr>
          <w:b/>
          <w:u w:val="single"/>
        </w:rPr>
        <w:t>умениями, навыками и способами деятельности:</w:t>
      </w:r>
    </w:p>
    <w:p w:rsidR="00382E06" w:rsidRDefault="008D0313" w:rsidP="00382E06">
      <w:r>
        <w:t>*</w:t>
      </w:r>
      <w:r w:rsidR="00382E06">
        <w:t>выделение характерных причинно-следственных связей;</w:t>
      </w:r>
    </w:p>
    <w:p w:rsidR="00382E06" w:rsidRDefault="008D0313" w:rsidP="00382E06">
      <w:r>
        <w:t>*</w:t>
      </w:r>
      <w:r w:rsidR="00382E06">
        <w:t>сравнение и сопоставление;</w:t>
      </w:r>
    </w:p>
    <w:p w:rsidR="00382E06" w:rsidRDefault="008D0313" w:rsidP="00382E06">
      <w:r>
        <w:t>*</w:t>
      </w:r>
      <w:r w:rsidR="00382E06">
        <w:t>умение различать: факт, мнение, доказательство, гипотеза, аксиома;</w:t>
      </w:r>
    </w:p>
    <w:p w:rsidR="00382E06" w:rsidRDefault="008D0313" w:rsidP="00382E06">
      <w:r>
        <w:t>*</w:t>
      </w:r>
      <w:r w:rsidR="00382E06">
        <w:t>самостоятельное выполнение различных творческих работ;</w:t>
      </w:r>
    </w:p>
    <w:p w:rsidR="00382E06" w:rsidRDefault="008D0313" w:rsidP="00382E06">
      <w:r>
        <w:t>*</w:t>
      </w:r>
      <w:r w:rsidR="00382E06">
        <w:t>способность устно и письменно передавать содержание текста в сжатом или развернутом виде;</w:t>
      </w:r>
    </w:p>
    <w:p w:rsidR="00382E06" w:rsidRDefault="008D0313" w:rsidP="00382E06">
      <w:r>
        <w:lastRenderedPageBreak/>
        <w:t>*</w:t>
      </w:r>
      <w:r w:rsidR="00382E06">
        <w:t>осознанное беглое чтение, использование различных видов чтения (ознакомительное, просмотровое, поисковое и др.);</w:t>
      </w:r>
    </w:p>
    <w:p w:rsidR="00382E06" w:rsidRDefault="008D0313" w:rsidP="00382E06">
      <w:r>
        <w:t>*</w:t>
      </w:r>
      <w:r w:rsidR="00382E06"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="00382E06">
        <w:t>аудиолвизуальный</w:t>
      </w:r>
      <w:proofErr w:type="spellEnd"/>
      <w:r w:rsidR="00382E06">
        <w:t xml:space="preserve"> ряд и др.) в соответствии с коммуникативной задачей;</w:t>
      </w:r>
    </w:p>
    <w:p w:rsidR="00382E06" w:rsidRDefault="008D0313" w:rsidP="00382E06">
      <w:r>
        <w:t>*</w:t>
      </w:r>
      <w:r w:rsidR="00382E06">
        <w:t>составление плана, тезиса, конспекта;</w:t>
      </w:r>
    </w:p>
    <w:p w:rsidR="00382E06" w:rsidRDefault="008D0313" w:rsidP="00382E06">
      <w:r>
        <w:t>*</w:t>
      </w:r>
      <w:r w:rsidR="00382E06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82E06" w:rsidRDefault="008D0313" w:rsidP="00382E06">
      <w:r>
        <w:t>*</w:t>
      </w:r>
      <w:r w:rsidR="00382E06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D0313" w:rsidRDefault="008D0313" w:rsidP="00382E06">
      <w:r>
        <w:t>*</w:t>
      </w:r>
      <w:r w:rsidR="00382E06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82E06" w:rsidRDefault="00382E06" w:rsidP="00382E06">
      <w:r>
        <w:t>Федеральный базисный учебный план для образовательных учреждений Р</w:t>
      </w:r>
      <w:r w:rsidR="008D0313">
        <w:t>оссийской Федерации отводит  105</w:t>
      </w:r>
      <w:r w:rsidR="003B1E49">
        <w:t xml:space="preserve"> часов</w:t>
      </w:r>
      <w:r>
        <w:t xml:space="preserve"> для обязательного изучения учебного предмета «Литература» в 9 классе.   </w:t>
      </w:r>
    </w:p>
    <w:p w:rsidR="006B2B65" w:rsidRDefault="00382E06" w:rsidP="00382E06">
      <w:proofErr w:type="gramStart"/>
      <w:r>
        <w:t>Преподавание ведётся по учебнику-хрестоматии Г.И.Беленького (Беленький Г.И. Литература: учебник-хрестоматия. 9 класс.</w:t>
      </w:r>
      <w:proofErr w:type="gramEnd"/>
      <w:r>
        <w:t xml:space="preserve"> – М., 2010 г.</w:t>
      </w:r>
    </w:p>
    <w:p w:rsidR="00382E06" w:rsidRPr="003B1E49" w:rsidRDefault="00382E06" w:rsidP="00382E06">
      <w:pPr>
        <w:rPr>
          <w:sz w:val="24"/>
          <w:szCs w:val="24"/>
          <w:u w:val="single"/>
        </w:rPr>
      </w:pPr>
      <w:r w:rsidRPr="003B1E49">
        <w:rPr>
          <w:sz w:val="24"/>
          <w:szCs w:val="24"/>
          <w:u w:val="single"/>
        </w:rPr>
        <w:t>ТРЕБОВАНИЯ К УРОВНЮ ПОДГОТОВКИ   ВЫПУСКНИКОВ</w:t>
      </w:r>
      <w:r w:rsidR="006B2B65" w:rsidRPr="003B1E49">
        <w:rPr>
          <w:sz w:val="24"/>
          <w:szCs w:val="24"/>
          <w:u w:val="single"/>
        </w:rPr>
        <w:t>.</w:t>
      </w:r>
    </w:p>
    <w:p w:rsidR="00382E06" w:rsidRPr="003B1E49" w:rsidRDefault="00382E06" w:rsidP="00382E06">
      <w:pPr>
        <w:rPr>
          <w:u w:val="single"/>
        </w:rPr>
      </w:pPr>
      <w:r>
        <w:t>В результате изучения литературы ученик должен</w:t>
      </w:r>
      <w:r w:rsidR="003B1E49">
        <w:t xml:space="preserve"> </w:t>
      </w:r>
      <w:r w:rsidRPr="003B1E49">
        <w:rPr>
          <w:u w:val="single"/>
        </w:rPr>
        <w:t>знать/понимать</w:t>
      </w:r>
      <w:r w:rsidR="003B1E49" w:rsidRPr="003B1E49">
        <w:rPr>
          <w:u w:val="single"/>
        </w:rPr>
        <w:t>:</w:t>
      </w:r>
    </w:p>
    <w:p w:rsidR="00382E06" w:rsidRDefault="003B1E49" w:rsidP="00382E06">
      <w:r>
        <w:t>-</w:t>
      </w:r>
      <w:r w:rsidR="00382E06">
        <w:t>образную природу словесного искусства;</w:t>
      </w:r>
    </w:p>
    <w:p w:rsidR="00382E06" w:rsidRDefault="003B1E49" w:rsidP="00382E06">
      <w:r>
        <w:t>-</w:t>
      </w:r>
      <w:r w:rsidR="00382E06">
        <w:t>содержание изученных литературных произведений;</w:t>
      </w:r>
    </w:p>
    <w:p w:rsidR="003B1E49" w:rsidRDefault="003B1E49" w:rsidP="00382E06">
      <w:r>
        <w:t>-</w:t>
      </w:r>
      <w:r w:rsidR="00382E06">
        <w:t xml:space="preserve"> изученные теоретико-литературные понятия;</w:t>
      </w:r>
    </w:p>
    <w:p w:rsidR="00382E06" w:rsidRPr="003B1E49" w:rsidRDefault="003B1E49" w:rsidP="00382E06">
      <w:pPr>
        <w:rPr>
          <w:u w:val="single"/>
        </w:rPr>
      </w:pPr>
      <w:r>
        <w:rPr>
          <w:u w:val="single"/>
        </w:rPr>
        <w:t>у</w:t>
      </w:r>
      <w:r w:rsidR="00382E06" w:rsidRPr="003B1E49">
        <w:rPr>
          <w:u w:val="single"/>
        </w:rPr>
        <w:t>меть</w:t>
      </w:r>
      <w:r>
        <w:rPr>
          <w:u w:val="single"/>
        </w:rPr>
        <w:t>:</w:t>
      </w:r>
    </w:p>
    <w:p w:rsidR="00382E06" w:rsidRDefault="003B1E49" w:rsidP="00382E06">
      <w:r>
        <w:t>-</w:t>
      </w:r>
      <w:r w:rsidR="00382E06">
        <w:t>воспринимать и анализировать художественный текст;</w:t>
      </w:r>
    </w:p>
    <w:p w:rsidR="00382E06" w:rsidRDefault="003B1E49" w:rsidP="00382E06">
      <w:r>
        <w:t>-</w:t>
      </w:r>
      <w:r w:rsidR="00382E06">
        <w:t xml:space="preserve">выделять смысловые части художественного текста, составлять план </w:t>
      </w:r>
      <w:proofErr w:type="gramStart"/>
      <w:r w:rsidR="00382E06">
        <w:t>про</w:t>
      </w:r>
      <w:proofErr w:type="gramEnd"/>
      <w:r w:rsidR="00382E06">
        <w:t xml:space="preserve"> читанного;</w:t>
      </w:r>
    </w:p>
    <w:p w:rsidR="00382E06" w:rsidRDefault="003B1E49" w:rsidP="00382E06">
      <w:r>
        <w:t>-</w:t>
      </w:r>
      <w:r w:rsidR="00382E06">
        <w:t>определять род и жанр литературного произведения;</w:t>
      </w:r>
    </w:p>
    <w:p w:rsidR="00382E06" w:rsidRDefault="003B1E49" w:rsidP="00382E06">
      <w:r>
        <w:t>-</w:t>
      </w:r>
      <w:r w:rsidR="00382E06">
        <w:t xml:space="preserve">выделять и формулировать тему, идею, проблематику изученного </w:t>
      </w:r>
      <w:proofErr w:type="spellStart"/>
      <w:proofErr w:type="gramStart"/>
      <w:r w:rsidR="00382E06">
        <w:t>произве</w:t>
      </w:r>
      <w:proofErr w:type="spellEnd"/>
      <w:r w:rsidR="00382E06">
        <w:t xml:space="preserve"> </w:t>
      </w:r>
      <w:proofErr w:type="spellStart"/>
      <w:r w:rsidR="00382E06">
        <w:t>дения</w:t>
      </w:r>
      <w:proofErr w:type="spellEnd"/>
      <w:proofErr w:type="gramEnd"/>
      <w:r w:rsidR="00382E06">
        <w:t xml:space="preserve">; давать характеристику героев, </w:t>
      </w:r>
    </w:p>
    <w:p w:rsidR="00382E06" w:rsidRDefault="003B1E49" w:rsidP="00382E06">
      <w:r>
        <w:t>-</w:t>
      </w:r>
      <w:r w:rsidR="00382E06">
        <w:t>характеризовать особенности сю</w:t>
      </w:r>
      <w:r>
        <w:t>жета, композиции, роль  изобрази</w:t>
      </w:r>
      <w:r w:rsidR="00382E06">
        <w:t>тельно-выразительных средств;</w:t>
      </w:r>
    </w:p>
    <w:p w:rsidR="00382E06" w:rsidRDefault="003B1E49" w:rsidP="00382E06">
      <w:r>
        <w:t>-</w:t>
      </w:r>
      <w:r w:rsidR="00382E06">
        <w:t>сопоставлять эпизоды литературных произведений и сравнивать их героев;</w:t>
      </w:r>
    </w:p>
    <w:p w:rsidR="00382E06" w:rsidRDefault="003B1E49" w:rsidP="00382E06">
      <w:r>
        <w:t>-</w:t>
      </w:r>
      <w:r w:rsidR="00382E06">
        <w:t>выявлять авторскую позицию;</w:t>
      </w:r>
    </w:p>
    <w:p w:rsidR="003B1E49" w:rsidRDefault="003B1E49" w:rsidP="00382E06">
      <w:r>
        <w:t>-</w:t>
      </w:r>
      <w:r w:rsidR="00382E06">
        <w:t xml:space="preserve">выражать свое отношение к </w:t>
      </w:r>
      <w:proofErr w:type="gramStart"/>
      <w:r w:rsidR="00382E06">
        <w:t>прочитанному</w:t>
      </w:r>
      <w:proofErr w:type="gramEnd"/>
      <w:r w:rsidR="00382E06">
        <w:t>;</w:t>
      </w:r>
    </w:p>
    <w:p w:rsidR="00382E06" w:rsidRDefault="003B1E49" w:rsidP="00382E06">
      <w:r>
        <w:lastRenderedPageBreak/>
        <w:t>-</w:t>
      </w:r>
      <w:r w:rsidR="00382E0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82E06" w:rsidRDefault="003B1E49" w:rsidP="00382E06">
      <w:r>
        <w:t>-</w:t>
      </w:r>
      <w:r w:rsidR="00382E06">
        <w:t>владеть различными видами пересказа;</w:t>
      </w:r>
    </w:p>
    <w:p w:rsidR="00382E06" w:rsidRDefault="003B1E49" w:rsidP="00382E06">
      <w:r>
        <w:t>-</w:t>
      </w:r>
      <w:r w:rsidR="00382E06">
        <w:t>строить устные и письменные высказывания в связи с изученным произведением;</w:t>
      </w:r>
    </w:p>
    <w:p w:rsidR="00382E06" w:rsidRDefault="003B1E49" w:rsidP="00382E06">
      <w:r>
        <w:t>-</w:t>
      </w:r>
      <w:r w:rsidR="00382E06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82E06" w:rsidRDefault="003B1E49" w:rsidP="00382E06">
      <w:r>
        <w:t>-</w:t>
      </w:r>
      <w:r w:rsidR="00382E06">
        <w:t xml:space="preserve">писать отзывы о самостоятельно прочитанных произведениях, сочинения  </w:t>
      </w:r>
    </w:p>
    <w:p w:rsidR="00382E06" w:rsidRDefault="003B1E49" w:rsidP="00382E06">
      <w:r>
        <w:t>-</w:t>
      </w:r>
      <w:r w:rsidR="00382E06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="00382E06">
        <w:t>для</w:t>
      </w:r>
      <w:proofErr w:type="gramEnd"/>
      <w:r w:rsidR="00382E06">
        <w:t>:</w:t>
      </w:r>
    </w:p>
    <w:p w:rsidR="00382E06" w:rsidRDefault="003B1E49" w:rsidP="00382E06">
      <w:r>
        <w:t>1)</w:t>
      </w:r>
      <w:r w:rsidR="00382E06">
        <w:t>создания связного текста (устного и письменного) на необходимую тему с учетом норм русского литературного языка;</w:t>
      </w:r>
    </w:p>
    <w:p w:rsidR="00382E06" w:rsidRDefault="003B1E49" w:rsidP="00382E06">
      <w:r>
        <w:t>2)</w:t>
      </w:r>
      <w:r w:rsidR="00382E06">
        <w:t xml:space="preserve">определения своего круга чтения и оценки литературных произведений; </w:t>
      </w:r>
    </w:p>
    <w:p w:rsidR="00382E06" w:rsidRDefault="003B1E49" w:rsidP="00382E06">
      <w:r>
        <w:t>3)</w:t>
      </w:r>
      <w:r w:rsidR="00382E06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B2B65" w:rsidRDefault="006B2B65" w:rsidP="006B2B65"/>
    <w:p w:rsidR="006B2B65" w:rsidRDefault="006B2B65" w:rsidP="006B2B65"/>
    <w:p w:rsidR="006B2B65" w:rsidRDefault="006B2B65" w:rsidP="006B2B65">
      <w:pPr>
        <w:rPr>
          <w:b/>
          <w:sz w:val="32"/>
          <w:szCs w:val="32"/>
        </w:rPr>
      </w:pPr>
    </w:p>
    <w:p w:rsidR="006B2B65" w:rsidRDefault="006B2B65" w:rsidP="006B2B65">
      <w:pPr>
        <w:rPr>
          <w:b/>
          <w:sz w:val="32"/>
          <w:szCs w:val="32"/>
        </w:rPr>
      </w:pPr>
    </w:p>
    <w:p w:rsidR="006B2B65" w:rsidRDefault="006B2B65" w:rsidP="006B2B65">
      <w:pPr>
        <w:rPr>
          <w:b/>
          <w:sz w:val="32"/>
          <w:szCs w:val="32"/>
        </w:rPr>
      </w:pPr>
    </w:p>
    <w:p w:rsidR="006B2B65" w:rsidRDefault="006B2B65" w:rsidP="006B2B65">
      <w:pPr>
        <w:rPr>
          <w:b/>
          <w:sz w:val="32"/>
          <w:szCs w:val="32"/>
        </w:rPr>
      </w:pPr>
    </w:p>
    <w:p w:rsidR="006B2B65" w:rsidRDefault="006B2B65" w:rsidP="006B2B65">
      <w:pPr>
        <w:rPr>
          <w:b/>
          <w:sz w:val="32"/>
          <w:szCs w:val="32"/>
        </w:rPr>
      </w:pPr>
    </w:p>
    <w:p w:rsidR="006B2B65" w:rsidRDefault="006B2B65" w:rsidP="006B2B65">
      <w:pPr>
        <w:rPr>
          <w:b/>
          <w:sz w:val="32"/>
          <w:szCs w:val="32"/>
        </w:rPr>
      </w:pPr>
    </w:p>
    <w:p w:rsidR="003B1E49" w:rsidRDefault="003B1E49" w:rsidP="006B2B65">
      <w:pPr>
        <w:rPr>
          <w:b/>
          <w:sz w:val="32"/>
          <w:szCs w:val="32"/>
        </w:rPr>
      </w:pPr>
    </w:p>
    <w:p w:rsidR="003B1E49" w:rsidRDefault="003B1E49" w:rsidP="006B2B65">
      <w:pPr>
        <w:rPr>
          <w:b/>
          <w:sz w:val="32"/>
          <w:szCs w:val="32"/>
        </w:rPr>
      </w:pPr>
    </w:p>
    <w:p w:rsidR="003B1E49" w:rsidRDefault="003B1E49" w:rsidP="006B2B65">
      <w:pPr>
        <w:rPr>
          <w:b/>
          <w:sz w:val="32"/>
          <w:szCs w:val="32"/>
        </w:rPr>
      </w:pPr>
    </w:p>
    <w:p w:rsidR="003B1E49" w:rsidRDefault="003B1E49" w:rsidP="006B2B65">
      <w:pPr>
        <w:rPr>
          <w:b/>
          <w:sz w:val="32"/>
          <w:szCs w:val="32"/>
        </w:rPr>
      </w:pPr>
    </w:p>
    <w:p w:rsidR="003B1E49" w:rsidRDefault="003B1E49" w:rsidP="006B2B65">
      <w:pPr>
        <w:rPr>
          <w:b/>
          <w:sz w:val="32"/>
          <w:szCs w:val="32"/>
        </w:rPr>
      </w:pPr>
    </w:p>
    <w:p w:rsidR="003B1E49" w:rsidRPr="00B517BB" w:rsidRDefault="003B1E49" w:rsidP="006B2B65">
      <w:pPr>
        <w:rPr>
          <w:b/>
        </w:rPr>
      </w:pPr>
    </w:p>
    <w:p w:rsidR="00B7643F" w:rsidRDefault="00B7643F" w:rsidP="00382E06">
      <w:pPr>
        <w:rPr>
          <w:b/>
        </w:rPr>
      </w:pPr>
    </w:p>
    <w:p w:rsidR="002D4A70" w:rsidRDefault="002D4A70" w:rsidP="00382E06"/>
    <w:sectPr w:rsidR="002D4A70" w:rsidSect="00A7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2E06"/>
    <w:rsid w:val="00060A89"/>
    <w:rsid w:val="000A5922"/>
    <w:rsid w:val="000B0526"/>
    <w:rsid w:val="000E5BAF"/>
    <w:rsid w:val="000E7D36"/>
    <w:rsid w:val="00134A3D"/>
    <w:rsid w:val="00242C4C"/>
    <w:rsid w:val="00293A8D"/>
    <w:rsid w:val="002D4A70"/>
    <w:rsid w:val="00300E14"/>
    <w:rsid w:val="00324378"/>
    <w:rsid w:val="0034620F"/>
    <w:rsid w:val="0037147A"/>
    <w:rsid w:val="00382E06"/>
    <w:rsid w:val="003B1E49"/>
    <w:rsid w:val="003C3D0E"/>
    <w:rsid w:val="0042248E"/>
    <w:rsid w:val="0044240F"/>
    <w:rsid w:val="0047494C"/>
    <w:rsid w:val="004E3FF1"/>
    <w:rsid w:val="00515842"/>
    <w:rsid w:val="00572AC2"/>
    <w:rsid w:val="00575DF4"/>
    <w:rsid w:val="00577793"/>
    <w:rsid w:val="00577845"/>
    <w:rsid w:val="00600E4D"/>
    <w:rsid w:val="0064518C"/>
    <w:rsid w:val="006B2B65"/>
    <w:rsid w:val="006E74ED"/>
    <w:rsid w:val="006F5FB4"/>
    <w:rsid w:val="007576A0"/>
    <w:rsid w:val="00793EE0"/>
    <w:rsid w:val="007F529A"/>
    <w:rsid w:val="008356A3"/>
    <w:rsid w:val="008D0313"/>
    <w:rsid w:val="009872A1"/>
    <w:rsid w:val="00A743D3"/>
    <w:rsid w:val="00AF4B46"/>
    <w:rsid w:val="00B517BB"/>
    <w:rsid w:val="00B618AD"/>
    <w:rsid w:val="00B7643F"/>
    <w:rsid w:val="00B76C33"/>
    <w:rsid w:val="00BC1EB3"/>
    <w:rsid w:val="00C02912"/>
    <w:rsid w:val="00C059E9"/>
    <w:rsid w:val="00C566D6"/>
    <w:rsid w:val="00C716D1"/>
    <w:rsid w:val="00C755A5"/>
    <w:rsid w:val="00C90D8C"/>
    <w:rsid w:val="00C96CD6"/>
    <w:rsid w:val="00CA5797"/>
    <w:rsid w:val="00CB61A5"/>
    <w:rsid w:val="00CF5ECC"/>
    <w:rsid w:val="00D1477B"/>
    <w:rsid w:val="00D42F7F"/>
    <w:rsid w:val="00DA7549"/>
    <w:rsid w:val="00DE0E8C"/>
    <w:rsid w:val="00E0236B"/>
    <w:rsid w:val="00E04C36"/>
    <w:rsid w:val="00EC2F92"/>
    <w:rsid w:val="00ED6392"/>
    <w:rsid w:val="00F0622B"/>
    <w:rsid w:val="00F848C2"/>
    <w:rsid w:val="00F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E2D-15CB-4E4C-9C76-CC427794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2012-11-08T12:37:00Z</dcterms:created>
  <dcterms:modified xsi:type="dcterms:W3CDTF">2021-03-15T19:42:00Z</dcterms:modified>
</cp:coreProperties>
</file>