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F7" w:rsidRPr="00C41263" w:rsidRDefault="004A16F7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263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C41263" w:rsidRPr="00C41263" w:rsidRDefault="00C41263" w:rsidP="00E902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263" w:rsidRPr="00C41263" w:rsidRDefault="00C41263" w:rsidP="00E902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263">
        <w:rPr>
          <w:rFonts w:ascii="Times New Roman" w:hAnsi="Times New Roman" w:cs="Times New Roman"/>
          <w:sz w:val="24"/>
          <w:szCs w:val="24"/>
        </w:rPr>
        <w:t xml:space="preserve">Настоящая программа по литературе для 7 класса </w:t>
      </w:r>
      <w:r w:rsidR="0012776C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основными положениями Федерального государстве</w:t>
      </w:r>
      <w:r w:rsidR="0012776C">
        <w:rPr>
          <w:rFonts w:ascii="Times New Roman" w:hAnsi="Times New Roman" w:cs="Times New Roman"/>
          <w:sz w:val="24"/>
          <w:szCs w:val="24"/>
        </w:rPr>
        <w:t>н</w:t>
      </w:r>
      <w:r w:rsidR="0012776C">
        <w:rPr>
          <w:rFonts w:ascii="Times New Roman" w:hAnsi="Times New Roman" w:cs="Times New Roman"/>
          <w:sz w:val="24"/>
          <w:szCs w:val="24"/>
        </w:rPr>
        <w:t>ного образовательного стандарта основного общего образования второго поколения, на основе примерное Программы основного общего о</w:t>
      </w:r>
      <w:r w:rsidR="0012776C">
        <w:rPr>
          <w:rFonts w:ascii="Times New Roman" w:hAnsi="Times New Roman" w:cs="Times New Roman"/>
          <w:sz w:val="24"/>
          <w:szCs w:val="24"/>
        </w:rPr>
        <w:t>б</w:t>
      </w:r>
      <w:r w:rsidR="0012776C">
        <w:rPr>
          <w:rFonts w:ascii="Times New Roman" w:hAnsi="Times New Roman" w:cs="Times New Roman"/>
          <w:sz w:val="24"/>
          <w:szCs w:val="24"/>
        </w:rPr>
        <w:t>разования по литературе, авторской Программы по литературе В.Я. Коровиной и др. (М.: Просвещение) к учебнику В.Я. Коровиной (М.</w:t>
      </w:r>
      <w:proofErr w:type="gramStart"/>
      <w:r w:rsidR="001277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2776C">
        <w:rPr>
          <w:rFonts w:ascii="Times New Roman" w:hAnsi="Times New Roman" w:cs="Times New Roman"/>
          <w:sz w:val="24"/>
          <w:szCs w:val="24"/>
        </w:rPr>
        <w:t xml:space="preserve"> Просвещение). </w:t>
      </w:r>
    </w:p>
    <w:p w:rsidR="004A16F7" w:rsidRPr="00C41263" w:rsidRDefault="004A16F7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1263" w:rsidRPr="00C41263" w:rsidRDefault="00C41263" w:rsidP="00E902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263">
        <w:rPr>
          <w:rFonts w:ascii="Times New Roman" w:hAnsi="Times New Roman" w:cs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</w:t>
      </w:r>
      <w:r w:rsidRPr="00C41263">
        <w:rPr>
          <w:rFonts w:ascii="Times New Roman" w:hAnsi="Times New Roman" w:cs="Times New Roman"/>
          <w:sz w:val="24"/>
          <w:szCs w:val="24"/>
        </w:rPr>
        <w:t>с</w:t>
      </w:r>
      <w:r w:rsidRPr="00C41263">
        <w:rPr>
          <w:rFonts w:ascii="Times New Roman" w:hAnsi="Times New Roman" w:cs="Times New Roman"/>
          <w:sz w:val="24"/>
          <w:szCs w:val="24"/>
        </w:rPr>
        <w:t>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E77B4D" w:rsidRDefault="00E77B4D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Главная идея программы по литературе – изучение литературы от фольклора к древнерусской литературе, от нее к русской литерат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ре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E77B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77B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77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E77B4D" w:rsidRDefault="00E77B4D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E77B4D" w:rsidRDefault="00E77B4D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Курс литературы в 7 классе строится на основе сочетания концентрического, историко-хронологического и проблемно-тематического принципов.</w:t>
      </w:r>
    </w:p>
    <w:p w:rsidR="00E77B4D" w:rsidRDefault="00E77B4D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2506">
        <w:rPr>
          <w:rFonts w:ascii="Times New Roman" w:hAnsi="Times New Roman" w:cs="Times New Roman"/>
          <w:b/>
          <w:sz w:val="24"/>
          <w:szCs w:val="24"/>
        </w:rPr>
        <w:t>Содержание курса литературы в 7 классе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читателя).</w:t>
      </w:r>
    </w:p>
    <w:p w:rsidR="00E77B4D" w:rsidRDefault="00E77B4D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Ведущая тема при изучении литературы в 7 классе – особенности труда писателя, его позиция, изображение человека как важнейшая проблема литературы. В программе соблюдена системная направленность. Курс 7 класса представлен разделами:</w:t>
      </w:r>
    </w:p>
    <w:p w:rsidR="00E77B4D" w:rsidRDefault="00E31787" w:rsidP="00E77B4D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bookmarkStart w:id="0" w:name="_GoBack"/>
      <w:bookmarkEnd w:id="0"/>
      <w:r w:rsidR="00E77B4D">
        <w:rPr>
          <w:rFonts w:ascii="Times New Roman" w:hAnsi="Times New Roman" w:cs="Times New Roman"/>
          <w:bCs/>
          <w:sz w:val="24"/>
          <w:szCs w:val="24"/>
        </w:rPr>
        <w:t>стное народное творчество.</w:t>
      </w:r>
    </w:p>
    <w:p w:rsidR="00E77B4D" w:rsidRDefault="00E77B4D" w:rsidP="00E77B4D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Древнерусская литература.</w:t>
      </w:r>
    </w:p>
    <w:p w:rsidR="00E77B4D" w:rsidRDefault="00E77B4D" w:rsidP="00E77B4D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Русская литература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XVIII </w:t>
      </w:r>
      <w:r>
        <w:rPr>
          <w:rFonts w:ascii="Times New Roman" w:hAnsi="Times New Roman" w:cs="Times New Roman"/>
          <w:bCs/>
          <w:sz w:val="24"/>
          <w:szCs w:val="24"/>
        </w:rPr>
        <w:t>века.</w:t>
      </w:r>
    </w:p>
    <w:p w:rsidR="00E77B4D" w:rsidRDefault="00E77B4D" w:rsidP="00E77B4D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Русская литература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XIX </w:t>
      </w:r>
      <w:r>
        <w:rPr>
          <w:rFonts w:ascii="Times New Roman" w:hAnsi="Times New Roman" w:cs="Times New Roman"/>
          <w:bCs/>
          <w:sz w:val="24"/>
          <w:szCs w:val="24"/>
        </w:rPr>
        <w:t>века.</w:t>
      </w:r>
    </w:p>
    <w:p w:rsidR="00E77B4D" w:rsidRDefault="00E77B4D" w:rsidP="00E77B4D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Русская литература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Pr="00E77B4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века.</w:t>
      </w:r>
    </w:p>
    <w:p w:rsidR="00E77B4D" w:rsidRDefault="00E77B4D" w:rsidP="00E77B4D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Литература народов России.</w:t>
      </w:r>
    </w:p>
    <w:p w:rsidR="00E77B4D" w:rsidRDefault="00E77B4D" w:rsidP="00E77B4D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Зарубежная литература</w:t>
      </w:r>
    </w:p>
    <w:p w:rsidR="00E77B4D" w:rsidRDefault="00E77B4D" w:rsidP="00E77B4D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Обзоры.</w:t>
      </w:r>
    </w:p>
    <w:p w:rsidR="00E77B4D" w:rsidRDefault="00E77B4D" w:rsidP="00E77B4D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Сведения по теории и истории литературы.</w:t>
      </w:r>
    </w:p>
    <w:p w:rsidR="00E77B4D" w:rsidRDefault="00D70B45" w:rsidP="00D70B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разделах 1-8 даются: перечень произведений художественной литературы, краткие аннотации, раскрывающие их основную проблем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тику и художественное своеобразие. Изучению произведений предшествует краткий обзор жизни и творчества писателя.</w:t>
      </w:r>
    </w:p>
    <w:p w:rsidR="00D70B45" w:rsidRDefault="00D70B45" w:rsidP="00D70B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Учитывая рекомендации, изложенные в «Методическом письме о преподавании учебного предмета Литература в условиях введения Ф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D70B45" w:rsidRPr="00E77B4D" w:rsidRDefault="00D70B45" w:rsidP="00D70B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самостоятельного чтения.</w:t>
      </w:r>
    </w:p>
    <w:p w:rsidR="004A16F7" w:rsidRPr="00C41263" w:rsidRDefault="004A16F7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263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предмета, курса в учебном плане</w:t>
      </w:r>
    </w:p>
    <w:p w:rsidR="00C41263" w:rsidRPr="00C41263" w:rsidRDefault="00C41263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C41263">
        <w:rPr>
          <w:rFonts w:ascii="Times New Roman" w:hAnsi="Times New Roman" w:cs="Times New Roman"/>
          <w:sz w:val="24"/>
          <w:szCs w:val="24"/>
        </w:rPr>
        <w:t>Программа рассчитана на 2 часа в неделю, 68 часов в год.</w:t>
      </w:r>
    </w:p>
    <w:p w:rsidR="00C41263" w:rsidRPr="00C41263" w:rsidRDefault="00C41263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4A16F7" w:rsidRDefault="004A16F7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263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C41263" w:rsidRPr="00C41263" w:rsidRDefault="00C41263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263" w:rsidRPr="004C22BC" w:rsidRDefault="00E9024F" w:rsidP="00E9024F">
      <w:pPr>
        <w:tabs>
          <w:tab w:val="left" w:pos="390"/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Цель литературного образования в школе состоит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общегуманистические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идеалы и воспитывающими высокие нравственные чувства у человека читающего.</w:t>
      </w:r>
    </w:p>
    <w:p w:rsidR="00C41263" w:rsidRPr="00C41263" w:rsidRDefault="00C41263" w:rsidP="00E9024F">
      <w:pPr>
        <w:tabs>
          <w:tab w:val="left" w:pos="450"/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2BC">
        <w:rPr>
          <w:rFonts w:ascii="Times New Roman" w:hAnsi="Times New Roman" w:cs="Times New Roman"/>
          <w:sz w:val="24"/>
          <w:szCs w:val="24"/>
        </w:rPr>
        <w:tab/>
      </w:r>
    </w:p>
    <w:p w:rsidR="000A1D62" w:rsidRDefault="004A16F7" w:rsidP="000A1D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263">
        <w:rPr>
          <w:rFonts w:ascii="Times New Roman" w:hAnsi="Times New Roman" w:cs="Times New Roman"/>
          <w:b/>
          <w:sz w:val="24"/>
          <w:szCs w:val="24"/>
        </w:rPr>
        <w:t>Результаты освоения конкретного учебного предмета, курса</w:t>
      </w:r>
    </w:p>
    <w:p w:rsidR="000A1D62" w:rsidRDefault="000A1D62" w:rsidP="000A1D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B45" w:rsidRDefault="00D70B45" w:rsidP="000A1D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D70B45" w:rsidRDefault="00D70B45" w:rsidP="000A1D62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шлое и настоящее многонационального народа России, осознание своей этнической принадлежности, знание истории, языка, культуры св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его народа, своего края, основ культурного наследия народов России и человечества, усвоение гуманистических ценностей многонаци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нального российского общества, воспитание чувства ответственности и долга перед Родиной;</w:t>
      </w:r>
      <w:proofErr w:type="gramEnd"/>
    </w:p>
    <w:p w:rsidR="00D70B45" w:rsidRDefault="00D70B45" w:rsidP="000A1D62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тирования в мире профессий и профессиональных предпочтений, с учетом устойчивых познавательных интересов;</w:t>
      </w:r>
    </w:p>
    <w:p w:rsidR="00E66192" w:rsidRDefault="00D70B45" w:rsidP="000A1D62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</w:t>
      </w:r>
      <w:r w:rsidR="00E66192">
        <w:rPr>
          <w:rFonts w:ascii="Times New Roman" w:hAnsi="Times New Roman" w:cs="Times New Roman"/>
          <w:sz w:val="24"/>
          <w:szCs w:val="24"/>
        </w:rPr>
        <w:t xml:space="preserve"> науки и общественной практики, учитыва</w:t>
      </w:r>
      <w:r w:rsidR="00E66192">
        <w:rPr>
          <w:rFonts w:ascii="Times New Roman" w:hAnsi="Times New Roman" w:cs="Times New Roman"/>
          <w:sz w:val="24"/>
          <w:szCs w:val="24"/>
        </w:rPr>
        <w:t>ю</w:t>
      </w:r>
      <w:r w:rsidR="00E66192">
        <w:rPr>
          <w:rFonts w:ascii="Times New Roman" w:hAnsi="Times New Roman" w:cs="Times New Roman"/>
          <w:sz w:val="24"/>
          <w:szCs w:val="24"/>
        </w:rPr>
        <w:t>щего социальное, культурное, языковое, духовное многообразие современного мира;</w:t>
      </w:r>
    </w:p>
    <w:p w:rsidR="00E66192" w:rsidRDefault="00E66192" w:rsidP="000A1D62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</w:t>
      </w:r>
      <w:r>
        <w:rPr>
          <w:rFonts w:ascii="Times New Roman" w:hAnsi="Times New Roman" w:cs="Times New Roman"/>
          <w:sz w:val="24"/>
          <w:szCs w:val="24"/>
        </w:rPr>
        <w:lastRenderedPageBreak/>
        <w:t>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</w:t>
      </w:r>
      <w:r w:rsidR="00E4130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41309" w:rsidRDefault="00E41309" w:rsidP="000A1D62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сообщества, участие в школьном самоуправлении и общественной жизни в пределах возрастных компетенций с учетом региональных, этн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культурных, социальных и экономических особенностей;</w:t>
      </w:r>
    </w:p>
    <w:p w:rsidR="00E41309" w:rsidRDefault="00E41309" w:rsidP="000A1D62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 чувств и нравственного поведения, осознанного и ответственного отношения к собственным поступкам;</w:t>
      </w:r>
    </w:p>
    <w:p w:rsidR="00E41309" w:rsidRDefault="00CA0561" w:rsidP="000A1D62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</w:t>
      </w:r>
    </w:p>
    <w:p w:rsidR="00CA0561" w:rsidRDefault="00CA0561" w:rsidP="000A1D62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 на основе признания ценности жизни во всех ее проявлениях и необходимости ответственн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го, бережного отношения к окружающей среде;</w:t>
      </w:r>
    </w:p>
    <w:p w:rsidR="00CA0561" w:rsidRDefault="00CA0561" w:rsidP="000A1D62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CA0561" w:rsidRDefault="00CA0561" w:rsidP="000A1D62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A1D62" w:rsidRDefault="000A1D62" w:rsidP="000A1D62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0A1D62" w:rsidRDefault="000A1D62" w:rsidP="000A1D62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0A1D62" w:rsidRDefault="000A1D62" w:rsidP="000A1D62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CA0561" w:rsidRDefault="00CA0561" w:rsidP="000A1D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результаты:</w:t>
      </w:r>
    </w:p>
    <w:p w:rsidR="00CA0561" w:rsidRDefault="00CA0561" w:rsidP="000A1D62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тельности;</w:t>
      </w:r>
    </w:p>
    <w:p w:rsidR="00CA0561" w:rsidRDefault="00CA0561" w:rsidP="000A1D62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A0561" w:rsidRDefault="00CA0561" w:rsidP="000A1D62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зультата, определять способы действий в рамках предложенных условий и требований, корректировать свои действия в соответствии с 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меняющейся обстановкой;</w:t>
      </w:r>
    </w:p>
    <w:p w:rsidR="00CA0561" w:rsidRDefault="00CA0561" w:rsidP="000A1D62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CA0561" w:rsidRDefault="00CA0561" w:rsidP="000A1D62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тельности;</w:t>
      </w:r>
    </w:p>
    <w:p w:rsidR="00CA0561" w:rsidRDefault="00CA0561" w:rsidP="000A1D62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причинно-следственную связь, строить логическое рассуждение, умозаключение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индуктивное, дедуктивное и по аналогии) и делать выводы;</w:t>
      </w:r>
    </w:p>
    <w:p w:rsidR="00CA0561" w:rsidRDefault="00CA0561" w:rsidP="000A1D62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познавательных задач;</w:t>
      </w:r>
    </w:p>
    <w:p w:rsidR="00CA0561" w:rsidRDefault="00E429A7" w:rsidP="000A1D62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Смысловое чтение, умение организовывать учебное сотрудничество и совместную деятельность с учителем и сверстниками, работать индивидуально и в группах, находить общее решение и разрешать конфликты на основе согласования позиций с учетом интересов, форм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лировать, аргументировать и отстаивать свое мнение;</w:t>
      </w:r>
    </w:p>
    <w:p w:rsidR="00E429A7" w:rsidRDefault="00E429A7" w:rsidP="000A1D62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стей, планирования и регуляции своей деятельности: владение устной и письменной речью, монологической контекстной речью;</w:t>
      </w:r>
    </w:p>
    <w:p w:rsidR="00E429A7" w:rsidRDefault="00E429A7" w:rsidP="000A1D62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0A1D62" w:rsidRDefault="000A1D62" w:rsidP="000A1D62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E429A7" w:rsidRDefault="00E429A7" w:rsidP="000A1D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E429A7" w:rsidRDefault="00E429A7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E42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века, русских писателей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429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42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вв., литературы народов России и зарубежной литературы;</w:t>
      </w:r>
    </w:p>
    <w:p w:rsidR="00E429A7" w:rsidRDefault="00E429A7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связи литературных произведений с эпохой их написания, выявления заложенных в них вневременных, непреходящих нравс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венных ценностей и их современного звучания;</w:t>
      </w:r>
    </w:p>
    <w:p w:rsidR="00E429A7" w:rsidRDefault="00E429A7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E429A7" w:rsidRDefault="00E429A7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в произведении элементов сюжета, композиции, изобразительно-выразительных средств языка, понимание и роли в раскрытии идейно-художественного содержания произведения (элементы филологического анализа), владение элементарной литературоведческой те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минологией при анализе литературного произведения;</w:t>
      </w:r>
    </w:p>
    <w:p w:rsidR="00E429A7" w:rsidRDefault="00E429A7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E429A7" w:rsidRDefault="00E429A7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собственного отношения к произведениям литературы, их оценка;</w:t>
      </w:r>
    </w:p>
    <w:p w:rsidR="00E429A7" w:rsidRDefault="000A1D62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интерпретировать (в отдельных случаях) изученные литературные произведения;</w:t>
      </w:r>
    </w:p>
    <w:p w:rsidR="000A1D62" w:rsidRDefault="000A1D62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авторской позиции и свое отношение к ней;</w:t>
      </w:r>
    </w:p>
    <w:p w:rsidR="000A1D62" w:rsidRDefault="000A1D62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0A1D62" w:rsidRDefault="000A1D62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тексту, создавать устные монологические высказывания разного типа, вести диалог;</w:t>
      </w:r>
    </w:p>
    <w:p w:rsidR="000A1D62" w:rsidRDefault="000A1D62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Написание изложений и сочинений на темы, связанные с тематикой, проблематикой изученных произведений, классные и домашние творч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ские работы, рефераты на литературные и общекультурные темы;</w:t>
      </w:r>
    </w:p>
    <w:p w:rsidR="000A1D62" w:rsidRDefault="000A1D62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образной природы литературы как явления словесного искусства, эстетическое восприятие произведений литературы, формир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вание эстетического вкуса;</w:t>
      </w:r>
    </w:p>
    <w:p w:rsidR="000A1D62" w:rsidRPr="00E429A7" w:rsidRDefault="000A1D62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русского слова в его эстетической функции, роли изобразительно-выразительных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 w:cs="Times New Roman"/>
          <w:sz w:val="24"/>
          <w:szCs w:val="24"/>
        </w:rPr>
        <w:t>оздании художественны образов литературных произведений.</w:t>
      </w:r>
    </w:p>
    <w:p w:rsidR="00C41263" w:rsidRPr="00C41263" w:rsidRDefault="00C41263" w:rsidP="00E90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263" w:rsidRPr="00C41263" w:rsidRDefault="00C41263" w:rsidP="00E9024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41263" w:rsidRPr="00C41263" w:rsidSect="004D19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E28" w:rsidRDefault="00504E28" w:rsidP="004D19A5">
      <w:pPr>
        <w:spacing w:after="0" w:line="240" w:lineRule="auto"/>
      </w:pPr>
      <w:r>
        <w:separator/>
      </w:r>
    </w:p>
  </w:endnote>
  <w:endnote w:type="continuationSeparator" w:id="0">
    <w:p w:rsidR="00504E28" w:rsidRDefault="00504E28" w:rsidP="004D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E28" w:rsidRDefault="00504E28" w:rsidP="004D19A5">
      <w:pPr>
        <w:spacing w:after="0" w:line="240" w:lineRule="auto"/>
      </w:pPr>
      <w:r>
        <w:separator/>
      </w:r>
    </w:p>
  </w:footnote>
  <w:footnote w:type="continuationSeparator" w:id="0">
    <w:p w:rsidR="00504E28" w:rsidRDefault="00504E28" w:rsidP="004D1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6EE5"/>
    <w:multiLevelType w:val="hybridMultilevel"/>
    <w:tmpl w:val="52782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8135E"/>
    <w:multiLevelType w:val="hybridMultilevel"/>
    <w:tmpl w:val="59E07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15023"/>
    <w:multiLevelType w:val="hybridMultilevel"/>
    <w:tmpl w:val="2F46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B3AAB"/>
    <w:multiLevelType w:val="hybridMultilevel"/>
    <w:tmpl w:val="C4A47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F31D2"/>
    <w:multiLevelType w:val="hybridMultilevel"/>
    <w:tmpl w:val="EAD2FC40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6">
    <w:nsid w:val="3FF54C41"/>
    <w:multiLevelType w:val="hybridMultilevel"/>
    <w:tmpl w:val="355EBA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243C5A"/>
    <w:multiLevelType w:val="hybridMultilevel"/>
    <w:tmpl w:val="35E4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66A19"/>
    <w:multiLevelType w:val="hybridMultilevel"/>
    <w:tmpl w:val="23DC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DA4F76"/>
    <w:multiLevelType w:val="hybridMultilevel"/>
    <w:tmpl w:val="4C086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2E1D33"/>
    <w:multiLevelType w:val="hybridMultilevel"/>
    <w:tmpl w:val="1772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76594"/>
    <w:multiLevelType w:val="hybridMultilevel"/>
    <w:tmpl w:val="5740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1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8"/>
  </w:num>
  <w:num w:numId="11">
    <w:abstractNumId w:val="6"/>
  </w:num>
  <w:num w:numId="12">
    <w:abstractNumId w:val="6"/>
  </w:num>
  <w:num w:numId="13">
    <w:abstractNumId w:val="0"/>
  </w:num>
  <w:num w:numId="14">
    <w:abstractNumId w:val="0"/>
  </w:num>
  <w:num w:numId="15">
    <w:abstractNumId w:val="12"/>
  </w:num>
  <w:num w:numId="16">
    <w:abstractNumId w:val="12"/>
  </w:num>
  <w:num w:numId="17">
    <w:abstractNumId w:val="10"/>
  </w:num>
  <w:num w:numId="18">
    <w:abstractNumId w:val="10"/>
  </w:num>
  <w:num w:numId="19">
    <w:abstractNumId w:val="5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9EF"/>
    <w:rsid w:val="00015DEB"/>
    <w:rsid w:val="000227B9"/>
    <w:rsid w:val="00033D63"/>
    <w:rsid w:val="00045147"/>
    <w:rsid w:val="000451DF"/>
    <w:rsid w:val="00052FDC"/>
    <w:rsid w:val="00060538"/>
    <w:rsid w:val="0008306A"/>
    <w:rsid w:val="000A0719"/>
    <w:rsid w:val="000A1D62"/>
    <w:rsid w:val="000A5AFD"/>
    <w:rsid w:val="000A70F8"/>
    <w:rsid w:val="000D3B62"/>
    <w:rsid w:val="0011175E"/>
    <w:rsid w:val="001218B1"/>
    <w:rsid w:val="001249B8"/>
    <w:rsid w:val="0012776C"/>
    <w:rsid w:val="00140D19"/>
    <w:rsid w:val="00143227"/>
    <w:rsid w:val="00146FA5"/>
    <w:rsid w:val="00152863"/>
    <w:rsid w:val="00156D1B"/>
    <w:rsid w:val="00162CCD"/>
    <w:rsid w:val="00162D03"/>
    <w:rsid w:val="00180B49"/>
    <w:rsid w:val="001A1ED2"/>
    <w:rsid w:val="001B0E6D"/>
    <w:rsid w:val="001B509D"/>
    <w:rsid w:val="001D493A"/>
    <w:rsid w:val="002035B9"/>
    <w:rsid w:val="002075C8"/>
    <w:rsid w:val="002127C5"/>
    <w:rsid w:val="00235ED5"/>
    <w:rsid w:val="00237E99"/>
    <w:rsid w:val="002420A9"/>
    <w:rsid w:val="00247933"/>
    <w:rsid w:val="00260078"/>
    <w:rsid w:val="00261DE3"/>
    <w:rsid w:val="00263ED1"/>
    <w:rsid w:val="002662CA"/>
    <w:rsid w:val="00287E39"/>
    <w:rsid w:val="002C6FE2"/>
    <w:rsid w:val="002E5383"/>
    <w:rsid w:val="002F41F2"/>
    <w:rsid w:val="00324EBC"/>
    <w:rsid w:val="00325B16"/>
    <w:rsid w:val="00327419"/>
    <w:rsid w:val="00353B5F"/>
    <w:rsid w:val="003652D0"/>
    <w:rsid w:val="003732D6"/>
    <w:rsid w:val="00375556"/>
    <w:rsid w:val="003840A4"/>
    <w:rsid w:val="003A0320"/>
    <w:rsid w:val="003F41C4"/>
    <w:rsid w:val="00414B0F"/>
    <w:rsid w:val="00442D71"/>
    <w:rsid w:val="00494177"/>
    <w:rsid w:val="0049424C"/>
    <w:rsid w:val="004A16F7"/>
    <w:rsid w:val="004B643F"/>
    <w:rsid w:val="004D19A5"/>
    <w:rsid w:val="004D76A4"/>
    <w:rsid w:val="004E22A5"/>
    <w:rsid w:val="00504E28"/>
    <w:rsid w:val="00505D09"/>
    <w:rsid w:val="005145B4"/>
    <w:rsid w:val="00526305"/>
    <w:rsid w:val="00532196"/>
    <w:rsid w:val="00533A2D"/>
    <w:rsid w:val="00570ECF"/>
    <w:rsid w:val="00575E51"/>
    <w:rsid w:val="005B5699"/>
    <w:rsid w:val="005C3178"/>
    <w:rsid w:val="006065A0"/>
    <w:rsid w:val="00606A80"/>
    <w:rsid w:val="00611D30"/>
    <w:rsid w:val="0062041D"/>
    <w:rsid w:val="0063040E"/>
    <w:rsid w:val="00641274"/>
    <w:rsid w:val="006706C0"/>
    <w:rsid w:val="00693702"/>
    <w:rsid w:val="006B1540"/>
    <w:rsid w:val="006C260D"/>
    <w:rsid w:val="006F0048"/>
    <w:rsid w:val="00701201"/>
    <w:rsid w:val="0072035F"/>
    <w:rsid w:val="00731243"/>
    <w:rsid w:val="007314D1"/>
    <w:rsid w:val="007319EF"/>
    <w:rsid w:val="00732F57"/>
    <w:rsid w:val="00733B6D"/>
    <w:rsid w:val="007378AA"/>
    <w:rsid w:val="0074194C"/>
    <w:rsid w:val="0074464A"/>
    <w:rsid w:val="007632A1"/>
    <w:rsid w:val="00774A81"/>
    <w:rsid w:val="00776531"/>
    <w:rsid w:val="00787D85"/>
    <w:rsid w:val="007B01EA"/>
    <w:rsid w:val="007D70C1"/>
    <w:rsid w:val="007E7F66"/>
    <w:rsid w:val="008174CD"/>
    <w:rsid w:val="00824EB4"/>
    <w:rsid w:val="008514B2"/>
    <w:rsid w:val="00862A6F"/>
    <w:rsid w:val="00877305"/>
    <w:rsid w:val="00880EEE"/>
    <w:rsid w:val="008856F3"/>
    <w:rsid w:val="008A5A89"/>
    <w:rsid w:val="008A6C09"/>
    <w:rsid w:val="008B1535"/>
    <w:rsid w:val="008B4B08"/>
    <w:rsid w:val="008B4C97"/>
    <w:rsid w:val="008C2DEA"/>
    <w:rsid w:val="008C43CD"/>
    <w:rsid w:val="008E1152"/>
    <w:rsid w:val="00926D3B"/>
    <w:rsid w:val="00942E21"/>
    <w:rsid w:val="00956D8A"/>
    <w:rsid w:val="009909E2"/>
    <w:rsid w:val="00990D15"/>
    <w:rsid w:val="009D782C"/>
    <w:rsid w:val="009E37C7"/>
    <w:rsid w:val="009E4FBF"/>
    <w:rsid w:val="009F409D"/>
    <w:rsid w:val="00A21260"/>
    <w:rsid w:val="00A34EC2"/>
    <w:rsid w:val="00A82056"/>
    <w:rsid w:val="00A9447B"/>
    <w:rsid w:val="00A9458E"/>
    <w:rsid w:val="00A978AB"/>
    <w:rsid w:val="00AA6246"/>
    <w:rsid w:val="00AA6D7F"/>
    <w:rsid w:val="00AA79D4"/>
    <w:rsid w:val="00AB1372"/>
    <w:rsid w:val="00AD1F4B"/>
    <w:rsid w:val="00AD73B1"/>
    <w:rsid w:val="00AE24E5"/>
    <w:rsid w:val="00B11C42"/>
    <w:rsid w:val="00B1532C"/>
    <w:rsid w:val="00B22882"/>
    <w:rsid w:val="00B349EF"/>
    <w:rsid w:val="00B364B4"/>
    <w:rsid w:val="00B408BA"/>
    <w:rsid w:val="00B40DF6"/>
    <w:rsid w:val="00B75BE6"/>
    <w:rsid w:val="00BA4934"/>
    <w:rsid w:val="00BB1FEC"/>
    <w:rsid w:val="00BE0868"/>
    <w:rsid w:val="00C0500E"/>
    <w:rsid w:val="00C21AD9"/>
    <w:rsid w:val="00C32D99"/>
    <w:rsid w:val="00C33DC9"/>
    <w:rsid w:val="00C35D89"/>
    <w:rsid w:val="00C36003"/>
    <w:rsid w:val="00C41263"/>
    <w:rsid w:val="00C45F41"/>
    <w:rsid w:val="00C66D07"/>
    <w:rsid w:val="00C8034E"/>
    <w:rsid w:val="00C86780"/>
    <w:rsid w:val="00C94EC1"/>
    <w:rsid w:val="00CA0561"/>
    <w:rsid w:val="00CD1CC1"/>
    <w:rsid w:val="00D02DCE"/>
    <w:rsid w:val="00D07DEF"/>
    <w:rsid w:val="00D11A2F"/>
    <w:rsid w:val="00D1441B"/>
    <w:rsid w:val="00D468B0"/>
    <w:rsid w:val="00D47510"/>
    <w:rsid w:val="00D54B4C"/>
    <w:rsid w:val="00D70B45"/>
    <w:rsid w:val="00DC449B"/>
    <w:rsid w:val="00DD1C73"/>
    <w:rsid w:val="00DD38C1"/>
    <w:rsid w:val="00E12E01"/>
    <w:rsid w:val="00E26F80"/>
    <w:rsid w:val="00E27566"/>
    <w:rsid w:val="00E27DAC"/>
    <w:rsid w:val="00E31787"/>
    <w:rsid w:val="00E36AAD"/>
    <w:rsid w:val="00E41309"/>
    <w:rsid w:val="00E4209B"/>
    <w:rsid w:val="00E429A7"/>
    <w:rsid w:val="00E464AB"/>
    <w:rsid w:val="00E53407"/>
    <w:rsid w:val="00E570B9"/>
    <w:rsid w:val="00E61540"/>
    <w:rsid w:val="00E66192"/>
    <w:rsid w:val="00E77B4D"/>
    <w:rsid w:val="00E851F8"/>
    <w:rsid w:val="00E87BB7"/>
    <w:rsid w:val="00E9024F"/>
    <w:rsid w:val="00E913A3"/>
    <w:rsid w:val="00EA2D05"/>
    <w:rsid w:val="00EB3F59"/>
    <w:rsid w:val="00EC503C"/>
    <w:rsid w:val="00EC61D7"/>
    <w:rsid w:val="00ED5CB5"/>
    <w:rsid w:val="00EE03EA"/>
    <w:rsid w:val="00EF0981"/>
    <w:rsid w:val="00F12AA8"/>
    <w:rsid w:val="00F26672"/>
    <w:rsid w:val="00F525DD"/>
    <w:rsid w:val="00F6684C"/>
    <w:rsid w:val="00F8617C"/>
    <w:rsid w:val="00FA1AF1"/>
    <w:rsid w:val="00FB2BDF"/>
    <w:rsid w:val="00FB6A70"/>
    <w:rsid w:val="00FE12C0"/>
    <w:rsid w:val="00FF2506"/>
    <w:rsid w:val="00FF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2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263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4D19A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D19A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D19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2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263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4D19A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D19A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D19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13</cp:revision>
  <cp:lastPrinted>2014-08-26T16:01:00Z</cp:lastPrinted>
  <dcterms:created xsi:type="dcterms:W3CDTF">2014-08-18T06:39:00Z</dcterms:created>
  <dcterms:modified xsi:type="dcterms:W3CDTF">2021-03-15T19:52:00Z</dcterms:modified>
</cp:coreProperties>
</file>