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60" w:rsidRPr="00D3552C" w:rsidRDefault="003C4C60" w:rsidP="003C4C60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60" w:rsidRPr="00D3552C" w:rsidRDefault="003C4C60" w:rsidP="003C4C6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4C60" w:rsidRPr="00D3552C" w:rsidRDefault="003C4C60" w:rsidP="003C4C6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D3552C">
        <w:rPr>
          <w:b/>
          <w:bCs/>
          <w:color w:val="000000"/>
          <w:sz w:val="32"/>
          <w:szCs w:val="28"/>
        </w:rPr>
        <w:t>ПРАВИТЕЛЬСТВО</w:t>
      </w:r>
    </w:p>
    <w:p w:rsidR="003C4C60" w:rsidRPr="00D3552C" w:rsidRDefault="003C4C60" w:rsidP="003C4C6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D3552C">
        <w:rPr>
          <w:b/>
          <w:bCs/>
          <w:color w:val="000000"/>
          <w:sz w:val="32"/>
          <w:szCs w:val="28"/>
        </w:rPr>
        <w:t>ТВЕРСКОЙ ОБЛАСТИ</w:t>
      </w:r>
    </w:p>
    <w:p w:rsidR="003C4C60" w:rsidRPr="00D3552C" w:rsidRDefault="003C4C60" w:rsidP="003C4C6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</w:p>
    <w:p w:rsidR="003C4C60" w:rsidRPr="00D3552C" w:rsidRDefault="003C4C60" w:rsidP="003C4C6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proofErr w:type="gramStart"/>
      <w:r w:rsidRPr="00D3552C">
        <w:rPr>
          <w:b/>
          <w:bCs/>
          <w:color w:val="000000"/>
          <w:sz w:val="32"/>
          <w:szCs w:val="28"/>
        </w:rPr>
        <w:t>П</w:t>
      </w:r>
      <w:proofErr w:type="gramEnd"/>
      <w:r w:rsidRPr="00D3552C">
        <w:rPr>
          <w:b/>
          <w:bCs/>
          <w:color w:val="000000"/>
          <w:sz w:val="32"/>
          <w:szCs w:val="28"/>
        </w:rPr>
        <w:t xml:space="preserve"> О С Т А Н О В Л Е Н И Е</w:t>
      </w:r>
    </w:p>
    <w:p w:rsidR="003C4C60" w:rsidRPr="00D3552C" w:rsidRDefault="003C4C60" w:rsidP="003C4C60">
      <w:pPr>
        <w:rPr>
          <w:b/>
        </w:rPr>
      </w:pPr>
    </w:p>
    <w:tbl>
      <w:tblPr>
        <w:tblW w:w="0" w:type="auto"/>
        <w:tblLook w:val="0000"/>
      </w:tblPr>
      <w:tblGrid>
        <w:gridCol w:w="3210"/>
        <w:gridCol w:w="3187"/>
        <w:gridCol w:w="3174"/>
      </w:tblGrid>
      <w:tr w:rsidR="003C4C60" w:rsidRPr="003C4C60" w:rsidTr="00F2706B">
        <w:tc>
          <w:tcPr>
            <w:tcW w:w="3284" w:type="dxa"/>
          </w:tcPr>
          <w:p w:rsidR="003C4C60" w:rsidRPr="003C4C60" w:rsidRDefault="003C4C60" w:rsidP="00F2706B">
            <w:pPr>
              <w:rPr>
                <w:bCs/>
                <w:sz w:val="28"/>
                <w:szCs w:val="28"/>
              </w:rPr>
            </w:pPr>
            <w:r w:rsidRPr="003C4C60">
              <w:rPr>
                <w:bCs/>
                <w:sz w:val="28"/>
                <w:szCs w:val="28"/>
              </w:rPr>
              <w:t>26.01.2016</w:t>
            </w:r>
          </w:p>
        </w:tc>
        <w:tc>
          <w:tcPr>
            <w:tcW w:w="3285" w:type="dxa"/>
          </w:tcPr>
          <w:p w:rsidR="003C4C60" w:rsidRPr="003C4C60" w:rsidRDefault="003C4C60" w:rsidP="00F2706B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3285" w:type="dxa"/>
          </w:tcPr>
          <w:p w:rsidR="003C4C60" w:rsidRPr="003C4C60" w:rsidRDefault="003C4C60" w:rsidP="00F2706B">
            <w:pPr>
              <w:jc w:val="right"/>
              <w:rPr>
                <w:bCs/>
                <w:sz w:val="28"/>
                <w:szCs w:val="28"/>
              </w:rPr>
            </w:pPr>
            <w:r w:rsidRPr="003C4C60">
              <w:rPr>
                <w:bCs/>
                <w:sz w:val="28"/>
                <w:szCs w:val="28"/>
              </w:rPr>
              <w:t xml:space="preserve">№ 17-пп        </w:t>
            </w:r>
          </w:p>
        </w:tc>
      </w:tr>
      <w:tr w:rsidR="003C4C60" w:rsidRPr="00D3552C" w:rsidTr="00F2706B">
        <w:tc>
          <w:tcPr>
            <w:tcW w:w="3284" w:type="dxa"/>
          </w:tcPr>
          <w:p w:rsidR="003C4C60" w:rsidRPr="00D3552C" w:rsidRDefault="003C4C60" w:rsidP="00F2706B">
            <w:pPr>
              <w:rPr>
                <w:bCs/>
              </w:rPr>
            </w:pPr>
          </w:p>
        </w:tc>
        <w:tc>
          <w:tcPr>
            <w:tcW w:w="3285" w:type="dxa"/>
          </w:tcPr>
          <w:p w:rsidR="003C4C60" w:rsidRPr="00D3552C" w:rsidRDefault="003C4C60" w:rsidP="00F2706B">
            <w:pPr>
              <w:pStyle w:val="2"/>
              <w:rPr>
                <w:b w:val="0"/>
                <w:szCs w:val="28"/>
              </w:rPr>
            </w:pPr>
            <w:r w:rsidRPr="00D3552C">
              <w:rPr>
                <w:b w:val="0"/>
                <w:szCs w:val="28"/>
              </w:rPr>
              <w:t>г. Тверь</w:t>
            </w:r>
          </w:p>
        </w:tc>
        <w:tc>
          <w:tcPr>
            <w:tcW w:w="3285" w:type="dxa"/>
          </w:tcPr>
          <w:p w:rsidR="003C4C60" w:rsidRPr="00D3552C" w:rsidRDefault="003C4C60" w:rsidP="00F2706B">
            <w:pPr>
              <w:jc w:val="right"/>
              <w:rPr>
                <w:bCs/>
              </w:rPr>
            </w:pPr>
          </w:p>
        </w:tc>
      </w:tr>
    </w:tbl>
    <w:p w:rsidR="003C4C60" w:rsidRDefault="003C4C60" w:rsidP="003C4C60">
      <w:pPr>
        <w:rPr>
          <w:szCs w:val="28"/>
        </w:rPr>
      </w:pPr>
      <w:r>
        <w:rPr>
          <w:szCs w:val="28"/>
        </w:rPr>
        <w:t xml:space="preserve"> </w:t>
      </w:r>
    </w:p>
    <w:p w:rsidR="003C4C60" w:rsidRDefault="003C4C60" w:rsidP="003C4C60">
      <w:pPr>
        <w:rPr>
          <w:szCs w:val="28"/>
        </w:rPr>
      </w:pPr>
    </w:p>
    <w:p w:rsidR="003C4C60" w:rsidRDefault="003C4C60" w:rsidP="003C4C60">
      <w:pPr>
        <w:rPr>
          <w:b/>
          <w:szCs w:val="28"/>
        </w:rPr>
      </w:pPr>
    </w:p>
    <w:p w:rsidR="003C4C60" w:rsidRPr="003C4C60" w:rsidRDefault="003C4C60" w:rsidP="003C4C60">
      <w:pPr>
        <w:rPr>
          <w:b/>
          <w:sz w:val="28"/>
          <w:szCs w:val="28"/>
        </w:rPr>
      </w:pPr>
      <w:r w:rsidRPr="003C4C60">
        <w:rPr>
          <w:b/>
          <w:sz w:val="28"/>
          <w:szCs w:val="28"/>
        </w:rPr>
        <w:t>Об установлении максимального размера</w:t>
      </w:r>
    </w:p>
    <w:p w:rsidR="003C4C60" w:rsidRPr="003C4C60" w:rsidRDefault="003C4C60" w:rsidP="003C4C60">
      <w:pPr>
        <w:rPr>
          <w:b/>
          <w:sz w:val="28"/>
          <w:szCs w:val="28"/>
        </w:rPr>
      </w:pPr>
      <w:r w:rsidRPr="003C4C60">
        <w:rPr>
          <w:b/>
          <w:sz w:val="28"/>
          <w:szCs w:val="28"/>
        </w:rPr>
        <w:t xml:space="preserve">родительской платы за присмотр и уход за детьми </w:t>
      </w:r>
    </w:p>
    <w:p w:rsidR="003C4C60" w:rsidRPr="003C4C60" w:rsidRDefault="003C4C60" w:rsidP="003C4C60">
      <w:pPr>
        <w:rPr>
          <w:b/>
          <w:sz w:val="28"/>
          <w:szCs w:val="28"/>
        </w:rPr>
      </w:pPr>
      <w:r w:rsidRPr="003C4C60">
        <w:rPr>
          <w:b/>
          <w:sz w:val="28"/>
          <w:szCs w:val="28"/>
        </w:rPr>
        <w:t xml:space="preserve">в муниципальных образовательных организациях, </w:t>
      </w:r>
    </w:p>
    <w:p w:rsidR="003C4C60" w:rsidRPr="003C4C60" w:rsidRDefault="003C4C60" w:rsidP="003C4C60">
      <w:pPr>
        <w:rPr>
          <w:b/>
          <w:sz w:val="28"/>
          <w:szCs w:val="28"/>
        </w:rPr>
      </w:pPr>
      <w:proofErr w:type="gramStart"/>
      <w:r w:rsidRPr="003C4C60">
        <w:rPr>
          <w:b/>
          <w:sz w:val="28"/>
          <w:szCs w:val="28"/>
        </w:rPr>
        <w:t>реализующих</w:t>
      </w:r>
      <w:proofErr w:type="gramEnd"/>
      <w:r w:rsidRPr="003C4C60">
        <w:rPr>
          <w:b/>
          <w:sz w:val="28"/>
          <w:szCs w:val="28"/>
        </w:rPr>
        <w:t xml:space="preserve"> образовательную программу </w:t>
      </w:r>
    </w:p>
    <w:p w:rsidR="003C4C60" w:rsidRPr="003C4C60" w:rsidRDefault="003C4C60" w:rsidP="003C4C60">
      <w:pPr>
        <w:rPr>
          <w:b/>
          <w:sz w:val="28"/>
          <w:szCs w:val="28"/>
        </w:rPr>
      </w:pPr>
      <w:r w:rsidRPr="003C4C60">
        <w:rPr>
          <w:b/>
          <w:sz w:val="28"/>
          <w:szCs w:val="28"/>
        </w:rPr>
        <w:t xml:space="preserve">дошкольного образования, </w:t>
      </w:r>
      <w:proofErr w:type="gramStart"/>
      <w:r w:rsidRPr="003C4C60">
        <w:rPr>
          <w:b/>
          <w:sz w:val="28"/>
          <w:szCs w:val="28"/>
        </w:rPr>
        <w:t>расположенных</w:t>
      </w:r>
      <w:proofErr w:type="gramEnd"/>
      <w:r w:rsidRPr="003C4C60">
        <w:rPr>
          <w:b/>
          <w:sz w:val="28"/>
          <w:szCs w:val="28"/>
        </w:rPr>
        <w:t xml:space="preserve"> </w:t>
      </w:r>
    </w:p>
    <w:p w:rsidR="003C4C60" w:rsidRPr="003C4C60" w:rsidRDefault="003C4C60" w:rsidP="003C4C60">
      <w:pPr>
        <w:rPr>
          <w:b/>
          <w:bCs/>
          <w:sz w:val="28"/>
          <w:szCs w:val="28"/>
        </w:rPr>
      </w:pPr>
      <w:r w:rsidRPr="003C4C60">
        <w:rPr>
          <w:b/>
          <w:sz w:val="28"/>
          <w:szCs w:val="28"/>
        </w:rPr>
        <w:t xml:space="preserve">на территории Тверской области </w:t>
      </w:r>
    </w:p>
    <w:p w:rsidR="003C4C60" w:rsidRPr="003C4C60" w:rsidRDefault="003C4C60" w:rsidP="003C4C60">
      <w:pPr>
        <w:rPr>
          <w:b/>
          <w:bCs/>
          <w:sz w:val="28"/>
          <w:szCs w:val="28"/>
        </w:rPr>
      </w:pPr>
    </w:p>
    <w:p w:rsidR="003C4C60" w:rsidRPr="003C4C60" w:rsidRDefault="003C4C60" w:rsidP="003C4C60">
      <w:pPr>
        <w:rPr>
          <w:b/>
          <w:bCs/>
          <w:sz w:val="28"/>
          <w:szCs w:val="28"/>
        </w:rPr>
      </w:pPr>
    </w:p>
    <w:p w:rsidR="003C4C60" w:rsidRPr="003C4C60" w:rsidRDefault="003C4C60" w:rsidP="003C4C60">
      <w:pPr>
        <w:ind w:firstLine="709"/>
        <w:jc w:val="both"/>
        <w:rPr>
          <w:sz w:val="28"/>
          <w:szCs w:val="28"/>
        </w:rPr>
      </w:pPr>
      <w:r w:rsidRPr="003C4C60">
        <w:rPr>
          <w:sz w:val="28"/>
          <w:szCs w:val="28"/>
        </w:rPr>
        <w:t>В соответствии с законом Тверской области от 17.07.2013 № 60-ЗО             «О регулировании отдельных вопросов в сфере образования в Тверской области» Правительство Тверской области постановляет:</w:t>
      </w:r>
    </w:p>
    <w:p w:rsidR="003C4C60" w:rsidRPr="003C4C60" w:rsidRDefault="003C4C60" w:rsidP="003C4C60">
      <w:pPr>
        <w:ind w:firstLine="709"/>
        <w:jc w:val="both"/>
        <w:rPr>
          <w:sz w:val="28"/>
          <w:szCs w:val="28"/>
        </w:rPr>
      </w:pPr>
      <w:r w:rsidRPr="003C4C60">
        <w:rPr>
          <w:sz w:val="28"/>
          <w:szCs w:val="28"/>
        </w:rPr>
        <w:t>1. Установить максимальный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 (прилагается).</w:t>
      </w:r>
    </w:p>
    <w:p w:rsidR="003C4C60" w:rsidRPr="003C4C60" w:rsidRDefault="003C4C60" w:rsidP="003C4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3C4C60" w:rsidRPr="003C4C60" w:rsidRDefault="003C4C60" w:rsidP="003C4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C60" w:rsidRPr="003C4C60" w:rsidRDefault="003C4C60" w:rsidP="003C4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C60" w:rsidRPr="003C4C60" w:rsidRDefault="003C4C60" w:rsidP="003C4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C60" w:rsidRPr="003C4C60" w:rsidRDefault="003C4C60" w:rsidP="003C4C60">
      <w:pPr>
        <w:rPr>
          <w:sz w:val="28"/>
          <w:szCs w:val="28"/>
        </w:rPr>
      </w:pPr>
      <w:r w:rsidRPr="003C4C60">
        <w:rPr>
          <w:sz w:val="28"/>
          <w:szCs w:val="28"/>
        </w:rPr>
        <w:t xml:space="preserve">Губернатор области                                                                           А.В. Шевелев </w:t>
      </w:r>
    </w:p>
    <w:p w:rsidR="003C4C60" w:rsidRPr="003C4C60" w:rsidRDefault="003C4C60" w:rsidP="003C4C60">
      <w:pPr>
        <w:rPr>
          <w:sz w:val="28"/>
          <w:szCs w:val="28"/>
        </w:rPr>
      </w:pPr>
      <w:r w:rsidRPr="003C4C60">
        <w:rPr>
          <w:sz w:val="28"/>
          <w:szCs w:val="28"/>
        </w:rPr>
        <w:t xml:space="preserve"> </w:t>
      </w:r>
    </w:p>
    <w:p w:rsidR="003C4C60" w:rsidRP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3C4C60" w:rsidRDefault="003C4C60" w:rsidP="00560C26">
      <w:pPr>
        <w:ind w:left="4962"/>
        <w:rPr>
          <w:color w:val="000000"/>
          <w:sz w:val="28"/>
          <w:szCs w:val="28"/>
        </w:rPr>
      </w:pPr>
    </w:p>
    <w:p w:rsidR="00203FEE" w:rsidRPr="00136EF6" w:rsidRDefault="00203FEE" w:rsidP="00560C26">
      <w:pPr>
        <w:ind w:left="4962"/>
        <w:rPr>
          <w:color w:val="000000"/>
          <w:sz w:val="28"/>
          <w:szCs w:val="28"/>
        </w:rPr>
      </w:pPr>
      <w:r w:rsidRPr="00136EF6">
        <w:rPr>
          <w:color w:val="000000"/>
          <w:sz w:val="28"/>
          <w:szCs w:val="28"/>
        </w:rPr>
        <w:lastRenderedPageBreak/>
        <w:t>Приложение</w:t>
      </w:r>
    </w:p>
    <w:p w:rsidR="00203FEE" w:rsidRPr="00136EF6" w:rsidRDefault="00203FEE" w:rsidP="00560C26">
      <w:pPr>
        <w:ind w:left="4962"/>
        <w:rPr>
          <w:color w:val="000000"/>
          <w:sz w:val="28"/>
          <w:szCs w:val="28"/>
        </w:rPr>
      </w:pPr>
      <w:r w:rsidRPr="00136EF6">
        <w:rPr>
          <w:color w:val="000000"/>
          <w:sz w:val="28"/>
          <w:szCs w:val="28"/>
        </w:rPr>
        <w:t>к постановлению Правительства</w:t>
      </w:r>
    </w:p>
    <w:p w:rsidR="00203FEE" w:rsidRPr="00136EF6" w:rsidRDefault="00203FEE" w:rsidP="00560C26">
      <w:pPr>
        <w:ind w:left="4962"/>
        <w:rPr>
          <w:sz w:val="28"/>
          <w:szCs w:val="28"/>
        </w:rPr>
      </w:pPr>
      <w:r w:rsidRPr="00136EF6">
        <w:rPr>
          <w:color w:val="000000"/>
          <w:sz w:val="28"/>
          <w:szCs w:val="28"/>
        </w:rPr>
        <w:t xml:space="preserve">Тверской области </w:t>
      </w:r>
      <w:r w:rsidRPr="00136EF6">
        <w:rPr>
          <w:color w:val="000000"/>
          <w:sz w:val="28"/>
          <w:szCs w:val="28"/>
        </w:rPr>
        <w:br/>
        <w:t>от</w:t>
      </w:r>
      <w:r w:rsidR="00EE7CDC">
        <w:rPr>
          <w:color w:val="000000"/>
          <w:sz w:val="28"/>
          <w:szCs w:val="28"/>
        </w:rPr>
        <w:t xml:space="preserve"> 26.01.2016 № 17-пп</w:t>
      </w:r>
    </w:p>
    <w:p w:rsidR="00203FEE" w:rsidRDefault="00203FEE" w:rsidP="00560C26">
      <w:pPr>
        <w:ind w:left="4962"/>
        <w:rPr>
          <w:sz w:val="28"/>
          <w:szCs w:val="28"/>
        </w:rPr>
      </w:pPr>
    </w:p>
    <w:p w:rsidR="00203FEE" w:rsidRDefault="00203FEE" w:rsidP="00203FEE">
      <w:pPr>
        <w:rPr>
          <w:sz w:val="28"/>
          <w:szCs w:val="28"/>
        </w:rPr>
      </w:pPr>
    </w:p>
    <w:p w:rsidR="00203FEE" w:rsidRDefault="00203FEE" w:rsidP="00203FEE">
      <w:pPr>
        <w:jc w:val="center"/>
        <w:rPr>
          <w:color w:val="000000"/>
          <w:sz w:val="28"/>
          <w:szCs w:val="28"/>
        </w:rPr>
      </w:pPr>
      <w:r w:rsidRPr="00136EF6">
        <w:rPr>
          <w:color w:val="000000"/>
          <w:sz w:val="28"/>
          <w:szCs w:val="28"/>
        </w:rPr>
        <w:t xml:space="preserve">Максимальный размер родительской платы </w:t>
      </w:r>
    </w:p>
    <w:p w:rsidR="00203FEE" w:rsidRDefault="00203FEE" w:rsidP="00203FEE">
      <w:pPr>
        <w:jc w:val="center"/>
        <w:rPr>
          <w:color w:val="000000"/>
          <w:sz w:val="28"/>
          <w:szCs w:val="28"/>
        </w:rPr>
      </w:pPr>
      <w:r w:rsidRPr="00136EF6">
        <w:rPr>
          <w:color w:val="000000"/>
          <w:sz w:val="28"/>
          <w:szCs w:val="28"/>
        </w:rPr>
        <w:t>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</w:t>
      </w:r>
    </w:p>
    <w:p w:rsidR="00203FEE" w:rsidRDefault="00203FEE" w:rsidP="00203FE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526"/>
        <w:gridCol w:w="5423"/>
      </w:tblGrid>
      <w:tr w:rsidR="00203FEE" w:rsidRPr="00136EF6" w:rsidTr="006B636B">
        <w:trPr>
          <w:trHeight w:val="750"/>
        </w:trPr>
        <w:tc>
          <w:tcPr>
            <w:tcW w:w="622" w:type="dxa"/>
            <w:vMerge w:val="restart"/>
            <w:shd w:val="clear" w:color="000000" w:fill="FFFFFF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EF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36EF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36EF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  <w:vMerge w:val="restart"/>
            <w:shd w:val="clear" w:color="000000" w:fill="FFFFFF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Тверской области</w:t>
            </w:r>
          </w:p>
        </w:tc>
        <w:tc>
          <w:tcPr>
            <w:tcW w:w="5422" w:type="dxa"/>
            <w:vMerge w:val="restart"/>
            <w:shd w:val="clear" w:color="000000" w:fill="FFFFFF"/>
            <w:hideMark/>
          </w:tcPr>
          <w:p w:rsidR="00203FEE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Максимальный размер</w:t>
            </w:r>
          </w:p>
          <w:p w:rsidR="00981744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родительской платы за присмотр</w:t>
            </w:r>
          </w:p>
          <w:p w:rsidR="00981744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и уход за детьми в муниципальных образовательных организациях, реализующих образовательную программу</w:t>
            </w:r>
          </w:p>
          <w:p w:rsidR="00981744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дошкольного образования,</w:t>
            </w:r>
          </w:p>
          <w:p w:rsidR="00203FEE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36EF6">
              <w:rPr>
                <w:color w:val="000000"/>
                <w:sz w:val="28"/>
                <w:szCs w:val="28"/>
              </w:rPr>
              <w:t>расположенных</w:t>
            </w:r>
            <w:proofErr w:type="gramEnd"/>
            <w:r w:rsidRPr="00136EF6">
              <w:rPr>
                <w:color w:val="000000"/>
                <w:sz w:val="28"/>
                <w:szCs w:val="28"/>
              </w:rPr>
              <w:t xml:space="preserve"> на территории</w:t>
            </w:r>
          </w:p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Тверской области, в день, руб.</w:t>
            </w:r>
          </w:p>
        </w:tc>
      </w:tr>
      <w:tr w:rsidR="00203FEE" w:rsidRPr="00136EF6" w:rsidTr="006B636B">
        <w:trPr>
          <w:trHeight w:val="1050"/>
        </w:trPr>
        <w:tc>
          <w:tcPr>
            <w:tcW w:w="622" w:type="dxa"/>
            <w:vMerge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6" w:type="dxa"/>
            <w:vMerge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2" w:type="dxa"/>
            <w:vMerge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3FEE" w:rsidRPr="00136EF6" w:rsidTr="006B636B">
        <w:trPr>
          <w:trHeight w:val="31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6B636B" w:rsidP="006B6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6" w:type="dxa"/>
            <w:shd w:val="clear" w:color="auto" w:fill="auto"/>
            <w:hideMark/>
          </w:tcPr>
          <w:p w:rsidR="00203FEE" w:rsidRPr="00136EF6" w:rsidRDefault="006B636B" w:rsidP="006B6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2" w:type="dxa"/>
            <w:shd w:val="clear" w:color="auto" w:fill="auto"/>
            <w:noWrap/>
            <w:hideMark/>
          </w:tcPr>
          <w:p w:rsidR="00203FEE" w:rsidRPr="00136EF6" w:rsidRDefault="006B636B" w:rsidP="006B6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Вышний Волочек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72,89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г. Кимры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63,17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г. Ржев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69,24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3C4C60" w:rsidRDefault="00203FEE" w:rsidP="006B636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C4C60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3C4C60" w:rsidRDefault="00203FEE" w:rsidP="00F867E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C4C60">
              <w:rPr>
                <w:color w:val="000000"/>
                <w:sz w:val="28"/>
                <w:szCs w:val="28"/>
                <w:highlight w:val="yellow"/>
              </w:rPr>
              <w:t>г. Тверь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3C4C60">
              <w:rPr>
                <w:sz w:val="28"/>
                <w:szCs w:val="28"/>
                <w:highlight w:val="yellow"/>
              </w:rPr>
              <w:t>101,16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 xml:space="preserve">г. Торжок 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63,17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Андреапольский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82,60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Бежецкий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68,03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Бельский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48,59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Бологовский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77,00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Весьегонский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58,31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45,19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 xml:space="preserve">Жарковский район 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60,00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Западнодвинский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48,59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Зубцовский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54,81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64,14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Калязинский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73,00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Кашинский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73,00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Кесовогорский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75,00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Кимрский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60,74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Конаковский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72,89</w:t>
            </w:r>
          </w:p>
        </w:tc>
      </w:tr>
      <w:tr w:rsidR="006B636B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6B636B" w:rsidRPr="00136EF6" w:rsidRDefault="006B636B" w:rsidP="006B6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6" w:type="dxa"/>
            <w:shd w:val="clear" w:color="auto" w:fill="auto"/>
            <w:hideMark/>
          </w:tcPr>
          <w:p w:rsidR="006B636B" w:rsidRPr="00136EF6" w:rsidRDefault="006B636B" w:rsidP="006B6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6B636B" w:rsidRPr="00136EF6" w:rsidRDefault="006B636B" w:rsidP="006B6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Краснохолмский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72,00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Кувшиновский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80,17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Лесной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74,83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Лихославльский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72,89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Максатихинский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72,89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Молоковский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40,00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Нелидовский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58,31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Оленинский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43,73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Осташковский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48,59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Пеновский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48,59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Рамешковский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47,13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Ржевский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46,16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Сандовский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58,31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Селижаровский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58,31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Сонковский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63,17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57,83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Старицкий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80,17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Торжокский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66,00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Торопецкий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60,74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</w:t>
            </w:r>
            <w:r w:rsidR="00560C26">
              <w:rPr>
                <w:color w:val="000000"/>
                <w:sz w:val="28"/>
                <w:szCs w:val="28"/>
              </w:rPr>
              <w:t>городской ок</w:t>
            </w:r>
            <w:r w:rsidR="00242EA7">
              <w:rPr>
                <w:color w:val="000000"/>
                <w:sz w:val="28"/>
                <w:szCs w:val="28"/>
              </w:rPr>
              <w:t>руг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87,00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203FEE" w:rsidP="00F867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36EF6">
              <w:rPr>
                <w:color w:val="000000"/>
                <w:sz w:val="28"/>
                <w:szCs w:val="28"/>
              </w:rPr>
              <w:t>Фировский</w:t>
            </w:r>
            <w:proofErr w:type="spellEnd"/>
            <w:r w:rsidRPr="00136EF6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58,31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560C26" w:rsidP="00F86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</w:t>
            </w:r>
            <w:r w:rsidR="00203FEE" w:rsidRPr="00136EF6">
              <w:rPr>
                <w:color w:val="000000"/>
                <w:sz w:val="28"/>
                <w:szCs w:val="28"/>
              </w:rPr>
              <w:t>Озерный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78,96</w:t>
            </w:r>
          </w:p>
        </w:tc>
      </w:tr>
      <w:tr w:rsidR="00203FEE" w:rsidRPr="00136EF6" w:rsidTr="006B636B">
        <w:trPr>
          <w:trHeight w:val="375"/>
        </w:trPr>
        <w:tc>
          <w:tcPr>
            <w:tcW w:w="622" w:type="dxa"/>
            <w:shd w:val="clear" w:color="auto" w:fill="auto"/>
            <w:hideMark/>
          </w:tcPr>
          <w:p w:rsidR="00203FEE" w:rsidRPr="00136EF6" w:rsidRDefault="00203FEE" w:rsidP="006B636B">
            <w:pPr>
              <w:jc w:val="center"/>
              <w:rPr>
                <w:color w:val="000000"/>
                <w:sz w:val="28"/>
                <w:szCs w:val="28"/>
              </w:rPr>
            </w:pPr>
            <w:r w:rsidRPr="00136EF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203FEE" w:rsidRPr="00136EF6" w:rsidRDefault="00560C26" w:rsidP="00F867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ЗАТО </w:t>
            </w:r>
            <w:r w:rsidR="00203FEE" w:rsidRPr="00136EF6">
              <w:rPr>
                <w:color w:val="000000"/>
                <w:sz w:val="28"/>
                <w:szCs w:val="28"/>
              </w:rPr>
              <w:t>Солнечный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203FEE" w:rsidRPr="00136EF6" w:rsidRDefault="00203FEE" w:rsidP="006B636B">
            <w:pPr>
              <w:jc w:val="center"/>
              <w:rPr>
                <w:sz w:val="28"/>
                <w:szCs w:val="28"/>
              </w:rPr>
            </w:pPr>
            <w:r w:rsidRPr="00136EF6">
              <w:rPr>
                <w:sz w:val="28"/>
                <w:szCs w:val="28"/>
              </w:rPr>
              <w:t>48,59</w:t>
            </w:r>
          </w:p>
        </w:tc>
      </w:tr>
    </w:tbl>
    <w:p w:rsidR="007277C0" w:rsidRDefault="007277C0"/>
    <w:sectPr w:rsidR="007277C0" w:rsidSect="003C4C60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69" w:rsidRDefault="000A2969" w:rsidP="00560C26">
      <w:r>
        <w:separator/>
      </w:r>
    </w:p>
  </w:endnote>
  <w:endnote w:type="continuationSeparator" w:id="1">
    <w:p w:rsidR="000A2969" w:rsidRDefault="000A2969" w:rsidP="0056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69" w:rsidRDefault="000A2969" w:rsidP="00560C26">
      <w:r>
        <w:separator/>
      </w:r>
    </w:p>
  </w:footnote>
  <w:footnote w:type="continuationSeparator" w:id="1">
    <w:p w:rsidR="000A2969" w:rsidRDefault="000A2969" w:rsidP="0056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26" w:rsidRDefault="003C4C60">
    <w:pPr>
      <w:pStyle w:val="a3"/>
      <w:jc w:val="center"/>
    </w:pPr>
    <w:r>
      <w:t>2</w:t>
    </w:r>
  </w:p>
  <w:p w:rsidR="00560C26" w:rsidRDefault="00560C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EE"/>
    <w:rsid w:val="000A2969"/>
    <w:rsid w:val="00203FEE"/>
    <w:rsid w:val="00242EA7"/>
    <w:rsid w:val="00265395"/>
    <w:rsid w:val="003C4C60"/>
    <w:rsid w:val="00560C26"/>
    <w:rsid w:val="006B4C11"/>
    <w:rsid w:val="006B636B"/>
    <w:rsid w:val="007277C0"/>
    <w:rsid w:val="00981744"/>
    <w:rsid w:val="00C27B0E"/>
    <w:rsid w:val="00C50997"/>
    <w:rsid w:val="00CF1670"/>
    <w:rsid w:val="00E71E56"/>
    <w:rsid w:val="00EE7CDC"/>
    <w:rsid w:val="00F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C6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C4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C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administrator</cp:lastModifiedBy>
  <cp:revision>2</cp:revision>
  <cp:lastPrinted>2016-01-21T11:34:00Z</cp:lastPrinted>
  <dcterms:created xsi:type="dcterms:W3CDTF">2019-10-28T08:22:00Z</dcterms:created>
  <dcterms:modified xsi:type="dcterms:W3CDTF">2019-10-28T08:22:00Z</dcterms:modified>
</cp:coreProperties>
</file>