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B5" w:rsidRPr="00597BF7" w:rsidRDefault="005075B5" w:rsidP="005075B5">
      <w:pPr>
        <w:rPr>
          <w:rFonts w:ascii="Times New Roman" w:hAnsi="Times New Roman" w:cs="Times New Roman"/>
          <w:b/>
          <w:sz w:val="24"/>
          <w:szCs w:val="24"/>
        </w:rPr>
      </w:pPr>
      <w:r w:rsidRPr="00597BF7">
        <w:rPr>
          <w:rFonts w:ascii="Times New Roman" w:hAnsi="Times New Roman" w:cs="Times New Roman"/>
          <w:b/>
          <w:sz w:val="24"/>
          <w:szCs w:val="24"/>
        </w:rPr>
        <w:t xml:space="preserve">История 9 класс. </w:t>
      </w:r>
      <w:r w:rsidR="00AD3D98" w:rsidRPr="00B34021">
        <w:rPr>
          <w:rFonts w:ascii="Times New Roman" w:hAnsi="Times New Roman" w:cs="Times New Roman"/>
          <w:b/>
          <w:sz w:val="24"/>
          <w:szCs w:val="24"/>
        </w:rPr>
        <w:t>1</w:t>
      </w:r>
      <w:r w:rsidR="00774A0B">
        <w:rPr>
          <w:rFonts w:ascii="Times New Roman" w:hAnsi="Times New Roman" w:cs="Times New Roman"/>
          <w:b/>
          <w:sz w:val="24"/>
          <w:szCs w:val="24"/>
        </w:rPr>
        <w:t>8</w:t>
      </w:r>
      <w:r w:rsidRPr="00597BF7">
        <w:rPr>
          <w:rFonts w:ascii="Times New Roman" w:hAnsi="Times New Roman" w:cs="Times New Roman"/>
          <w:b/>
          <w:sz w:val="24"/>
          <w:szCs w:val="24"/>
        </w:rPr>
        <w:t>.0</w:t>
      </w:r>
      <w:r w:rsidR="00AD3D98" w:rsidRPr="00B34021">
        <w:rPr>
          <w:rFonts w:ascii="Times New Roman" w:hAnsi="Times New Roman" w:cs="Times New Roman"/>
          <w:b/>
          <w:sz w:val="24"/>
          <w:szCs w:val="24"/>
        </w:rPr>
        <w:t>5</w:t>
      </w:r>
      <w:r w:rsidRPr="00597BF7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5075B5" w:rsidRPr="00597BF7" w:rsidRDefault="005075B5" w:rsidP="005075B5">
      <w:pPr>
        <w:rPr>
          <w:rFonts w:ascii="Times New Roman" w:hAnsi="Times New Roman" w:cs="Times New Roman"/>
          <w:sz w:val="24"/>
          <w:szCs w:val="24"/>
        </w:rPr>
      </w:pPr>
    </w:p>
    <w:p w:rsidR="005075B5" w:rsidRPr="00597BF7" w:rsidRDefault="005075B5" w:rsidP="005075B5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 xml:space="preserve">Тема: </w:t>
      </w:r>
      <w:r w:rsidR="004F512C" w:rsidRPr="004F512C">
        <w:rPr>
          <w:rFonts w:ascii="Times New Roman" w:hAnsi="Times New Roman" w:cs="Times New Roman"/>
          <w:b/>
          <w:sz w:val="24"/>
          <w:szCs w:val="24"/>
        </w:rPr>
        <w:t>Внешняя политика</w:t>
      </w:r>
      <w:r w:rsidR="004F512C">
        <w:rPr>
          <w:rFonts w:ascii="Times New Roman" w:hAnsi="Times New Roman" w:cs="Times New Roman"/>
          <w:sz w:val="24"/>
          <w:szCs w:val="24"/>
        </w:rPr>
        <w:t xml:space="preserve"> </w:t>
      </w:r>
      <w:r w:rsidR="00B34021">
        <w:rPr>
          <w:rFonts w:ascii="Times New Roman" w:hAnsi="Times New Roman" w:cs="Times New Roman"/>
          <w:b/>
          <w:sz w:val="24"/>
          <w:szCs w:val="24"/>
        </w:rPr>
        <w:t>Никола</w:t>
      </w:r>
      <w:r w:rsidR="004F512C">
        <w:rPr>
          <w:rFonts w:ascii="Times New Roman" w:hAnsi="Times New Roman" w:cs="Times New Roman"/>
          <w:b/>
          <w:sz w:val="24"/>
          <w:szCs w:val="24"/>
        </w:rPr>
        <w:t>я</w:t>
      </w:r>
      <w:r w:rsidR="00B34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AE4" w:rsidRPr="002465D3">
        <w:rPr>
          <w:rFonts w:ascii="Times New Roman" w:hAnsi="Times New Roman" w:cs="Times New Roman"/>
          <w:b/>
          <w:snapToGrid w:val="0"/>
          <w:sz w:val="24"/>
          <w:szCs w:val="24"/>
        </w:rPr>
        <w:t>I</w:t>
      </w:r>
      <w:r w:rsidR="00B34021" w:rsidRPr="002465D3">
        <w:rPr>
          <w:rFonts w:ascii="Times New Roman" w:hAnsi="Times New Roman" w:cs="Times New Roman"/>
          <w:b/>
          <w:snapToGrid w:val="0"/>
          <w:sz w:val="24"/>
          <w:szCs w:val="24"/>
        </w:rPr>
        <w:t>I</w:t>
      </w:r>
      <w:r w:rsidR="004F512C">
        <w:rPr>
          <w:rFonts w:ascii="Times New Roman" w:hAnsi="Times New Roman" w:cs="Times New Roman"/>
          <w:b/>
          <w:snapToGrid w:val="0"/>
          <w:sz w:val="24"/>
          <w:szCs w:val="24"/>
        </w:rPr>
        <w:t>. Русско-японская война 1904-1905 гг.</w:t>
      </w:r>
    </w:p>
    <w:p w:rsidR="005075B5" w:rsidRPr="00597BF7" w:rsidRDefault="005075B5" w:rsidP="005075B5">
      <w:pPr>
        <w:rPr>
          <w:rFonts w:ascii="Times New Roman" w:hAnsi="Times New Roman" w:cs="Times New Roman"/>
          <w:sz w:val="24"/>
          <w:szCs w:val="24"/>
        </w:rPr>
      </w:pPr>
    </w:p>
    <w:p w:rsidR="00B25681" w:rsidRDefault="005075B5" w:rsidP="0056738A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Материал учебника</w:t>
      </w:r>
      <w:r w:rsidR="008F79E1">
        <w:rPr>
          <w:rFonts w:ascii="Times New Roman" w:hAnsi="Times New Roman" w:cs="Times New Roman"/>
          <w:sz w:val="24"/>
          <w:szCs w:val="24"/>
        </w:rPr>
        <w:t>:</w:t>
      </w:r>
      <w:r w:rsidRPr="00597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"История России 9 класс. часть </w:t>
      </w:r>
      <w:r w:rsidR="008F79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C441D5">
        <w:rPr>
          <w:rFonts w:ascii="Times New Roman" w:hAnsi="Times New Roman" w:cs="Times New Roman"/>
          <w:sz w:val="24"/>
          <w:szCs w:val="24"/>
        </w:rPr>
        <w:t>(электронная версия)</w:t>
      </w:r>
      <w:r w:rsidR="0056738A">
        <w:rPr>
          <w:rFonts w:ascii="Times New Roman" w:hAnsi="Times New Roman" w:cs="Times New Roman"/>
          <w:sz w:val="24"/>
          <w:szCs w:val="24"/>
        </w:rPr>
        <w:t xml:space="preserve"> </w:t>
      </w:r>
      <w:r w:rsidR="00B25681" w:rsidRPr="00597BF7">
        <w:rPr>
          <w:rFonts w:ascii="Times New Roman" w:hAnsi="Times New Roman" w:cs="Times New Roman"/>
          <w:sz w:val="24"/>
          <w:szCs w:val="24"/>
        </w:rPr>
        <w:t>§ 2</w:t>
      </w:r>
      <w:r w:rsidR="004F512C">
        <w:rPr>
          <w:rFonts w:ascii="Times New Roman" w:hAnsi="Times New Roman" w:cs="Times New Roman"/>
          <w:sz w:val="24"/>
          <w:szCs w:val="24"/>
        </w:rPr>
        <w:t>9</w:t>
      </w:r>
      <w:r w:rsidR="00B25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681" w:rsidRDefault="00B25681">
      <w:pPr>
        <w:rPr>
          <w:rFonts w:ascii="Times New Roman" w:hAnsi="Times New Roman" w:cs="Times New Roman"/>
          <w:sz w:val="24"/>
          <w:szCs w:val="24"/>
        </w:rPr>
      </w:pPr>
    </w:p>
    <w:p w:rsidR="007D179D" w:rsidRDefault="007D1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Ознакомьтесь с материалом</w:t>
      </w:r>
      <w:r w:rsidR="008F79E1">
        <w:rPr>
          <w:rFonts w:ascii="Times New Roman" w:hAnsi="Times New Roman" w:cs="Times New Roman"/>
          <w:sz w:val="24"/>
          <w:szCs w:val="24"/>
        </w:rPr>
        <w:t xml:space="preserve"> учебника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BF7">
        <w:rPr>
          <w:rFonts w:ascii="Times New Roman" w:hAnsi="Times New Roman" w:cs="Times New Roman"/>
          <w:sz w:val="24"/>
          <w:szCs w:val="24"/>
        </w:rPr>
        <w:t>§ 2</w:t>
      </w:r>
      <w:r w:rsidR="004F512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(стр.</w:t>
      </w:r>
      <w:r w:rsidR="007900BB">
        <w:rPr>
          <w:rFonts w:ascii="Times New Roman" w:hAnsi="Times New Roman" w:cs="Times New Roman"/>
          <w:sz w:val="24"/>
          <w:szCs w:val="24"/>
        </w:rPr>
        <w:t xml:space="preserve"> </w:t>
      </w:r>
      <w:r w:rsidR="004F512C">
        <w:rPr>
          <w:rFonts w:ascii="Times New Roman" w:hAnsi="Times New Roman" w:cs="Times New Roman"/>
          <w:sz w:val="24"/>
          <w:szCs w:val="24"/>
        </w:rPr>
        <w:t>82</w:t>
      </w:r>
      <w:r w:rsidR="008F7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F79E1">
        <w:rPr>
          <w:rFonts w:ascii="Times New Roman" w:hAnsi="Times New Roman" w:cs="Times New Roman"/>
          <w:sz w:val="24"/>
          <w:szCs w:val="24"/>
        </w:rPr>
        <w:t xml:space="preserve"> </w:t>
      </w:r>
      <w:r w:rsidR="00B34021">
        <w:rPr>
          <w:rFonts w:ascii="Times New Roman" w:hAnsi="Times New Roman" w:cs="Times New Roman"/>
          <w:sz w:val="24"/>
          <w:szCs w:val="24"/>
        </w:rPr>
        <w:t>8</w:t>
      </w:r>
      <w:r w:rsidR="004F512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0C02" w:rsidRDefault="0056738A" w:rsidP="007D1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Перейдите по ссылке</w:t>
      </w:r>
      <w:r w:rsidR="004F512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F512C" w:rsidRPr="004F512C">
          <w:rPr>
            <w:rStyle w:val="a5"/>
            <w:rFonts w:ascii="Times New Roman" w:hAnsi="Times New Roman" w:cs="Times New Roman"/>
            <w:sz w:val="24"/>
            <w:szCs w:val="24"/>
          </w:rPr>
          <w:t>https://vid</w:t>
        </w:r>
        <w:r w:rsidR="004F512C" w:rsidRPr="004F512C">
          <w:rPr>
            <w:rStyle w:val="a5"/>
            <w:rFonts w:ascii="Times New Roman" w:hAnsi="Times New Roman" w:cs="Times New Roman"/>
            <w:sz w:val="24"/>
            <w:szCs w:val="24"/>
          </w:rPr>
          <w:t>e</w:t>
        </w:r>
        <w:r w:rsidR="004F512C" w:rsidRPr="004F512C">
          <w:rPr>
            <w:rStyle w:val="a5"/>
            <w:rFonts w:ascii="Times New Roman" w:hAnsi="Times New Roman" w:cs="Times New Roman"/>
            <w:sz w:val="24"/>
            <w:szCs w:val="24"/>
          </w:rPr>
          <w:t>ouroki.net/video/39-vneshnyaya-politika-nikolaya-ii-russko-yaponskaya-vojna-1904-1905-godov.html</w:t>
        </w:r>
      </w:hyperlink>
      <w:r w:rsidR="007900BB" w:rsidRPr="00B340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 посмотрите видеоматериал.</w:t>
      </w:r>
    </w:p>
    <w:p w:rsidR="0056738A" w:rsidRDefault="0056738A" w:rsidP="007D179D">
      <w:pPr>
        <w:rPr>
          <w:rFonts w:ascii="Times New Roman" w:hAnsi="Times New Roman" w:cs="Times New Roman"/>
          <w:sz w:val="24"/>
          <w:szCs w:val="24"/>
        </w:rPr>
      </w:pPr>
    </w:p>
    <w:p w:rsidR="009066A4" w:rsidRDefault="009066A4" w:rsidP="007D179D">
      <w:pPr>
        <w:rPr>
          <w:rFonts w:ascii="Times New Roman" w:hAnsi="Times New Roman" w:cs="Times New Roman"/>
          <w:sz w:val="24"/>
          <w:szCs w:val="24"/>
        </w:rPr>
      </w:pPr>
      <w:r w:rsidRPr="009066A4">
        <w:rPr>
          <w:rFonts w:ascii="Times New Roman" w:hAnsi="Times New Roman" w:cs="Times New Roman"/>
          <w:sz w:val="24"/>
          <w:szCs w:val="24"/>
        </w:rPr>
        <w:t xml:space="preserve">Русско-японская война 1904-1905 годов - трагическая страница русской истории XX века. </w:t>
      </w:r>
      <w:r w:rsidR="000F310B">
        <w:rPr>
          <w:rFonts w:ascii="Times New Roman" w:hAnsi="Times New Roman" w:cs="Times New Roman"/>
          <w:sz w:val="24"/>
          <w:szCs w:val="24"/>
        </w:rPr>
        <w:t>Россия</w:t>
      </w:r>
      <w:r w:rsidRPr="009066A4">
        <w:rPr>
          <w:rFonts w:ascii="Times New Roman" w:hAnsi="Times New Roman" w:cs="Times New Roman"/>
          <w:sz w:val="24"/>
          <w:szCs w:val="24"/>
        </w:rPr>
        <w:t xml:space="preserve"> потеряла весь свой флот, пошла на территориальные уступки</w:t>
      </w:r>
      <w:r>
        <w:rPr>
          <w:rFonts w:ascii="Times New Roman" w:hAnsi="Times New Roman" w:cs="Times New Roman"/>
          <w:sz w:val="24"/>
          <w:szCs w:val="24"/>
        </w:rPr>
        <w:t xml:space="preserve">, потерпев поражении от страны, меньше </w:t>
      </w:r>
      <w:r w:rsidR="000F310B">
        <w:rPr>
          <w:rFonts w:ascii="Times New Roman" w:hAnsi="Times New Roman" w:cs="Times New Roman"/>
          <w:sz w:val="24"/>
          <w:szCs w:val="24"/>
        </w:rPr>
        <w:t>ее в несколько десятков раз.</w:t>
      </w:r>
      <w:r w:rsidRPr="009066A4">
        <w:rPr>
          <w:rFonts w:ascii="Times New Roman" w:hAnsi="Times New Roman" w:cs="Times New Roman"/>
          <w:sz w:val="24"/>
          <w:szCs w:val="24"/>
        </w:rPr>
        <w:t xml:space="preserve"> Во многом это война послужила причиной первой русской революции.</w:t>
      </w:r>
      <w:r>
        <w:rPr>
          <w:rFonts w:ascii="Times New Roman" w:hAnsi="Times New Roman" w:cs="Times New Roman"/>
          <w:sz w:val="24"/>
          <w:szCs w:val="24"/>
        </w:rPr>
        <w:t xml:space="preserve"> При этом русскими солдатами было продемонстрировано немало примеров героизма. В итоге до сих пор идут споры по оценке этой войны: </w:t>
      </w:r>
      <w:r w:rsidRPr="009066A4">
        <w:rPr>
          <w:rFonts w:ascii="Times New Roman" w:hAnsi="Times New Roman" w:cs="Times New Roman"/>
          <w:sz w:val="24"/>
          <w:szCs w:val="24"/>
        </w:rPr>
        <w:t xml:space="preserve">был ли этот этап для России позорным, или это очередная героическая страница истории. </w:t>
      </w:r>
    </w:p>
    <w:p w:rsidR="009066A4" w:rsidRDefault="009066A4" w:rsidP="007D179D">
      <w:pPr>
        <w:rPr>
          <w:rFonts w:ascii="Times New Roman" w:hAnsi="Times New Roman" w:cs="Times New Roman"/>
          <w:sz w:val="24"/>
          <w:szCs w:val="24"/>
        </w:rPr>
      </w:pPr>
    </w:p>
    <w:p w:rsidR="007D179D" w:rsidRDefault="007D179D" w:rsidP="007D179D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Используя материал учебника письменно ответь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97BF7">
        <w:rPr>
          <w:rFonts w:ascii="Times New Roman" w:hAnsi="Times New Roman" w:cs="Times New Roman"/>
          <w:sz w:val="24"/>
          <w:szCs w:val="24"/>
        </w:rPr>
        <w:t xml:space="preserve"> на следующие вопросы:</w:t>
      </w:r>
    </w:p>
    <w:p w:rsidR="00AD6694" w:rsidRDefault="00AD6694" w:rsidP="00AD6694">
      <w:pPr>
        <w:rPr>
          <w:rFonts w:ascii="Times New Roman" w:hAnsi="Times New Roman" w:cs="Times New Roman"/>
          <w:sz w:val="24"/>
          <w:szCs w:val="24"/>
        </w:rPr>
      </w:pPr>
    </w:p>
    <w:p w:rsidR="00585AB6" w:rsidRDefault="00B34021" w:rsidP="0044689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</w:t>
      </w:r>
      <w:r w:rsidR="000F310B">
        <w:rPr>
          <w:rFonts w:ascii="Times New Roman" w:hAnsi="Times New Roman" w:cs="Times New Roman"/>
          <w:sz w:val="24"/>
          <w:szCs w:val="24"/>
        </w:rPr>
        <w:t>и запомните годы русско-японской войны.</w:t>
      </w:r>
      <w:r w:rsidRPr="00B34021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40A82" w:rsidRPr="00C35168" w:rsidRDefault="000F310B" w:rsidP="0044689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840A82">
        <w:rPr>
          <w:rFonts w:ascii="Times New Roman" w:hAnsi="Times New Roman" w:cs="Times New Roman"/>
          <w:sz w:val="24"/>
          <w:szCs w:val="24"/>
        </w:rPr>
        <w:t xml:space="preserve">пишите </w:t>
      </w:r>
      <w:r w:rsidR="00C35168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и место сражения крейсера "Варяг". В чем заключается героизм этого сражения?</w:t>
      </w:r>
      <w:r w:rsidR="00F44382">
        <w:rPr>
          <w:rFonts w:ascii="Times New Roman" w:hAnsi="Times New Roman" w:cs="Times New Roman"/>
          <w:sz w:val="24"/>
          <w:szCs w:val="24"/>
        </w:rPr>
        <w:t xml:space="preserve"> Подвиг русских моряков был отражен в известной песне "Врагу не сдается наш гордый "Варяг". Прослушайте ее перейдя по ссылке </w:t>
      </w:r>
      <w:hyperlink r:id="rId6" w:history="1">
        <w:r w:rsidR="00F44382" w:rsidRPr="00F44382">
          <w:rPr>
            <w:rStyle w:val="a5"/>
            <w:rFonts w:ascii="Times New Roman" w:hAnsi="Times New Roman" w:cs="Times New Roman"/>
            <w:sz w:val="24"/>
            <w:szCs w:val="24"/>
          </w:rPr>
          <w:t>https://youtu.be/hvUAO</w:t>
        </w:r>
        <w:r w:rsidR="00F44382" w:rsidRPr="00F44382">
          <w:rPr>
            <w:rStyle w:val="a5"/>
            <w:rFonts w:ascii="Times New Roman" w:hAnsi="Times New Roman" w:cs="Times New Roman"/>
            <w:sz w:val="24"/>
            <w:szCs w:val="24"/>
          </w:rPr>
          <w:t>F</w:t>
        </w:r>
        <w:r w:rsidR="00F44382" w:rsidRPr="00F44382">
          <w:rPr>
            <w:rStyle w:val="a5"/>
            <w:rFonts w:ascii="Times New Roman" w:hAnsi="Times New Roman" w:cs="Times New Roman"/>
            <w:sz w:val="24"/>
            <w:szCs w:val="24"/>
          </w:rPr>
          <w:t>ZSL6c</w:t>
        </w:r>
      </w:hyperlink>
    </w:p>
    <w:p w:rsidR="008B68CB" w:rsidRDefault="009457FA" w:rsidP="008B68C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</w:t>
      </w:r>
      <w:r w:rsidR="000F310B">
        <w:rPr>
          <w:rFonts w:ascii="Times New Roman" w:hAnsi="Times New Roman" w:cs="Times New Roman"/>
          <w:sz w:val="24"/>
          <w:szCs w:val="24"/>
        </w:rPr>
        <w:t xml:space="preserve"> и запомните наименование крепости, основной базы военно-морского флота России в Азии и годы ее обороны</w:t>
      </w:r>
      <w:r w:rsidR="00C35168">
        <w:rPr>
          <w:rFonts w:ascii="Times New Roman" w:hAnsi="Times New Roman" w:cs="Times New Roman"/>
          <w:sz w:val="24"/>
          <w:szCs w:val="24"/>
        </w:rPr>
        <w:t>.</w:t>
      </w:r>
    </w:p>
    <w:p w:rsidR="00C35168" w:rsidRPr="00C35168" w:rsidRDefault="000F310B" w:rsidP="000F310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 из трагичных страниц этой войны - сражение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Цусимском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проливе. Запишите ее дату, в чем особый трагизм этого сражения?</w:t>
      </w:r>
    </w:p>
    <w:p w:rsidR="00457651" w:rsidRDefault="00F44382" w:rsidP="008B68C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условия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Портсмутского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мирного договора.</w:t>
      </w:r>
    </w:p>
    <w:p w:rsidR="007749C2" w:rsidRPr="00840A82" w:rsidRDefault="00F44382" w:rsidP="008B68C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причины поражения России в этой войне</w:t>
      </w:r>
      <w:r w:rsidR="001D7D68">
        <w:rPr>
          <w:rFonts w:ascii="Times New Roman" w:hAnsi="Times New Roman" w:cs="Times New Roman"/>
          <w:sz w:val="24"/>
          <w:szCs w:val="24"/>
        </w:rPr>
        <w:t>.</w:t>
      </w:r>
    </w:p>
    <w:p w:rsidR="00830C02" w:rsidRDefault="00830C02" w:rsidP="003B4A01">
      <w:pPr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AD6694" w:rsidRDefault="00AD6694" w:rsidP="00AD6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работы в виде фотографии (скана) страницы тетради с выполненными заданиями необходимо выслать по адресу  </w:t>
      </w:r>
      <w:r w:rsidRPr="00B264E7">
        <w:rPr>
          <w:rFonts w:ascii="Times New Roman" w:hAnsi="Times New Roman" w:cs="Times New Roman"/>
          <w:b/>
          <w:sz w:val="24"/>
          <w:szCs w:val="24"/>
        </w:rPr>
        <w:t>9</w:t>
      </w:r>
      <w:proofErr w:type="spellStart"/>
      <w:r w:rsidRPr="00B264E7">
        <w:rPr>
          <w:rFonts w:ascii="Times New Roman" w:hAnsi="Times New Roman" w:cs="Times New Roman"/>
          <w:b/>
          <w:sz w:val="24"/>
          <w:szCs w:val="24"/>
          <w:lang w:val="en-US"/>
        </w:rPr>
        <w:t>istoria</w:t>
      </w:r>
      <w:proofErr w:type="spellEnd"/>
      <w:r w:rsidRPr="00B264E7">
        <w:rPr>
          <w:rFonts w:ascii="Times New Roman" w:hAnsi="Times New Roman" w:cs="Times New Roman"/>
          <w:b/>
          <w:sz w:val="24"/>
          <w:szCs w:val="24"/>
        </w:rPr>
        <w:t>28@</w:t>
      </w:r>
      <w:r w:rsidRPr="00B264E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264E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264E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F4438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A6ED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.2020 г.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694" w:rsidRPr="00F4542D" w:rsidRDefault="00AD6694" w:rsidP="00AD6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этому же адресу Вы можете получить консультацию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учебному материалу и методике выполнения заданий.</w:t>
      </w:r>
    </w:p>
    <w:p w:rsidR="00AD6694" w:rsidRDefault="00AD6694" w:rsidP="00AD6694">
      <w:pPr>
        <w:rPr>
          <w:rFonts w:ascii="Times New Roman" w:hAnsi="Times New Roman" w:cs="Times New Roman"/>
          <w:sz w:val="24"/>
          <w:szCs w:val="24"/>
        </w:rPr>
      </w:pPr>
    </w:p>
    <w:sectPr w:rsidR="00AD6694" w:rsidSect="0008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5DF3"/>
    <w:multiLevelType w:val="hybridMultilevel"/>
    <w:tmpl w:val="0E48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2318B"/>
    <w:multiLevelType w:val="hybridMultilevel"/>
    <w:tmpl w:val="F532083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D77321"/>
    <w:multiLevelType w:val="hybridMultilevel"/>
    <w:tmpl w:val="F38AA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0303"/>
    <w:multiLevelType w:val="hybridMultilevel"/>
    <w:tmpl w:val="F532083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>
    <w:useFELayout/>
  </w:compat>
  <w:rsids>
    <w:rsidRoot w:val="005075B5"/>
    <w:rsid w:val="0000056E"/>
    <w:rsid w:val="00074319"/>
    <w:rsid w:val="000828A1"/>
    <w:rsid w:val="000A54EB"/>
    <w:rsid w:val="000F310B"/>
    <w:rsid w:val="001001DB"/>
    <w:rsid w:val="00142D3A"/>
    <w:rsid w:val="00164C71"/>
    <w:rsid w:val="001D7D68"/>
    <w:rsid w:val="001E2E63"/>
    <w:rsid w:val="001E3DED"/>
    <w:rsid w:val="00206686"/>
    <w:rsid w:val="0024201E"/>
    <w:rsid w:val="002465D3"/>
    <w:rsid w:val="002469E6"/>
    <w:rsid w:val="00345493"/>
    <w:rsid w:val="003707D0"/>
    <w:rsid w:val="003B0FB3"/>
    <w:rsid w:val="003B4A01"/>
    <w:rsid w:val="004339D3"/>
    <w:rsid w:val="0044689F"/>
    <w:rsid w:val="00457651"/>
    <w:rsid w:val="004D1726"/>
    <w:rsid w:val="004F512C"/>
    <w:rsid w:val="005075B5"/>
    <w:rsid w:val="0054232F"/>
    <w:rsid w:val="0056738A"/>
    <w:rsid w:val="00585AB6"/>
    <w:rsid w:val="005A149B"/>
    <w:rsid w:val="005C4AE4"/>
    <w:rsid w:val="00603D07"/>
    <w:rsid w:val="006958B3"/>
    <w:rsid w:val="006B1737"/>
    <w:rsid w:val="006E353E"/>
    <w:rsid w:val="00722E5A"/>
    <w:rsid w:val="007749C2"/>
    <w:rsid w:val="00774A0B"/>
    <w:rsid w:val="007900BB"/>
    <w:rsid w:val="007913B9"/>
    <w:rsid w:val="007B1F54"/>
    <w:rsid w:val="007D179D"/>
    <w:rsid w:val="00830C02"/>
    <w:rsid w:val="00840A82"/>
    <w:rsid w:val="008966FB"/>
    <w:rsid w:val="008B68CB"/>
    <w:rsid w:val="008F79E1"/>
    <w:rsid w:val="009066A4"/>
    <w:rsid w:val="00935B19"/>
    <w:rsid w:val="009457FA"/>
    <w:rsid w:val="00975625"/>
    <w:rsid w:val="009A1762"/>
    <w:rsid w:val="009A4722"/>
    <w:rsid w:val="00A57C62"/>
    <w:rsid w:val="00AD3D98"/>
    <w:rsid w:val="00AD6694"/>
    <w:rsid w:val="00B25681"/>
    <w:rsid w:val="00B34021"/>
    <w:rsid w:val="00B52AE8"/>
    <w:rsid w:val="00B56BBB"/>
    <w:rsid w:val="00BA6ED7"/>
    <w:rsid w:val="00C35168"/>
    <w:rsid w:val="00C441D5"/>
    <w:rsid w:val="00CA27BD"/>
    <w:rsid w:val="00CC3294"/>
    <w:rsid w:val="00D57D0B"/>
    <w:rsid w:val="00DB147B"/>
    <w:rsid w:val="00E07418"/>
    <w:rsid w:val="00E321E0"/>
    <w:rsid w:val="00E36590"/>
    <w:rsid w:val="00E52D7B"/>
    <w:rsid w:val="00E83F6A"/>
    <w:rsid w:val="00F31140"/>
    <w:rsid w:val="00F44382"/>
    <w:rsid w:val="00FA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79D"/>
    <w:pPr>
      <w:ind w:left="720"/>
      <w:contextualSpacing/>
    </w:pPr>
  </w:style>
  <w:style w:type="table" w:styleId="a4">
    <w:name w:val="Table Grid"/>
    <w:basedOn w:val="a1"/>
    <w:uiPriority w:val="59"/>
    <w:rsid w:val="00CA27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3659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365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vUAOFZSL6c" TargetMode="External"/><Relationship Id="rId5" Type="http://schemas.openxmlformats.org/officeDocument/2006/relationships/hyperlink" Target="https://videouroki.net/video/39-vneshnyaya-politika-nikolaya-ii-russko-yaponskaya-vojna-1904-1905-god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12й</dc:creator>
  <cp:lastModifiedBy>12й</cp:lastModifiedBy>
  <cp:revision>3</cp:revision>
  <cp:lastPrinted>2020-04-19T15:39:00Z</cp:lastPrinted>
  <dcterms:created xsi:type="dcterms:W3CDTF">2020-05-17T08:56:00Z</dcterms:created>
  <dcterms:modified xsi:type="dcterms:W3CDTF">2020-05-17T09:42:00Z</dcterms:modified>
</cp:coreProperties>
</file>