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53" w:rsidRPr="00EA297C" w:rsidRDefault="00D40053" w:rsidP="00D4005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97C">
        <w:rPr>
          <w:rFonts w:ascii="Times New Roman" w:hAnsi="Times New Roman" w:cs="Times New Roman"/>
          <w:sz w:val="28"/>
          <w:szCs w:val="28"/>
        </w:rPr>
        <w:t>Математика</w:t>
      </w:r>
    </w:p>
    <w:p w:rsidR="00D40053" w:rsidRDefault="00D40053" w:rsidP="00D4005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297C">
        <w:rPr>
          <w:rFonts w:ascii="Times New Roman" w:eastAsia="Times New Roman" w:hAnsi="Times New Roman" w:cs="Times New Roman"/>
          <w:sz w:val="28"/>
          <w:szCs w:val="28"/>
        </w:rPr>
        <w:t xml:space="preserve">«Сложение и вычитание. </w:t>
      </w:r>
      <w:r>
        <w:rPr>
          <w:rFonts w:ascii="Times New Roman" w:eastAsia="Times New Roman" w:hAnsi="Times New Roman" w:cs="Times New Roman"/>
          <w:sz w:val="28"/>
          <w:szCs w:val="28"/>
        </w:rPr>
        <w:t>Повторение</w:t>
      </w:r>
      <w:r w:rsidRPr="00EA297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0053" w:rsidRDefault="00D40053" w:rsidP="00D4005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в учебнике стр132-133</w:t>
      </w:r>
    </w:p>
    <w:p w:rsidR="00D40053" w:rsidRPr="007956F7" w:rsidRDefault="00D40053" w:rsidP="00D40053">
      <w:pPr>
        <w:rPr>
          <w:rFonts w:ascii="Times New Roman" w:hAnsi="Times New Roman" w:cs="Times New Roman"/>
          <w:sz w:val="28"/>
          <w:szCs w:val="28"/>
        </w:rPr>
      </w:pPr>
      <w:r w:rsidRPr="007956F7">
        <w:rPr>
          <w:rFonts w:ascii="Times New Roman" w:hAnsi="Times New Roman" w:cs="Times New Roman"/>
          <w:sz w:val="28"/>
          <w:szCs w:val="28"/>
        </w:rPr>
        <w:t>Видеоматериал по теме можно просмотреть</w:t>
      </w:r>
      <w:r w:rsidR="000A630B" w:rsidRPr="007956F7">
        <w:rPr>
          <w:rFonts w:ascii="Times New Roman" w:hAnsi="Times New Roman" w:cs="Times New Roman"/>
          <w:sz w:val="28"/>
          <w:szCs w:val="28"/>
        </w:rPr>
        <w:t>,</w:t>
      </w:r>
      <w:r w:rsidRPr="007956F7">
        <w:rPr>
          <w:rFonts w:ascii="Times New Roman" w:hAnsi="Times New Roman" w:cs="Times New Roman"/>
          <w:sz w:val="28"/>
          <w:szCs w:val="28"/>
        </w:rPr>
        <w:t xml:space="preserve"> перейдя по ссылке </w:t>
      </w:r>
      <w:hyperlink r:id="rId5" w:history="1">
        <w:r w:rsidRPr="007956F7">
          <w:rPr>
            <w:rStyle w:val="a4"/>
            <w:rFonts w:ascii="Times New Roman" w:hAnsi="Times New Roman" w:cs="Times New Roman"/>
            <w:sz w:val="28"/>
            <w:szCs w:val="28"/>
          </w:rPr>
          <w:t>https://www.yaklass.ru/</w:t>
        </w:r>
      </w:hyperlink>
    </w:p>
    <w:p w:rsidR="00D40053" w:rsidRPr="007956F7" w:rsidRDefault="000A630B" w:rsidP="000A63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956F7">
        <w:rPr>
          <w:rFonts w:ascii="Times New Roman" w:hAnsi="Times New Roman" w:cs="Times New Roman"/>
          <w:sz w:val="28"/>
          <w:szCs w:val="28"/>
        </w:rPr>
        <w:t xml:space="preserve"> Работаем  с № 8. Используя картинку, отвечаем на вопрос: Сколько всего матрешек? Задание выполняем устно.</w:t>
      </w:r>
    </w:p>
    <w:p w:rsidR="000A630B" w:rsidRPr="007956F7" w:rsidRDefault="000A630B" w:rsidP="000A63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956F7">
        <w:rPr>
          <w:rFonts w:ascii="Times New Roman" w:hAnsi="Times New Roman" w:cs="Times New Roman"/>
          <w:sz w:val="28"/>
          <w:szCs w:val="28"/>
        </w:rPr>
        <w:t>№ 3 устно. Сосчитай плитки, которые отвалились.</w:t>
      </w:r>
    </w:p>
    <w:p w:rsidR="000A630B" w:rsidRDefault="000A630B" w:rsidP="000A63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956F7">
        <w:rPr>
          <w:rFonts w:ascii="Times New Roman" w:hAnsi="Times New Roman" w:cs="Times New Roman"/>
          <w:sz w:val="28"/>
          <w:szCs w:val="28"/>
        </w:rPr>
        <w:t>Повторяем отношения «больше». В это нам поможет красная стрелка. Устно составь все предложения по картинке.</w:t>
      </w:r>
    </w:p>
    <w:p w:rsidR="007956F7" w:rsidRDefault="007956F7" w:rsidP="000A63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 и 12 решение задач записать в тетрадь. Помним о правильном оформлении.</w:t>
      </w:r>
    </w:p>
    <w:p w:rsidR="007956F7" w:rsidRDefault="007956F7" w:rsidP="000A63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одставь в окошко предложенные числа. Полученные выражения запиши в тетрадь</w:t>
      </w:r>
      <w:r w:rsidRPr="007956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выполни вычисления.</w:t>
      </w:r>
    </w:p>
    <w:p w:rsidR="007956F7" w:rsidRDefault="007956F7" w:rsidP="007956F7">
      <w:pPr>
        <w:rPr>
          <w:rFonts w:ascii="Times New Roman" w:hAnsi="Times New Roman" w:cs="Times New Roman"/>
          <w:sz w:val="28"/>
          <w:szCs w:val="28"/>
        </w:rPr>
      </w:pPr>
    </w:p>
    <w:p w:rsidR="007956F7" w:rsidRDefault="007956F7" w:rsidP="007956F7">
      <w:pPr>
        <w:rPr>
          <w:rFonts w:ascii="Times New Roman" w:hAnsi="Times New Roman" w:cs="Times New Roman"/>
          <w:sz w:val="28"/>
          <w:szCs w:val="28"/>
        </w:rPr>
      </w:pPr>
    </w:p>
    <w:p w:rsidR="007956F7" w:rsidRPr="00E71A96" w:rsidRDefault="007956F7" w:rsidP="00795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A96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на адрес электронной почты </w:t>
      </w:r>
      <w:proofErr w:type="spellStart"/>
      <w:r w:rsidRPr="00E71A96">
        <w:rPr>
          <w:rFonts w:ascii="Times New Roman" w:hAnsi="Times New Roman" w:cs="Times New Roman"/>
          <w:sz w:val="28"/>
          <w:szCs w:val="28"/>
          <w:lang w:val="en-US"/>
        </w:rPr>
        <w:t>oksananowik</w:t>
      </w:r>
      <w:proofErr w:type="spellEnd"/>
      <w:r w:rsidRPr="00E71A96">
        <w:rPr>
          <w:rFonts w:ascii="Times New Roman" w:hAnsi="Times New Roman" w:cs="Times New Roman"/>
          <w:sz w:val="28"/>
          <w:szCs w:val="28"/>
        </w:rPr>
        <w:t>0626@</w:t>
      </w:r>
      <w:r w:rsidRPr="00E71A9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71A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71A9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56F7" w:rsidRPr="007956F7" w:rsidRDefault="007956F7" w:rsidP="007956F7">
      <w:pPr>
        <w:rPr>
          <w:rFonts w:ascii="Times New Roman" w:hAnsi="Times New Roman" w:cs="Times New Roman"/>
          <w:sz w:val="28"/>
          <w:szCs w:val="28"/>
        </w:rPr>
      </w:pPr>
    </w:p>
    <w:p w:rsidR="000A630B" w:rsidRDefault="000A630B" w:rsidP="000A630B">
      <w:pPr>
        <w:pStyle w:val="a3"/>
      </w:pPr>
    </w:p>
    <w:sectPr w:rsidR="000A6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927"/>
    <w:multiLevelType w:val="hybridMultilevel"/>
    <w:tmpl w:val="9332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4109F"/>
    <w:multiLevelType w:val="hybridMultilevel"/>
    <w:tmpl w:val="453A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053"/>
    <w:rsid w:val="000A630B"/>
    <w:rsid w:val="007956F7"/>
    <w:rsid w:val="00D4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0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00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2020-04-29T06:30:00Z</dcterms:created>
  <dcterms:modified xsi:type="dcterms:W3CDTF">2020-04-29T06:54:00Z</dcterms:modified>
</cp:coreProperties>
</file>