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EC" w:rsidRDefault="001232EC" w:rsidP="001232E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(8 класс)</w:t>
      </w:r>
    </w:p>
    <w:p w:rsidR="001232EC" w:rsidRDefault="001232EC" w:rsidP="001232E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вторник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1232EC" w:rsidRDefault="001232EC" w:rsidP="001232E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«В</w:t>
      </w:r>
      <w:r>
        <w:rPr>
          <w:rFonts w:ascii="Times New Roman" w:hAnsi="Times New Roman" w:cs="Times New Roman"/>
          <w:sz w:val="30"/>
          <w:szCs w:val="30"/>
        </w:rPr>
        <w:t>ыдающиеся люди мира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1232EC" w:rsidRPr="001232EC" w:rsidRDefault="001232EC" w:rsidP="00123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 4. Step 1.</w:t>
      </w:r>
    </w:p>
    <w:p w:rsidR="001232EC" w:rsidRDefault="001232EC" w:rsidP="001232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про пассивный залог (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123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1232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стр.54.</w:t>
      </w:r>
    </w:p>
    <w:p w:rsidR="001232EC" w:rsidRDefault="001232EC" w:rsidP="001232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дополнительный видеоматериал про пассивный залог (или как его еще называют страдательный) </w:t>
      </w:r>
      <w:hyperlink r:id="rId5" w:history="1">
        <w:r w:rsidRPr="001232E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https://www.youtube.com/watch?v=FGN8IweOWd8</w:t>
        </w:r>
      </w:hyperlink>
    </w:p>
    <w:p w:rsidR="001232EC" w:rsidRDefault="001232EC" w:rsidP="001232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 54 (Измените письменно предложения в активном залоге на пассивный</w:t>
      </w:r>
      <w:r w:rsidR="00926CD4">
        <w:rPr>
          <w:rFonts w:ascii="Times New Roman" w:hAnsi="Times New Roman" w:cs="Times New Roman"/>
          <w:sz w:val="28"/>
          <w:szCs w:val="28"/>
        </w:rPr>
        <w:t xml:space="preserve"> по примеру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232EC" w:rsidRDefault="001232EC" w:rsidP="00123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Переведите эти предложения на русский язык (обратите внимание, что они в пассивном залоге</w:t>
      </w:r>
      <w:r w:rsidR="00926CD4">
        <w:rPr>
          <w:rFonts w:ascii="Times New Roman" w:hAnsi="Times New Roman" w:cs="Times New Roman"/>
          <w:sz w:val="28"/>
          <w:szCs w:val="28"/>
        </w:rPr>
        <w:t>):</w:t>
      </w:r>
    </w:p>
    <w:p w:rsidR="00926CD4" w:rsidRDefault="00926CD4" w:rsidP="001232EC">
      <w:pPr>
        <w:jc w:val="both"/>
        <w:rPr>
          <w:rFonts w:ascii="Times New Roman" w:hAnsi="Times New Roman" w:cs="Times New Roman"/>
          <w:sz w:val="28"/>
          <w:szCs w:val="28"/>
        </w:rPr>
      </w:pPr>
      <w:r w:rsidRPr="00926CD4">
        <w:rPr>
          <w:rFonts w:ascii="Times New Roman" w:hAnsi="Times New Roman" w:cs="Times New Roman"/>
          <w:b/>
          <w:sz w:val="28"/>
          <w:szCs w:val="28"/>
        </w:rPr>
        <w:t>Например:</w:t>
      </w:r>
      <w:r w:rsidRPr="00926CD4">
        <w:rPr>
          <w:rFonts w:ascii="Times New Roman" w:hAnsi="Times New Roman" w:cs="Times New Roman"/>
          <w:sz w:val="28"/>
          <w:szCs w:val="28"/>
        </w:rPr>
        <w:t xml:space="preserve"> </w:t>
      </w:r>
      <w:r w:rsidRPr="00926CD4">
        <w:rPr>
          <w:rFonts w:ascii="Times New Roman" w:hAnsi="Times New Roman" w:cs="Times New Roman"/>
          <w:i/>
          <w:sz w:val="28"/>
          <w:szCs w:val="28"/>
          <w:lang w:val="en-US"/>
        </w:rPr>
        <w:t>This</w:t>
      </w:r>
      <w:r w:rsidRPr="00926C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CD4">
        <w:rPr>
          <w:rFonts w:ascii="Times New Roman" w:hAnsi="Times New Roman" w:cs="Times New Roman"/>
          <w:i/>
          <w:sz w:val="28"/>
          <w:szCs w:val="28"/>
          <w:lang w:val="en-US"/>
        </w:rPr>
        <w:t>money</w:t>
      </w:r>
      <w:r w:rsidRPr="00926C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CD4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Pr="00926C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CD4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926C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CD4">
        <w:rPr>
          <w:rFonts w:ascii="Times New Roman" w:hAnsi="Times New Roman" w:cs="Times New Roman"/>
          <w:i/>
          <w:sz w:val="28"/>
          <w:szCs w:val="28"/>
          <w:lang w:val="en-US"/>
        </w:rPr>
        <w:t>spent</w:t>
      </w:r>
      <w:r w:rsidRPr="00926C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CD4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926C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CD4">
        <w:rPr>
          <w:rFonts w:ascii="Times New Roman" w:hAnsi="Times New Roman" w:cs="Times New Roman"/>
          <w:i/>
          <w:sz w:val="28"/>
          <w:szCs w:val="28"/>
          <w:lang w:val="en-US"/>
        </w:rPr>
        <w:t>books</w:t>
      </w:r>
      <w:r w:rsidRPr="00926CD4">
        <w:rPr>
          <w:rFonts w:ascii="Times New Roman" w:hAnsi="Times New Roman" w:cs="Times New Roman"/>
          <w:i/>
          <w:sz w:val="28"/>
          <w:szCs w:val="28"/>
        </w:rPr>
        <w:t>. – Деньги должны быть потрачены на книги.</w:t>
      </w:r>
    </w:p>
    <w:p w:rsidR="00926CD4" w:rsidRDefault="00926CD4" w:rsidP="00926CD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John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should be spoken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to. </w:t>
      </w:r>
    </w:p>
    <w:p w:rsidR="00926CD4" w:rsidRDefault="00926CD4" w:rsidP="00926CD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children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should be looked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after.</w:t>
      </w:r>
    </w:p>
    <w:p w:rsidR="00926CD4" w:rsidRDefault="00926CD4" w:rsidP="00926CD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information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 be found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Internet.</w:t>
      </w:r>
    </w:p>
    <w:p w:rsidR="00926CD4" w:rsidRDefault="00926CD4" w:rsidP="00926CD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hospital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should be opened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September.</w:t>
      </w:r>
    </w:p>
    <w:p w:rsidR="00926CD4" w:rsidRDefault="00926CD4" w:rsidP="00926CD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Such facts have to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 reported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me immediately.</w:t>
      </w:r>
    </w:p>
    <w:p w:rsidR="00926CD4" w:rsidRDefault="00926CD4" w:rsidP="00926CD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boy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 admitted to the university.</w:t>
      </w:r>
    </w:p>
    <w:p w:rsidR="00926CD4" w:rsidRPr="00926CD4" w:rsidRDefault="00926CD4" w:rsidP="00926CD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students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should be asked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about all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datails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32EC" w:rsidRPr="00926CD4" w:rsidRDefault="001232EC" w:rsidP="00123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32EC" w:rsidRDefault="001232EC" w:rsidP="00123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1232EC" w:rsidRDefault="001232EC" w:rsidP="00123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1232EC" w:rsidRDefault="00926CD4" w:rsidP="00123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29</w:t>
      </w:r>
      <w:r w:rsidR="001232EC"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1232EC" w:rsidRDefault="001232EC" w:rsidP="00123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1232EC" w:rsidRDefault="001232EC" w:rsidP="00123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одна за две работы 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 и 28.04 числа, поскольку одна работа разделена на две, тем самым уменьшен объем заданий.</w:t>
      </w:r>
    </w:p>
    <w:p w:rsidR="001232EC" w:rsidRDefault="001232EC" w:rsidP="00123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1232EC" w:rsidRDefault="001232EC" w:rsidP="001232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1232EC" w:rsidRDefault="001232EC" w:rsidP="001232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Выполнены частично классная и домашняя работы, либо допущены ошибки – оценка «4».</w:t>
      </w:r>
    </w:p>
    <w:p w:rsidR="001232EC" w:rsidRDefault="001232EC" w:rsidP="001232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1232EC" w:rsidRDefault="001232EC" w:rsidP="001232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1232EC" w:rsidRDefault="001232EC" w:rsidP="001232EC">
      <w:pPr>
        <w:rPr>
          <w:rFonts w:ascii="Times New Roman" w:hAnsi="Times New Roman" w:cs="Times New Roman"/>
          <w:sz w:val="28"/>
          <w:szCs w:val="28"/>
        </w:rPr>
      </w:pPr>
    </w:p>
    <w:p w:rsidR="00720266" w:rsidRDefault="00720266"/>
    <w:sectPr w:rsidR="0072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505B"/>
    <w:multiLevelType w:val="hybridMultilevel"/>
    <w:tmpl w:val="DA74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7A2C"/>
    <w:multiLevelType w:val="hybridMultilevel"/>
    <w:tmpl w:val="98F8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EC"/>
    <w:rsid w:val="001232EC"/>
    <w:rsid w:val="00720266"/>
    <w:rsid w:val="0092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1493-DFC3-4443-8D31-C6E0E24D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EC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2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hyperlink" Target="https://www.youtube.com/watch?v=FGN8IweOW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2020-04-27T08:25:00Z</dcterms:created>
  <dcterms:modified xsi:type="dcterms:W3CDTF">2020-04-27T08:43:00Z</dcterms:modified>
</cp:coreProperties>
</file>