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3E" w:rsidRPr="00FB5EB0" w:rsidRDefault="0090323E" w:rsidP="00903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90323E" w:rsidRPr="004A18C3" w:rsidTr="007C4B01">
        <w:tc>
          <w:tcPr>
            <w:tcW w:w="1384" w:type="dxa"/>
          </w:tcPr>
          <w:p w:rsidR="0090323E" w:rsidRPr="004A18C3" w:rsidRDefault="0090323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90323E" w:rsidRPr="004A18C3" w:rsidRDefault="0090323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</w:tcPr>
          <w:p w:rsidR="0090323E" w:rsidRPr="004A18C3" w:rsidRDefault="0090323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90323E" w:rsidRPr="00426942" w:rsidTr="007C4B01">
        <w:tc>
          <w:tcPr>
            <w:tcW w:w="1384" w:type="dxa"/>
          </w:tcPr>
          <w:p w:rsidR="0090323E" w:rsidRPr="004A18C3" w:rsidRDefault="0090323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253" w:type="dxa"/>
          </w:tcPr>
          <w:p w:rsidR="0090323E" w:rsidRDefault="0090323E" w:rsidP="0090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§55 </w:t>
            </w:r>
            <w:r w:rsidR="006C0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051B88"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или Звери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раздел  «Внутреннее </w:t>
            </w:r>
            <w:r w:rsidRPr="00051B88">
              <w:rPr>
                <w:rFonts w:ascii="Times New Roman" w:hAnsi="Times New Roman" w:cs="Times New Roman"/>
                <w:sz w:val="28"/>
                <w:szCs w:val="28"/>
              </w:rPr>
              <w:t>строение млекопитающих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90323E" w:rsidRDefault="0090323E" w:rsidP="0090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0323E">
              <w:rPr>
                <w:rFonts w:ascii="Times New Roman" w:hAnsi="Times New Roman" w:cs="Times New Roman"/>
                <w:sz w:val="28"/>
                <w:szCs w:val="28"/>
              </w:rPr>
              <w:t>Докажите преимущества размножения млекопитающих по сравнению с размножен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других позвоночных животных</w:t>
            </w:r>
          </w:p>
          <w:p w:rsidR="0090323E" w:rsidRDefault="0090323E" w:rsidP="007C4B01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90323E" w:rsidRPr="001D2AF0" w:rsidRDefault="0090323E" w:rsidP="007C4B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28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04. 20  </w:t>
            </w:r>
          </w:p>
          <w:p w:rsidR="0090323E" w:rsidRPr="00426942" w:rsidRDefault="0090323E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3E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07F9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323E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2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2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2020-04-27T10:12:00Z</dcterms:created>
  <dcterms:modified xsi:type="dcterms:W3CDTF">2020-04-27T10:28:00Z</dcterms:modified>
</cp:coreProperties>
</file>