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76693F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3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C4A6D" w:rsidRDefault="004F4FA4" w:rsidP="00F8487B">
      <w:pPr>
        <w:ind w:left="142" w:firstLine="567"/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 Отрицательные частицы НЕ и</w:t>
      </w:r>
      <w:proofErr w:type="gramStart"/>
      <w:r w:rsidR="006716E7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="006716E7">
        <w:rPr>
          <w:rFonts w:ascii="Times New Roman" w:hAnsi="Times New Roman" w:cs="Times New Roman"/>
          <w:b/>
          <w:sz w:val="28"/>
          <w:szCs w:val="28"/>
        </w:rPr>
        <w:t>и.</w:t>
      </w:r>
      <w:r w:rsidR="00A75CD8" w:rsidRPr="00A75CD8">
        <w:t xml:space="preserve"> </w:t>
      </w:r>
    </w:p>
    <w:p w:rsidR="00AC4A6D" w:rsidRPr="0076693F" w:rsidRDefault="0076693F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</w:t>
      </w:r>
      <w:r w:rsidRPr="0076693F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енную тему.</w:t>
      </w:r>
    </w:p>
    <w:p w:rsidR="00AC4A6D" w:rsidRDefault="0076693F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AC4A6D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AC4A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32, 434</w:t>
      </w:r>
      <w:r w:rsidR="00C64541">
        <w:rPr>
          <w:rFonts w:ascii="Times New Roman" w:hAnsi="Times New Roman" w:cs="Times New Roman"/>
          <w:sz w:val="28"/>
          <w:szCs w:val="28"/>
        </w:rPr>
        <w:t>.</w:t>
      </w:r>
    </w:p>
    <w:p w:rsidR="005D42E5" w:rsidRDefault="00AC4A6D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470BFB">
        <w:rPr>
          <w:rFonts w:ascii="Times New Roman" w:hAnsi="Times New Roman" w:cs="Times New Roman"/>
          <w:sz w:val="28"/>
          <w:szCs w:val="28"/>
        </w:rPr>
        <w:t xml:space="preserve"> </w:t>
      </w:r>
      <w:r w:rsidR="0076693F">
        <w:rPr>
          <w:rFonts w:ascii="Times New Roman" w:hAnsi="Times New Roman" w:cs="Times New Roman"/>
          <w:sz w:val="28"/>
          <w:szCs w:val="28"/>
        </w:rPr>
        <w:t xml:space="preserve">упр.435 </w:t>
      </w:r>
      <w:r w:rsidR="002243C3">
        <w:rPr>
          <w:rFonts w:ascii="Times New Roman" w:hAnsi="Times New Roman" w:cs="Times New Roman"/>
          <w:sz w:val="28"/>
          <w:szCs w:val="28"/>
        </w:rPr>
        <w:t xml:space="preserve">(выполните </w:t>
      </w:r>
      <w:r w:rsidR="0076693F">
        <w:rPr>
          <w:rFonts w:ascii="Times New Roman" w:hAnsi="Times New Roman" w:cs="Times New Roman"/>
          <w:sz w:val="28"/>
          <w:szCs w:val="28"/>
        </w:rPr>
        <w:t xml:space="preserve">морфологический </w:t>
      </w:r>
      <w:r w:rsidR="002243C3">
        <w:rPr>
          <w:rFonts w:ascii="Times New Roman" w:hAnsi="Times New Roman" w:cs="Times New Roman"/>
          <w:sz w:val="28"/>
          <w:szCs w:val="28"/>
        </w:rPr>
        <w:t>разбор</w:t>
      </w:r>
      <w:r w:rsidR="0076693F">
        <w:rPr>
          <w:rFonts w:ascii="Times New Roman" w:hAnsi="Times New Roman" w:cs="Times New Roman"/>
          <w:sz w:val="28"/>
          <w:szCs w:val="28"/>
        </w:rPr>
        <w:t xml:space="preserve"> слова жив)</w:t>
      </w:r>
      <w:proofErr w:type="gramStart"/>
      <w:r w:rsidR="007669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4FA4" w:rsidRDefault="002775F5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F8">
        <w:t xml:space="preserve"> 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до 2</w:t>
      </w:r>
      <w:r w:rsidR="00443647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443647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243C3"/>
    <w:rsid w:val="002775F5"/>
    <w:rsid w:val="0029384A"/>
    <w:rsid w:val="002F4BF8"/>
    <w:rsid w:val="00360A09"/>
    <w:rsid w:val="00443647"/>
    <w:rsid w:val="00470BFB"/>
    <w:rsid w:val="004F4FA4"/>
    <w:rsid w:val="00583436"/>
    <w:rsid w:val="005D42E5"/>
    <w:rsid w:val="006361A7"/>
    <w:rsid w:val="006716E7"/>
    <w:rsid w:val="0076693F"/>
    <w:rsid w:val="008616A9"/>
    <w:rsid w:val="00A75CD8"/>
    <w:rsid w:val="00AC4A6D"/>
    <w:rsid w:val="00AE5F4E"/>
    <w:rsid w:val="00BC06AA"/>
    <w:rsid w:val="00C64541"/>
    <w:rsid w:val="00D60056"/>
    <w:rsid w:val="00E0182B"/>
    <w:rsid w:val="00E07CA3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dcterms:created xsi:type="dcterms:W3CDTF">2020-04-08T05:27:00Z</dcterms:created>
  <dcterms:modified xsi:type="dcterms:W3CDTF">2020-04-26T06:11:00Z</dcterms:modified>
</cp:coreProperties>
</file>