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D978B3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27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78B3">
        <w:rPr>
          <w:rFonts w:ascii="Times New Roman" w:hAnsi="Times New Roman" w:cs="Times New Roman"/>
          <w:sz w:val="28"/>
          <w:szCs w:val="28"/>
        </w:rPr>
        <w:t xml:space="preserve"> до 27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D978B3">
        <w:rPr>
          <w:rFonts w:ascii="Times New Roman" w:hAnsi="Times New Roman" w:cs="Times New Roman"/>
          <w:sz w:val="28"/>
          <w:szCs w:val="28"/>
        </w:rPr>
        <w:t>04 21.00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D978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27</w:t>
      </w:r>
      <w:r w:rsidR="00975EAF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Состав атомного ядра. Ядерные силы</w:t>
      </w:r>
      <w:r w:rsidR="00975EAF">
        <w:rPr>
          <w:rFonts w:ascii="Times New Roman" w:hAnsi="Times New Roman" w:cs="Times New Roman"/>
          <w:sz w:val="28"/>
          <w:szCs w:val="28"/>
        </w:rPr>
        <w:t>.»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D978B3">
        <w:rPr>
          <w:rFonts w:ascii="Times New Roman" w:hAnsi="Times New Roman" w:cs="Times New Roman"/>
          <w:sz w:val="28"/>
          <w:szCs w:val="28"/>
        </w:rPr>
        <w:t>61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78B3">
        <w:rPr>
          <w:rFonts w:ascii="Times New Roman" w:hAnsi="Times New Roman" w:cs="Times New Roman"/>
          <w:sz w:val="28"/>
          <w:szCs w:val="28"/>
        </w:rPr>
        <w:t xml:space="preserve">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D9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52 </w:t>
      </w:r>
      <w:r>
        <w:rPr>
          <w:rFonts w:ascii="Times New Roman" w:hAnsi="Times New Roman" w:cs="Times New Roman"/>
          <w:sz w:val="28"/>
          <w:szCs w:val="28"/>
        </w:rPr>
        <w:tab/>
        <w:t>1-3 (письменно).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975EAF"/>
    <w:rsid w:val="00A40429"/>
    <w:rsid w:val="00BA2F72"/>
    <w:rsid w:val="00C30788"/>
    <w:rsid w:val="00C565DC"/>
    <w:rsid w:val="00C84FCE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2020-04-24T13:35:00Z</dcterms:created>
  <dcterms:modified xsi:type="dcterms:W3CDTF">2020-04-24T13:35:00Z</dcterms:modified>
</cp:coreProperties>
</file>