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46" w:rsidRDefault="00EA4246" w:rsidP="00EA4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63A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EA4246" w:rsidRDefault="00EA4246" w:rsidP="00EA42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45 с углублённым изучением отдельных предметов естественнонаучной направленности»</w:t>
      </w:r>
    </w:p>
    <w:p w:rsidR="00EA4246" w:rsidRDefault="00EA4246" w:rsidP="00EA4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246" w:rsidRDefault="00EA4246" w:rsidP="00EA4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246" w:rsidRPr="004E5758" w:rsidRDefault="004E5758" w:rsidP="00EA42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5758">
        <w:rPr>
          <w:rFonts w:ascii="Times New Roman" w:hAnsi="Times New Roman" w:cs="Times New Roman"/>
          <w:b/>
          <w:sz w:val="52"/>
          <w:szCs w:val="52"/>
        </w:rPr>
        <w:t>Доклад</w:t>
      </w:r>
    </w:p>
    <w:p w:rsidR="00EA4246" w:rsidRPr="004E5758" w:rsidRDefault="004E5758" w:rsidP="00EA4246">
      <w:pPr>
        <w:ind w:left="-709"/>
        <w:jc w:val="center"/>
        <w:rPr>
          <w:bCs/>
          <w:iCs/>
          <w:sz w:val="56"/>
          <w:szCs w:val="56"/>
        </w:rPr>
      </w:pPr>
      <w:r w:rsidRPr="004E5758">
        <w:rPr>
          <w:bCs/>
          <w:iCs/>
          <w:sz w:val="56"/>
          <w:szCs w:val="56"/>
        </w:rPr>
        <w:t>На тему «</w:t>
      </w:r>
      <w:r w:rsidR="00EA4246" w:rsidRPr="004E5758">
        <w:rPr>
          <w:bCs/>
          <w:iCs/>
          <w:sz w:val="56"/>
          <w:szCs w:val="56"/>
        </w:rPr>
        <w:t>Опыт реализации практики инклюзивного образования</w:t>
      </w:r>
      <w:r w:rsidRPr="004E5758">
        <w:rPr>
          <w:bCs/>
          <w:iCs/>
          <w:sz w:val="56"/>
          <w:szCs w:val="56"/>
        </w:rPr>
        <w:t>».</w:t>
      </w:r>
    </w:p>
    <w:p w:rsidR="00EA4246" w:rsidRPr="001737C4" w:rsidRDefault="00EA4246" w:rsidP="00EA4246">
      <w:pPr>
        <w:jc w:val="center"/>
        <w:rPr>
          <w:rFonts w:ascii="Times New Roman" w:hAnsi="Times New Roman" w:cs="Times New Roman"/>
          <w:sz w:val="72"/>
          <w:szCs w:val="72"/>
          <w:highlight w:val="yellow"/>
        </w:rPr>
      </w:pPr>
    </w:p>
    <w:p w:rsidR="00EA4246" w:rsidRDefault="00EA4246" w:rsidP="00EA4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246" w:rsidRDefault="00EA4246" w:rsidP="00EA4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246" w:rsidRDefault="00EA4246" w:rsidP="00EA4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246" w:rsidRPr="009D7266" w:rsidRDefault="00EA4246" w:rsidP="00EA4246">
      <w:pPr>
        <w:spacing w:after="120" w:line="240" w:lineRule="atLeast"/>
        <w:ind w:left="3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Ивбуль Галина Николаевна</w:t>
      </w:r>
    </w:p>
    <w:p w:rsidR="00EA4246" w:rsidRDefault="00EA4246" w:rsidP="00EA4246">
      <w:pPr>
        <w:spacing w:after="120" w:line="240" w:lineRule="atLeast"/>
        <w:ind w:left="3540"/>
        <w:jc w:val="center"/>
        <w:rPr>
          <w:rFonts w:ascii="Times New Roman" w:hAnsi="Times New Roman" w:cs="Times New Roman"/>
          <w:sz w:val="32"/>
          <w:szCs w:val="32"/>
        </w:rPr>
      </w:pPr>
      <w:r w:rsidRPr="009D7266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>начальных классов</w:t>
      </w:r>
    </w:p>
    <w:p w:rsidR="00EA4246" w:rsidRPr="009D7266" w:rsidRDefault="00EA4246" w:rsidP="00EA4246">
      <w:pPr>
        <w:spacing w:after="120" w:line="240" w:lineRule="atLeast"/>
        <w:ind w:left="3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D7266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БОУ СШ 45 г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вери</w:t>
      </w:r>
    </w:p>
    <w:p w:rsidR="00EA4246" w:rsidRDefault="00EA4246" w:rsidP="00EA4246">
      <w:pPr>
        <w:rPr>
          <w:rFonts w:ascii="Times New Roman" w:hAnsi="Times New Roman" w:cs="Times New Roman"/>
          <w:sz w:val="28"/>
          <w:szCs w:val="28"/>
        </w:rPr>
      </w:pPr>
    </w:p>
    <w:p w:rsidR="00EA4246" w:rsidRDefault="00EA4246" w:rsidP="00EA4246">
      <w:pPr>
        <w:rPr>
          <w:rFonts w:ascii="Times New Roman" w:hAnsi="Times New Roman" w:cs="Times New Roman"/>
          <w:sz w:val="28"/>
          <w:szCs w:val="28"/>
        </w:rPr>
      </w:pPr>
    </w:p>
    <w:p w:rsidR="00EA4246" w:rsidRDefault="00EA4246" w:rsidP="00EA4246">
      <w:pPr>
        <w:rPr>
          <w:rFonts w:ascii="Times New Roman" w:hAnsi="Times New Roman" w:cs="Times New Roman"/>
          <w:sz w:val="28"/>
          <w:szCs w:val="28"/>
        </w:rPr>
      </w:pPr>
    </w:p>
    <w:p w:rsidR="00EA4246" w:rsidRDefault="00EA4246" w:rsidP="00EA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СШ №45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Н.Н.Раклистова</w:t>
      </w:r>
      <w:proofErr w:type="spellEnd"/>
    </w:p>
    <w:p w:rsidR="00EA4246" w:rsidRDefault="00EA4246" w:rsidP="00EA42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 2019 г.</w:t>
      </w:r>
    </w:p>
    <w:p w:rsidR="00EA4246" w:rsidRPr="0002463A" w:rsidRDefault="00EA4246" w:rsidP="00EA42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</w:t>
      </w:r>
    </w:p>
    <w:p w:rsidR="00EA4246" w:rsidRDefault="00EA4246" w:rsidP="00EA4246">
      <w:pPr>
        <w:rPr>
          <w:b/>
          <w:bCs/>
          <w:iCs/>
          <w:sz w:val="44"/>
          <w:szCs w:val="44"/>
        </w:rPr>
      </w:pPr>
    </w:p>
    <w:p w:rsidR="00B5296E" w:rsidRPr="00A16E38" w:rsidRDefault="00D338BC" w:rsidP="00A16E38">
      <w:pPr>
        <w:ind w:left="-709"/>
        <w:rPr>
          <w:bCs/>
          <w:iCs/>
          <w:sz w:val="28"/>
          <w:szCs w:val="28"/>
        </w:rPr>
      </w:pPr>
      <w:r w:rsidRPr="00A1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настоящее время одним из главных направлений развития общего образования является актуализация ценности инклюзивного образования детей с ограниченными возможностями здоровья.</w:t>
      </w:r>
    </w:p>
    <w:p w:rsidR="00D338BC" w:rsidRDefault="00FE1105" w:rsidP="00FE1105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Выделяют 7 основных категорий детей с ОВЗ.</w:t>
      </w:r>
    </w:p>
    <w:p w:rsidR="00FE1105" w:rsidRPr="00FE1105" w:rsidRDefault="00FE1105" w:rsidP="00FE1105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1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1.Дети с нарушениями зрения</w:t>
      </w:r>
    </w:p>
    <w:p w:rsidR="00FE1105" w:rsidRPr="00FE1105" w:rsidRDefault="00FE1105" w:rsidP="00FE1105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10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r w:rsidRPr="00FE110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Дети с нарушениями слуха</w:t>
      </w:r>
    </w:p>
    <w:p w:rsidR="00FE1105" w:rsidRPr="00FE1105" w:rsidRDefault="00FE1105" w:rsidP="00FE1105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1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Дети с тяжелыми нарушениями речи (ТНР)</w:t>
      </w:r>
    </w:p>
    <w:p w:rsidR="00FE1105" w:rsidRPr="00FE1105" w:rsidRDefault="00FE1105" w:rsidP="00FE1105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1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Дети с нарушениями опорно-двигательного аппарата (НОДА)</w:t>
      </w:r>
    </w:p>
    <w:p w:rsidR="00FE1105" w:rsidRPr="00FE1105" w:rsidRDefault="00FE1105" w:rsidP="00FE1105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10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5.  </w:t>
      </w:r>
      <w:r w:rsidRPr="00FE110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Дети с задержкой психического развития (ЗПР)</w:t>
      </w:r>
    </w:p>
    <w:p w:rsidR="00FE1105" w:rsidRPr="00FE1105" w:rsidRDefault="00FE1105" w:rsidP="00FE1105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1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Дети с нарушением интеллекта (У/О)</w:t>
      </w:r>
    </w:p>
    <w:p w:rsidR="00FE1105" w:rsidRDefault="00FE1105" w:rsidP="00FE1105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E11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7. </w:t>
      </w:r>
      <w:r w:rsidRPr="00FE110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Дети с расстройствами аутистического спектра (РАС</w:t>
      </w:r>
      <w:r w:rsidRPr="00FE11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834475" w:rsidRDefault="00A16E38" w:rsidP="00FE1105">
      <w:pPr>
        <w:ind w:left="-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моей практике встретились три</w:t>
      </w:r>
      <w:r w:rsidR="00FE11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 этих категорий.  Коротко о каждой из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них</w:t>
      </w:r>
      <w:r w:rsidR="00FE1105" w:rsidRPr="00FE11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E1105" w:rsidRDefault="00FE1105" w:rsidP="00FE1105">
      <w:pPr>
        <w:ind w:left="-709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FE1105">
        <w:rPr>
          <w:rFonts w:eastAsia="+mj-ea"/>
          <w:b/>
          <w:bCs/>
          <w:i/>
          <w:iCs/>
          <w:color w:val="000000"/>
          <w:kern w:val="24"/>
          <w:sz w:val="80"/>
          <w:szCs w:val="80"/>
        </w:rPr>
        <w:t xml:space="preserve"> </w:t>
      </w:r>
      <w:r w:rsidRPr="00FE11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 с нарушениями слуха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: </w:t>
      </w:r>
    </w:p>
    <w:p w:rsidR="00FE1105" w:rsidRDefault="00FE1105" w:rsidP="00FE1105">
      <w:pPr>
        <w:ind w:left="-709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 тих детей полностью нарушен фонематический строй речи, они не понимают речь окружающих, очень маленький словарный запа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</w:t>
      </w:r>
      <w:r w:rsidR="0002357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="0002357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как активный, так и пассивный, ребенок не может построить элементарное предложение. В целом уровень речевого развития  восьмилетнего ребенка  напоминает уровень развития речи полуторагодовалого</w:t>
      </w:r>
      <w:proofErr w:type="gramStart"/>
      <w:r w:rsidR="0002357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023571" w:rsidRDefault="00023571" w:rsidP="00FE1105">
      <w:pPr>
        <w:ind w:left="-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35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 с расстройствами  аутистического  спектра (РАС</w:t>
      </w:r>
      <w:r w:rsidRPr="000235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0235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proofErr w:type="gramEnd"/>
      <w:r w:rsidRPr="000235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мственные способности таког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0235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ребенка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сохранены(особенно в одной области),этот ребенок живет в своем ,только ему понятном мире. Он не смотрит в глаза собеседнику, не понимает переносного значения слов, не может понять фраз в переносном значении, шуток. Он никому не делает зла, но и пожалеть кого-то он просто не умеет. </w:t>
      </w:r>
    </w:p>
    <w:p w:rsidR="00834475" w:rsidRDefault="00834475" w:rsidP="00FE1105">
      <w:pPr>
        <w:ind w:left="-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344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Дети с задержкой психического развития (ЗПР)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834475" w:rsidRPr="00834475" w:rsidRDefault="00834475" w:rsidP="00FE1105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У этих детей очень плохая память. Ребенок не может долго запомнить буквы. Может  забыть к концу строки, какую букву он сегодня изучал  </w:t>
      </w:r>
    </w:p>
    <w:p w:rsidR="00A16E38" w:rsidRDefault="00834475" w:rsidP="00A16E38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урок чтения и учиться писать на уроке письма. Работоспособность детей ограничивается 20 минутами на уроке. Очень беден словарный запас, не развита эмоционально-волевая сфера, заставить себя работать ему очень трудно.</w:t>
      </w:r>
      <w:r w:rsidR="00AE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Отстают в развитии все формы мышления</w:t>
      </w:r>
      <w:r w:rsidR="00AE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самая многочисленная группа.</w:t>
      </w:r>
    </w:p>
    <w:p w:rsidR="00AE6FEA" w:rsidRDefault="00AE6FEA" w:rsidP="00A16E38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Исходя из опыта, можно выделить 4 этапа работы с такими детьми.</w:t>
      </w:r>
    </w:p>
    <w:p w:rsidR="00AE6FEA" w:rsidRPr="00AE6FEA" w:rsidRDefault="00AE6FEA" w:rsidP="00AE6FEA">
      <w:pPr>
        <w:ind w:left="-709"/>
        <w:rPr>
          <w:color w:val="000000"/>
          <w:sz w:val="28"/>
          <w:szCs w:val="28"/>
          <w:shd w:val="clear" w:color="auto" w:fill="FFFFFF"/>
        </w:rPr>
      </w:pPr>
      <w:r w:rsidRPr="00AE6FEA">
        <w:rPr>
          <w:rFonts w:ascii="Times New Roman" w:eastAsia="+mn-ea" w:hAnsi="Times New Roman" w:cs="+mn-cs"/>
          <w:b/>
          <w:bCs/>
          <w:i/>
          <w:iCs/>
          <w:color w:val="000000"/>
          <w:kern w:val="24"/>
          <w:sz w:val="64"/>
          <w:szCs w:val="64"/>
          <w:u w:val="single"/>
          <w:lang w:eastAsia="ru-RU"/>
        </w:rPr>
        <w:t xml:space="preserve"> </w:t>
      </w:r>
      <w:r w:rsidRPr="00AE6FEA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1 этап</w:t>
      </w:r>
      <w:r w:rsidRPr="00AE6FE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A1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Своевременное выявление таких детей</w:t>
      </w:r>
      <w:proofErr w:type="gramStart"/>
      <w:r w:rsidRPr="00A1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A1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всеми способами скрывают  особенности своих детей).  Это этап очень важен, т. к. от родителей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E6FEA" w:rsidRDefault="00AE6FEA" w:rsidP="00FE1105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чаще всего услышим, что в детском саду или в другой школе все было замечательно. </w:t>
      </w:r>
      <w:r w:rsidR="00314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всегда ребенка с ОВЗ можно определить быстро по внешнему виду  или плохим отметкам. Ведь</w:t>
      </w:r>
      <w:r w:rsidR="00532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внешне ребенок может ничем не отличаться от сверстников, а </w:t>
      </w:r>
      <w:r w:rsidR="00314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плохие отметки могут быть следствием педагогической запущенности.</w:t>
      </w:r>
    </w:p>
    <w:p w:rsidR="00532064" w:rsidRDefault="00532064" w:rsidP="0053206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0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2 этап</w:t>
      </w:r>
      <w:r w:rsidRPr="005320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 </w:t>
      </w:r>
      <w:r w:rsidRPr="00532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</w:t>
      </w:r>
      <w:proofErr w:type="gramStart"/>
      <w:r w:rsidRPr="00532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32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32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32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одители должны найти друга в лице учителя, поверить ему).</w:t>
      </w:r>
    </w:p>
    <w:p w:rsidR="00532064" w:rsidRDefault="00A12701" w:rsidP="0053206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Зная особенности своих детей, уже познав </w:t>
      </w:r>
      <w:r w:rsidR="00DC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негативное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отношение к особенным детям </w:t>
      </w:r>
      <w:r w:rsidR="00DC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обществе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родители  привыкли защищать их.</w:t>
      </w:r>
      <w:r w:rsidR="00907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этого этапа, объяснить родителям, что школа, учитель также </w:t>
      </w:r>
      <w:proofErr w:type="gramStart"/>
      <w:r w:rsidR="00907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заинтересованы</w:t>
      </w:r>
      <w:proofErr w:type="gramEnd"/>
      <w:r w:rsidR="00907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счастливом будущем ребенка, и именно поэтому его никак нельзя поставить в один ряд со всеми. Ребенок этого не выдержит, последствия </w:t>
      </w:r>
      <w:r w:rsidR="00A1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известны всем. Он</w:t>
      </w:r>
      <w:r w:rsidR="00907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искать ме</w:t>
      </w:r>
      <w:r w:rsidR="007E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сто, где все получается, где его ценят.</w:t>
      </w:r>
    </w:p>
    <w:p w:rsidR="007E662D" w:rsidRPr="00532064" w:rsidRDefault="00CA50E4" w:rsidP="0053206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нужно успокоить, рассказать все преимущества современного инклюзивного подхода и вместе с ними подготовить документы к ПМПК.</w:t>
      </w:r>
    </w:p>
    <w:p w:rsidR="00532064" w:rsidRDefault="00CA50E4" w:rsidP="00FE1105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боятся «поставить клеймо на ребенке»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оятся, что их исключат из общеобразовательной школы. </w:t>
      </w:r>
      <w:r w:rsidR="00DC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страхи должен снять классный руководитель</w:t>
      </w:r>
      <w:proofErr w:type="gramStart"/>
      <w:r w:rsidR="00DC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9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C9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моем классе трое детей прошли ПМПК в 1-м классе, а родители четвертого ребенка были готовы это сделать только во втором классе)</w:t>
      </w:r>
    </w:p>
    <w:p w:rsidR="00C90741" w:rsidRPr="00C90741" w:rsidRDefault="00C90741" w:rsidP="00C90741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7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3 этап. </w:t>
      </w:r>
      <w:r w:rsidRPr="00C907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C9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Прохождение  ребенком  ПМПК.</w:t>
      </w:r>
    </w:p>
    <w:p w:rsidR="00C90741" w:rsidRPr="00C90741" w:rsidRDefault="00C90741" w:rsidP="00C90741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вида адаптированной программы.</w:t>
      </w:r>
    </w:p>
    <w:p w:rsidR="00C90741" w:rsidRPr="00FE1105" w:rsidRDefault="00C90741" w:rsidP="00FE1105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ПМПК  может поставить статус «ребенок  с ОВЗ.»</w:t>
      </w:r>
    </w:p>
    <w:p w:rsidR="00C90741" w:rsidRPr="00C90741" w:rsidRDefault="00C90741" w:rsidP="00C90741">
      <w:pPr>
        <w:ind w:left="-709"/>
        <w:rPr>
          <w:bCs/>
          <w:iCs/>
          <w:sz w:val="28"/>
          <w:szCs w:val="28"/>
        </w:rPr>
      </w:pPr>
      <w:r w:rsidRPr="00C90741">
        <w:rPr>
          <w:b/>
          <w:bCs/>
          <w:i/>
          <w:iCs/>
          <w:sz w:val="28"/>
          <w:szCs w:val="28"/>
          <w:u w:val="single"/>
        </w:rPr>
        <w:t xml:space="preserve">4 этап. </w:t>
      </w:r>
      <w:r w:rsidRPr="00C90741">
        <w:rPr>
          <w:b/>
          <w:bCs/>
          <w:i/>
          <w:iCs/>
          <w:sz w:val="28"/>
          <w:szCs w:val="28"/>
        </w:rPr>
        <w:t xml:space="preserve">  </w:t>
      </w:r>
      <w:r w:rsidRPr="00C90741">
        <w:rPr>
          <w:bCs/>
          <w:iCs/>
          <w:sz w:val="28"/>
          <w:szCs w:val="28"/>
        </w:rPr>
        <w:t xml:space="preserve">Работа учителя по адаптированной программе. </w:t>
      </w:r>
      <w:r w:rsidRPr="00C90741">
        <w:rPr>
          <w:bCs/>
          <w:iCs/>
          <w:sz w:val="28"/>
          <w:szCs w:val="28"/>
          <w:u w:val="single"/>
        </w:rPr>
        <w:t>Использование специальной системы оценивания</w:t>
      </w:r>
      <w:r w:rsidRPr="00C90741">
        <w:rPr>
          <w:bCs/>
          <w:iCs/>
          <w:sz w:val="28"/>
          <w:szCs w:val="28"/>
        </w:rPr>
        <w:t xml:space="preserve">. Совместная работа с логопедом и психологом. </w:t>
      </w:r>
      <w:r>
        <w:rPr>
          <w:bCs/>
          <w:iCs/>
          <w:sz w:val="28"/>
          <w:szCs w:val="28"/>
        </w:rPr>
        <w:t>Именно на этом этапе и начинается инклюзия как таковая.</w:t>
      </w:r>
    </w:p>
    <w:p w:rsidR="00D338BC" w:rsidRDefault="00693ABC" w:rsidP="00D338BC">
      <w:pPr>
        <w:ind w:left="-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Существует мнение, что работать с такими детьми по ФГОС очень трудно. </w:t>
      </w:r>
    </w:p>
    <w:p w:rsidR="00693ABC" w:rsidRDefault="00693ABC" w:rsidP="00693ABC">
      <w:pPr>
        <w:ind w:left="-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мой взгляд, это им прос</w:t>
      </w:r>
      <w:r w:rsidR="008B6160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о необходимо.</w:t>
      </w:r>
    </w:p>
    <w:p w:rsidR="00693ABC" w:rsidRDefault="004949E4" w:rsidP="00693ABC">
      <w:pPr>
        <w:ind w:left="-709"/>
        <w:rPr>
          <w:bCs/>
          <w:iCs/>
          <w:sz w:val="28"/>
          <w:szCs w:val="28"/>
        </w:rPr>
      </w:pPr>
      <w:r w:rsidRPr="00693ABC">
        <w:rPr>
          <w:b/>
          <w:bCs/>
          <w:i/>
          <w:iCs/>
          <w:sz w:val="28"/>
          <w:szCs w:val="28"/>
          <w:u w:val="single"/>
        </w:rPr>
        <w:t>Проведение уроков в ТДМ</w:t>
      </w:r>
      <w:r w:rsidRPr="00693ABC">
        <w:rPr>
          <w:b/>
          <w:bCs/>
          <w:i/>
          <w:iCs/>
          <w:sz w:val="28"/>
          <w:szCs w:val="28"/>
        </w:rPr>
        <w:t xml:space="preserve">. </w:t>
      </w:r>
    </w:p>
    <w:p w:rsidR="00693ABC" w:rsidRPr="008B6160" w:rsidRDefault="004949E4" w:rsidP="008B6160">
      <w:pPr>
        <w:pStyle w:val="a3"/>
        <w:numPr>
          <w:ilvl w:val="0"/>
          <w:numId w:val="7"/>
        </w:numPr>
        <w:rPr>
          <w:bCs/>
          <w:iCs/>
          <w:sz w:val="28"/>
          <w:szCs w:val="28"/>
        </w:rPr>
      </w:pPr>
      <w:r w:rsidRPr="008B6160">
        <w:rPr>
          <w:bCs/>
          <w:iCs/>
          <w:sz w:val="28"/>
          <w:szCs w:val="28"/>
        </w:rPr>
        <w:lastRenderedPageBreak/>
        <w:t>Четкий план урока  дает такому ребенку возможность быть спокойным, уверенным в себе.</w:t>
      </w:r>
    </w:p>
    <w:p w:rsidR="00693ABC" w:rsidRDefault="004949E4" w:rsidP="00693ABC">
      <w:pPr>
        <w:pStyle w:val="a3"/>
        <w:numPr>
          <w:ilvl w:val="0"/>
          <w:numId w:val="7"/>
        </w:numPr>
        <w:rPr>
          <w:bCs/>
          <w:iCs/>
          <w:sz w:val="28"/>
          <w:szCs w:val="28"/>
        </w:rPr>
      </w:pPr>
      <w:r w:rsidRPr="00693ABC">
        <w:rPr>
          <w:bCs/>
          <w:iCs/>
          <w:sz w:val="28"/>
          <w:szCs w:val="28"/>
        </w:rPr>
        <w:t>Работа в группе дает ребенку возможность не испугаться нового, непонятного.</w:t>
      </w:r>
    </w:p>
    <w:p w:rsidR="00693ABC" w:rsidRDefault="004949E4" w:rsidP="00693ABC">
      <w:pPr>
        <w:pStyle w:val="a3"/>
        <w:numPr>
          <w:ilvl w:val="0"/>
          <w:numId w:val="7"/>
        </w:numPr>
        <w:rPr>
          <w:bCs/>
          <w:iCs/>
          <w:sz w:val="28"/>
          <w:szCs w:val="28"/>
        </w:rPr>
      </w:pPr>
      <w:r w:rsidRPr="00693ABC">
        <w:rPr>
          <w:bCs/>
          <w:iCs/>
          <w:sz w:val="28"/>
          <w:szCs w:val="28"/>
        </w:rPr>
        <w:t>Этап выполнения самостоятельной работы в парах, а не одному также благоприятно действует на психику такого ребенка.</w:t>
      </w:r>
    </w:p>
    <w:p w:rsidR="00693ABC" w:rsidRDefault="004949E4" w:rsidP="00693ABC">
      <w:pPr>
        <w:pStyle w:val="a3"/>
        <w:numPr>
          <w:ilvl w:val="0"/>
          <w:numId w:val="7"/>
        </w:numPr>
        <w:rPr>
          <w:bCs/>
          <w:iCs/>
          <w:sz w:val="28"/>
          <w:szCs w:val="28"/>
        </w:rPr>
      </w:pPr>
      <w:r w:rsidRPr="00693ABC">
        <w:rPr>
          <w:bCs/>
          <w:iCs/>
          <w:sz w:val="28"/>
          <w:szCs w:val="28"/>
        </w:rPr>
        <w:t>Работа по эталону помогает ребенку усвоить тему</w:t>
      </w:r>
      <w:proofErr w:type="gramStart"/>
      <w:r w:rsidRPr="00693ABC">
        <w:rPr>
          <w:bCs/>
          <w:iCs/>
          <w:sz w:val="28"/>
          <w:szCs w:val="28"/>
        </w:rPr>
        <w:t xml:space="preserve"> ,</w:t>
      </w:r>
      <w:proofErr w:type="gramEnd"/>
      <w:r w:rsidRPr="00693ABC">
        <w:rPr>
          <w:bCs/>
          <w:iCs/>
          <w:sz w:val="28"/>
          <w:szCs w:val="28"/>
        </w:rPr>
        <w:t>папка с эталонами- всегда надежный помощник для него.</w:t>
      </w:r>
    </w:p>
    <w:p w:rsidR="008679C6" w:rsidRDefault="004949E4" w:rsidP="00693ABC">
      <w:pPr>
        <w:pStyle w:val="a3"/>
        <w:numPr>
          <w:ilvl w:val="0"/>
          <w:numId w:val="7"/>
        </w:numPr>
        <w:rPr>
          <w:bCs/>
          <w:iCs/>
          <w:sz w:val="28"/>
          <w:szCs w:val="28"/>
        </w:rPr>
      </w:pPr>
      <w:r w:rsidRPr="00693ABC">
        <w:rPr>
          <w:bCs/>
          <w:iCs/>
          <w:sz w:val="28"/>
          <w:szCs w:val="28"/>
        </w:rPr>
        <w:t>Рефлексия развивает эмоционально-волевую сферу ребенка.</w:t>
      </w:r>
    </w:p>
    <w:p w:rsidR="00693ABC" w:rsidRPr="00693ABC" w:rsidRDefault="008B6160" w:rsidP="008B6160">
      <w:pPr>
        <w:pStyle w:val="a3"/>
        <w:ind w:left="11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="00693ABC" w:rsidRPr="00693ABC">
        <w:rPr>
          <w:b/>
          <w:bCs/>
          <w:i/>
          <w:iCs/>
          <w:sz w:val="28"/>
          <w:szCs w:val="28"/>
        </w:rPr>
        <w:t xml:space="preserve">. </w:t>
      </w:r>
      <w:r w:rsidR="00693ABC" w:rsidRPr="00693ABC">
        <w:rPr>
          <w:b/>
          <w:bCs/>
          <w:i/>
          <w:iCs/>
          <w:sz w:val="28"/>
          <w:szCs w:val="28"/>
          <w:u w:val="single"/>
        </w:rPr>
        <w:t>Метод защиты проектов</w:t>
      </w:r>
      <w:r w:rsidR="00693ABC" w:rsidRPr="00693ABC">
        <w:rPr>
          <w:b/>
          <w:bCs/>
          <w:iCs/>
          <w:sz w:val="28"/>
          <w:szCs w:val="28"/>
          <w:u w:val="single"/>
        </w:rPr>
        <w:t xml:space="preserve"> </w:t>
      </w:r>
    </w:p>
    <w:p w:rsidR="00693ABC" w:rsidRPr="00693ABC" w:rsidRDefault="00693ABC" w:rsidP="00693ABC">
      <w:pPr>
        <w:pStyle w:val="a3"/>
        <w:numPr>
          <w:ilvl w:val="0"/>
          <w:numId w:val="7"/>
        </w:numPr>
        <w:rPr>
          <w:bCs/>
          <w:iCs/>
          <w:sz w:val="28"/>
          <w:szCs w:val="28"/>
        </w:rPr>
      </w:pPr>
      <w:r w:rsidRPr="00693ABC">
        <w:rPr>
          <w:bCs/>
          <w:iCs/>
          <w:sz w:val="28"/>
          <w:szCs w:val="28"/>
        </w:rPr>
        <w:t>Ребенок готовит проект вместе с родителями,</w:t>
      </w:r>
      <w:r w:rsidR="008B6160">
        <w:rPr>
          <w:bCs/>
          <w:iCs/>
          <w:sz w:val="28"/>
          <w:szCs w:val="28"/>
        </w:rPr>
        <w:t xml:space="preserve"> </w:t>
      </w:r>
      <w:r w:rsidRPr="00693ABC">
        <w:rPr>
          <w:bCs/>
          <w:iCs/>
          <w:sz w:val="28"/>
          <w:szCs w:val="28"/>
        </w:rPr>
        <w:t>учится защищать проект, защита проекта</w:t>
      </w:r>
      <w:proofErr w:type="gramStart"/>
      <w:r w:rsidRPr="00693ABC">
        <w:rPr>
          <w:bCs/>
          <w:iCs/>
          <w:sz w:val="28"/>
          <w:szCs w:val="28"/>
        </w:rPr>
        <w:t xml:space="preserve"> :</w:t>
      </w:r>
      <w:proofErr w:type="gramEnd"/>
      <w:r w:rsidRPr="00693ABC">
        <w:rPr>
          <w:bCs/>
          <w:iCs/>
          <w:sz w:val="28"/>
          <w:szCs w:val="28"/>
        </w:rPr>
        <w:t>4-5 предложений.</w:t>
      </w:r>
    </w:p>
    <w:p w:rsidR="00693ABC" w:rsidRPr="00693ABC" w:rsidRDefault="00693ABC" w:rsidP="008B6160">
      <w:pPr>
        <w:pStyle w:val="a3"/>
        <w:ind w:left="11"/>
        <w:rPr>
          <w:bCs/>
          <w:iCs/>
          <w:sz w:val="28"/>
          <w:szCs w:val="28"/>
        </w:rPr>
      </w:pPr>
      <w:r w:rsidRPr="00693ABC">
        <w:rPr>
          <w:b/>
          <w:bCs/>
          <w:iCs/>
          <w:sz w:val="28"/>
          <w:szCs w:val="28"/>
        </w:rPr>
        <w:t>3</w:t>
      </w:r>
      <w:r w:rsidRPr="00693ABC">
        <w:rPr>
          <w:b/>
          <w:bCs/>
          <w:i/>
          <w:iCs/>
          <w:sz w:val="28"/>
          <w:szCs w:val="28"/>
          <w:u w:val="single"/>
        </w:rPr>
        <w:t>. Участие детей в предметных неделях</w:t>
      </w:r>
      <w:r w:rsidRPr="00693ABC">
        <w:rPr>
          <w:b/>
          <w:bCs/>
          <w:iCs/>
          <w:sz w:val="28"/>
          <w:szCs w:val="28"/>
        </w:rPr>
        <w:t>.</w:t>
      </w:r>
    </w:p>
    <w:p w:rsidR="00693ABC" w:rsidRDefault="00693ABC" w:rsidP="00693ABC">
      <w:pPr>
        <w:pStyle w:val="a3"/>
        <w:numPr>
          <w:ilvl w:val="0"/>
          <w:numId w:val="7"/>
        </w:numPr>
        <w:rPr>
          <w:bCs/>
          <w:iCs/>
          <w:sz w:val="28"/>
          <w:szCs w:val="28"/>
        </w:rPr>
      </w:pPr>
      <w:r w:rsidRPr="00693ABC">
        <w:rPr>
          <w:bCs/>
          <w:iCs/>
          <w:sz w:val="28"/>
          <w:szCs w:val="28"/>
        </w:rPr>
        <w:t>Получая грамоту за участие в предметных неделях, ребенок повышает самооценку.</w:t>
      </w:r>
    </w:p>
    <w:p w:rsidR="008B6160" w:rsidRDefault="008B6160" w:rsidP="008B6160">
      <w:pPr>
        <w:rPr>
          <w:bCs/>
          <w:iCs/>
          <w:sz w:val="28"/>
          <w:szCs w:val="28"/>
        </w:rPr>
      </w:pPr>
    </w:p>
    <w:p w:rsidR="008B6160" w:rsidRDefault="008B6160" w:rsidP="008B616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То есть ребенок </w:t>
      </w:r>
      <w:proofErr w:type="gramStart"/>
      <w:r>
        <w:rPr>
          <w:bCs/>
          <w:iCs/>
          <w:sz w:val="28"/>
          <w:szCs w:val="28"/>
        </w:rPr>
        <w:t>учится</w:t>
      </w:r>
      <w:proofErr w:type="gramEnd"/>
      <w:r>
        <w:rPr>
          <w:bCs/>
          <w:iCs/>
          <w:sz w:val="28"/>
          <w:szCs w:val="28"/>
        </w:rPr>
        <w:t xml:space="preserve"> вместе с классом, по тем же современным методикам, получая новые знания, но уровень усвоения этих знаний у него совершенно особый. Это и определяет ему его адаптированная программа. </w:t>
      </w:r>
    </w:p>
    <w:p w:rsidR="008B6160" w:rsidRDefault="008B6160" w:rsidP="008B616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Коротко об адаптированных программах:</w:t>
      </w:r>
    </w:p>
    <w:p w:rsidR="008679C6" w:rsidRPr="008B6160" w:rsidRDefault="004949E4" w:rsidP="008B6160">
      <w:pPr>
        <w:numPr>
          <w:ilvl w:val="0"/>
          <w:numId w:val="8"/>
        </w:numPr>
        <w:rPr>
          <w:bCs/>
          <w:iCs/>
          <w:sz w:val="28"/>
          <w:szCs w:val="28"/>
        </w:rPr>
      </w:pPr>
      <w:r w:rsidRPr="008B6160">
        <w:rPr>
          <w:bCs/>
          <w:iCs/>
          <w:sz w:val="28"/>
          <w:szCs w:val="28"/>
        </w:rPr>
        <w:t>Сокращены количество заданий в самостоятельных и контрольных работах по математике и по русскому языку</w:t>
      </w:r>
      <w:proofErr w:type="gramStart"/>
      <w:r w:rsidRPr="008B6160">
        <w:rPr>
          <w:bCs/>
          <w:iCs/>
          <w:sz w:val="28"/>
          <w:szCs w:val="28"/>
        </w:rPr>
        <w:t xml:space="preserve"> .</w:t>
      </w:r>
      <w:proofErr w:type="gramEnd"/>
    </w:p>
    <w:p w:rsidR="008679C6" w:rsidRPr="008B6160" w:rsidRDefault="004949E4" w:rsidP="008B6160">
      <w:pPr>
        <w:numPr>
          <w:ilvl w:val="0"/>
          <w:numId w:val="8"/>
        </w:numPr>
        <w:rPr>
          <w:bCs/>
          <w:iCs/>
          <w:sz w:val="28"/>
          <w:szCs w:val="28"/>
        </w:rPr>
      </w:pPr>
      <w:r w:rsidRPr="008B6160">
        <w:rPr>
          <w:bCs/>
          <w:iCs/>
          <w:sz w:val="28"/>
          <w:szCs w:val="28"/>
        </w:rPr>
        <w:t>Если ребенок не справился даже с сокращенным вариантом, следующая работа должна быть еще меньше.</w:t>
      </w:r>
    </w:p>
    <w:p w:rsidR="008B6160" w:rsidRDefault="004949E4" w:rsidP="008B6160">
      <w:pPr>
        <w:numPr>
          <w:ilvl w:val="0"/>
          <w:numId w:val="8"/>
        </w:numPr>
        <w:rPr>
          <w:bCs/>
          <w:iCs/>
          <w:sz w:val="28"/>
          <w:szCs w:val="28"/>
        </w:rPr>
      </w:pPr>
      <w:r w:rsidRPr="008B6160">
        <w:rPr>
          <w:bCs/>
          <w:iCs/>
          <w:sz w:val="28"/>
          <w:szCs w:val="28"/>
        </w:rPr>
        <w:t>Объём  заучиваемых стихотворений сокращен наполовину. Для слабослышащего ребенка:2-4 строчки.</w:t>
      </w:r>
    </w:p>
    <w:p w:rsidR="008B6160" w:rsidRDefault="008B6160" w:rsidP="008B6160">
      <w:pPr>
        <w:numPr>
          <w:ilvl w:val="0"/>
          <w:numId w:val="8"/>
        </w:numPr>
        <w:rPr>
          <w:bCs/>
          <w:iCs/>
          <w:sz w:val="28"/>
          <w:szCs w:val="28"/>
        </w:rPr>
      </w:pPr>
      <w:r w:rsidRPr="008B6160">
        <w:rPr>
          <w:bCs/>
          <w:iCs/>
          <w:sz w:val="28"/>
          <w:szCs w:val="28"/>
        </w:rPr>
        <w:t>Выбор индивидуальных домашних заданий</w:t>
      </w:r>
      <w:r>
        <w:rPr>
          <w:bCs/>
          <w:iCs/>
          <w:sz w:val="28"/>
          <w:szCs w:val="28"/>
        </w:rPr>
        <w:t>.</w:t>
      </w:r>
    </w:p>
    <w:p w:rsidR="008B6160" w:rsidRPr="00281734" w:rsidRDefault="008B6160" w:rsidP="008B6160">
      <w:pPr>
        <w:ind w:left="720"/>
        <w:rPr>
          <w:b/>
          <w:bCs/>
          <w:iCs/>
          <w:sz w:val="28"/>
          <w:szCs w:val="28"/>
        </w:rPr>
      </w:pPr>
      <w:r w:rsidRPr="00281734">
        <w:rPr>
          <w:b/>
          <w:bCs/>
          <w:iCs/>
          <w:sz w:val="28"/>
          <w:szCs w:val="28"/>
        </w:rPr>
        <w:t xml:space="preserve">Цель инклюзивного образования  </w:t>
      </w:r>
      <w:r w:rsidR="00747FA8" w:rsidRPr="00281734">
        <w:rPr>
          <w:b/>
          <w:bCs/>
          <w:iCs/>
          <w:sz w:val="28"/>
          <w:szCs w:val="28"/>
        </w:rPr>
        <w:t>является приобщение к жизни в социуме,</w:t>
      </w:r>
      <w:r w:rsidR="00DE3413" w:rsidRPr="00281734">
        <w:rPr>
          <w:b/>
          <w:bCs/>
          <w:iCs/>
          <w:sz w:val="28"/>
          <w:szCs w:val="28"/>
        </w:rPr>
        <w:t xml:space="preserve"> </w:t>
      </w:r>
      <w:r w:rsidR="00747FA8" w:rsidRPr="00281734">
        <w:rPr>
          <w:b/>
          <w:bCs/>
          <w:iCs/>
          <w:sz w:val="28"/>
          <w:szCs w:val="28"/>
        </w:rPr>
        <w:t>поэтому</w:t>
      </w:r>
      <w:r w:rsidR="00DE3413" w:rsidRPr="00281734">
        <w:rPr>
          <w:b/>
          <w:bCs/>
          <w:iCs/>
          <w:sz w:val="28"/>
          <w:szCs w:val="28"/>
        </w:rPr>
        <w:t xml:space="preserve">  особое место занимает работа с классом, в котором учится ребенок.</w:t>
      </w:r>
      <w:r w:rsidR="00281734" w:rsidRPr="00281734">
        <w:rPr>
          <w:b/>
          <w:bCs/>
          <w:iCs/>
          <w:sz w:val="28"/>
          <w:szCs w:val="28"/>
        </w:rPr>
        <w:t xml:space="preserve"> Очень важно:</w:t>
      </w:r>
    </w:p>
    <w:p w:rsidR="008679C6" w:rsidRPr="00281734" w:rsidRDefault="004949E4" w:rsidP="00281734">
      <w:pPr>
        <w:numPr>
          <w:ilvl w:val="0"/>
          <w:numId w:val="9"/>
        </w:numPr>
        <w:rPr>
          <w:bCs/>
          <w:iCs/>
          <w:sz w:val="28"/>
          <w:szCs w:val="28"/>
        </w:rPr>
      </w:pPr>
      <w:r w:rsidRPr="00281734">
        <w:rPr>
          <w:bCs/>
          <w:iCs/>
          <w:sz w:val="28"/>
          <w:szCs w:val="28"/>
        </w:rPr>
        <w:t>Обращать внимание всех детей на малейшие успехи ребят с ОВЗ, радоваться вместе каждому их успеху.</w:t>
      </w:r>
    </w:p>
    <w:p w:rsidR="008679C6" w:rsidRPr="00281734" w:rsidRDefault="004949E4" w:rsidP="00281734">
      <w:pPr>
        <w:numPr>
          <w:ilvl w:val="0"/>
          <w:numId w:val="9"/>
        </w:numPr>
        <w:rPr>
          <w:bCs/>
          <w:iCs/>
          <w:sz w:val="28"/>
          <w:szCs w:val="28"/>
        </w:rPr>
      </w:pPr>
      <w:r w:rsidRPr="00281734">
        <w:rPr>
          <w:bCs/>
          <w:iCs/>
          <w:sz w:val="28"/>
          <w:szCs w:val="28"/>
        </w:rPr>
        <w:lastRenderedPageBreak/>
        <w:t>Найти в каждом таком ребенке «изюминку»</w:t>
      </w:r>
      <w:proofErr w:type="gramStart"/>
      <w:r w:rsidRPr="00281734">
        <w:rPr>
          <w:bCs/>
          <w:iCs/>
          <w:sz w:val="28"/>
          <w:szCs w:val="28"/>
        </w:rPr>
        <w:t>.</w:t>
      </w:r>
      <w:proofErr w:type="gramEnd"/>
      <w:r w:rsidRPr="00281734">
        <w:rPr>
          <w:bCs/>
          <w:iCs/>
          <w:sz w:val="28"/>
          <w:szCs w:val="28"/>
        </w:rPr>
        <w:t xml:space="preserve"> (</w:t>
      </w:r>
      <w:proofErr w:type="gramStart"/>
      <w:r w:rsidRPr="00281734">
        <w:rPr>
          <w:bCs/>
          <w:iCs/>
          <w:sz w:val="28"/>
          <w:szCs w:val="28"/>
        </w:rPr>
        <w:t>ч</w:t>
      </w:r>
      <w:proofErr w:type="gramEnd"/>
      <w:r w:rsidRPr="00281734">
        <w:rPr>
          <w:bCs/>
          <w:iCs/>
          <w:sz w:val="28"/>
          <w:szCs w:val="28"/>
        </w:rPr>
        <w:t xml:space="preserve">асто эти ребята хорошо работают руками; ребенок с синдромом </w:t>
      </w:r>
      <w:proofErr w:type="spellStart"/>
      <w:r w:rsidRPr="00281734">
        <w:rPr>
          <w:bCs/>
          <w:iCs/>
          <w:sz w:val="28"/>
          <w:szCs w:val="28"/>
        </w:rPr>
        <w:t>Аспергера</w:t>
      </w:r>
      <w:proofErr w:type="spellEnd"/>
      <w:r w:rsidRPr="00281734">
        <w:rPr>
          <w:bCs/>
          <w:iCs/>
          <w:sz w:val="28"/>
          <w:szCs w:val="28"/>
        </w:rPr>
        <w:t xml:space="preserve">  великолепно играет на пианино, слабослышащий ребенок показывает  нам пример высочайшей ответственности).</w:t>
      </w:r>
    </w:p>
    <w:p w:rsidR="008679C6" w:rsidRPr="003D5922" w:rsidRDefault="004949E4" w:rsidP="00281734">
      <w:pPr>
        <w:numPr>
          <w:ilvl w:val="0"/>
          <w:numId w:val="9"/>
        </w:numPr>
        <w:rPr>
          <w:bCs/>
          <w:iCs/>
          <w:sz w:val="28"/>
          <w:szCs w:val="28"/>
        </w:rPr>
      </w:pPr>
      <w:r w:rsidRPr="00281734">
        <w:rPr>
          <w:bCs/>
          <w:iCs/>
          <w:sz w:val="28"/>
          <w:szCs w:val="28"/>
        </w:rPr>
        <w:t xml:space="preserve">Такой ребенок обязательно должен быть </w:t>
      </w:r>
      <w:r w:rsidRPr="00281734">
        <w:rPr>
          <w:b/>
          <w:bCs/>
          <w:i/>
          <w:iCs/>
          <w:sz w:val="28"/>
          <w:szCs w:val="28"/>
          <w:u w:val="single"/>
        </w:rPr>
        <w:t>включен во всю внеурочную работу</w:t>
      </w:r>
      <w:r w:rsidR="00281734">
        <w:rPr>
          <w:b/>
          <w:bCs/>
          <w:i/>
          <w:iCs/>
          <w:sz w:val="28"/>
          <w:szCs w:val="28"/>
          <w:u w:val="single"/>
        </w:rPr>
        <w:t>.</w:t>
      </w:r>
    </w:p>
    <w:p w:rsidR="003D5922" w:rsidRDefault="003333D1" w:rsidP="003333D1">
      <w:pPr>
        <w:ind w:left="-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3D5922">
        <w:rPr>
          <w:bCs/>
          <w:iCs/>
          <w:sz w:val="28"/>
          <w:szCs w:val="28"/>
        </w:rPr>
        <w:t xml:space="preserve">конце каждого полугодия мы выполняем игру-проект, где </w:t>
      </w:r>
      <w:proofErr w:type="gramStart"/>
      <w:r w:rsidR="003D5922">
        <w:rPr>
          <w:bCs/>
          <w:iCs/>
          <w:sz w:val="28"/>
          <w:szCs w:val="28"/>
        </w:rPr>
        <w:t>дети</w:t>
      </w:r>
      <w:proofErr w:type="gramEnd"/>
      <w:r w:rsidR="003D5922">
        <w:rPr>
          <w:bCs/>
          <w:iCs/>
          <w:sz w:val="28"/>
          <w:szCs w:val="28"/>
        </w:rPr>
        <w:t xml:space="preserve">  используя все полученные знания на уроках русского языка, математики и других предметах, в соответствии с заданиями должны создать определенный макет из различных материалов. На фотографиях представлен наша первая игра-проект</w:t>
      </w:r>
      <w:r>
        <w:rPr>
          <w:bCs/>
          <w:iCs/>
          <w:sz w:val="28"/>
          <w:szCs w:val="28"/>
        </w:rPr>
        <w:t xml:space="preserve"> «Гость из космоса»</w:t>
      </w:r>
      <w:r w:rsidR="003D5922">
        <w:rPr>
          <w:bCs/>
          <w:iCs/>
          <w:sz w:val="28"/>
          <w:szCs w:val="28"/>
        </w:rPr>
        <w:t xml:space="preserve">, где решая математические задания, </w:t>
      </w:r>
      <w:r>
        <w:rPr>
          <w:bCs/>
          <w:iCs/>
          <w:sz w:val="28"/>
          <w:szCs w:val="28"/>
        </w:rPr>
        <w:t>дети определяют рост, фор</w:t>
      </w:r>
      <w:r w:rsidR="009D0B4F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 xml:space="preserve">у туловища, цвет, количество антенн и глаз пришельца. </w:t>
      </w:r>
      <w:r w:rsidR="009D0B4F">
        <w:rPr>
          <w:bCs/>
          <w:iCs/>
          <w:sz w:val="28"/>
          <w:szCs w:val="28"/>
        </w:rPr>
        <w:t xml:space="preserve">Решить сами </w:t>
      </w:r>
      <w:r>
        <w:rPr>
          <w:bCs/>
          <w:iCs/>
          <w:sz w:val="28"/>
          <w:szCs w:val="28"/>
        </w:rPr>
        <w:t xml:space="preserve"> задачи таким детям  не под силу, а вот сделать его руками по подсказкам одноклассников, они могут лучше других.</w:t>
      </w:r>
    </w:p>
    <w:p w:rsidR="003333D1" w:rsidRDefault="003333D1" w:rsidP="003333D1">
      <w:pPr>
        <w:ind w:left="-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Долгосрочная игра-соревнование по ряда</w:t>
      </w:r>
      <w:proofErr w:type="gramStart"/>
      <w:r>
        <w:rPr>
          <w:bCs/>
          <w:iCs/>
          <w:sz w:val="28"/>
          <w:szCs w:val="28"/>
        </w:rPr>
        <w:t>м(</w:t>
      </w:r>
      <w:proofErr w:type="gramEnd"/>
      <w:r>
        <w:rPr>
          <w:bCs/>
          <w:iCs/>
          <w:sz w:val="28"/>
          <w:szCs w:val="28"/>
        </w:rPr>
        <w:t xml:space="preserve">на четверть). Ряд получает свой кирпичик, только если </w:t>
      </w:r>
      <w:r w:rsidRPr="003333D1">
        <w:rPr>
          <w:b/>
          <w:bCs/>
          <w:iCs/>
          <w:sz w:val="28"/>
          <w:szCs w:val="28"/>
        </w:rPr>
        <w:t xml:space="preserve">все </w:t>
      </w:r>
      <w:r w:rsidRPr="003333D1">
        <w:rPr>
          <w:bCs/>
          <w:iCs/>
          <w:sz w:val="28"/>
          <w:szCs w:val="28"/>
        </w:rPr>
        <w:t>на этом ряду</w:t>
      </w:r>
      <w:r>
        <w:rPr>
          <w:b/>
          <w:bCs/>
          <w:iCs/>
          <w:sz w:val="28"/>
          <w:szCs w:val="28"/>
        </w:rPr>
        <w:t xml:space="preserve"> </w:t>
      </w:r>
      <w:r w:rsidRPr="003333D1">
        <w:rPr>
          <w:bCs/>
          <w:iCs/>
          <w:sz w:val="28"/>
          <w:szCs w:val="28"/>
        </w:rPr>
        <w:t>выполнили домашнее</w:t>
      </w:r>
      <w:r>
        <w:rPr>
          <w:bCs/>
          <w:iCs/>
          <w:sz w:val="28"/>
          <w:szCs w:val="28"/>
        </w:rPr>
        <w:t xml:space="preserve">  задание, выучили стихотворение, приготовились к уроку.</w:t>
      </w:r>
      <w:r w:rsidR="0047489B">
        <w:rPr>
          <w:bCs/>
          <w:iCs/>
          <w:sz w:val="28"/>
          <w:szCs w:val="28"/>
        </w:rPr>
        <w:t xml:space="preserve"> Здесь дети с ОВЗ участвуют наравне со всеми, ведь цель этой игр</w:t>
      </w:r>
      <w:proofErr w:type="gramStart"/>
      <w:r w:rsidR="0047489B">
        <w:rPr>
          <w:bCs/>
          <w:iCs/>
          <w:sz w:val="28"/>
          <w:szCs w:val="28"/>
        </w:rPr>
        <w:t>ы-</w:t>
      </w:r>
      <w:proofErr w:type="gramEnd"/>
      <w:r w:rsidR="004949E4">
        <w:rPr>
          <w:bCs/>
          <w:iCs/>
          <w:sz w:val="28"/>
          <w:szCs w:val="28"/>
        </w:rPr>
        <w:t xml:space="preserve"> </w:t>
      </w:r>
      <w:r w:rsidR="0047489B">
        <w:rPr>
          <w:bCs/>
          <w:iCs/>
          <w:sz w:val="28"/>
          <w:szCs w:val="28"/>
        </w:rPr>
        <w:t>научить учиться.</w:t>
      </w:r>
    </w:p>
    <w:p w:rsidR="009D0B4F" w:rsidRDefault="009D0B4F" w:rsidP="003333D1">
      <w:pPr>
        <w:ind w:left="-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Особое место в адаптиров</w:t>
      </w:r>
      <w:r w:rsidR="00B76229">
        <w:rPr>
          <w:bCs/>
          <w:iCs/>
          <w:sz w:val="28"/>
          <w:szCs w:val="28"/>
        </w:rPr>
        <w:t xml:space="preserve">анной программе занимает </w:t>
      </w:r>
    </w:p>
    <w:p w:rsidR="00B76229" w:rsidRDefault="00B76229" w:rsidP="003333D1">
      <w:pPr>
        <w:ind w:left="-567"/>
        <w:rPr>
          <w:b/>
          <w:bCs/>
          <w:iCs/>
          <w:sz w:val="28"/>
          <w:szCs w:val="28"/>
          <w:u w:val="single"/>
        </w:rPr>
      </w:pPr>
      <w:r w:rsidRPr="00B76229">
        <w:rPr>
          <w:b/>
          <w:bCs/>
          <w:iCs/>
          <w:sz w:val="28"/>
          <w:szCs w:val="28"/>
          <w:u w:val="single"/>
        </w:rPr>
        <w:t>Система оценивания</w:t>
      </w:r>
    </w:p>
    <w:p w:rsidR="00B76229" w:rsidRPr="00B76229" w:rsidRDefault="00B76229" w:rsidP="00B76229">
      <w:pPr>
        <w:ind w:left="-567"/>
        <w:rPr>
          <w:bCs/>
          <w:iCs/>
          <w:sz w:val="28"/>
          <w:szCs w:val="28"/>
        </w:rPr>
      </w:pPr>
      <w:r w:rsidRPr="00B76229">
        <w:rPr>
          <w:bCs/>
          <w:iCs/>
          <w:sz w:val="28"/>
          <w:szCs w:val="28"/>
        </w:rPr>
        <w:t xml:space="preserve">Отметки для детей с ОВЗ  выставляются в соответствии с </w:t>
      </w:r>
      <w:r w:rsidRPr="00B76229">
        <w:rPr>
          <w:b/>
          <w:bCs/>
          <w:i/>
          <w:iCs/>
          <w:sz w:val="28"/>
          <w:szCs w:val="28"/>
          <w:u w:val="single"/>
        </w:rPr>
        <w:t>«Положением об аттестации детей с ОВЗ».</w:t>
      </w:r>
    </w:p>
    <w:p w:rsidR="00B76229" w:rsidRPr="00B76229" w:rsidRDefault="00B76229" w:rsidP="00B76229">
      <w:pPr>
        <w:ind w:left="-567"/>
        <w:rPr>
          <w:bCs/>
          <w:iCs/>
          <w:sz w:val="28"/>
          <w:szCs w:val="28"/>
        </w:rPr>
      </w:pPr>
      <w:r w:rsidRPr="00B76229">
        <w:rPr>
          <w:bCs/>
          <w:iCs/>
          <w:sz w:val="28"/>
          <w:szCs w:val="28"/>
          <w:u w:val="single"/>
        </w:rPr>
        <w:t>Пример оценивания письменной работы по русскому языку</w:t>
      </w:r>
    </w:p>
    <w:p w:rsidR="008679C6" w:rsidRPr="00B76229" w:rsidRDefault="004949E4" w:rsidP="00B76229">
      <w:pPr>
        <w:numPr>
          <w:ilvl w:val="0"/>
          <w:numId w:val="11"/>
        </w:numPr>
        <w:rPr>
          <w:bCs/>
          <w:iCs/>
          <w:sz w:val="28"/>
          <w:szCs w:val="28"/>
        </w:rPr>
      </w:pPr>
      <w:r w:rsidRPr="00B76229">
        <w:rPr>
          <w:bCs/>
          <w:iCs/>
          <w:sz w:val="28"/>
          <w:szCs w:val="28"/>
        </w:rPr>
        <w:t>оценка «5» ставится за работу без ошибок;</w:t>
      </w:r>
    </w:p>
    <w:p w:rsidR="008679C6" w:rsidRPr="00B76229" w:rsidRDefault="004949E4" w:rsidP="00B76229">
      <w:pPr>
        <w:numPr>
          <w:ilvl w:val="0"/>
          <w:numId w:val="11"/>
        </w:numPr>
        <w:rPr>
          <w:bCs/>
          <w:iCs/>
          <w:sz w:val="28"/>
          <w:szCs w:val="28"/>
        </w:rPr>
      </w:pPr>
      <w:r w:rsidRPr="00B76229">
        <w:rPr>
          <w:bCs/>
          <w:iCs/>
          <w:sz w:val="28"/>
          <w:szCs w:val="28"/>
        </w:rPr>
        <w:t xml:space="preserve"> оценка «4» ставится за работу с одной - тремя ошибками;</w:t>
      </w:r>
    </w:p>
    <w:p w:rsidR="008679C6" w:rsidRPr="00B76229" w:rsidRDefault="004949E4" w:rsidP="00B76229">
      <w:pPr>
        <w:numPr>
          <w:ilvl w:val="0"/>
          <w:numId w:val="11"/>
        </w:numPr>
        <w:rPr>
          <w:bCs/>
          <w:iCs/>
          <w:sz w:val="28"/>
          <w:szCs w:val="28"/>
        </w:rPr>
      </w:pPr>
      <w:r w:rsidRPr="00B76229">
        <w:rPr>
          <w:bCs/>
          <w:iCs/>
          <w:sz w:val="28"/>
          <w:szCs w:val="28"/>
        </w:rPr>
        <w:t>оценка «3» ставится  за работу с четырьм</w:t>
      </w:r>
      <w:proofErr w:type="gramStart"/>
      <w:r w:rsidRPr="00B76229">
        <w:rPr>
          <w:bCs/>
          <w:iCs/>
          <w:sz w:val="28"/>
          <w:szCs w:val="28"/>
        </w:rPr>
        <w:t>я-</w:t>
      </w:r>
      <w:proofErr w:type="gramEnd"/>
      <w:r w:rsidRPr="00B76229">
        <w:rPr>
          <w:bCs/>
          <w:iCs/>
          <w:sz w:val="28"/>
          <w:szCs w:val="28"/>
        </w:rPr>
        <w:t xml:space="preserve"> семью  ошибками;</w:t>
      </w:r>
    </w:p>
    <w:p w:rsidR="008679C6" w:rsidRPr="00B76229" w:rsidRDefault="004949E4" w:rsidP="00B76229">
      <w:pPr>
        <w:numPr>
          <w:ilvl w:val="0"/>
          <w:numId w:val="11"/>
        </w:numPr>
        <w:rPr>
          <w:bCs/>
          <w:iCs/>
          <w:sz w:val="28"/>
          <w:szCs w:val="28"/>
        </w:rPr>
      </w:pPr>
      <w:r w:rsidRPr="00B76229">
        <w:rPr>
          <w:bCs/>
          <w:iCs/>
          <w:sz w:val="28"/>
          <w:szCs w:val="28"/>
        </w:rPr>
        <w:t xml:space="preserve"> оценка «2 » ставится за работу, в которой более 8 орфографических  ошибок.</w:t>
      </w:r>
    </w:p>
    <w:p w:rsidR="00B76229" w:rsidRPr="00B76229" w:rsidRDefault="00B76229" w:rsidP="00B76229">
      <w:pPr>
        <w:ind w:left="-567"/>
        <w:rPr>
          <w:bCs/>
          <w:iCs/>
          <w:sz w:val="28"/>
          <w:szCs w:val="28"/>
        </w:rPr>
      </w:pPr>
      <w:r w:rsidRPr="00B76229">
        <w:rPr>
          <w:b/>
          <w:bCs/>
          <w:i/>
          <w:iCs/>
          <w:sz w:val="28"/>
          <w:szCs w:val="28"/>
          <w:u w:val="single"/>
        </w:rPr>
        <w:t>Однотипные ошибки считаются за одну ошибку!!!</w:t>
      </w:r>
    </w:p>
    <w:p w:rsidR="00B76229" w:rsidRDefault="00B76229" w:rsidP="003333D1">
      <w:pPr>
        <w:ind w:left="-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Очень благотворно действует на детей с ОВЗ использование  накопительной системы отметок. Ведь накопить можно только «5»,а эта отметка </w:t>
      </w:r>
      <w:r w:rsidR="00DC5356">
        <w:rPr>
          <w:bCs/>
          <w:iCs/>
          <w:sz w:val="28"/>
          <w:szCs w:val="28"/>
        </w:rPr>
        <w:t>сильно повышает самооценку.</w:t>
      </w:r>
    </w:p>
    <w:p w:rsidR="00DC5356" w:rsidRDefault="00DC5356" w:rsidP="00DC5356">
      <w:pPr>
        <w:ind w:left="-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Но при оценивании детей в соответствии с «Положением», мы должны помнить</w:t>
      </w:r>
      <w:proofErr w:type="gramStart"/>
      <w:r>
        <w:rPr>
          <w:bCs/>
          <w:iCs/>
          <w:sz w:val="28"/>
          <w:szCs w:val="28"/>
        </w:rPr>
        <w:t xml:space="preserve"> ,</w:t>
      </w:r>
      <w:proofErr w:type="gramEnd"/>
      <w:r>
        <w:rPr>
          <w:bCs/>
          <w:iCs/>
          <w:sz w:val="28"/>
          <w:szCs w:val="28"/>
        </w:rPr>
        <w:t xml:space="preserve"> что в</w:t>
      </w:r>
      <w:r w:rsidRPr="00DC5356">
        <w:rPr>
          <w:bCs/>
          <w:iCs/>
          <w:sz w:val="28"/>
          <w:szCs w:val="28"/>
        </w:rPr>
        <w:t xml:space="preserve">ыставляемые оценки обучающимся с ОВЗ </w:t>
      </w:r>
      <w:r w:rsidRPr="00DC5356">
        <w:rPr>
          <w:bCs/>
          <w:iCs/>
          <w:sz w:val="28"/>
          <w:szCs w:val="28"/>
          <w:u w:val="single"/>
        </w:rPr>
        <w:t xml:space="preserve">не могут быть приравнены </w:t>
      </w:r>
      <w:r w:rsidRPr="00DC5356">
        <w:rPr>
          <w:bCs/>
          <w:iCs/>
          <w:sz w:val="28"/>
          <w:szCs w:val="28"/>
        </w:rPr>
        <w:t>к оценкам обучающихся, не имеющих таких ограничений</w:t>
      </w:r>
      <w:r>
        <w:rPr>
          <w:bCs/>
          <w:iCs/>
          <w:sz w:val="28"/>
          <w:szCs w:val="28"/>
        </w:rPr>
        <w:t>.</w:t>
      </w:r>
    </w:p>
    <w:p w:rsidR="00DC5356" w:rsidRPr="00C03D66" w:rsidRDefault="00DC5356" w:rsidP="00DC5356">
      <w:pPr>
        <w:ind w:left="-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Таким образом, </w:t>
      </w:r>
      <w:r w:rsidRPr="00DC5356">
        <w:rPr>
          <w:b/>
          <w:bCs/>
          <w:iCs/>
          <w:sz w:val="28"/>
          <w:szCs w:val="28"/>
        </w:rPr>
        <w:t>Адаптированная программ</w:t>
      </w:r>
      <w:r>
        <w:rPr>
          <w:b/>
          <w:bCs/>
          <w:iCs/>
          <w:sz w:val="28"/>
          <w:szCs w:val="28"/>
        </w:rPr>
        <w:t xml:space="preserve">а </w:t>
      </w:r>
      <w:r w:rsidRPr="00DC5356">
        <w:rPr>
          <w:b/>
          <w:bCs/>
          <w:iCs/>
          <w:sz w:val="28"/>
          <w:szCs w:val="28"/>
        </w:rPr>
        <w:t>+Специальная система оценивания знаний</w:t>
      </w:r>
      <w:r w:rsidR="00C03D66">
        <w:rPr>
          <w:b/>
          <w:bCs/>
          <w:iCs/>
          <w:sz w:val="28"/>
          <w:szCs w:val="28"/>
        </w:rPr>
        <w:t xml:space="preserve"> </w:t>
      </w:r>
      <w:r w:rsidRPr="00DC5356">
        <w:rPr>
          <w:b/>
          <w:bCs/>
          <w:iCs/>
          <w:sz w:val="28"/>
          <w:szCs w:val="28"/>
        </w:rPr>
        <w:t>+Работа с логопедом, психологом</w:t>
      </w:r>
      <w:r w:rsidR="00C03D66">
        <w:rPr>
          <w:b/>
          <w:bCs/>
          <w:iCs/>
          <w:sz w:val="28"/>
          <w:szCs w:val="28"/>
        </w:rPr>
        <w:t xml:space="preserve"> </w:t>
      </w:r>
      <w:r w:rsidRPr="00DC5356">
        <w:rPr>
          <w:b/>
          <w:bCs/>
          <w:iCs/>
          <w:sz w:val="28"/>
          <w:szCs w:val="28"/>
        </w:rPr>
        <w:t>=</w:t>
      </w:r>
      <w:r w:rsidR="00C03D66">
        <w:rPr>
          <w:b/>
          <w:bCs/>
          <w:iCs/>
          <w:sz w:val="28"/>
          <w:szCs w:val="28"/>
        </w:rPr>
        <w:t xml:space="preserve"> </w:t>
      </w:r>
      <w:r w:rsidRPr="00DC5356">
        <w:rPr>
          <w:b/>
          <w:bCs/>
          <w:i/>
          <w:iCs/>
          <w:sz w:val="28"/>
          <w:szCs w:val="28"/>
          <w:u w:val="single"/>
        </w:rPr>
        <w:t>Исчезновение неуспеваемости</w:t>
      </w:r>
      <w:proofErr w:type="gramStart"/>
      <w:r w:rsidRPr="00DC5356">
        <w:rPr>
          <w:b/>
          <w:bCs/>
          <w:i/>
          <w:iCs/>
          <w:sz w:val="28"/>
          <w:szCs w:val="28"/>
          <w:u w:val="single"/>
        </w:rPr>
        <w:t xml:space="preserve"> </w:t>
      </w:r>
      <w:r w:rsidR="00C03D66">
        <w:rPr>
          <w:b/>
          <w:bCs/>
          <w:i/>
          <w:iCs/>
          <w:sz w:val="28"/>
          <w:szCs w:val="28"/>
          <w:u w:val="single"/>
        </w:rPr>
        <w:t>.</w:t>
      </w:r>
      <w:proofErr w:type="gramEnd"/>
    </w:p>
    <w:p w:rsidR="00C03D66" w:rsidRDefault="00AD7747" w:rsidP="00DC5356">
      <w:pPr>
        <w:ind w:left="-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Отметка «неудовлетворительно» в четверти исчезает </w:t>
      </w:r>
      <w:proofErr w:type="gramStart"/>
      <w:r>
        <w:rPr>
          <w:bCs/>
          <w:iCs/>
          <w:sz w:val="28"/>
          <w:szCs w:val="28"/>
        </w:rPr>
        <w:t>не</w:t>
      </w:r>
      <w:proofErr w:type="gramEnd"/>
      <w:r>
        <w:rPr>
          <w:bCs/>
          <w:iCs/>
          <w:sz w:val="28"/>
          <w:szCs w:val="28"/>
        </w:rPr>
        <w:t xml:space="preserve"> потому что учителя «рисуют»  «удовлетворительно», а потому что работают в соответствии с образовательным стандартом инклюзивного образования, принятым в 2016году.</w:t>
      </w:r>
    </w:p>
    <w:p w:rsidR="00A16E38" w:rsidRDefault="00A16E38" w:rsidP="00DC5356">
      <w:pPr>
        <w:ind w:left="-567"/>
        <w:rPr>
          <w:b/>
          <w:bCs/>
          <w:i/>
          <w:iCs/>
          <w:sz w:val="28"/>
          <w:szCs w:val="28"/>
          <w:u w:val="single"/>
        </w:rPr>
      </w:pPr>
      <w:r w:rsidRPr="00A16E38">
        <w:rPr>
          <w:b/>
          <w:bCs/>
          <w:i/>
          <w:iCs/>
          <w:sz w:val="28"/>
          <w:szCs w:val="28"/>
          <w:u w:val="single"/>
        </w:rPr>
        <w:t>Результаты инклюзивного образования</w:t>
      </w:r>
    </w:p>
    <w:p w:rsidR="00A16E38" w:rsidRPr="00A16E38" w:rsidRDefault="00A16E38" w:rsidP="00A16E38">
      <w:pPr>
        <w:ind w:left="-567"/>
        <w:rPr>
          <w:bCs/>
          <w:iCs/>
          <w:sz w:val="28"/>
          <w:szCs w:val="28"/>
        </w:rPr>
      </w:pPr>
      <w:r w:rsidRPr="00A16E38">
        <w:rPr>
          <w:bCs/>
          <w:iCs/>
          <w:sz w:val="28"/>
          <w:szCs w:val="28"/>
        </w:rPr>
        <w:t>Весь комплекс  перечисленных  мер позволил:</w:t>
      </w:r>
    </w:p>
    <w:p w:rsidR="008679C6" w:rsidRPr="00A16E38" w:rsidRDefault="004949E4" w:rsidP="00A16E38">
      <w:pPr>
        <w:numPr>
          <w:ilvl w:val="0"/>
          <w:numId w:val="12"/>
        </w:numPr>
        <w:rPr>
          <w:bCs/>
          <w:iCs/>
          <w:sz w:val="28"/>
          <w:szCs w:val="28"/>
        </w:rPr>
      </w:pPr>
      <w:r w:rsidRPr="00A16E38">
        <w:rPr>
          <w:bCs/>
          <w:iCs/>
          <w:sz w:val="28"/>
          <w:szCs w:val="28"/>
        </w:rPr>
        <w:t>Повысить самооценку таких детей.</w:t>
      </w:r>
    </w:p>
    <w:p w:rsidR="008679C6" w:rsidRPr="00A16E38" w:rsidRDefault="004949E4" w:rsidP="00A16E38">
      <w:pPr>
        <w:numPr>
          <w:ilvl w:val="0"/>
          <w:numId w:val="12"/>
        </w:numPr>
        <w:rPr>
          <w:bCs/>
          <w:iCs/>
          <w:sz w:val="28"/>
          <w:szCs w:val="28"/>
        </w:rPr>
      </w:pPr>
      <w:r w:rsidRPr="00A16E38">
        <w:rPr>
          <w:bCs/>
          <w:iCs/>
          <w:sz w:val="28"/>
          <w:szCs w:val="28"/>
        </w:rPr>
        <w:t>Снять тревожность родителей по отношению к школе</w:t>
      </w:r>
      <w:proofErr w:type="gramStart"/>
      <w:r w:rsidRPr="00A16E38">
        <w:rPr>
          <w:bCs/>
          <w:iCs/>
          <w:sz w:val="28"/>
          <w:szCs w:val="28"/>
        </w:rPr>
        <w:t xml:space="preserve"> .</w:t>
      </w:r>
      <w:proofErr w:type="gramEnd"/>
    </w:p>
    <w:p w:rsidR="008679C6" w:rsidRPr="00A16E38" w:rsidRDefault="004949E4" w:rsidP="00A16E38">
      <w:pPr>
        <w:numPr>
          <w:ilvl w:val="0"/>
          <w:numId w:val="12"/>
        </w:numPr>
        <w:rPr>
          <w:bCs/>
          <w:iCs/>
          <w:sz w:val="28"/>
          <w:szCs w:val="28"/>
        </w:rPr>
      </w:pPr>
      <w:r w:rsidRPr="00A16E38">
        <w:rPr>
          <w:bCs/>
          <w:iCs/>
          <w:sz w:val="28"/>
          <w:szCs w:val="28"/>
        </w:rPr>
        <w:t xml:space="preserve"> </w:t>
      </w:r>
      <w:r w:rsidRPr="00A16E38">
        <w:rPr>
          <w:b/>
          <w:bCs/>
          <w:iCs/>
          <w:sz w:val="28"/>
          <w:szCs w:val="28"/>
          <w:u w:val="single"/>
        </w:rPr>
        <w:t xml:space="preserve">Повысить мотивацию детей к учебной деятельности. </w:t>
      </w:r>
    </w:p>
    <w:p w:rsidR="00A16E38" w:rsidRPr="00C03D66" w:rsidRDefault="00A16E38" w:rsidP="00DC5356">
      <w:pPr>
        <w:ind w:left="-567"/>
        <w:rPr>
          <w:bCs/>
          <w:iCs/>
          <w:sz w:val="28"/>
          <w:szCs w:val="28"/>
        </w:rPr>
      </w:pPr>
    </w:p>
    <w:p w:rsidR="00DC5356" w:rsidRPr="003333D1" w:rsidRDefault="00DC5356" w:rsidP="00DC5356">
      <w:pPr>
        <w:ind w:left="-567"/>
        <w:rPr>
          <w:bCs/>
          <w:iCs/>
          <w:sz w:val="28"/>
          <w:szCs w:val="28"/>
        </w:rPr>
      </w:pPr>
    </w:p>
    <w:p w:rsidR="00281734" w:rsidRPr="008B6160" w:rsidRDefault="00281734" w:rsidP="008B6160">
      <w:pPr>
        <w:ind w:left="720"/>
        <w:rPr>
          <w:bCs/>
          <w:iCs/>
          <w:sz w:val="28"/>
          <w:szCs w:val="28"/>
        </w:rPr>
      </w:pPr>
    </w:p>
    <w:p w:rsidR="00693ABC" w:rsidRPr="00693ABC" w:rsidRDefault="00693ABC" w:rsidP="00693ABC">
      <w:pPr>
        <w:pStyle w:val="a3"/>
        <w:ind w:left="11"/>
        <w:rPr>
          <w:bCs/>
          <w:iCs/>
          <w:sz w:val="28"/>
          <w:szCs w:val="28"/>
        </w:rPr>
      </w:pPr>
    </w:p>
    <w:p w:rsidR="00693ABC" w:rsidRPr="00693ABC" w:rsidRDefault="00693ABC" w:rsidP="00D338BC">
      <w:pPr>
        <w:ind w:left="-709"/>
        <w:rPr>
          <w:bCs/>
          <w:iCs/>
          <w:sz w:val="28"/>
          <w:szCs w:val="28"/>
        </w:rPr>
      </w:pPr>
    </w:p>
    <w:p w:rsidR="0037769F" w:rsidRDefault="0037769F"/>
    <w:sectPr w:rsidR="0037769F" w:rsidSect="0037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F8E"/>
    <w:multiLevelType w:val="hybridMultilevel"/>
    <w:tmpl w:val="78002772"/>
    <w:lvl w:ilvl="0" w:tplc="A0D8E8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C5A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2B8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8F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419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678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6C4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06EE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AF3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E7C38"/>
    <w:multiLevelType w:val="hybridMultilevel"/>
    <w:tmpl w:val="7ECCC620"/>
    <w:lvl w:ilvl="0" w:tplc="4A38D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C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C3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C6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C0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07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A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00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8E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DD1068"/>
    <w:multiLevelType w:val="hybridMultilevel"/>
    <w:tmpl w:val="44BAF1EE"/>
    <w:lvl w:ilvl="0" w:tplc="F4D64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E7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0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63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8D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EE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29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8C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E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220BBC"/>
    <w:multiLevelType w:val="hybridMultilevel"/>
    <w:tmpl w:val="3BBAA01E"/>
    <w:lvl w:ilvl="0" w:tplc="3322E73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35E36"/>
    <w:multiLevelType w:val="hybridMultilevel"/>
    <w:tmpl w:val="1EDE7E0E"/>
    <w:lvl w:ilvl="0" w:tplc="F5EE6B8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D680AC7"/>
    <w:multiLevelType w:val="hybridMultilevel"/>
    <w:tmpl w:val="70200B4E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E5B5E67"/>
    <w:multiLevelType w:val="hybridMultilevel"/>
    <w:tmpl w:val="9A52DD18"/>
    <w:lvl w:ilvl="0" w:tplc="6F522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4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AD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60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84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25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68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8B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CF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E2FEC"/>
    <w:multiLevelType w:val="hybridMultilevel"/>
    <w:tmpl w:val="CFA6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83F14"/>
    <w:multiLevelType w:val="hybridMultilevel"/>
    <w:tmpl w:val="3258D4A8"/>
    <w:lvl w:ilvl="0" w:tplc="D068B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AF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88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4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CA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65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21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A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4D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095F0C"/>
    <w:multiLevelType w:val="hybridMultilevel"/>
    <w:tmpl w:val="0FF6C6C0"/>
    <w:lvl w:ilvl="0" w:tplc="70A84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A6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A2C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6E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B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25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C5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2F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E3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45887"/>
    <w:multiLevelType w:val="hybridMultilevel"/>
    <w:tmpl w:val="F8C2C0EA"/>
    <w:lvl w:ilvl="0" w:tplc="53FE9E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63D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472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2CC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7213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4EA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D4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1C25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E54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EB436C"/>
    <w:multiLevelType w:val="hybridMultilevel"/>
    <w:tmpl w:val="4A286B66"/>
    <w:lvl w:ilvl="0" w:tplc="69322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96E"/>
    <w:rsid w:val="00023571"/>
    <w:rsid w:val="001C19BB"/>
    <w:rsid w:val="00281734"/>
    <w:rsid w:val="00314FDD"/>
    <w:rsid w:val="003333D1"/>
    <w:rsid w:val="0037769F"/>
    <w:rsid w:val="003D5922"/>
    <w:rsid w:val="0047489B"/>
    <w:rsid w:val="004949E4"/>
    <w:rsid w:val="004E5758"/>
    <w:rsid w:val="00532064"/>
    <w:rsid w:val="00693ABC"/>
    <w:rsid w:val="00747FA8"/>
    <w:rsid w:val="007E662D"/>
    <w:rsid w:val="00834475"/>
    <w:rsid w:val="008679C6"/>
    <w:rsid w:val="008B6160"/>
    <w:rsid w:val="009073CE"/>
    <w:rsid w:val="009D0B4F"/>
    <w:rsid w:val="00A12701"/>
    <w:rsid w:val="00A16E38"/>
    <w:rsid w:val="00A93920"/>
    <w:rsid w:val="00AD7747"/>
    <w:rsid w:val="00AE6FEA"/>
    <w:rsid w:val="00B5296E"/>
    <w:rsid w:val="00B76229"/>
    <w:rsid w:val="00C03D66"/>
    <w:rsid w:val="00C90741"/>
    <w:rsid w:val="00CA50E4"/>
    <w:rsid w:val="00D338BC"/>
    <w:rsid w:val="00DC5109"/>
    <w:rsid w:val="00DC5356"/>
    <w:rsid w:val="00DE3413"/>
    <w:rsid w:val="00EA4246"/>
    <w:rsid w:val="00FA2B70"/>
    <w:rsid w:val="00FC0B99"/>
    <w:rsid w:val="00FE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3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7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2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1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6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9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26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E4977-497C-4A96-99C8-D99D5008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School45</cp:lastModifiedBy>
  <cp:revision>21</cp:revision>
  <cp:lastPrinted>2019-03-21T09:45:00Z</cp:lastPrinted>
  <dcterms:created xsi:type="dcterms:W3CDTF">2018-03-29T17:48:00Z</dcterms:created>
  <dcterms:modified xsi:type="dcterms:W3CDTF">2019-03-21T09:49:00Z</dcterms:modified>
</cp:coreProperties>
</file>