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53" w:rsidRDefault="004E5753" w:rsidP="004E5753">
      <w:pPr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 ОБРАЗОВАНИЯ   И НАУКИ РФ</w:t>
      </w:r>
    </w:p>
    <w:p w:rsidR="004E5753" w:rsidRDefault="004E5753" w:rsidP="004E5753">
      <w:pPr>
        <w:jc w:val="center"/>
        <w:rPr>
          <w:sz w:val="20"/>
          <w:szCs w:val="20"/>
        </w:rPr>
      </w:pPr>
      <w:r>
        <w:rPr>
          <w:sz w:val="20"/>
          <w:szCs w:val="20"/>
        </w:rPr>
        <w:t>УПРАВЛЕНИЕ ОБРАЗОВАНИЕМ АДМИНИСТРАЦИИ г</w:t>
      </w:r>
      <w:proofErr w:type="gramStart"/>
      <w:r>
        <w:rPr>
          <w:sz w:val="20"/>
          <w:szCs w:val="20"/>
        </w:rPr>
        <w:t>.Т</w:t>
      </w:r>
      <w:proofErr w:type="gramEnd"/>
      <w:r>
        <w:rPr>
          <w:sz w:val="20"/>
          <w:szCs w:val="20"/>
        </w:rPr>
        <w:t>ВЕРИ</w:t>
      </w:r>
    </w:p>
    <w:p w:rsidR="004E5753" w:rsidRDefault="004E5753" w:rsidP="004E575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МОУ  НАЧАЛЬНАЯ ОБЩЕОБРАЗОВАТЕЛЬНАЯ ШКОЛА ____________________________________________________________________________</w:t>
      </w:r>
    </w:p>
    <w:p w:rsidR="004E5753" w:rsidRDefault="004E5753" w:rsidP="004E5753">
      <w:pPr>
        <w:ind w:right="708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         Адрес: 170024, г. Тверь, ул. Бобкова,9,11.Тел./факс (4822)44-42-94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 xml:space="preserve"> – 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 </w:t>
      </w:r>
      <w:hyperlink r:id="rId7" w:history="1">
        <w:r>
          <w:rPr>
            <w:rStyle w:val="a9"/>
            <w:sz w:val="16"/>
            <w:szCs w:val="16"/>
            <w:lang w:val="en-US"/>
          </w:rPr>
          <w:t>mou</w:t>
        </w:r>
        <w:r>
          <w:rPr>
            <w:rStyle w:val="a9"/>
            <w:sz w:val="16"/>
            <w:szCs w:val="16"/>
          </w:rPr>
          <w:t>_</w:t>
        </w:r>
        <w:r>
          <w:rPr>
            <w:rStyle w:val="a9"/>
            <w:sz w:val="16"/>
            <w:szCs w:val="16"/>
            <w:lang w:val="en-US"/>
          </w:rPr>
          <w:t>nosh</w:t>
        </w:r>
        <w:r>
          <w:rPr>
            <w:rStyle w:val="a9"/>
            <w:sz w:val="16"/>
            <w:szCs w:val="16"/>
          </w:rPr>
          <w:t>1@</w:t>
        </w:r>
        <w:r>
          <w:rPr>
            <w:rStyle w:val="a9"/>
            <w:sz w:val="16"/>
            <w:szCs w:val="16"/>
            <w:lang w:val="en-US"/>
          </w:rPr>
          <w:t>mail</w:t>
        </w:r>
        <w:r>
          <w:rPr>
            <w:rStyle w:val="a9"/>
            <w:sz w:val="16"/>
            <w:szCs w:val="16"/>
          </w:rPr>
          <w:t>.</w:t>
        </w:r>
        <w:r>
          <w:rPr>
            <w:rStyle w:val="a9"/>
            <w:sz w:val="16"/>
            <w:szCs w:val="16"/>
            <w:lang w:val="en-US"/>
          </w:rPr>
          <w:t>ru</w:t>
        </w:r>
      </w:hyperlink>
    </w:p>
    <w:p w:rsidR="004E5753" w:rsidRDefault="004E5753" w:rsidP="004E5753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4E5753" w:rsidRDefault="004E5753" w:rsidP="004E5753">
      <w:pPr>
        <w:widowControl w:val="0"/>
        <w:autoSpaceDE w:val="0"/>
        <w:autoSpaceDN w:val="0"/>
        <w:adjustRightInd w:val="0"/>
        <w:spacing w:after="160" w:line="360" w:lineRule="auto"/>
        <w:jc w:val="center"/>
        <w:rPr>
          <w:b/>
          <w:bCs/>
          <w:color w:val="000000"/>
          <w:sz w:val="28"/>
          <w:szCs w:val="28"/>
        </w:rPr>
      </w:pPr>
    </w:p>
    <w:p w:rsidR="004C695F" w:rsidRPr="004E5753" w:rsidRDefault="004C695F" w:rsidP="00DF5D56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4E5753">
        <w:rPr>
          <w:rFonts w:ascii="Times New Roman" w:hAnsi="Times New Roman" w:cs="Times New Roman"/>
          <w:b/>
          <w:sz w:val="36"/>
          <w:szCs w:val="28"/>
        </w:rPr>
        <w:t xml:space="preserve">ФОРМИРОВАНИЕ   САМООЦЕНКИ  </w:t>
      </w:r>
    </w:p>
    <w:p w:rsidR="004C695F" w:rsidRPr="004E5753" w:rsidRDefault="004C695F" w:rsidP="00DF5D56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4E5753">
        <w:rPr>
          <w:rFonts w:ascii="Times New Roman" w:hAnsi="Times New Roman" w:cs="Times New Roman"/>
          <w:b/>
          <w:sz w:val="36"/>
          <w:szCs w:val="28"/>
        </w:rPr>
        <w:t xml:space="preserve"> У   МЛАДШИХ   ШКОЛЬНИКОВ  </w:t>
      </w:r>
    </w:p>
    <w:p w:rsidR="004E5753" w:rsidRDefault="004C695F" w:rsidP="00DF5D56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4E5753">
        <w:rPr>
          <w:rFonts w:ascii="Times New Roman" w:hAnsi="Times New Roman" w:cs="Times New Roman"/>
          <w:b/>
          <w:sz w:val="36"/>
          <w:szCs w:val="28"/>
        </w:rPr>
        <w:t xml:space="preserve"> В   РАМКАХ   РЕАЛИЗАЦИИ   ФГОС    НОВОГО</w:t>
      </w:r>
    </w:p>
    <w:p w:rsidR="004C695F" w:rsidRPr="004E5753" w:rsidRDefault="004C695F" w:rsidP="00DF5D56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4E5753">
        <w:rPr>
          <w:rFonts w:ascii="Times New Roman" w:hAnsi="Times New Roman" w:cs="Times New Roman"/>
          <w:b/>
          <w:sz w:val="36"/>
          <w:szCs w:val="28"/>
        </w:rPr>
        <w:t xml:space="preserve">   ПОКОЛЕНИЯ</w:t>
      </w:r>
    </w:p>
    <w:p w:rsidR="004C695F" w:rsidRPr="00DF5D56" w:rsidRDefault="004C695F" w:rsidP="00DF5D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695F" w:rsidRPr="00DF5D56" w:rsidRDefault="004C695F" w:rsidP="00DF5D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695F" w:rsidRPr="00DF5D56" w:rsidRDefault="004C695F" w:rsidP="00DF5D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695F" w:rsidRDefault="004C695F" w:rsidP="00DF5D56">
      <w:pPr>
        <w:rPr>
          <w:rFonts w:ascii="Times New Roman" w:hAnsi="Times New Roman" w:cs="Times New Roman"/>
          <w:sz w:val="28"/>
          <w:szCs w:val="28"/>
        </w:rPr>
      </w:pPr>
    </w:p>
    <w:p w:rsidR="0052693A" w:rsidRDefault="0052693A" w:rsidP="00DF5D56">
      <w:pPr>
        <w:rPr>
          <w:rFonts w:ascii="Times New Roman" w:hAnsi="Times New Roman" w:cs="Times New Roman"/>
          <w:sz w:val="28"/>
          <w:szCs w:val="28"/>
        </w:rPr>
      </w:pPr>
    </w:p>
    <w:p w:rsidR="0052693A" w:rsidRDefault="0052693A" w:rsidP="00DF5D56">
      <w:pPr>
        <w:rPr>
          <w:rFonts w:ascii="Times New Roman" w:hAnsi="Times New Roman" w:cs="Times New Roman"/>
          <w:sz w:val="28"/>
          <w:szCs w:val="28"/>
        </w:rPr>
      </w:pPr>
    </w:p>
    <w:p w:rsidR="0052693A" w:rsidRPr="00DF5D56" w:rsidRDefault="0052693A" w:rsidP="00DF5D56">
      <w:pPr>
        <w:rPr>
          <w:rFonts w:ascii="Times New Roman" w:hAnsi="Times New Roman" w:cs="Times New Roman"/>
          <w:sz w:val="28"/>
          <w:szCs w:val="28"/>
        </w:rPr>
      </w:pPr>
    </w:p>
    <w:p w:rsidR="004C695F" w:rsidRPr="00DF5D56" w:rsidRDefault="004C695F" w:rsidP="00DF5D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695F" w:rsidRPr="00DF5D56" w:rsidRDefault="004C695F" w:rsidP="00DF5D56">
      <w:pPr>
        <w:jc w:val="right"/>
        <w:rPr>
          <w:rFonts w:ascii="Times New Roman" w:hAnsi="Times New Roman" w:cs="Times New Roman"/>
          <w:sz w:val="28"/>
          <w:szCs w:val="28"/>
        </w:rPr>
      </w:pPr>
      <w:r w:rsidRPr="00DF5D56">
        <w:rPr>
          <w:rFonts w:ascii="Times New Roman" w:hAnsi="Times New Roman" w:cs="Times New Roman"/>
          <w:sz w:val="28"/>
          <w:szCs w:val="28"/>
        </w:rPr>
        <w:t>КРАСНОВА   С.Б.</w:t>
      </w:r>
    </w:p>
    <w:p w:rsidR="004C695F" w:rsidRDefault="004C695F" w:rsidP="00DF5D56">
      <w:pPr>
        <w:jc w:val="right"/>
        <w:rPr>
          <w:rFonts w:ascii="Times New Roman" w:hAnsi="Times New Roman" w:cs="Times New Roman"/>
          <w:sz w:val="28"/>
          <w:szCs w:val="28"/>
        </w:rPr>
      </w:pPr>
      <w:r w:rsidRPr="00DF5D56">
        <w:rPr>
          <w:rFonts w:ascii="Times New Roman" w:hAnsi="Times New Roman" w:cs="Times New Roman"/>
          <w:sz w:val="28"/>
          <w:szCs w:val="28"/>
        </w:rPr>
        <w:t>ВОСПИТАТЕЛЬ  ГПД  МОУ  НОШ  № 1</w:t>
      </w:r>
    </w:p>
    <w:p w:rsidR="004E5753" w:rsidRDefault="004E5753" w:rsidP="00DF5D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5753" w:rsidRPr="00DF5D56" w:rsidRDefault="004E5753" w:rsidP="00DF5D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695F" w:rsidRPr="00DF5D56" w:rsidRDefault="004C695F" w:rsidP="00DF5D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695F" w:rsidRPr="00DF5D56" w:rsidRDefault="004C695F" w:rsidP="00DF5D56">
      <w:pPr>
        <w:jc w:val="center"/>
        <w:rPr>
          <w:rFonts w:ascii="Times New Roman" w:hAnsi="Times New Roman" w:cs="Times New Roman"/>
          <w:sz w:val="28"/>
          <w:szCs w:val="28"/>
        </w:rPr>
      </w:pPr>
      <w:r w:rsidRPr="00DF5D56">
        <w:rPr>
          <w:rFonts w:ascii="Times New Roman" w:hAnsi="Times New Roman" w:cs="Times New Roman"/>
          <w:sz w:val="28"/>
          <w:szCs w:val="28"/>
        </w:rPr>
        <w:t>г. ТВЕРЬ</w:t>
      </w:r>
    </w:p>
    <w:p w:rsidR="004C695F" w:rsidRPr="00DF5D56" w:rsidRDefault="004C695F" w:rsidP="00DF5D56">
      <w:pPr>
        <w:jc w:val="center"/>
        <w:rPr>
          <w:rFonts w:ascii="Times New Roman" w:hAnsi="Times New Roman" w:cs="Times New Roman"/>
          <w:sz w:val="28"/>
          <w:szCs w:val="28"/>
        </w:rPr>
      </w:pPr>
      <w:r w:rsidRPr="00DF5D56">
        <w:rPr>
          <w:rFonts w:ascii="Times New Roman" w:hAnsi="Times New Roman" w:cs="Times New Roman"/>
          <w:sz w:val="28"/>
          <w:szCs w:val="28"/>
        </w:rPr>
        <w:t xml:space="preserve">2016 </w:t>
      </w:r>
    </w:p>
    <w:p w:rsidR="00AC35C8" w:rsidRDefault="00AC35C8" w:rsidP="00AC35C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СЛАЙД 2.</w:t>
      </w:r>
    </w:p>
    <w:p w:rsidR="00435E48" w:rsidRDefault="0052693A" w:rsidP="0052693A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27671">
        <w:rPr>
          <w:rFonts w:ascii="Times New Roman" w:hAnsi="Times New Roman" w:cs="Times New Roman"/>
          <w:sz w:val="28"/>
          <w:szCs w:val="28"/>
        </w:rPr>
        <w:t xml:space="preserve"> «Тот, кто сумел оценить свою работу,</w:t>
      </w:r>
      <w:r w:rsidR="00435E48">
        <w:rPr>
          <w:rFonts w:ascii="Times New Roman" w:hAnsi="Times New Roman" w:cs="Times New Roman"/>
          <w:sz w:val="28"/>
          <w:szCs w:val="28"/>
        </w:rPr>
        <w:t xml:space="preserve"> т</w:t>
      </w:r>
      <w:r w:rsidRPr="00827671">
        <w:rPr>
          <w:rFonts w:ascii="Times New Roman" w:hAnsi="Times New Roman" w:cs="Times New Roman"/>
          <w:sz w:val="28"/>
          <w:szCs w:val="28"/>
        </w:rPr>
        <w:t>от и</w:t>
      </w:r>
    </w:p>
    <w:p w:rsidR="00435E48" w:rsidRDefault="0052693A" w:rsidP="0052693A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27671">
        <w:rPr>
          <w:rFonts w:ascii="Times New Roman" w:hAnsi="Times New Roman" w:cs="Times New Roman"/>
          <w:sz w:val="28"/>
          <w:szCs w:val="28"/>
        </w:rPr>
        <w:t xml:space="preserve"> получает преимущества в движении вперед» </w:t>
      </w:r>
    </w:p>
    <w:p w:rsidR="00435E48" w:rsidRDefault="0052693A" w:rsidP="0052693A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27671">
        <w:rPr>
          <w:rFonts w:ascii="Times New Roman" w:hAnsi="Times New Roman" w:cs="Times New Roman"/>
          <w:sz w:val="28"/>
          <w:szCs w:val="28"/>
        </w:rPr>
        <w:t>Евгени</w:t>
      </w:r>
      <w:r w:rsidR="00435E48">
        <w:rPr>
          <w:rFonts w:ascii="Times New Roman" w:hAnsi="Times New Roman" w:cs="Times New Roman"/>
          <w:sz w:val="28"/>
          <w:szCs w:val="28"/>
        </w:rPr>
        <w:t>й</w:t>
      </w:r>
      <w:r w:rsidRPr="00827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671">
        <w:rPr>
          <w:rFonts w:ascii="Times New Roman" w:hAnsi="Times New Roman" w:cs="Times New Roman"/>
          <w:sz w:val="28"/>
          <w:szCs w:val="28"/>
        </w:rPr>
        <w:t>Доманск</w:t>
      </w:r>
      <w:r w:rsidR="00435E48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8276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93A" w:rsidRDefault="0052693A" w:rsidP="00DF5D5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313EB" w:rsidRPr="00DF5D56" w:rsidRDefault="00E313EB" w:rsidP="00DF5D5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F5D56">
        <w:rPr>
          <w:rFonts w:ascii="Times New Roman" w:hAnsi="Times New Roman" w:cs="Times New Roman"/>
          <w:sz w:val="28"/>
          <w:szCs w:val="28"/>
        </w:rPr>
        <w:t xml:space="preserve">Приоритетной целью современного школьного образования, вместо простой передачи знаний, умений и навыков от учителя к ученику, становится развитие способности ученика самостоятельно ставить учебные цели, проектировать пути их реализации, контролировать и оценивать свои достижения, иначе говоря - </w:t>
      </w:r>
      <w:r w:rsidRPr="00DF5D56">
        <w:rPr>
          <w:rFonts w:ascii="Times New Roman" w:hAnsi="Times New Roman" w:cs="Times New Roman"/>
          <w:b/>
          <w:i/>
          <w:sz w:val="28"/>
          <w:szCs w:val="28"/>
        </w:rPr>
        <w:t>формирование умения учиться.</w:t>
      </w:r>
      <w:r w:rsidRPr="00DF5D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3EB" w:rsidRPr="00DF5D56" w:rsidRDefault="00E313EB" w:rsidP="00DF5D56">
      <w:pPr>
        <w:pStyle w:val="a4"/>
        <w:shd w:val="clear" w:color="auto" w:fill="FFFFFF"/>
        <w:spacing w:after="202" w:afterAutospacing="0" w:line="276" w:lineRule="auto"/>
        <w:ind w:firstLine="708"/>
        <w:rPr>
          <w:sz w:val="28"/>
          <w:szCs w:val="28"/>
        </w:rPr>
      </w:pPr>
      <w:r w:rsidRPr="00DF5D56">
        <w:rPr>
          <w:sz w:val="28"/>
          <w:szCs w:val="28"/>
        </w:rPr>
        <w:t>Развитие нашего российского общества повышает требования к формированию активной,  созидающей личности, поэтому делают особо значимыми исследования проблемы становления процессов регуляции,  которые позволяют человеку выступать как истинному субъекту своего собственного поведения и своей деятельности,  а также самостоятельно определять перспективы своего развития,  пути и средства их реализации.</w:t>
      </w:r>
    </w:p>
    <w:p w:rsidR="00E313EB" w:rsidRPr="00DF5D56" w:rsidRDefault="00E313EB" w:rsidP="00DF5D5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F5D56">
        <w:rPr>
          <w:rFonts w:ascii="Times New Roman" w:hAnsi="Times New Roman" w:cs="Times New Roman"/>
          <w:sz w:val="28"/>
          <w:szCs w:val="28"/>
        </w:rPr>
        <w:t xml:space="preserve">Достижение этой цели становится возможным благодаря формированию системы универсальных учебных действий (УУД) (ФГОС 2 поколения для начальной школы). </w:t>
      </w:r>
      <w:r w:rsidRPr="00DF5D56">
        <w:rPr>
          <w:rFonts w:ascii="Times New Roman" w:hAnsi="Times New Roman" w:cs="Times New Roman"/>
          <w:i/>
          <w:sz w:val="28"/>
          <w:szCs w:val="28"/>
        </w:rPr>
        <w:t>Универсальные учебные действия</w:t>
      </w:r>
      <w:r w:rsidRPr="00DF5D56">
        <w:rPr>
          <w:rFonts w:ascii="Times New Roman" w:hAnsi="Times New Roman" w:cs="Times New Roman"/>
          <w:sz w:val="28"/>
          <w:szCs w:val="28"/>
        </w:rPr>
        <w:t xml:space="preserve"> (УУД) обеспечивают возможность каждому ученику самостоятельно осуществлять деятельность учения, ставить учебные цели, искать и использовать необходимые средства и способы их достижения, уметь контролировать и оценивать учебную деятельность и ее результаты. Они создают условия развития личности и ее самореализации. </w:t>
      </w:r>
    </w:p>
    <w:p w:rsidR="00E313EB" w:rsidRDefault="00E313EB" w:rsidP="00AC35C8">
      <w:pPr>
        <w:pStyle w:val="a4"/>
        <w:shd w:val="clear" w:color="auto" w:fill="FFFFFF"/>
        <w:spacing w:after="202" w:afterAutospacing="0" w:line="276" w:lineRule="auto"/>
        <w:ind w:firstLine="708"/>
        <w:rPr>
          <w:sz w:val="28"/>
          <w:szCs w:val="28"/>
        </w:rPr>
      </w:pPr>
      <w:r w:rsidRPr="00DF5D56">
        <w:rPr>
          <w:sz w:val="28"/>
          <w:szCs w:val="28"/>
        </w:rPr>
        <w:t xml:space="preserve">Особое место в структуре учебной деятельности занимает </w:t>
      </w:r>
      <w:r w:rsidRPr="00DF5D56">
        <w:rPr>
          <w:b/>
          <w:i/>
          <w:sz w:val="28"/>
          <w:szCs w:val="28"/>
        </w:rPr>
        <w:t>действие контроля</w:t>
      </w:r>
      <w:r w:rsidRPr="00DF5D56">
        <w:rPr>
          <w:sz w:val="28"/>
          <w:szCs w:val="28"/>
        </w:rPr>
        <w:t xml:space="preserve">, имеющее специфические функции: оно направлено на саму деятельность, фиксирует отношение учащихся к себе как к субъекту, вследствие чего его направленность на решение учебной задачи носит опосредованный характер. Произвольность учебной деятельности определяется наличием не столько намерения нечто сделать и желанием учиться, сколько (и главным образом) </w:t>
      </w:r>
      <w:proofErr w:type="gramStart"/>
      <w:r w:rsidRPr="00DF5D56">
        <w:rPr>
          <w:sz w:val="28"/>
          <w:szCs w:val="28"/>
        </w:rPr>
        <w:t>контролем за</w:t>
      </w:r>
      <w:proofErr w:type="gramEnd"/>
      <w:r w:rsidRPr="00DF5D56">
        <w:rPr>
          <w:sz w:val="28"/>
          <w:szCs w:val="28"/>
        </w:rPr>
        <w:t xml:space="preserve"> выполнением действий в соответствии с образцом. Именно поэтому действию контроля в процессе решения учебной задачи придается особое значение. Кроме действия контроля большую роль в усвоении младшими школьниками знаний играет </w:t>
      </w:r>
      <w:r w:rsidRPr="00DF5D56">
        <w:rPr>
          <w:b/>
          <w:i/>
          <w:sz w:val="28"/>
          <w:szCs w:val="28"/>
        </w:rPr>
        <w:t>действие оценки</w:t>
      </w:r>
      <w:r w:rsidRPr="00DF5D56">
        <w:rPr>
          <w:sz w:val="28"/>
          <w:szCs w:val="28"/>
        </w:rPr>
        <w:t xml:space="preserve">. Оно позволяет определить усвоен или не усвоен материал (и в какой степени), общий способ решения данной задачи, соответствует </w:t>
      </w:r>
      <w:r w:rsidRPr="00DF5D56">
        <w:rPr>
          <w:sz w:val="28"/>
          <w:szCs w:val="28"/>
        </w:rPr>
        <w:lastRenderedPageBreak/>
        <w:t xml:space="preserve">или нет (и в какой мере) результат </w:t>
      </w:r>
      <w:r w:rsidR="00022831">
        <w:rPr>
          <w:sz w:val="28"/>
          <w:szCs w:val="28"/>
        </w:rPr>
        <w:t>его</w:t>
      </w:r>
      <w:r w:rsidRPr="00DF5D56">
        <w:rPr>
          <w:sz w:val="28"/>
          <w:szCs w:val="28"/>
        </w:rPr>
        <w:t xml:space="preserve"> действий их конечной цели. Благодаря действию оценки ребенок определяет, действительно ли им решена </w:t>
      </w:r>
      <w:r w:rsidR="00022831">
        <w:rPr>
          <w:sz w:val="28"/>
          <w:szCs w:val="28"/>
        </w:rPr>
        <w:t>поставленная</w:t>
      </w:r>
      <w:r w:rsidRPr="00DF5D56">
        <w:rPr>
          <w:sz w:val="28"/>
          <w:szCs w:val="28"/>
        </w:rPr>
        <w:t xml:space="preserve"> задача, действительно ли он овладел требуемым способом действия настолько, чтобы затем использовать его при решении многих частных практических задач. Вопросы,  которые связаны с развитием самооценки, входят в круг центральных проблем педагогической и возрастной психологии. Умение оценить себя закладывается в самом раннем детстве, а развитие и совершенствование его происходит в течение всей жизни человека.</w:t>
      </w:r>
    </w:p>
    <w:p w:rsidR="00AC35C8" w:rsidRPr="00DF5D56" w:rsidRDefault="00AC35C8" w:rsidP="00AC35C8">
      <w:pPr>
        <w:pStyle w:val="a4"/>
        <w:shd w:val="clear" w:color="auto" w:fill="FFFFFF"/>
        <w:spacing w:after="202" w:afterAutospacing="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СЛАЙД 3.</w:t>
      </w:r>
    </w:p>
    <w:p w:rsidR="00E313EB" w:rsidRPr="00DF5D56" w:rsidRDefault="00E313EB" w:rsidP="00DF5D5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F5D56">
        <w:rPr>
          <w:rFonts w:ascii="Times New Roman" w:hAnsi="Times New Roman" w:cs="Times New Roman"/>
          <w:sz w:val="28"/>
          <w:szCs w:val="28"/>
        </w:rPr>
        <w:t xml:space="preserve">   А. Н. Леонтьев</w:t>
      </w:r>
      <w:r w:rsidR="0002283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="00022831">
        <w:rPr>
          <w:rFonts w:ascii="Arial" w:hAnsi="Arial" w:cs="Arial"/>
          <w:color w:val="333333"/>
          <w:sz w:val="20"/>
          <w:szCs w:val="20"/>
          <w:shd w:val="clear" w:color="auto" w:fill="FFFFFF"/>
        </w:rPr>
        <w:t>Алексе́й</w:t>
      </w:r>
      <w:proofErr w:type="spellEnd"/>
      <w:proofErr w:type="gramEnd"/>
      <w:r w:rsidR="0002283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022831">
        <w:rPr>
          <w:rFonts w:ascii="Arial" w:hAnsi="Arial" w:cs="Arial"/>
          <w:color w:val="333333"/>
          <w:sz w:val="20"/>
          <w:szCs w:val="20"/>
          <w:shd w:val="clear" w:color="auto" w:fill="FFFFFF"/>
        </w:rPr>
        <w:t>Никола́евич</w:t>
      </w:r>
      <w:proofErr w:type="spellEnd"/>
      <w:r w:rsidR="00022831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proofErr w:type="spellStart"/>
      <w:r w:rsidR="00022831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Лео́нтьев</w:t>
      </w:r>
      <w:proofErr w:type="spellEnd"/>
      <w:r w:rsidR="00022831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022831">
        <w:rPr>
          <w:rFonts w:ascii="Arial" w:hAnsi="Arial" w:cs="Arial"/>
          <w:color w:val="333333"/>
          <w:sz w:val="20"/>
          <w:szCs w:val="20"/>
          <w:shd w:val="clear" w:color="auto" w:fill="FFFFFF"/>
        </w:rPr>
        <w:t>(1903 - 1979 — советский психолог, философ, педагог)</w:t>
      </w:r>
      <w:r w:rsidRPr="00DF5D56">
        <w:rPr>
          <w:rFonts w:ascii="Times New Roman" w:hAnsi="Times New Roman" w:cs="Times New Roman"/>
          <w:sz w:val="28"/>
          <w:szCs w:val="28"/>
        </w:rPr>
        <w:t xml:space="preserve"> отмечал, что </w:t>
      </w:r>
      <w:r w:rsidRPr="00DF5D56">
        <w:rPr>
          <w:rFonts w:ascii="Times New Roman" w:hAnsi="Times New Roman" w:cs="Times New Roman"/>
          <w:i/>
          <w:sz w:val="28"/>
          <w:szCs w:val="28"/>
        </w:rPr>
        <w:t>самоконтроль и самооценка представляют часть целостной учебной деятельности</w:t>
      </w:r>
      <w:r w:rsidRPr="00DF5D56">
        <w:rPr>
          <w:rFonts w:ascii="Times New Roman" w:hAnsi="Times New Roman" w:cs="Times New Roman"/>
          <w:sz w:val="28"/>
          <w:szCs w:val="28"/>
        </w:rPr>
        <w:t xml:space="preserve">, значит, их надо формировать (и рассматривать) в комплексе. </w:t>
      </w:r>
    </w:p>
    <w:p w:rsidR="00E313EB" w:rsidRPr="00DF5D56" w:rsidRDefault="00E313EB" w:rsidP="00DF5D5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F5D56">
        <w:rPr>
          <w:rFonts w:ascii="Times New Roman" w:hAnsi="Times New Roman" w:cs="Times New Roman"/>
          <w:sz w:val="28"/>
          <w:szCs w:val="28"/>
        </w:rPr>
        <w:t xml:space="preserve">Так что же такое самооценка? </w:t>
      </w:r>
    </w:p>
    <w:p w:rsidR="00E313EB" w:rsidRPr="00DF5D56" w:rsidRDefault="00E313EB" w:rsidP="00DF5D5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F5D56">
        <w:rPr>
          <w:rFonts w:ascii="Times New Roman" w:hAnsi="Times New Roman" w:cs="Times New Roman"/>
          <w:b/>
          <w:i/>
          <w:sz w:val="28"/>
          <w:szCs w:val="28"/>
        </w:rPr>
        <w:t>Самооценка</w:t>
      </w:r>
      <w:r w:rsidRPr="00DF5D56">
        <w:rPr>
          <w:rFonts w:ascii="Times New Roman" w:hAnsi="Times New Roman" w:cs="Times New Roman"/>
          <w:sz w:val="28"/>
          <w:szCs w:val="28"/>
        </w:rPr>
        <w:t xml:space="preserve"> — это необходимый компонент развития самосознания, т.е. осознание человеком самого себя, своих физических сил, умственных способностей, поступков, мотивов и целей своего поведения, своего отношения к окружающим и самому себе. Самооценка – это важнейший психологический фактор формирования учебной деятельности учащегося, так как она играет значимую роль в становлении его индивидуальных особенностей и возрастных характеристик. Поэтому вопрос о формировании самооценки в начальных классах является актуальным в настоящее время.</w:t>
      </w:r>
    </w:p>
    <w:p w:rsidR="00E313EB" w:rsidRDefault="00E313EB" w:rsidP="00DF5D5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F5D56">
        <w:rPr>
          <w:rFonts w:ascii="Times New Roman" w:hAnsi="Times New Roman" w:cs="Times New Roman"/>
          <w:sz w:val="28"/>
          <w:szCs w:val="28"/>
        </w:rPr>
        <w:t xml:space="preserve">Главный смысл самооценки заключается в самоконтроле обучающегося, его </w:t>
      </w:r>
      <w:proofErr w:type="spellStart"/>
      <w:r w:rsidRPr="00DF5D56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DF5D56">
        <w:rPr>
          <w:rFonts w:ascii="Times New Roman" w:hAnsi="Times New Roman" w:cs="Times New Roman"/>
          <w:sz w:val="28"/>
          <w:szCs w:val="28"/>
        </w:rPr>
        <w:t xml:space="preserve">, самостоятельной экспертизе собственной деятельности и в </w:t>
      </w:r>
      <w:proofErr w:type="spellStart"/>
      <w:r w:rsidRPr="00DF5D56">
        <w:rPr>
          <w:rFonts w:ascii="Times New Roman" w:hAnsi="Times New Roman" w:cs="Times New Roman"/>
          <w:sz w:val="28"/>
          <w:szCs w:val="28"/>
        </w:rPr>
        <w:t>самостимуляции</w:t>
      </w:r>
      <w:proofErr w:type="spellEnd"/>
      <w:r w:rsidRPr="00DF5D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35C8" w:rsidRPr="00DF5D56" w:rsidRDefault="00AC35C8" w:rsidP="00DF5D5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4.</w:t>
      </w:r>
    </w:p>
    <w:p w:rsidR="00E313EB" w:rsidRPr="00DF5D56" w:rsidRDefault="00E313EB" w:rsidP="00DF5D5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F5D56">
        <w:rPr>
          <w:rFonts w:ascii="Times New Roman" w:hAnsi="Times New Roman" w:cs="Times New Roman"/>
          <w:i/>
          <w:sz w:val="28"/>
          <w:szCs w:val="28"/>
        </w:rPr>
        <w:t xml:space="preserve">Показатели </w:t>
      </w:r>
      <w:proofErr w:type="spellStart"/>
      <w:r w:rsidRPr="00DF5D56">
        <w:rPr>
          <w:rFonts w:ascii="Times New Roman" w:hAnsi="Times New Roman" w:cs="Times New Roman"/>
          <w:i/>
          <w:sz w:val="28"/>
          <w:szCs w:val="28"/>
        </w:rPr>
        <w:t>сформированности</w:t>
      </w:r>
      <w:proofErr w:type="spellEnd"/>
      <w:r w:rsidRPr="00DF5D56">
        <w:rPr>
          <w:rFonts w:ascii="Times New Roman" w:hAnsi="Times New Roman" w:cs="Times New Roman"/>
          <w:i/>
          <w:sz w:val="28"/>
          <w:szCs w:val="28"/>
        </w:rPr>
        <w:t xml:space="preserve"> самоконтроля и самооценки</w:t>
      </w:r>
      <w:r w:rsidRPr="00DF5D5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313EB" w:rsidRPr="00DF5D56" w:rsidRDefault="00E313EB" w:rsidP="00DF5D5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F5D56">
        <w:rPr>
          <w:rFonts w:ascii="Times New Roman" w:hAnsi="Times New Roman" w:cs="Times New Roman"/>
          <w:sz w:val="28"/>
          <w:szCs w:val="28"/>
        </w:rPr>
        <w:t>- умение перед началом работы спланировать ее;</w:t>
      </w:r>
    </w:p>
    <w:p w:rsidR="00E313EB" w:rsidRPr="00DF5D56" w:rsidRDefault="00E313EB" w:rsidP="00DF5D5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F5D56">
        <w:rPr>
          <w:rFonts w:ascii="Times New Roman" w:hAnsi="Times New Roman" w:cs="Times New Roman"/>
          <w:sz w:val="28"/>
          <w:szCs w:val="28"/>
        </w:rPr>
        <w:t>- умение изменить состав действий в соответствии с изменившимися условиями деятельности;</w:t>
      </w:r>
    </w:p>
    <w:p w:rsidR="00E313EB" w:rsidRPr="00DF5D56" w:rsidRDefault="00E313EB" w:rsidP="00DF5D5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F5D56">
        <w:rPr>
          <w:rFonts w:ascii="Times New Roman" w:hAnsi="Times New Roman" w:cs="Times New Roman"/>
          <w:sz w:val="28"/>
          <w:szCs w:val="28"/>
        </w:rPr>
        <w:t>- умение осознанно чередовать развернутые и сокращенные формулы контроля;</w:t>
      </w:r>
    </w:p>
    <w:p w:rsidR="00E313EB" w:rsidRPr="00DF5D56" w:rsidRDefault="00E313EB" w:rsidP="00DF5D5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F5D56">
        <w:rPr>
          <w:rFonts w:ascii="Times New Roman" w:hAnsi="Times New Roman" w:cs="Times New Roman"/>
          <w:sz w:val="28"/>
          <w:szCs w:val="28"/>
        </w:rPr>
        <w:t xml:space="preserve">- умение переходить от работы с натуральным объектом к работе с его </w:t>
      </w:r>
      <w:proofErr w:type="spellStart"/>
      <w:proofErr w:type="gramStart"/>
      <w:r w:rsidRPr="00DF5D56">
        <w:rPr>
          <w:rFonts w:ascii="Times New Roman" w:hAnsi="Times New Roman" w:cs="Times New Roman"/>
          <w:sz w:val="28"/>
          <w:szCs w:val="28"/>
        </w:rPr>
        <w:t>знаково</w:t>
      </w:r>
      <w:proofErr w:type="spellEnd"/>
      <w:r w:rsidRPr="00DF5D56">
        <w:rPr>
          <w:rFonts w:ascii="Times New Roman" w:hAnsi="Times New Roman" w:cs="Times New Roman"/>
          <w:sz w:val="28"/>
          <w:szCs w:val="28"/>
        </w:rPr>
        <w:t>- символическим</w:t>
      </w:r>
      <w:proofErr w:type="gramEnd"/>
      <w:r w:rsidRPr="00DF5D56">
        <w:rPr>
          <w:rFonts w:ascii="Times New Roman" w:hAnsi="Times New Roman" w:cs="Times New Roman"/>
          <w:sz w:val="28"/>
          <w:szCs w:val="28"/>
        </w:rPr>
        <w:t xml:space="preserve"> изображением; </w:t>
      </w:r>
    </w:p>
    <w:p w:rsidR="00E313EB" w:rsidRPr="00DF5D56" w:rsidRDefault="00E313EB" w:rsidP="00DF5D5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F5D56">
        <w:rPr>
          <w:rFonts w:ascii="Times New Roman" w:hAnsi="Times New Roman" w:cs="Times New Roman"/>
          <w:sz w:val="28"/>
          <w:szCs w:val="28"/>
        </w:rPr>
        <w:t>- умение самостоятельно составлять системы проверочных заданий.</w:t>
      </w:r>
    </w:p>
    <w:p w:rsidR="00E313EB" w:rsidRPr="00DF5D56" w:rsidRDefault="00E313EB" w:rsidP="00DF5D5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313EB" w:rsidRPr="00DF5D56" w:rsidRDefault="00E313EB" w:rsidP="00DF5D5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313EB" w:rsidRPr="00DF5D56" w:rsidRDefault="00E313EB" w:rsidP="00DF5D5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F5D56">
        <w:rPr>
          <w:rFonts w:ascii="Times New Roman" w:hAnsi="Times New Roman" w:cs="Times New Roman"/>
          <w:sz w:val="28"/>
          <w:szCs w:val="28"/>
        </w:rPr>
        <w:t xml:space="preserve">Основа для формирования самооценки у детей – оценочная деятельность педагога. Самооценка формируется и развивается, если педагог демонстрирует положительное отношение к ученику, веру в его возможности, желание всеми способами помочь ему. Методическая сторона сводится к применению в учебном процессе преимущественно индивидуальных эталонов, создающих условие для рефлексивной оценки детьми своих действий. </w:t>
      </w:r>
    </w:p>
    <w:p w:rsidR="00022831" w:rsidRPr="00DF5D56" w:rsidRDefault="00022831" w:rsidP="0002283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F5D56">
        <w:rPr>
          <w:rFonts w:ascii="Times New Roman" w:hAnsi="Times New Roman" w:cs="Times New Roman"/>
          <w:sz w:val="28"/>
          <w:szCs w:val="28"/>
        </w:rPr>
        <w:t>Работа по формировани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F5D56">
        <w:rPr>
          <w:rFonts w:ascii="Times New Roman" w:hAnsi="Times New Roman" w:cs="Times New Roman"/>
          <w:sz w:val="28"/>
          <w:szCs w:val="28"/>
        </w:rPr>
        <w:t xml:space="preserve"> навыков самоконтроля и самооценки нелегкая и требует много времени. </w:t>
      </w:r>
    </w:p>
    <w:p w:rsidR="00E313EB" w:rsidRPr="00DF5D56" w:rsidRDefault="00E313EB" w:rsidP="00DF5D5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F5D56">
        <w:rPr>
          <w:rFonts w:ascii="Times New Roman" w:hAnsi="Times New Roman" w:cs="Times New Roman"/>
          <w:sz w:val="28"/>
          <w:szCs w:val="28"/>
        </w:rPr>
        <w:t xml:space="preserve">Чтобы оценивание было эффективным, необходимо регулярно привлекать к этому процессу детей, помогая им сформировать собственное суждение о том, насколько хорошо они что-либо делают. Для такого сотрудничества в оценивании требуется, прежде всего, предъявить детям и обсудить с ними цели  и результаты работы. </w:t>
      </w:r>
    </w:p>
    <w:p w:rsidR="00E313EB" w:rsidRPr="00DF5D56" w:rsidRDefault="00E313EB" w:rsidP="00DF5D56">
      <w:pPr>
        <w:pStyle w:val="a4"/>
        <w:shd w:val="clear" w:color="auto" w:fill="FFFFFF"/>
        <w:spacing w:after="202" w:afterAutospacing="0" w:line="276" w:lineRule="auto"/>
        <w:ind w:firstLine="708"/>
        <w:rPr>
          <w:sz w:val="28"/>
          <w:szCs w:val="28"/>
        </w:rPr>
      </w:pPr>
      <w:r w:rsidRPr="00DF5D56">
        <w:rPr>
          <w:sz w:val="28"/>
          <w:szCs w:val="28"/>
        </w:rPr>
        <w:t>Важность самооценки не только в том, что она позволяет увидеть человеку сильные и слабые стороны своей работы, но и в том, что в основе осмысления этих результатов он получает возможность выстроить собственную программу дальнейшей деятельности.</w:t>
      </w:r>
    </w:p>
    <w:p w:rsidR="00E313EB" w:rsidRDefault="00E313EB" w:rsidP="00DF5D56">
      <w:pPr>
        <w:pStyle w:val="a4"/>
        <w:shd w:val="clear" w:color="auto" w:fill="FFFFFF"/>
        <w:spacing w:after="202" w:afterAutospacing="0" w:line="276" w:lineRule="auto"/>
        <w:rPr>
          <w:sz w:val="28"/>
          <w:szCs w:val="28"/>
        </w:rPr>
      </w:pPr>
      <w:r w:rsidRPr="00DF5D56">
        <w:rPr>
          <w:sz w:val="28"/>
          <w:szCs w:val="28"/>
        </w:rPr>
        <w:t xml:space="preserve"> </w:t>
      </w:r>
      <w:r w:rsidRPr="00DF5D56">
        <w:rPr>
          <w:sz w:val="28"/>
          <w:szCs w:val="28"/>
        </w:rPr>
        <w:tab/>
        <w:t>Необходимо приучение ребенка к мысли, что человек может и должен оценивать себя сам, эта оценка самая важная, так как она позволяет двигаться дальше самостоятельно, а не оглядываться на окружающих: а что они скажут, как оценят мои действия.</w:t>
      </w:r>
    </w:p>
    <w:p w:rsidR="006F2E8B" w:rsidRPr="00DF5D56" w:rsidRDefault="006F2E8B" w:rsidP="00DF5D56">
      <w:pPr>
        <w:pStyle w:val="a4"/>
        <w:shd w:val="clear" w:color="auto" w:fill="FFFFFF"/>
        <w:spacing w:after="202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СЛАЙД 5.</w:t>
      </w:r>
    </w:p>
    <w:p w:rsidR="00E313EB" w:rsidRPr="00DF5D56" w:rsidRDefault="00E313EB" w:rsidP="00DF5D56">
      <w:pPr>
        <w:pStyle w:val="a4"/>
        <w:shd w:val="clear" w:color="auto" w:fill="FFFFFF"/>
        <w:spacing w:after="202" w:afterAutospacing="0" w:line="276" w:lineRule="auto"/>
        <w:ind w:firstLine="708"/>
        <w:rPr>
          <w:b/>
          <w:sz w:val="28"/>
          <w:szCs w:val="28"/>
        </w:rPr>
      </w:pPr>
      <w:r w:rsidRPr="00DF5D56">
        <w:rPr>
          <w:b/>
          <w:sz w:val="28"/>
          <w:szCs w:val="28"/>
        </w:rPr>
        <w:t>Основные функции самооценки:</w:t>
      </w:r>
    </w:p>
    <w:p w:rsidR="00E313EB" w:rsidRPr="00DF5D56" w:rsidRDefault="00E313EB" w:rsidP="00DF5D56">
      <w:pPr>
        <w:pStyle w:val="a4"/>
        <w:shd w:val="clear" w:color="auto" w:fill="FFFFFF"/>
        <w:spacing w:after="202" w:afterAutospacing="0" w:line="276" w:lineRule="auto"/>
        <w:rPr>
          <w:sz w:val="28"/>
          <w:szCs w:val="28"/>
        </w:rPr>
      </w:pPr>
      <w:r w:rsidRPr="00DF5D56">
        <w:rPr>
          <w:sz w:val="28"/>
          <w:szCs w:val="28"/>
        </w:rPr>
        <w:t>- констатирующая – на основе самоконтроля (что я знаю и умею хорошо, а что недостаточно?);</w:t>
      </w:r>
    </w:p>
    <w:p w:rsidR="00E313EB" w:rsidRPr="00DF5D56" w:rsidRDefault="00E313EB" w:rsidP="00DF5D56">
      <w:pPr>
        <w:pStyle w:val="a4"/>
        <w:shd w:val="clear" w:color="auto" w:fill="FFFFFF"/>
        <w:spacing w:after="202" w:afterAutospacing="0" w:line="276" w:lineRule="auto"/>
        <w:rPr>
          <w:sz w:val="28"/>
          <w:szCs w:val="28"/>
        </w:rPr>
      </w:pPr>
      <w:r w:rsidRPr="00DF5D56">
        <w:rPr>
          <w:sz w:val="28"/>
          <w:szCs w:val="28"/>
        </w:rPr>
        <w:t xml:space="preserve">- </w:t>
      </w:r>
      <w:proofErr w:type="spellStart"/>
      <w:r w:rsidRPr="00DF5D56">
        <w:rPr>
          <w:sz w:val="28"/>
          <w:szCs w:val="28"/>
        </w:rPr>
        <w:t>мобилизационно-побудительная</w:t>
      </w:r>
      <w:proofErr w:type="spellEnd"/>
      <w:r w:rsidRPr="00DF5D56">
        <w:rPr>
          <w:sz w:val="28"/>
          <w:szCs w:val="28"/>
        </w:rPr>
        <w:t xml:space="preserve"> (мне многое удалось в работе, но в этом вопросе я разобрался не до конца);</w:t>
      </w:r>
    </w:p>
    <w:p w:rsidR="00E313EB" w:rsidRDefault="00E313EB" w:rsidP="00DF5D56">
      <w:pPr>
        <w:pStyle w:val="a4"/>
        <w:shd w:val="clear" w:color="auto" w:fill="FFFFFF"/>
        <w:spacing w:after="202" w:afterAutospacing="0" w:line="276" w:lineRule="auto"/>
        <w:rPr>
          <w:sz w:val="28"/>
          <w:szCs w:val="28"/>
        </w:rPr>
      </w:pPr>
      <w:r w:rsidRPr="00DF5D56">
        <w:rPr>
          <w:sz w:val="28"/>
          <w:szCs w:val="28"/>
        </w:rPr>
        <w:t>- проектировочная (чтобы не испытывать затруднений в дальнейшей работе, я обязательно должен повторить…).</w:t>
      </w:r>
    </w:p>
    <w:p w:rsidR="006F2E8B" w:rsidRPr="00DF5D56" w:rsidRDefault="006F2E8B" w:rsidP="00DF5D56">
      <w:pPr>
        <w:pStyle w:val="a4"/>
        <w:shd w:val="clear" w:color="auto" w:fill="FFFFFF"/>
        <w:spacing w:after="202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СЛАЙД 6.</w:t>
      </w:r>
    </w:p>
    <w:p w:rsidR="00E313EB" w:rsidRPr="00DF5D56" w:rsidRDefault="00E313EB" w:rsidP="006F2E8B">
      <w:pPr>
        <w:pStyle w:val="a4"/>
        <w:shd w:val="clear" w:color="auto" w:fill="FFFFFF"/>
        <w:spacing w:after="202" w:afterAutospacing="0" w:line="276" w:lineRule="auto"/>
        <w:ind w:firstLine="708"/>
        <w:rPr>
          <w:sz w:val="28"/>
          <w:szCs w:val="28"/>
        </w:rPr>
      </w:pPr>
      <w:r w:rsidRPr="006F2E8B">
        <w:rPr>
          <w:b/>
          <w:sz w:val="28"/>
          <w:szCs w:val="28"/>
        </w:rPr>
        <w:lastRenderedPageBreak/>
        <w:t>Результатом работы по формированию самооценки</w:t>
      </w:r>
      <w:r w:rsidRPr="00DF5D56">
        <w:rPr>
          <w:sz w:val="28"/>
          <w:szCs w:val="28"/>
        </w:rPr>
        <w:t xml:space="preserve"> младшего школьника является:</w:t>
      </w:r>
    </w:p>
    <w:p w:rsidR="00E313EB" w:rsidRPr="00DF5D56" w:rsidRDefault="00E313EB" w:rsidP="00DF5D56">
      <w:pPr>
        <w:pStyle w:val="a4"/>
        <w:shd w:val="clear" w:color="auto" w:fill="FFFFFF"/>
        <w:spacing w:after="202" w:afterAutospacing="0" w:line="276" w:lineRule="auto"/>
        <w:rPr>
          <w:sz w:val="28"/>
          <w:szCs w:val="28"/>
        </w:rPr>
      </w:pPr>
      <w:r w:rsidRPr="00DF5D56">
        <w:rPr>
          <w:sz w:val="28"/>
          <w:szCs w:val="28"/>
        </w:rPr>
        <w:t>- осознанное восприятие учащимися учебного материала, понимание границ своих знаний;</w:t>
      </w:r>
    </w:p>
    <w:p w:rsidR="00E313EB" w:rsidRPr="00DF5D56" w:rsidRDefault="00E313EB" w:rsidP="00DF5D56">
      <w:pPr>
        <w:pStyle w:val="a4"/>
        <w:shd w:val="clear" w:color="auto" w:fill="FFFFFF"/>
        <w:spacing w:after="202" w:afterAutospacing="0" w:line="276" w:lineRule="auto"/>
        <w:rPr>
          <w:sz w:val="28"/>
          <w:szCs w:val="28"/>
        </w:rPr>
      </w:pPr>
      <w:r w:rsidRPr="00DF5D56">
        <w:rPr>
          <w:sz w:val="28"/>
          <w:szCs w:val="28"/>
        </w:rPr>
        <w:t>- повышение уровня ответственности за учебную деятельность;</w:t>
      </w:r>
    </w:p>
    <w:p w:rsidR="00E313EB" w:rsidRPr="00DF5D56" w:rsidRDefault="00E313EB" w:rsidP="00DF5D56">
      <w:pPr>
        <w:pStyle w:val="a4"/>
        <w:shd w:val="clear" w:color="auto" w:fill="FFFFFF"/>
        <w:spacing w:after="202" w:afterAutospacing="0" w:line="276" w:lineRule="auto"/>
        <w:rPr>
          <w:sz w:val="28"/>
          <w:szCs w:val="28"/>
        </w:rPr>
      </w:pPr>
      <w:r w:rsidRPr="00DF5D56">
        <w:rPr>
          <w:sz w:val="28"/>
          <w:szCs w:val="28"/>
        </w:rPr>
        <w:t xml:space="preserve">- переход самооценки и самоконтроля во </w:t>
      </w:r>
      <w:proofErr w:type="spellStart"/>
      <w:r w:rsidRPr="00DF5D56">
        <w:rPr>
          <w:sz w:val="28"/>
          <w:szCs w:val="28"/>
        </w:rPr>
        <w:t>внеучебную</w:t>
      </w:r>
      <w:proofErr w:type="spellEnd"/>
      <w:r w:rsidRPr="00DF5D56">
        <w:rPr>
          <w:sz w:val="28"/>
          <w:szCs w:val="28"/>
        </w:rPr>
        <w:t xml:space="preserve"> деятельность;</w:t>
      </w:r>
    </w:p>
    <w:p w:rsidR="00E313EB" w:rsidRPr="00DF5D56" w:rsidRDefault="00E313EB" w:rsidP="00DF5D56">
      <w:pPr>
        <w:pStyle w:val="a4"/>
        <w:shd w:val="clear" w:color="auto" w:fill="FFFFFF"/>
        <w:spacing w:after="202" w:afterAutospacing="0" w:line="276" w:lineRule="auto"/>
        <w:rPr>
          <w:sz w:val="28"/>
          <w:szCs w:val="28"/>
        </w:rPr>
      </w:pPr>
      <w:r w:rsidRPr="00DF5D56">
        <w:rPr>
          <w:sz w:val="28"/>
          <w:szCs w:val="28"/>
        </w:rPr>
        <w:t>- проявление в поступках детей умения предвидеть результаты их деятельности, прогнозировать последствия;</w:t>
      </w:r>
    </w:p>
    <w:p w:rsidR="00E313EB" w:rsidRPr="00DF5D56" w:rsidRDefault="00E313EB" w:rsidP="00DF5D56">
      <w:pPr>
        <w:pStyle w:val="a4"/>
        <w:shd w:val="clear" w:color="auto" w:fill="FFFFFF"/>
        <w:spacing w:after="202" w:afterAutospacing="0" w:line="276" w:lineRule="auto"/>
        <w:rPr>
          <w:sz w:val="28"/>
          <w:szCs w:val="28"/>
        </w:rPr>
      </w:pPr>
      <w:r w:rsidRPr="00DF5D56">
        <w:rPr>
          <w:sz w:val="28"/>
          <w:szCs w:val="28"/>
        </w:rPr>
        <w:t>- проявление способности к оценке собственных изменений на основе чувства долга, навыков самопознания;</w:t>
      </w:r>
    </w:p>
    <w:p w:rsidR="00E313EB" w:rsidRPr="00DF5D56" w:rsidRDefault="00E313EB" w:rsidP="00DF5D56">
      <w:pPr>
        <w:pStyle w:val="a4"/>
        <w:shd w:val="clear" w:color="auto" w:fill="FFFFFF"/>
        <w:spacing w:after="202" w:afterAutospacing="0" w:line="276" w:lineRule="auto"/>
        <w:rPr>
          <w:sz w:val="28"/>
          <w:szCs w:val="28"/>
        </w:rPr>
      </w:pPr>
      <w:r w:rsidRPr="00DF5D56">
        <w:rPr>
          <w:sz w:val="28"/>
          <w:szCs w:val="28"/>
        </w:rPr>
        <w:t>- уверенность в своей способности выполнить поставленную задачу;</w:t>
      </w:r>
    </w:p>
    <w:p w:rsidR="00E313EB" w:rsidRDefault="00E313EB" w:rsidP="00DF5D56">
      <w:pPr>
        <w:pStyle w:val="a4"/>
        <w:shd w:val="clear" w:color="auto" w:fill="FFFFFF"/>
        <w:spacing w:after="202" w:afterAutospacing="0" w:line="276" w:lineRule="auto"/>
        <w:rPr>
          <w:sz w:val="28"/>
          <w:szCs w:val="28"/>
        </w:rPr>
      </w:pPr>
      <w:r w:rsidRPr="00DF5D56">
        <w:rPr>
          <w:sz w:val="28"/>
          <w:szCs w:val="28"/>
        </w:rPr>
        <w:t>- умение оценить свое положение в системе социальных отношений «взрослый – сверстник - я».</w:t>
      </w:r>
    </w:p>
    <w:p w:rsidR="006F2E8B" w:rsidRPr="00DF5D56" w:rsidRDefault="006F2E8B" w:rsidP="00DF5D56">
      <w:pPr>
        <w:pStyle w:val="a4"/>
        <w:shd w:val="clear" w:color="auto" w:fill="FFFFFF"/>
        <w:spacing w:after="202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СЛАЙД 7.</w:t>
      </w:r>
    </w:p>
    <w:p w:rsidR="00DF5D56" w:rsidRPr="00DF5D56" w:rsidRDefault="00DF5D56" w:rsidP="00DF5D56">
      <w:pPr>
        <w:pStyle w:val="a4"/>
        <w:shd w:val="clear" w:color="auto" w:fill="FFFFFF"/>
        <w:spacing w:after="202" w:afterAutospacing="0" w:line="276" w:lineRule="auto"/>
        <w:ind w:firstLine="360"/>
        <w:rPr>
          <w:sz w:val="28"/>
          <w:szCs w:val="28"/>
        </w:rPr>
      </w:pPr>
      <w:r w:rsidRPr="00DF5D56">
        <w:rPr>
          <w:sz w:val="28"/>
          <w:szCs w:val="28"/>
        </w:rPr>
        <w:t>Выделяют три основных вида самооценки:</w:t>
      </w:r>
    </w:p>
    <w:p w:rsidR="00DF5D56" w:rsidRPr="00DF5D56" w:rsidRDefault="00DF5D56" w:rsidP="00DF5D56">
      <w:pPr>
        <w:pStyle w:val="a4"/>
        <w:shd w:val="clear" w:color="auto" w:fill="FFFFFF"/>
        <w:spacing w:after="202" w:afterAutospacing="0" w:line="276" w:lineRule="auto"/>
        <w:ind w:firstLine="360"/>
        <w:rPr>
          <w:sz w:val="28"/>
          <w:szCs w:val="28"/>
        </w:rPr>
      </w:pPr>
      <w:r w:rsidRPr="00DF5D56">
        <w:rPr>
          <w:sz w:val="28"/>
          <w:szCs w:val="28"/>
        </w:rPr>
        <w:t xml:space="preserve"> - адекватная самооценка; </w:t>
      </w:r>
    </w:p>
    <w:p w:rsidR="00DF5D56" w:rsidRPr="00DF5D56" w:rsidRDefault="00DF5D56" w:rsidP="00DF5D56">
      <w:pPr>
        <w:pStyle w:val="a4"/>
        <w:shd w:val="clear" w:color="auto" w:fill="FFFFFF"/>
        <w:spacing w:after="202" w:afterAutospacing="0" w:line="276" w:lineRule="auto"/>
        <w:ind w:firstLine="360"/>
        <w:rPr>
          <w:sz w:val="28"/>
          <w:szCs w:val="28"/>
        </w:rPr>
      </w:pPr>
      <w:r w:rsidRPr="00DF5D56">
        <w:rPr>
          <w:sz w:val="28"/>
          <w:szCs w:val="28"/>
        </w:rPr>
        <w:t>- завышенная самооценка;</w:t>
      </w:r>
    </w:p>
    <w:p w:rsidR="00DF5D56" w:rsidRPr="00DF5D56" w:rsidRDefault="00DF5D56" w:rsidP="00DF5D56">
      <w:pPr>
        <w:pStyle w:val="a4"/>
        <w:shd w:val="clear" w:color="auto" w:fill="FFFFFF"/>
        <w:spacing w:after="202" w:afterAutospacing="0" w:line="276" w:lineRule="auto"/>
        <w:ind w:firstLine="360"/>
        <w:rPr>
          <w:sz w:val="28"/>
          <w:szCs w:val="28"/>
        </w:rPr>
      </w:pPr>
      <w:r w:rsidRPr="00DF5D56">
        <w:rPr>
          <w:sz w:val="28"/>
          <w:szCs w:val="28"/>
        </w:rPr>
        <w:t xml:space="preserve"> - заниженная самооценка. </w:t>
      </w:r>
    </w:p>
    <w:p w:rsidR="00DF5D56" w:rsidRPr="00DF5D56" w:rsidRDefault="00DF5D56" w:rsidP="006F2E8B">
      <w:pPr>
        <w:pStyle w:val="a4"/>
        <w:shd w:val="clear" w:color="auto" w:fill="FFFFFF"/>
        <w:spacing w:after="202" w:afterAutospacing="0" w:line="276" w:lineRule="auto"/>
        <w:ind w:firstLine="708"/>
        <w:rPr>
          <w:sz w:val="28"/>
          <w:szCs w:val="28"/>
        </w:rPr>
      </w:pPr>
      <w:r w:rsidRPr="00DF5D56">
        <w:rPr>
          <w:sz w:val="28"/>
          <w:szCs w:val="28"/>
        </w:rPr>
        <w:t xml:space="preserve">Оптимальным вариантом детской самооценки является адекватная самооценка. </w:t>
      </w:r>
      <w:r w:rsidR="006F2E8B" w:rsidRPr="00DF5D56">
        <w:rPr>
          <w:sz w:val="28"/>
          <w:szCs w:val="28"/>
        </w:rPr>
        <w:t xml:space="preserve">Ребёнок с адекватной самооценкой сможет корректировать и совершенствовать свою учебно-познавательную деятельность в школе, в дальнейшем сможет </w:t>
      </w:r>
      <w:proofErr w:type="spellStart"/>
      <w:r w:rsidR="006F2E8B" w:rsidRPr="00DF5D56">
        <w:rPr>
          <w:sz w:val="28"/>
          <w:szCs w:val="28"/>
        </w:rPr>
        <w:t>самореализоваться</w:t>
      </w:r>
      <w:proofErr w:type="spellEnd"/>
      <w:r w:rsidR="006F2E8B" w:rsidRPr="00DF5D56">
        <w:rPr>
          <w:sz w:val="28"/>
          <w:szCs w:val="28"/>
        </w:rPr>
        <w:t xml:space="preserve"> во взрослой жизни.</w:t>
      </w:r>
      <w:r w:rsidR="006F2E8B">
        <w:rPr>
          <w:sz w:val="28"/>
          <w:szCs w:val="28"/>
        </w:rPr>
        <w:t xml:space="preserve"> </w:t>
      </w:r>
      <w:r w:rsidRPr="00DF5D56">
        <w:rPr>
          <w:sz w:val="28"/>
          <w:szCs w:val="28"/>
        </w:rPr>
        <w:t xml:space="preserve">Чем ближе она к реальности, тем лучше ребенок себя чувствует. Активность, находчивость, чувство юмора, общительность – это те качества, которые свойственны детям с адекватной самооценкой. Они охотно участвуют в играх, не обижаются, если оказались проигравшими и не дразнят других в случае проигрыша. Дети с адекватной самооценкой довольны собой. Они знают о своих сильных сторонах, относятся к себе с уважением. Пассивность, мнительность, повышенная ранимость, обидчивость часто </w:t>
      </w:r>
      <w:proofErr w:type="gramStart"/>
      <w:r w:rsidRPr="00DF5D56">
        <w:rPr>
          <w:sz w:val="28"/>
          <w:szCs w:val="28"/>
        </w:rPr>
        <w:t>свойственны</w:t>
      </w:r>
      <w:proofErr w:type="gramEnd"/>
      <w:r w:rsidRPr="00DF5D56">
        <w:rPr>
          <w:sz w:val="28"/>
          <w:szCs w:val="28"/>
        </w:rPr>
        <w:t xml:space="preserve"> детям с заниженной самооценкой. Они не хотят участвовать в </w:t>
      </w:r>
      <w:r w:rsidRPr="00DF5D56">
        <w:rPr>
          <w:sz w:val="28"/>
          <w:szCs w:val="28"/>
        </w:rPr>
        <w:lastRenderedPageBreak/>
        <w:t>играх, потому что боятся оказаться проигравшими, хуже других, а если участвуют в них, то часто обижаются и уходят. Младшие школьники с низкой самооценкой делают акцент на своих недостатках, выражают неуверенность в их преодолении. Они считают, что неспособны к учебе, к общению, к любым другим видам деятельности. И поэтому часто возникают трудности в школе и дома. Низкая самооценка не дает способностям школьника полностью раскрыться. А слишком высокое мнение о себе может быть опасным: ребѐнок будет приписывать себе несуществующие достоинства и нереальные перспективы, а затем, в будущем, страдать, когда жизнь начнет все расставлять на свои места.</w:t>
      </w:r>
    </w:p>
    <w:p w:rsidR="00E313EB" w:rsidRDefault="00E313EB" w:rsidP="00DF5D56">
      <w:pPr>
        <w:pStyle w:val="a4"/>
        <w:shd w:val="clear" w:color="auto" w:fill="FFFFFF"/>
        <w:spacing w:after="202" w:afterAutospacing="0" w:line="276" w:lineRule="auto"/>
        <w:ind w:firstLine="360"/>
        <w:rPr>
          <w:sz w:val="28"/>
          <w:szCs w:val="28"/>
        </w:rPr>
      </w:pPr>
      <w:r w:rsidRPr="00DF5D56">
        <w:rPr>
          <w:sz w:val="28"/>
          <w:szCs w:val="28"/>
        </w:rPr>
        <w:t>К процессу формирования адекватной самооценки и навыков самоконтроля необходимо привлечь родителей учеников, чтобы были единые требования в школе и дома. На родительских собраниях и на индивидуальных консультациях проводятся беседы о способах формирования и значении самооценки и самоконтроля. Родители, которые принимают участие в формировании у своего ребёнка адекватной самооценки и навыков самоконтроля, впоследствии реально оценивают возможности и учебную деятельность своих детей. Опыт показывает, что при совместной работе учителя и родителей результаты получаются более высокие и поставленные цели достигаются быстрее.</w:t>
      </w:r>
    </w:p>
    <w:p w:rsidR="006F2E8B" w:rsidRPr="00DF5D56" w:rsidRDefault="006F2E8B" w:rsidP="00DF5D56">
      <w:pPr>
        <w:pStyle w:val="a4"/>
        <w:shd w:val="clear" w:color="auto" w:fill="FFFFFF"/>
        <w:spacing w:after="202" w:afterAutospacing="0" w:line="276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СЛАЙД 8. </w:t>
      </w:r>
    </w:p>
    <w:p w:rsidR="00265E8C" w:rsidRPr="00DF5D56" w:rsidRDefault="00265E8C" w:rsidP="00DF5D5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F5D56">
        <w:rPr>
          <w:rFonts w:ascii="Times New Roman" w:hAnsi="Times New Roman" w:cs="Times New Roman"/>
          <w:b/>
          <w:sz w:val="28"/>
          <w:szCs w:val="28"/>
        </w:rPr>
        <w:t>Инструменты (методики)</w:t>
      </w:r>
      <w:r w:rsidR="006F2E8B">
        <w:rPr>
          <w:rFonts w:ascii="Times New Roman" w:hAnsi="Times New Roman" w:cs="Times New Roman"/>
          <w:b/>
          <w:sz w:val="28"/>
          <w:szCs w:val="28"/>
        </w:rPr>
        <w:t>,</w:t>
      </w:r>
      <w:r w:rsidRPr="00DF5D56">
        <w:rPr>
          <w:rFonts w:ascii="Times New Roman" w:hAnsi="Times New Roman" w:cs="Times New Roman"/>
          <w:b/>
          <w:sz w:val="28"/>
          <w:szCs w:val="28"/>
        </w:rPr>
        <w:t xml:space="preserve"> формирующие оценивание</w:t>
      </w:r>
      <w:r w:rsidR="006F2E8B">
        <w:rPr>
          <w:rFonts w:ascii="Times New Roman" w:hAnsi="Times New Roman" w:cs="Times New Roman"/>
          <w:b/>
          <w:sz w:val="28"/>
          <w:szCs w:val="28"/>
        </w:rPr>
        <w:t>.</w:t>
      </w:r>
      <w:r w:rsidRPr="00DF5D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3EB" w:rsidRDefault="00E313EB" w:rsidP="00DF5D56">
      <w:pPr>
        <w:shd w:val="clear" w:color="auto" w:fill="FFFFFF"/>
        <w:spacing w:after="15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формирования адекватной самооценки младших школьников </w:t>
      </w:r>
      <w:r w:rsidR="00265E8C" w:rsidRPr="00DF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</w:t>
      </w:r>
      <w:r w:rsidRPr="00DF5D5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</w:t>
      </w:r>
      <w:r w:rsidR="00265E8C" w:rsidRPr="00DF5D5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Pr="00DF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приёмы.</w:t>
      </w:r>
    </w:p>
    <w:p w:rsidR="002A7298" w:rsidRPr="00DF5D56" w:rsidRDefault="00E81E90" w:rsidP="00DF5D56">
      <w:pPr>
        <w:shd w:val="clear" w:color="auto" w:fill="FFFFFF"/>
        <w:spacing w:after="15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  <w:r w:rsidR="002A7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</w:p>
    <w:p w:rsidR="00265E8C" w:rsidRPr="00DF5D56" w:rsidRDefault="00265E8C" w:rsidP="00DF5D56">
      <w:pPr>
        <w:shd w:val="clear" w:color="auto" w:fill="FFFFFF"/>
        <w:spacing w:after="150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DF5D5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Светофор</w:t>
      </w:r>
      <w:r w:rsidRPr="00DF5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265E8C" w:rsidRPr="00DF5D56" w:rsidRDefault="00265E8C" w:rsidP="00DF5D56">
      <w:pPr>
        <w:shd w:val="clear" w:color="auto" w:fill="FFFFFF"/>
        <w:spacing w:after="15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Применяется для самооценки детьми своего внутреннего состояния и самочувствия по отношению к выполняемым на занятии заданиям. Если работа прошла успешно, ученик активно работал, не испытывал трудностей, все задания были понятны, то он рисует зеленый кружок: «Можно двигаться дальше». Если были небольшие затруднения, не всегда быстро справлялся с поставленной задачей или что-то осталось неясным, то рисуется желтый кружок: «Нужна небольшая помощь». Если были значительные затруднения, ученик не смог самостоятельно справиться с новой задачей, то он рисует красный кружок: «Стоп! Мне нужна помощь!». </w:t>
      </w:r>
    </w:p>
    <w:p w:rsidR="00265E8C" w:rsidRPr="00DF5D56" w:rsidRDefault="00265E8C" w:rsidP="00DF5D56">
      <w:pPr>
        <w:pStyle w:val="a4"/>
        <w:shd w:val="clear" w:color="auto" w:fill="FFFFFF"/>
        <w:spacing w:after="202" w:afterAutospacing="0" w:line="276" w:lineRule="auto"/>
        <w:jc w:val="center"/>
        <w:rPr>
          <w:sz w:val="28"/>
          <w:szCs w:val="28"/>
        </w:rPr>
      </w:pPr>
      <w:r w:rsidRPr="00DF5D56">
        <w:rPr>
          <w:b/>
          <w:bCs/>
          <w:sz w:val="28"/>
          <w:szCs w:val="28"/>
        </w:rPr>
        <w:t>«Смайлики»</w:t>
      </w:r>
    </w:p>
    <w:p w:rsidR="00265E8C" w:rsidRPr="00DF5D56" w:rsidRDefault="00265E8C" w:rsidP="00DF5D56">
      <w:pPr>
        <w:pStyle w:val="a4"/>
        <w:shd w:val="clear" w:color="auto" w:fill="FFFFFF"/>
        <w:spacing w:after="202" w:afterAutospacing="0" w:line="276" w:lineRule="auto"/>
        <w:ind w:firstLine="708"/>
        <w:rPr>
          <w:sz w:val="28"/>
          <w:szCs w:val="28"/>
        </w:rPr>
      </w:pPr>
      <w:r w:rsidRPr="00DF5D56">
        <w:rPr>
          <w:sz w:val="28"/>
          <w:szCs w:val="28"/>
        </w:rPr>
        <w:lastRenderedPageBreak/>
        <w:t>Если ты доволен собой, у тебя все получалось, то поднимай улы</w:t>
      </w:r>
      <w:r w:rsidRPr="00DF5D56">
        <w:rPr>
          <w:sz w:val="28"/>
          <w:szCs w:val="28"/>
        </w:rPr>
        <w:softHyphen/>
        <w:t>бающееся лицо.</w:t>
      </w:r>
    </w:p>
    <w:p w:rsidR="00265E8C" w:rsidRPr="00DF5D56" w:rsidRDefault="00265E8C" w:rsidP="00DF5D56">
      <w:pPr>
        <w:pStyle w:val="a4"/>
        <w:shd w:val="clear" w:color="auto" w:fill="FFFFFF"/>
        <w:spacing w:after="202" w:afterAutospacing="0" w:line="276" w:lineRule="auto"/>
        <w:ind w:firstLine="708"/>
        <w:rPr>
          <w:sz w:val="28"/>
          <w:szCs w:val="28"/>
        </w:rPr>
      </w:pPr>
      <w:r w:rsidRPr="00DF5D56">
        <w:rPr>
          <w:sz w:val="28"/>
          <w:szCs w:val="28"/>
        </w:rPr>
        <w:t>Если тебе на уроке было временами непросто, не все получа</w:t>
      </w:r>
      <w:r w:rsidRPr="00DF5D56">
        <w:rPr>
          <w:sz w:val="28"/>
          <w:szCs w:val="28"/>
        </w:rPr>
        <w:softHyphen/>
        <w:t>лось, то поднимай такое лицо «СПОКОЙНОЕ».</w:t>
      </w:r>
    </w:p>
    <w:p w:rsidR="00265E8C" w:rsidRDefault="00265E8C" w:rsidP="00DF5D56">
      <w:pPr>
        <w:pStyle w:val="a4"/>
        <w:shd w:val="clear" w:color="auto" w:fill="FFFFFF"/>
        <w:spacing w:after="202" w:afterAutospacing="0" w:line="276" w:lineRule="auto"/>
        <w:ind w:firstLine="708"/>
        <w:rPr>
          <w:sz w:val="28"/>
          <w:szCs w:val="28"/>
        </w:rPr>
      </w:pPr>
      <w:r w:rsidRPr="00DF5D56">
        <w:rPr>
          <w:sz w:val="28"/>
          <w:szCs w:val="28"/>
        </w:rPr>
        <w:t>Если тебе на уроке было сложно, многое не получалось, то поднимай грустное лицо.</w:t>
      </w:r>
    </w:p>
    <w:p w:rsidR="00E81E90" w:rsidRPr="00DF5D56" w:rsidRDefault="00E81E90" w:rsidP="00E81E90">
      <w:pPr>
        <w:pStyle w:val="a4"/>
        <w:shd w:val="clear" w:color="auto" w:fill="FFFFFF"/>
        <w:spacing w:after="202" w:afterAutospacing="0" w:line="276" w:lineRule="auto"/>
        <w:jc w:val="center"/>
        <w:rPr>
          <w:sz w:val="28"/>
          <w:szCs w:val="28"/>
        </w:rPr>
      </w:pPr>
      <w:r w:rsidRPr="00DF5D56">
        <w:rPr>
          <w:b/>
          <w:bCs/>
          <w:sz w:val="28"/>
          <w:szCs w:val="28"/>
        </w:rPr>
        <w:t>«Солнышко и туча»</w:t>
      </w:r>
    </w:p>
    <w:p w:rsidR="00E81E90" w:rsidRPr="00DF5D56" w:rsidRDefault="00E81E90" w:rsidP="00E81E90">
      <w:pPr>
        <w:pStyle w:val="a4"/>
        <w:shd w:val="clear" w:color="auto" w:fill="FFFFFF"/>
        <w:spacing w:after="202" w:afterAutospacing="0" w:line="276" w:lineRule="auto"/>
        <w:ind w:firstLine="708"/>
        <w:rPr>
          <w:sz w:val="28"/>
          <w:szCs w:val="28"/>
        </w:rPr>
      </w:pPr>
      <w:r w:rsidRPr="00DF5D56">
        <w:rPr>
          <w:sz w:val="28"/>
          <w:szCs w:val="28"/>
        </w:rPr>
        <w:t>«Солнышко улыбается» - Я РАБОТАЛ ОТЛИЧНО.</w:t>
      </w:r>
    </w:p>
    <w:p w:rsidR="00E81E90" w:rsidRPr="00DF5D56" w:rsidRDefault="00E81E90" w:rsidP="00E81E90">
      <w:pPr>
        <w:pStyle w:val="a4"/>
        <w:shd w:val="clear" w:color="auto" w:fill="FFFFFF"/>
        <w:spacing w:after="202" w:afterAutospacing="0" w:line="276" w:lineRule="auto"/>
        <w:ind w:firstLine="708"/>
        <w:rPr>
          <w:sz w:val="28"/>
          <w:szCs w:val="28"/>
        </w:rPr>
      </w:pPr>
      <w:r w:rsidRPr="00DF5D56">
        <w:rPr>
          <w:sz w:val="28"/>
          <w:szCs w:val="28"/>
        </w:rPr>
        <w:t>«Солнышко серьезное» - Я СТАРАЛСЯ.</w:t>
      </w:r>
    </w:p>
    <w:p w:rsidR="00E81E90" w:rsidRPr="00DF5D56" w:rsidRDefault="00E81E90" w:rsidP="00E81E90">
      <w:pPr>
        <w:pStyle w:val="a4"/>
        <w:shd w:val="clear" w:color="auto" w:fill="FFFFFF"/>
        <w:spacing w:after="202" w:afterAutospacing="0" w:line="276" w:lineRule="auto"/>
        <w:ind w:firstLine="708"/>
        <w:rPr>
          <w:sz w:val="28"/>
          <w:szCs w:val="28"/>
        </w:rPr>
      </w:pPr>
      <w:r w:rsidRPr="00DF5D56">
        <w:rPr>
          <w:sz w:val="28"/>
          <w:szCs w:val="28"/>
        </w:rPr>
        <w:t>«Тяжелые тучи» - Я НИЧЕГО НЕ ПОНЯЛ.</w:t>
      </w:r>
    </w:p>
    <w:p w:rsidR="00E81E90" w:rsidRDefault="00E81E90" w:rsidP="00DF5D56">
      <w:pPr>
        <w:pStyle w:val="a4"/>
        <w:shd w:val="clear" w:color="auto" w:fill="FFFFFF"/>
        <w:spacing w:after="202" w:afterAutospacing="0" w:line="276" w:lineRule="auto"/>
        <w:ind w:firstLine="708"/>
        <w:rPr>
          <w:sz w:val="28"/>
          <w:szCs w:val="28"/>
        </w:rPr>
      </w:pPr>
    </w:p>
    <w:p w:rsidR="00E81E90" w:rsidRPr="00DF5D56" w:rsidRDefault="00E81E90" w:rsidP="00DF5D56">
      <w:pPr>
        <w:pStyle w:val="a4"/>
        <w:shd w:val="clear" w:color="auto" w:fill="FFFFFF"/>
        <w:spacing w:after="202" w:afterAutospacing="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СЛАЙД 10.</w:t>
      </w:r>
    </w:p>
    <w:p w:rsidR="00265E8C" w:rsidRPr="00DF5D56" w:rsidRDefault="00265E8C" w:rsidP="00DF5D56">
      <w:pPr>
        <w:pStyle w:val="a4"/>
        <w:shd w:val="clear" w:color="auto" w:fill="FFFFFF"/>
        <w:spacing w:after="202" w:afterAutospacing="0" w:line="276" w:lineRule="auto"/>
        <w:jc w:val="center"/>
        <w:rPr>
          <w:sz w:val="28"/>
          <w:szCs w:val="28"/>
        </w:rPr>
      </w:pPr>
      <w:r w:rsidRPr="00DF5D56">
        <w:rPr>
          <w:b/>
          <w:bCs/>
          <w:sz w:val="28"/>
          <w:szCs w:val="28"/>
        </w:rPr>
        <w:t>«Лесенка успеха»</w:t>
      </w:r>
    </w:p>
    <w:p w:rsidR="00E81E90" w:rsidRDefault="00022831" w:rsidP="00E81E90">
      <w:pPr>
        <w:pStyle w:val="a4"/>
        <w:shd w:val="clear" w:color="auto" w:fill="FFFFFF"/>
        <w:spacing w:after="202" w:afterAutospacing="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Верх</w:t>
      </w:r>
      <w:r w:rsidR="00E81E90">
        <w:rPr>
          <w:sz w:val="28"/>
          <w:szCs w:val="28"/>
        </w:rPr>
        <w:t>няя</w:t>
      </w:r>
      <w:r w:rsidR="00E81E90" w:rsidRPr="00DF5D56">
        <w:rPr>
          <w:sz w:val="28"/>
          <w:szCs w:val="28"/>
        </w:rPr>
        <w:t xml:space="preserve"> ступенька – ученик хорошо усвоил новое знание и может его рассказать, в самостоятельной работе ошибок не допустил.</w:t>
      </w:r>
    </w:p>
    <w:p w:rsidR="00E81E90" w:rsidRPr="00DF5D56" w:rsidRDefault="00E81E90" w:rsidP="00E81E90">
      <w:pPr>
        <w:pStyle w:val="a4"/>
        <w:shd w:val="clear" w:color="auto" w:fill="FFFFFF"/>
        <w:spacing w:after="202" w:afterAutospacing="0" w:line="276" w:lineRule="auto"/>
        <w:ind w:firstLine="708"/>
        <w:rPr>
          <w:sz w:val="28"/>
          <w:szCs w:val="28"/>
        </w:rPr>
      </w:pPr>
      <w:r w:rsidRPr="00E81E90">
        <w:rPr>
          <w:sz w:val="28"/>
          <w:szCs w:val="28"/>
        </w:rPr>
        <w:t xml:space="preserve"> </w:t>
      </w:r>
      <w:r w:rsidRPr="00DF5D56">
        <w:rPr>
          <w:sz w:val="28"/>
          <w:szCs w:val="28"/>
        </w:rPr>
        <w:t>1-я ступенька – ученик не понял новое знание, ничего не запомнил, у него осталось много вопросов; с самостоятельной работой на занятии не справился;</w:t>
      </w:r>
    </w:p>
    <w:p w:rsidR="00265E8C" w:rsidRDefault="00E81E90" w:rsidP="00DF5D56">
      <w:pPr>
        <w:pStyle w:val="a4"/>
        <w:shd w:val="clear" w:color="auto" w:fill="FFFFFF"/>
        <w:spacing w:after="202" w:afterAutospacing="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Остальные</w:t>
      </w:r>
      <w:r w:rsidR="00265E8C" w:rsidRPr="00DF5D56">
        <w:rPr>
          <w:sz w:val="28"/>
          <w:szCs w:val="28"/>
        </w:rPr>
        <w:t xml:space="preserve"> ступеньки – у ученика остались вопросы, в самостоятельной работе были допущены ошибки;</w:t>
      </w:r>
    </w:p>
    <w:p w:rsidR="00E81E90" w:rsidRPr="00DF5D56" w:rsidRDefault="00E81E90" w:rsidP="00DF5D56">
      <w:pPr>
        <w:pStyle w:val="a4"/>
        <w:shd w:val="clear" w:color="auto" w:fill="FFFFFF"/>
        <w:spacing w:after="202" w:afterAutospacing="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СЛАЙД 11.</w:t>
      </w:r>
    </w:p>
    <w:p w:rsidR="00D4408B" w:rsidRPr="00DF5D56" w:rsidRDefault="00E81E90" w:rsidP="00DF5D56">
      <w:pPr>
        <w:pStyle w:val="a4"/>
        <w:shd w:val="clear" w:color="auto" w:fill="FFFFFF"/>
        <w:spacing w:after="202" w:afterAutospacing="0" w:line="276" w:lineRule="auto"/>
        <w:jc w:val="center"/>
        <w:rPr>
          <w:sz w:val="28"/>
          <w:szCs w:val="28"/>
        </w:rPr>
      </w:pPr>
      <w:r w:rsidRPr="00DF5D56">
        <w:rPr>
          <w:b/>
          <w:bCs/>
          <w:sz w:val="28"/>
          <w:szCs w:val="28"/>
        </w:rPr>
        <w:t xml:space="preserve"> </w:t>
      </w:r>
      <w:r w:rsidR="00D4408B" w:rsidRPr="00DF5D56">
        <w:rPr>
          <w:b/>
          <w:bCs/>
          <w:sz w:val="28"/>
          <w:szCs w:val="28"/>
        </w:rPr>
        <w:t>«Дерево успехов»</w:t>
      </w:r>
    </w:p>
    <w:p w:rsidR="00D4408B" w:rsidRDefault="00D4408B" w:rsidP="00DF5D56">
      <w:pPr>
        <w:pStyle w:val="a4"/>
        <w:shd w:val="clear" w:color="auto" w:fill="FFFFFF"/>
        <w:spacing w:after="202" w:afterAutospacing="0" w:line="276" w:lineRule="auto"/>
        <w:ind w:firstLine="360"/>
        <w:rPr>
          <w:sz w:val="28"/>
          <w:szCs w:val="28"/>
        </w:rPr>
      </w:pPr>
      <w:r w:rsidRPr="00DF5D56">
        <w:rPr>
          <w:sz w:val="28"/>
          <w:szCs w:val="28"/>
        </w:rPr>
        <w:t xml:space="preserve">Итоги дня можно подводить на «Дереве успехов». </w:t>
      </w:r>
      <w:proofErr w:type="gramStart"/>
      <w:r w:rsidRPr="00DF5D56">
        <w:rPr>
          <w:sz w:val="28"/>
          <w:szCs w:val="28"/>
        </w:rPr>
        <w:t xml:space="preserve">После </w:t>
      </w:r>
      <w:r w:rsidR="00022831">
        <w:rPr>
          <w:sz w:val="28"/>
          <w:szCs w:val="28"/>
        </w:rPr>
        <w:t>занятий</w:t>
      </w:r>
      <w:r w:rsidRPr="00DF5D56">
        <w:rPr>
          <w:sz w:val="28"/>
          <w:szCs w:val="28"/>
        </w:rPr>
        <w:t xml:space="preserve"> дети прикрепляют на дерево (плакат) плод, цветок или листок: яблоко – все удалось, цветок – неплохо поработал, но что-то не совсем получилось, листок – сегодня не получилось, но я не отчаиваюсь.</w:t>
      </w:r>
      <w:proofErr w:type="gramEnd"/>
    </w:p>
    <w:p w:rsidR="00326324" w:rsidRPr="00DF5D56" w:rsidRDefault="00326324" w:rsidP="00DF5D56">
      <w:pPr>
        <w:pStyle w:val="a4"/>
        <w:shd w:val="clear" w:color="auto" w:fill="FFFFFF"/>
        <w:spacing w:after="202" w:afterAutospacing="0" w:line="276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СЛАЙД 12.</w:t>
      </w:r>
    </w:p>
    <w:p w:rsidR="00D8189F" w:rsidRPr="00DF5D56" w:rsidRDefault="00D8189F" w:rsidP="00DF5D56">
      <w:pPr>
        <w:shd w:val="clear" w:color="auto" w:fill="FFFFFF"/>
        <w:spacing w:after="150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D5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«Проигрывание ситуаций».</w:t>
      </w:r>
    </w:p>
    <w:p w:rsidR="00D8189F" w:rsidRPr="00DF5D56" w:rsidRDefault="00D8189F" w:rsidP="00DF5D56">
      <w:pPr>
        <w:shd w:val="clear" w:color="auto" w:fill="FFFFFF"/>
        <w:spacing w:after="15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D5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Учащимся предлагаются ситуации, в которых они должны изображать сами себя. Ситуации могут быть разными, придуманными или взятыми из жизни ребенка. Например:</w:t>
      </w:r>
    </w:p>
    <w:p w:rsidR="00D8189F" w:rsidRPr="00DF5D56" w:rsidRDefault="00D8189F" w:rsidP="00DF5D56">
      <w:pPr>
        <w:shd w:val="clear" w:color="auto" w:fill="FFFFFF"/>
        <w:spacing w:after="15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D56">
        <w:rPr>
          <w:rFonts w:ascii="Times New Roman" w:eastAsia="Times New Roman" w:hAnsi="Times New Roman" w:cs="Times New Roman"/>
          <w:sz w:val="28"/>
          <w:szCs w:val="28"/>
          <w:lang w:eastAsia="ru-RU"/>
        </w:rPr>
        <w:t>‒ Ты участвовал в соревновании и занял первое место, а твой друг был почти последним. Он очень расстроился, помоги ему успокоиться.</w:t>
      </w:r>
    </w:p>
    <w:p w:rsidR="00D8189F" w:rsidRPr="00DF5D56" w:rsidRDefault="00D8189F" w:rsidP="00DF5D56">
      <w:pPr>
        <w:shd w:val="clear" w:color="auto" w:fill="FFFFFF"/>
        <w:spacing w:after="15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D56">
        <w:rPr>
          <w:rFonts w:ascii="Times New Roman" w:eastAsia="Times New Roman" w:hAnsi="Times New Roman" w:cs="Times New Roman"/>
          <w:sz w:val="28"/>
          <w:szCs w:val="28"/>
          <w:lang w:eastAsia="ru-RU"/>
        </w:rPr>
        <w:t>‒ Мама принесла 3 апельсина, тебе и сестре (брату), как ты поделишь их? Почему?</w:t>
      </w:r>
    </w:p>
    <w:p w:rsidR="00D8189F" w:rsidRPr="00DF5D56" w:rsidRDefault="00D8189F" w:rsidP="00DF5D56">
      <w:pPr>
        <w:shd w:val="clear" w:color="auto" w:fill="FFFFFF"/>
        <w:spacing w:after="15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D56">
        <w:rPr>
          <w:rFonts w:ascii="Times New Roman" w:eastAsia="Times New Roman" w:hAnsi="Times New Roman" w:cs="Times New Roman"/>
          <w:sz w:val="28"/>
          <w:szCs w:val="28"/>
          <w:lang w:eastAsia="ru-RU"/>
        </w:rPr>
        <w:t>‒ Ребята из твоего класса в школе играют в интересную игру, а ты опоздал, игра уже началась. Попроси, чтобы тебя приняли в игру. Что будешь делать, если дети не захотят принять тебя?</w:t>
      </w:r>
    </w:p>
    <w:p w:rsidR="00D8189F" w:rsidRPr="00DF5D56" w:rsidRDefault="00D8189F" w:rsidP="00DF5D56">
      <w:pPr>
        <w:shd w:val="clear" w:color="auto" w:fill="FFFFFF"/>
        <w:spacing w:after="150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D5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«Зеркало».</w:t>
      </w:r>
    </w:p>
    <w:p w:rsidR="00D8189F" w:rsidRDefault="00D8189F" w:rsidP="00DF5D56">
      <w:pPr>
        <w:shd w:val="clear" w:color="auto" w:fill="FFFFFF"/>
        <w:spacing w:after="15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D5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учеников должен смотреться в «зеркало», которое повторяет все его движения, жесты, мимику. «Зеркалом» является школьник. Можно изображать не себя, а кого-нибудь другого, «Зеркало» должно отгадать, потом поменяться ролями. Игра помогает ученикам открыться, почувствовать себя более свободно, раскованно.</w:t>
      </w:r>
    </w:p>
    <w:p w:rsidR="00854DDC" w:rsidRPr="00DF5D56" w:rsidRDefault="00854DDC" w:rsidP="00DF5D56">
      <w:pPr>
        <w:shd w:val="clear" w:color="auto" w:fill="FFFFFF"/>
        <w:spacing w:after="15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13.</w:t>
      </w:r>
    </w:p>
    <w:p w:rsidR="00D8189F" w:rsidRPr="00435E48" w:rsidRDefault="00D4408B" w:rsidP="00DF5D56">
      <w:pPr>
        <w:shd w:val="clear" w:color="auto" w:fill="FFFFFF"/>
        <w:spacing w:after="150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35E48" w:rsidRPr="00435E48">
        <w:rPr>
          <w:rFonts w:ascii="Times New Roman" w:hAnsi="Times New Roman" w:cs="Times New Roman"/>
          <w:b/>
          <w:sz w:val="28"/>
          <w:szCs w:val="28"/>
        </w:rPr>
        <w:t>Волшебные линеечки»</w:t>
      </w:r>
    </w:p>
    <w:p w:rsidR="00D4408B" w:rsidRPr="00DF5D56" w:rsidRDefault="00D4408B" w:rsidP="00DF5D56">
      <w:pPr>
        <w:shd w:val="clear" w:color="auto" w:fill="FFFFFF"/>
        <w:spacing w:after="15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F5D56">
        <w:rPr>
          <w:rFonts w:ascii="Times New Roman" w:hAnsi="Times New Roman" w:cs="Times New Roman"/>
          <w:sz w:val="28"/>
          <w:szCs w:val="28"/>
        </w:rPr>
        <w:t xml:space="preserve">Автором этой методики  является Г. А. </w:t>
      </w:r>
      <w:proofErr w:type="spellStart"/>
      <w:r w:rsidRPr="00DF5D56">
        <w:rPr>
          <w:rFonts w:ascii="Times New Roman" w:hAnsi="Times New Roman" w:cs="Times New Roman"/>
          <w:sz w:val="28"/>
          <w:szCs w:val="28"/>
        </w:rPr>
        <w:t>Цукерман</w:t>
      </w:r>
      <w:proofErr w:type="spellEnd"/>
      <w:r w:rsidRPr="00DF5D56">
        <w:rPr>
          <w:rFonts w:ascii="Times New Roman" w:hAnsi="Times New Roman" w:cs="Times New Roman"/>
          <w:sz w:val="28"/>
          <w:szCs w:val="28"/>
        </w:rPr>
        <w:t>.</w:t>
      </w:r>
    </w:p>
    <w:p w:rsidR="00D4408B" w:rsidRPr="00DF5D56" w:rsidRDefault="00435E48" w:rsidP="00DF5D5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7671">
        <w:rPr>
          <w:rFonts w:ascii="Times New Roman" w:hAnsi="Times New Roman" w:cs="Times New Roman"/>
          <w:sz w:val="28"/>
          <w:szCs w:val="28"/>
        </w:rPr>
        <w:t>С помощью линеечек можно измерить все что угодно.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408B" w:rsidRPr="00DF5D56">
        <w:rPr>
          <w:rFonts w:ascii="Times New Roman" w:hAnsi="Times New Roman" w:cs="Times New Roman"/>
          <w:sz w:val="28"/>
          <w:szCs w:val="28"/>
        </w:rPr>
        <w:t xml:space="preserve">После выполнения самостоятельной работы ученики оценивают свой результат по пятиуровневой шкале. Вместе с педагогом класс договаривается о том, по каким критериям будет оцениваться работа. Например: правильность и аккуратность. Ученики чертят два отрезка — линеечки с делениями, которые показывают уровень выполнения работы: высокий, выше среднего, средний, ниже среднего и низкий. Дети ставят крестик на шкале в том месте, которое соответствует их оценке собственной работы. </w:t>
      </w:r>
      <w:r w:rsidR="007D56DB" w:rsidRPr="00DF5D56">
        <w:rPr>
          <w:rFonts w:ascii="Times New Roman" w:hAnsi="Times New Roman" w:cs="Times New Roman"/>
          <w:sz w:val="28"/>
          <w:szCs w:val="28"/>
        </w:rPr>
        <w:t>Л</w:t>
      </w:r>
      <w:r w:rsidR="00D4408B" w:rsidRPr="00DF5D56">
        <w:rPr>
          <w:rFonts w:ascii="Times New Roman" w:hAnsi="Times New Roman" w:cs="Times New Roman"/>
          <w:sz w:val="28"/>
          <w:szCs w:val="28"/>
        </w:rPr>
        <w:t>инеечка помечается буквой «П»</w:t>
      </w:r>
      <w:r w:rsidR="007D56DB" w:rsidRPr="00DF5D56">
        <w:rPr>
          <w:rFonts w:ascii="Times New Roman" w:hAnsi="Times New Roman" w:cs="Times New Roman"/>
          <w:sz w:val="28"/>
          <w:szCs w:val="28"/>
        </w:rPr>
        <w:t xml:space="preserve"> и </w:t>
      </w:r>
      <w:r w:rsidR="00D4408B" w:rsidRPr="00DF5D56">
        <w:rPr>
          <w:rFonts w:ascii="Times New Roman" w:hAnsi="Times New Roman" w:cs="Times New Roman"/>
          <w:sz w:val="28"/>
          <w:szCs w:val="28"/>
        </w:rPr>
        <w:t xml:space="preserve"> «А». </w:t>
      </w:r>
      <w:r w:rsidR="007D56DB" w:rsidRPr="00DF5D56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D4408B" w:rsidRPr="00DF5D56">
        <w:rPr>
          <w:rFonts w:ascii="Times New Roman" w:hAnsi="Times New Roman" w:cs="Times New Roman"/>
          <w:sz w:val="28"/>
          <w:szCs w:val="28"/>
        </w:rPr>
        <w:t xml:space="preserve">договаривается с детьми, за что ставится та или иная оценка, поэтому дети могут определить, какому уровню соответствует работа. </w:t>
      </w:r>
      <w:r w:rsidR="007D56DB" w:rsidRPr="00DF5D56">
        <w:rPr>
          <w:rFonts w:ascii="Times New Roman" w:hAnsi="Times New Roman" w:cs="Times New Roman"/>
          <w:sz w:val="28"/>
          <w:szCs w:val="28"/>
        </w:rPr>
        <w:t>Следующий этап о</w:t>
      </w:r>
      <w:r w:rsidR="00D4408B" w:rsidRPr="00DF5D56">
        <w:rPr>
          <w:rFonts w:ascii="Times New Roman" w:hAnsi="Times New Roman" w:cs="Times New Roman"/>
          <w:sz w:val="28"/>
          <w:szCs w:val="28"/>
        </w:rPr>
        <w:t>ценивани</w:t>
      </w:r>
      <w:r w:rsidR="007D56DB" w:rsidRPr="00DF5D56">
        <w:rPr>
          <w:rFonts w:ascii="Times New Roman" w:hAnsi="Times New Roman" w:cs="Times New Roman"/>
          <w:sz w:val="28"/>
          <w:szCs w:val="28"/>
        </w:rPr>
        <w:t xml:space="preserve">я </w:t>
      </w:r>
      <w:r w:rsidR="00D4408B" w:rsidRPr="00DF5D56">
        <w:rPr>
          <w:rFonts w:ascii="Times New Roman" w:hAnsi="Times New Roman" w:cs="Times New Roman"/>
          <w:sz w:val="28"/>
          <w:szCs w:val="28"/>
        </w:rPr>
        <w:t xml:space="preserve">— </w:t>
      </w:r>
      <w:r w:rsidR="007D56DB" w:rsidRPr="00DF5D56">
        <w:rPr>
          <w:rFonts w:ascii="Times New Roman" w:hAnsi="Times New Roman" w:cs="Times New Roman"/>
          <w:sz w:val="28"/>
          <w:szCs w:val="28"/>
        </w:rPr>
        <w:t xml:space="preserve">это </w:t>
      </w:r>
      <w:r w:rsidR="00D4408B" w:rsidRPr="00DF5D56">
        <w:rPr>
          <w:rFonts w:ascii="Times New Roman" w:hAnsi="Times New Roman" w:cs="Times New Roman"/>
          <w:sz w:val="28"/>
          <w:szCs w:val="28"/>
        </w:rPr>
        <w:t>оценк</w:t>
      </w:r>
      <w:r w:rsidR="007D56DB" w:rsidRPr="00DF5D56">
        <w:rPr>
          <w:rFonts w:ascii="Times New Roman" w:hAnsi="Times New Roman" w:cs="Times New Roman"/>
          <w:sz w:val="28"/>
          <w:szCs w:val="28"/>
        </w:rPr>
        <w:t>а</w:t>
      </w:r>
      <w:r w:rsidR="00D4408B" w:rsidRPr="00DF5D56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7D56DB" w:rsidRPr="00DF5D56">
        <w:rPr>
          <w:rFonts w:ascii="Times New Roman" w:hAnsi="Times New Roman" w:cs="Times New Roman"/>
          <w:sz w:val="28"/>
          <w:szCs w:val="28"/>
        </w:rPr>
        <w:t>педагогом</w:t>
      </w:r>
      <w:r w:rsidR="00D4408B" w:rsidRPr="00DF5D56">
        <w:rPr>
          <w:rFonts w:ascii="Times New Roman" w:hAnsi="Times New Roman" w:cs="Times New Roman"/>
          <w:sz w:val="28"/>
          <w:szCs w:val="28"/>
        </w:rPr>
        <w:t xml:space="preserve">. Проверяя работы, </w:t>
      </w:r>
      <w:r w:rsidR="007D56DB" w:rsidRPr="00DF5D56">
        <w:rPr>
          <w:rFonts w:ascii="Times New Roman" w:hAnsi="Times New Roman" w:cs="Times New Roman"/>
          <w:sz w:val="28"/>
          <w:szCs w:val="28"/>
        </w:rPr>
        <w:t>педагог</w:t>
      </w:r>
      <w:r w:rsidR="00D4408B" w:rsidRPr="00DF5D56">
        <w:rPr>
          <w:rFonts w:ascii="Times New Roman" w:hAnsi="Times New Roman" w:cs="Times New Roman"/>
          <w:sz w:val="28"/>
          <w:szCs w:val="28"/>
        </w:rPr>
        <w:t xml:space="preserve"> показывает, насколько он согласен с самооценкой детей. Если он соглашается с мнением ученика, то обводит его крестик на линеечке, если не согласен, то ставит крестик выше или ниже. Если оценка работы учителем совпадает с оценкой детей, значит, ученик умеет оценить себя. Необходимо обращать на это внимание и хвалить детей за это.</w:t>
      </w:r>
    </w:p>
    <w:p w:rsidR="00721483" w:rsidRPr="00DF5D56" w:rsidRDefault="00721483" w:rsidP="00DF5D5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5D56">
        <w:rPr>
          <w:rFonts w:ascii="Times New Roman" w:hAnsi="Times New Roman" w:cs="Times New Roman"/>
          <w:b/>
          <w:sz w:val="28"/>
          <w:szCs w:val="28"/>
        </w:rPr>
        <w:lastRenderedPageBreak/>
        <w:t>Портфолио</w:t>
      </w:r>
      <w:proofErr w:type="spellEnd"/>
    </w:p>
    <w:p w:rsidR="00721483" w:rsidRDefault="00721483" w:rsidP="00854DDC">
      <w:pPr>
        <w:shd w:val="clear" w:color="auto" w:fill="FFFFFF"/>
        <w:spacing w:after="15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D56">
        <w:rPr>
          <w:rFonts w:ascii="Times New Roman" w:hAnsi="Times New Roman" w:cs="Times New Roman"/>
          <w:sz w:val="28"/>
          <w:szCs w:val="28"/>
        </w:rPr>
        <w:t xml:space="preserve">Для развития самоконтроля и самооценки </w:t>
      </w:r>
      <w:r w:rsidR="00DF5D56" w:rsidRPr="00DF5D56">
        <w:rPr>
          <w:rFonts w:ascii="Times New Roman" w:hAnsi="Times New Roman" w:cs="Times New Roman"/>
          <w:sz w:val="28"/>
          <w:szCs w:val="28"/>
        </w:rPr>
        <w:t>важна</w:t>
      </w:r>
      <w:r w:rsidRPr="00DF5D56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DF5D56" w:rsidRPr="00DF5D56">
        <w:rPr>
          <w:rFonts w:ascii="Times New Roman" w:hAnsi="Times New Roman" w:cs="Times New Roman"/>
          <w:sz w:val="28"/>
          <w:szCs w:val="28"/>
        </w:rPr>
        <w:t>а</w:t>
      </w:r>
      <w:r w:rsidRPr="00DF5D56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DF5D56" w:rsidRPr="00DF5D56">
        <w:rPr>
          <w:rFonts w:ascii="Times New Roman" w:hAnsi="Times New Roman" w:cs="Times New Roman"/>
          <w:sz w:val="28"/>
          <w:szCs w:val="28"/>
        </w:rPr>
        <w:t>п</w:t>
      </w:r>
      <w:r w:rsidRPr="00DF5D56">
        <w:rPr>
          <w:rFonts w:ascii="Times New Roman" w:hAnsi="Times New Roman" w:cs="Times New Roman"/>
          <w:sz w:val="28"/>
          <w:szCs w:val="28"/>
        </w:rPr>
        <w:t>ортфолио</w:t>
      </w:r>
      <w:proofErr w:type="spellEnd"/>
      <w:r w:rsidRPr="00DF5D56">
        <w:rPr>
          <w:rFonts w:ascii="Times New Roman" w:hAnsi="Times New Roman" w:cs="Times New Roman"/>
          <w:sz w:val="28"/>
          <w:szCs w:val="28"/>
        </w:rPr>
        <w:t xml:space="preserve"> учеников. </w:t>
      </w:r>
      <w:proofErr w:type="spellStart"/>
      <w:r w:rsidRPr="00DF5D56">
        <w:rPr>
          <w:rFonts w:ascii="Times New Roman" w:hAnsi="Times New Roman" w:cs="Times New Roman"/>
          <w:sz w:val="28"/>
          <w:szCs w:val="28"/>
        </w:rPr>
        <w:t>Порфолио</w:t>
      </w:r>
      <w:proofErr w:type="spellEnd"/>
      <w:r w:rsidRPr="00DF5D56">
        <w:rPr>
          <w:rFonts w:ascii="Times New Roman" w:hAnsi="Times New Roman" w:cs="Times New Roman"/>
          <w:sz w:val="28"/>
          <w:szCs w:val="28"/>
        </w:rPr>
        <w:t xml:space="preserve"> - это фиксация</w:t>
      </w:r>
      <w:r w:rsidR="00DF5D56" w:rsidRPr="00DF5D56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Pr="00DF5D56">
        <w:rPr>
          <w:rFonts w:ascii="Times New Roman" w:hAnsi="Times New Roman" w:cs="Times New Roman"/>
          <w:sz w:val="28"/>
          <w:szCs w:val="28"/>
        </w:rPr>
        <w:t xml:space="preserve"> развития ребенка</w:t>
      </w:r>
      <w:r w:rsidR="00DF5D56" w:rsidRPr="00DF5D56">
        <w:rPr>
          <w:rFonts w:ascii="Times New Roman" w:hAnsi="Times New Roman" w:cs="Times New Roman"/>
          <w:sz w:val="28"/>
          <w:szCs w:val="28"/>
        </w:rPr>
        <w:t>.</w:t>
      </w:r>
      <w:r w:rsidRPr="00DF5D56">
        <w:rPr>
          <w:rFonts w:ascii="Times New Roman" w:hAnsi="Times New Roman" w:cs="Times New Roman"/>
          <w:sz w:val="28"/>
          <w:szCs w:val="28"/>
        </w:rPr>
        <w:t xml:space="preserve"> Ребенок имеет право заглядывать в сво</w:t>
      </w:r>
      <w:r w:rsidR="00022831">
        <w:rPr>
          <w:rFonts w:ascii="Times New Roman" w:hAnsi="Times New Roman" w:cs="Times New Roman"/>
          <w:sz w:val="28"/>
          <w:szCs w:val="28"/>
        </w:rPr>
        <w:t>е</w:t>
      </w:r>
      <w:r w:rsidRPr="00DF5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D56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DF5D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F5D56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DF5D56">
        <w:rPr>
          <w:rFonts w:ascii="Times New Roman" w:hAnsi="Times New Roman" w:cs="Times New Roman"/>
          <w:sz w:val="28"/>
          <w:szCs w:val="28"/>
        </w:rPr>
        <w:t xml:space="preserve"> помогает самому ребенку знать многое о себе, учиться анализировать свои достижения и промахи, стремиться к новым вершинам и целям и преодолевать препятствия.</w:t>
      </w:r>
      <w:r w:rsidR="00DF5D56" w:rsidRPr="00DF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F5D56" w:rsidRPr="00DF5D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="00DF5D56" w:rsidRPr="00DF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стать хорошим помощником ученику, особенно тогда, когда он вместе с педагогом начнет анализировать те материалы, которые собираются в его папке.</w:t>
      </w:r>
    </w:p>
    <w:p w:rsidR="00854DDC" w:rsidRDefault="00854DDC" w:rsidP="00854DDC">
      <w:pPr>
        <w:shd w:val="clear" w:color="auto" w:fill="FFFFFF"/>
        <w:spacing w:after="15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DDC" w:rsidRDefault="00854DDC" w:rsidP="00854DDC">
      <w:pPr>
        <w:shd w:val="clear" w:color="auto" w:fill="FFFFFF"/>
        <w:spacing w:after="15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14.</w:t>
      </w:r>
    </w:p>
    <w:p w:rsidR="00854DDC" w:rsidRDefault="00854DDC" w:rsidP="00854D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Методики, используемые для </w:t>
      </w:r>
      <w:r w:rsidR="007D56DB" w:rsidRPr="00DF5D56">
        <w:rPr>
          <w:rFonts w:ascii="Times New Roman" w:hAnsi="Times New Roman" w:cs="Times New Roman"/>
          <w:b/>
          <w:sz w:val="28"/>
          <w:szCs w:val="28"/>
        </w:rPr>
        <w:t xml:space="preserve">отслеживания результатов уровня </w:t>
      </w:r>
      <w:proofErr w:type="spellStart"/>
      <w:r w:rsidR="007D56DB" w:rsidRPr="00DF5D56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 w:rsidR="007D56DB" w:rsidRPr="00DF5D56">
        <w:rPr>
          <w:rFonts w:ascii="Times New Roman" w:hAnsi="Times New Roman" w:cs="Times New Roman"/>
          <w:b/>
          <w:sz w:val="28"/>
          <w:szCs w:val="28"/>
        </w:rPr>
        <w:t xml:space="preserve"> адекватной самооценки младших школьников</w:t>
      </w:r>
    </w:p>
    <w:p w:rsidR="00854DDC" w:rsidRDefault="007D56DB" w:rsidP="00854DD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D56">
        <w:rPr>
          <w:rFonts w:ascii="Times New Roman" w:hAnsi="Times New Roman" w:cs="Times New Roman"/>
          <w:b/>
          <w:sz w:val="28"/>
          <w:szCs w:val="28"/>
        </w:rPr>
        <w:t>«Лесенка»</w:t>
      </w:r>
    </w:p>
    <w:p w:rsidR="007D56DB" w:rsidRPr="00DF5D56" w:rsidRDefault="007D56DB" w:rsidP="00854DD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F5D56">
        <w:rPr>
          <w:rFonts w:ascii="Times New Roman" w:hAnsi="Times New Roman" w:cs="Times New Roman"/>
          <w:sz w:val="28"/>
          <w:szCs w:val="28"/>
        </w:rPr>
        <w:t xml:space="preserve"> (В.Г. Щур)</w:t>
      </w:r>
    </w:p>
    <w:p w:rsidR="007D56DB" w:rsidRPr="00DF5D56" w:rsidRDefault="007D56DB" w:rsidP="00DF5D5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F5D56">
        <w:rPr>
          <w:rFonts w:ascii="Times New Roman" w:hAnsi="Times New Roman" w:cs="Times New Roman"/>
          <w:i/>
          <w:sz w:val="28"/>
          <w:szCs w:val="28"/>
        </w:rPr>
        <w:t>Цель</w:t>
      </w:r>
      <w:r w:rsidRPr="00DF5D56">
        <w:rPr>
          <w:rFonts w:ascii="Times New Roman" w:hAnsi="Times New Roman" w:cs="Times New Roman"/>
          <w:sz w:val="28"/>
          <w:szCs w:val="28"/>
        </w:rPr>
        <w:t xml:space="preserve">: определение особенности самооценки ребенка (как общего отношения к себе) и представлений ребенка о том, как его оценивают другие люди. </w:t>
      </w:r>
    </w:p>
    <w:p w:rsidR="007D56DB" w:rsidRPr="00DF5D56" w:rsidRDefault="007D56DB" w:rsidP="00DF5D5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F5D56">
        <w:rPr>
          <w:rFonts w:ascii="Times New Roman" w:hAnsi="Times New Roman" w:cs="Times New Roman"/>
          <w:i/>
          <w:sz w:val="28"/>
          <w:szCs w:val="28"/>
        </w:rPr>
        <w:t>Материалы и оборудование</w:t>
      </w:r>
      <w:r w:rsidRPr="00DF5D56">
        <w:rPr>
          <w:rFonts w:ascii="Times New Roman" w:hAnsi="Times New Roman" w:cs="Times New Roman"/>
          <w:sz w:val="28"/>
          <w:szCs w:val="28"/>
        </w:rPr>
        <w:t xml:space="preserve">: рисуем на листе бумаги лестницу из 10 ступенек. </w:t>
      </w:r>
    </w:p>
    <w:p w:rsidR="007D56DB" w:rsidRPr="00DF5D56" w:rsidRDefault="007D56DB" w:rsidP="00DF5D5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F5D56">
        <w:rPr>
          <w:rFonts w:ascii="Times New Roman" w:hAnsi="Times New Roman" w:cs="Times New Roman"/>
          <w:i/>
          <w:sz w:val="28"/>
          <w:szCs w:val="28"/>
        </w:rPr>
        <w:t>Инструкция</w:t>
      </w:r>
      <w:r w:rsidRPr="00DF5D56">
        <w:rPr>
          <w:rFonts w:ascii="Times New Roman" w:hAnsi="Times New Roman" w:cs="Times New Roman"/>
          <w:sz w:val="28"/>
          <w:szCs w:val="28"/>
        </w:rPr>
        <w:t xml:space="preserve">: показываем ребенку лесенку и говорим, что на самой нижней ступеньке стоят самые плохие мальчики и девочки. На второй - чуть-чуть </w:t>
      </w:r>
      <w:proofErr w:type="gramStart"/>
      <w:r w:rsidRPr="00DF5D56">
        <w:rPr>
          <w:rFonts w:ascii="Times New Roman" w:hAnsi="Times New Roman" w:cs="Times New Roman"/>
          <w:sz w:val="28"/>
          <w:szCs w:val="28"/>
        </w:rPr>
        <w:t>получше</w:t>
      </w:r>
      <w:proofErr w:type="gramEnd"/>
      <w:r w:rsidRPr="00DF5D56">
        <w:rPr>
          <w:rFonts w:ascii="Times New Roman" w:hAnsi="Times New Roman" w:cs="Times New Roman"/>
          <w:sz w:val="28"/>
          <w:szCs w:val="28"/>
        </w:rPr>
        <w:t xml:space="preserve">, а вот на верхней ступеньке стоят самые хорошие, добрые и умные мальчики и девочки. На какую ступеньку поставил бы ты себя? Нарисуй себя на этой ступеньке. Можно нарисовать какой-то значок, если ребенку трудно нарисовать человечка. А на какую тебя поставят мама, учитель?» </w:t>
      </w:r>
    </w:p>
    <w:p w:rsidR="00721483" w:rsidRPr="00DF5D56" w:rsidRDefault="007D56DB" w:rsidP="00DF5D5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F5D56">
        <w:rPr>
          <w:rFonts w:ascii="Times New Roman" w:hAnsi="Times New Roman" w:cs="Times New Roman"/>
          <w:i/>
          <w:sz w:val="28"/>
          <w:szCs w:val="28"/>
        </w:rPr>
        <w:t>Обработка и анализ результатов</w:t>
      </w:r>
      <w:r w:rsidRPr="00DF5D56">
        <w:rPr>
          <w:rFonts w:ascii="Times New Roman" w:hAnsi="Times New Roman" w:cs="Times New Roman"/>
          <w:sz w:val="28"/>
          <w:szCs w:val="28"/>
        </w:rPr>
        <w:t xml:space="preserve">. Обращается внимание, на какую ступеньку ребенок сам себя поставил. Считается нормой, если дети ставят себя на ступеньку «очень хорошие» и даже «самые хорошие» дети. Положение на любой из нижних ступенек (а тем более на самой нижней) говорит не об адекватной оценке, а об отрицательном отношении к себе, неуверенности в собственных силах. Это серьезное нарушение структуры личности, которое может привести к депрессии, </w:t>
      </w:r>
      <w:proofErr w:type="spellStart"/>
      <w:r w:rsidRPr="00DF5D56">
        <w:rPr>
          <w:rFonts w:ascii="Times New Roman" w:hAnsi="Times New Roman" w:cs="Times New Roman"/>
          <w:sz w:val="28"/>
          <w:szCs w:val="28"/>
        </w:rPr>
        <w:t>асоциальности</w:t>
      </w:r>
      <w:proofErr w:type="spellEnd"/>
      <w:r w:rsidRPr="00DF5D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1483" w:rsidRPr="00DF5D56" w:rsidRDefault="007D56DB" w:rsidP="00DF5D5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F5D56">
        <w:rPr>
          <w:rFonts w:ascii="Times New Roman" w:hAnsi="Times New Roman" w:cs="Times New Roman"/>
          <w:sz w:val="28"/>
          <w:szCs w:val="28"/>
        </w:rPr>
        <w:t xml:space="preserve">Об отношении родителей к ребенку и их требованиях говорят ответы на вопрос, куда их поставят взрослые. Для ощущения чувства защищенности ребенка важно, чтобы кто-то поставил его на самую высокую ступеньку. Признаком </w:t>
      </w:r>
      <w:r w:rsidRPr="00DF5D56">
        <w:rPr>
          <w:rFonts w:ascii="Times New Roman" w:hAnsi="Times New Roman" w:cs="Times New Roman"/>
          <w:sz w:val="28"/>
          <w:szCs w:val="28"/>
        </w:rPr>
        <w:lastRenderedPageBreak/>
        <w:t>неблагополучия, как в структуре личности ребенка, так и в его отношениях с близкими взрослыми являются ответы, в которых они ставят его на нижние ступеньки.</w:t>
      </w:r>
    </w:p>
    <w:p w:rsidR="00721483" w:rsidRPr="00DF5D56" w:rsidRDefault="007D56DB" w:rsidP="00DF5D5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F5D56">
        <w:rPr>
          <w:rFonts w:ascii="Times New Roman" w:hAnsi="Times New Roman" w:cs="Times New Roman"/>
          <w:sz w:val="28"/>
          <w:szCs w:val="28"/>
        </w:rPr>
        <w:t xml:space="preserve"> Однако при ответе на вопрос: «Куда тебя поставит учительница?» - помещение на одну из нижних ступеней нормально и может служить доказательством адекватной, правильной самооценки, особенно в том случае, если ребенок действительно плохо себя ведет и часто получает замечания от воспитателей и педагогов. </w:t>
      </w:r>
    </w:p>
    <w:p w:rsidR="00721483" w:rsidRPr="00DF5D56" w:rsidRDefault="007D56DB" w:rsidP="00DF5D5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F5D56">
        <w:rPr>
          <w:rFonts w:ascii="Times New Roman" w:hAnsi="Times New Roman" w:cs="Times New Roman"/>
          <w:sz w:val="28"/>
          <w:szCs w:val="28"/>
        </w:rPr>
        <w:t xml:space="preserve">В старшем дошкольном и младшем школьном возрастах подавляющее большинство детей считают себя «хорошими» и помещают себя на верхние ступеньки лесенки. При этом, как показывают данные В.Г.Щур, дети, поставившие себя на самую верхнюю ступеньку (т.е. причислившие себя </w:t>
      </w:r>
      <w:proofErr w:type="gramStart"/>
      <w:r w:rsidRPr="00DF5D5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F5D56">
        <w:rPr>
          <w:rFonts w:ascii="Times New Roman" w:hAnsi="Times New Roman" w:cs="Times New Roman"/>
          <w:sz w:val="28"/>
          <w:szCs w:val="28"/>
        </w:rPr>
        <w:t xml:space="preserve"> самым лучшим), практически никогда не могут обосновать такую самооценку. Дети же, не считающие себя самыми хорошими, подходили к оценке себя более объективно и критично и объясняли свой выбор различными причинами, наприме</w:t>
      </w:r>
      <w:r w:rsidR="00721483" w:rsidRPr="00DF5D56">
        <w:rPr>
          <w:rFonts w:ascii="Times New Roman" w:hAnsi="Times New Roman" w:cs="Times New Roman"/>
          <w:sz w:val="28"/>
          <w:szCs w:val="28"/>
        </w:rPr>
        <w:t xml:space="preserve">р: «Я все-таки иногда балуюсь» </w:t>
      </w:r>
      <w:r w:rsidRPr="00DF5D56">
        <w:rPr>
          <w:rFonts w:ascii="Times New Roman" w:hAnsi="Times New Roman" w:cs="Times New Roman"/>
          <w:sz w:val="28"/>
          <w:szCs w:val="28"/>
        </w:rPr>
        <w:t xml:space="preserve">и др. Как правило, отношение других людей к ребенку воспринимается им достаточно дифференцированно: дети считают, что близкие взрослые (мама, папа, дедушка, бабушка, а также учитель) по-разному относятся к ним. </w:t>
      </w:r>
    </w:p>
    <w:p w:rsidR="00721483" w:rsidRPr="00DF5D56" w:rsidRDefault="007D56DB" w:rsidP="00DF5D5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F5D56">
        <w:rPr>
          <w:rFonts w:ascii="Times New Roman" w:hAnsi="Times New Roman" w:cs="Times New Roman"/>
          <w:sz w:val="28"/>
          <w:szCs w:val="28"/>
        </w:rPr>
        <w:t>Наиболее важным для понимания сложившейся у ребенка самооценки является соотношение оценок «за себя» и «за</w:t>
      </w:r>
      <w:r w:rsidR="00721483" w:rsidRPr="00DF5D56">
        <w:rPr>
          <w:rFonts w:ascii="Times New Roman" w:hAnsi="Times New Roman" w:cs="Times New Roman"/>
          <w:sz w:val="28"/>
          <w:szCs w:val="28"/>
        </w:rPr>
        <w:t xml:space="preserve"> маму». Благополучным является </w:t>
      </w:r>
      <w:r w:rsidRPr="00DF5D56">
        <w:rPr>
          <w:rFonts w:ascii="Times New Roman" w:hAnsi="Times New Roman" w:cs="Times New Roman"/>
          <w:sz w:val="28"/>
          <w:szCs w:val="28"/>
        </w:rPr>
        <w:t xml:space="preserve"> вариант, когда дети считают, что мама поставит их на самый верх лесенки, а сами себя ставят немного ниже — на вторую-третью ступеньку сверху. Такие дети, ощущая твердую поддержку со стороны наиболее значимых взрослых, уже выработали способность достаточно критически подходить к оценке себя как личности. Их автор методики называет «самыми благополучными». Другой вариант — высокое мнение ребенка о себе совпадает с мнением мамы. Такая ситуация может быть характерна для детей: </w:t>
      </w:r>
    </w:p>
    <w:p w:rsidR="00721483" w:rsidRPr="00DF5D56" w:rsidRDefault="00721483" w:rsidP="00DF5D5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F5D56">
        <w:rPr>
          <w:rFonts w:ascii="Times New Roman" w:hAnsi="Times New Roman" w:cs="Times New Roman"/>
          <w:sz w:val="28"/>
          <w:szCs w:val="28"/>
        </w:rPr>
        <w:t>-</w:t>
      </w:r>
      <w:r w:rsidR="007D56DB" w:rsidRPr="00DF5D56">
        <w:rPr>
          <w:rFonts w:ascii="Times New Roman" w:hAnsi="Times New Roman" w:cs="Times New Roman"/>
          <w:sz w:val="28"/>
          <w:szCs w:val="28"/>
        </w:rPr>
        <w:t xml:space="preserve"> действительно благополучных; </w:t>
      </w:r>
    </w:p>
    <w:p w:rsidR="00721483" w:rsidRPr="00DF5D56" w:rsidRDefault="00721483" w:rsidP="00DF5D5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F5D56">
        <w:rPr>
          <w:rFonts w:ascii="Times New Roman" w:hAnsi="Times New Roman" w:cs="Times New Roman"/>
          <w:sz w:val="28"/>
          <w:szCs w:val="28"/>
        </w:rPr>
        <w:t>-</w:t>
      </w:r>
      <w:r w:rsidR="007D56DB" w:rsidRPr="00DF5D56">
        <w:rPr>
          <w:rFonts w:ascii="Times New Roman" w:hAnsi="Times New Roman" w:cs="Times New Roman"/>
          <w:sz w:val="28"/>
          <w:szCs w:val="28"/>
        </w:rPr>
        <w:t xml:space="preserve"> инфантильных (все оценки размещаются на самой верхней ступеньке, но при этом нет обоснованных, развернутых формулировок, поясняющих такое приписывание);</w:t>
      </w:r>
    </w:p>
    <w:p w:rsidR="00721483" w:rsidRPr="00DF5D56" w:rsidRDefault="00721483" w:rsidP="00DF5D5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F5D56">
        <w:rPr>
          <w:rFonts w:ascii="Times New Roman" w:hAnsi="Times New Roman" w:cs="Times New Roman"/>
          <w:sz w:val="28"/>
          <w:szCs w:val="28"/>
        </w:rPr>
        <w:t>-</w:t>
      </w:r>
      <w:r w:rsidR="007D56DB" w:rsidRPr="00DF5D56">
        <w:rPr>
          <w:rFonts w:ascii="Times New Roman" w:hAnsi="Times New Roman" w:cs="Times New Roman"/>
          <w:sz w:val="28"/>
          <w:szCs w:val="28"/>
        </w:rPr>
        <w:t xml:space="preserve"> «компенсирующих» (выдающих желаемое за действительное). </w:t>
      </w:r>
    </w:p>
    <w:p w:rsidR="00721483" w:rsidRPr="00DF5D56" w:rsidRDefault="007D56DB" w:rsidP="00DF5D5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F5D56">
        <w:rPr>
          <w:rFonts w:ascii="Times New Roman" w:hAnsi="Times New Roman" w:cs="Times New Roman"/>
          <w:sz w:val="28"/>
          <w:szCs w:val="28"/>
        </w:rPr>
        <w:t xml:space="preserve">И еще один вариант — дети ставят себя выше, чем, как они полагают, поставила бы их мама. Автор методики считает такую ситуацию неблагополучной </w:t>
      </w:r>
      <w:r w:rsidRPr="00DF5D56">
        <w:rPr>
          <w:rFonts w:ascii="Times New Roman" w:hAnsi="Times New Roman" w:cs="Times New Roman"/>
          <w:sz w:val="28"/>
          <w:szCs w:val="28"/>
        </w:rPr>
        <w:lastRenderedPageBreak/>
        <w:t>для развития личности ребенка, так как расхождение оценок замечено ребенком и несет для него страшный смысл — его не любят.</w:t>
      </w:r>
    </w:p>
    <w:p w:rsidR="00721483" w:rsidRPr="00DF5D56" w:rsidRDefault="007D56DB" w:rsidP="00DF5D5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F5D56">
        <w:rPr>
          <w:rFonts w:ascii="Times New Roman" w:hAnsi="Times New Roman" w:cs="Times New Roman"/>
          <w:sz w:val="28"/>
          <w:szCs w:val="28"/>
        </w:rPr>
        <w:t xml:space="preserve"> По данным В.Г.Щур, прогнозируемая ребенком низкая оценка со стороны матери во многих случаях бывает связана с наличием в семье более маленьких детей, которые, по убеждению испытуемых, будут помещены мамой на самую верхнюю ступеньку. Вместе с тем именно для таких детей чрезвычайно важно, чтобы их позиция на верхней ступеньке была подкреплена кем-то из взрослых. В этой ситуации целесообразно задать вопрос: «А кто из </w:t>
      </w:r>
      <w:proofErr w:type="gramStart"/>
      <w:r w:rsidRPr="00DF5D56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DF5D56">
        <w:rPr>
          <w:rFonts w:ascii="Times New Roman" w:hAnsi="Times New Roman" w:cs="Times New Roman"/>
          <w:sz w:val="28"/>
          <w:szCs w:val="28"/>
        </w:rPr>
        <w:t xml:space="preserve"> все-таки поставит тебя на самую верхнюю ступеньку?» И, как правило, у каждого ребенка находится кто-то из окружающих людей, для кого он «самый хороший». Чаще всего это папа или бабушка и дедушка, даже если ребенок встречается с ними довольно редко. Если же дети не ожидают высокой оценки ни от кого из близких взрослых, они заявляют, что на самую высокую ступеньку их поставит друг или подруга. </w:t>
      </w:r>
    </w:p>
    <w:p w:rsidR="00721483" w:rsidRPr="00DF5D56" w:rsidRDefault="007D56DB" w:rsidP="00DF5D5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F5D56">
        <w:rPr>
          <w:rFonts w:ascii="Times New Roman" w:hAnsi="Times New Roman" w:cs="Times New Roman"/>
          <w:sz w:val="28"/>
          <w:szCs w:val="28"/>
        </w:rPr>
        <w:t xml:space="preserve">Для младших школьников важно также выяснить прогнозируемую ребенком оценку со стороны учителя и проанализировать объяснения ребенка по этому поводу. </w:t>
      </w:r>
    </w:p>
    <w:p w:rsidR="00721483" w:rsidRPr="00DF5D56" w:rsidRDefault="00721483" w:rsidP="00DF5D5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F5D56">
        <w:rPr>
          <w:rFonts w:ascii="Times New Roman" w:hAnsi="Times New Roman" w:cs="Times New Roman"/>
          <w:sz w:val="28"/>
          <w:szCs w:val="28"/>
        </w:rPr>
        <w:t>-</w:t>
      </w:r>
      <w:r w:rsidR="007D56DB" w:rsidRPr="00DF5D56">
        <w:rPr>
          <w:rFonts w:ascii="Times New Roman" w:hAnsi="Times New Roman" w:cs="Times New Roman"/>
          <w:sz w:val="28"/>
          <w:szCs w:val="28"/>
        </w:rPr>
        <w:t xml:space="preserve"> 1-4 ступенька - низкий уровень самооценки (заниженная); </w:t>
      </w:r>
    </w:p>
    <w:p w:rsidR="00721483" w:rsidRPr="00DF5D56" w:rsidRDefault="00721483" w:rsidP="00DF5D5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F5D56">
        <w:rPr>
          <w:rFonts w:ascii="Times New Roman" w:hAnsi="Times New Roman" w:cs="Times New Roman"/>
          <w:sz w:val="28"/>
          <w:szCs w:val="28"/>
        </w:rPr>
        <w:t>-</w:t>
      </w:r>
      <w:r w:rsidR="007D56DB" w:rsidRPr="00DF5D56">
        <w:rPr>
          <w:rFonts w:ascii="Times New Roman" w:hAnsi="Times New Roman" w:cs="Times New Roman"/>
          <w:sz w:val="28"/>
          <w:szCs w:val="28"/>
        </w:rPr>
        <w:t xml:space="preserve"> 5-7 ступенька - средний уровень самооценки (правильный);</w:t>
      </w:r>
    </w:p>
    <w:p w:rsidR="00721483" w:rsidRPr="00DF5D56" w:rsidRDefault="00721483" w:rsidP="00DF5D5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F5D56">
        <w:rPr>
          <w:rFonts w:ascii="Times New Roman" w:hAnsi="Times New Roman" w:cs="Times New Roman"/>
          <w:sz w:val="28"/>
          <w:szCs w:val="28"/>
        </w:rPr>
        <w:t>-</w:t>
      </w:r>
      <w:r w:rsidR="007D56DB" w:rsidRPr="00DF5D56">
        <w:rPr>
          <w:rFonts w:ascii="Times New Roman" w:hAnsi="Times New Roman" w:cs="Times New Roman"/>
          <w:sz w:val="28"/>
          <w:szCs w:val="28"/>
        </w:rPr>
        <w:t xml:space="preserve"> 8-10 ступенька - высокий уровень самооценки (завышенная). </w:t>
      </w:r>
    </w:p>
    <w:p w:rsidR="00721483" w:rsidRDefault="007D56DB" w:rsidP="00DF5D5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F5D56">
        <w:rPr>
          <w:rFonts w:ascii="Times New Roman" w:hAnsi="Times New Roman" w:cs="Times New Roman"/>
          <w:sz w:val="28"/>
          <w:szCs w:val="28"/>
        </w:rPr>
        <w:t xml:space="preserve">Подобным образом можно попросить ребенка оценить </w:t>
      </w:r>
      <w:r w:rsidR="00721483" w:rsidRPr="00DF5D56">
        <w:rPr>
          <w:rFonts w:ascii="Times New Roman" w:hAnsi="Times New Roman" w:cs="Times New Roman"/>
          <w:sz w:val="28"/>
          <w:szCs w:val="28"/>
        </w:rPr>
        <w:t>и отдельные качества</w:t>
      </w:r>
      <w:proofErr w:type="gramStart"/>
      <w:r w:rsidR="00721483" w:rsidRPr="00DF5D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21483" w:rsidRPr="00DF5D56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Pr="00DF5D56">
        <w:rPr>
          <w:rFonts w:ascii="Times New Roman" w:hAnsi="Times New Roman" w:cs="Times New Roman"/>
          <w:sz w:val="28"/>
          <w:szCs w:val="28"/>
        </w:rPr>
        <w:t xml:space="preserve"> как «умный - глупый», «добрый - злой» и т.д.</w:t>
      </w:r>
    </w:p>
    <w:p w:rsidR="00721483" w:rsidRPr="00DF5D56" w:rsidRDefault="007D56DB" w:rsidP="00DF5D5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D56">
        <w:rPr>
          <w:rFonts w:ascii="Times New Roman" w:hAnsi="Times New Roman" w:cs="Times New Roman"/>
          <w:b/>
          <w:sz w:val="28"/>
          <w:szCs w:val="28"/>
        </w:rPr>
        <w:t>Рисуночный тест</w:t>
      </w:r>
    </w:p>
    <w:p w:rsidR="00721483" w:rsidRDefault="007D56DB" w:rsidP="00DF5D5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F5D56">
        <w:rPr>
          <w:rFonts w:ascii="Times New Roman" w:hAnsi="Times New Roman" w:cs="Times New Roman"/>
          <w:sz w:val="28"/>
          <w:szCs w:val="28"/>
        </w:rPr>
        <w:t xml:space="preserve">Уровень самооценки можно выявить и с помощью рисуночных тестов: они информативны как в дошкольном возрасте, так и в начальной школе. Попросите учащихся нарисовать человека, семью, друзей. Эти методики наряду с другими показателями помогают оценить социальное благополучие ребенка, уровень его самооценки. Низкая самооценка - маленькая фигурка, расположена не посередине листа, а с краю, плохо прорисованы детали, либо использование темных цветов, штриховки. Об адекватной самооценке говорит хорошо прорисованная фигура, расположенная в центре листа, четко прорисованное лицо и части одежды, достаточно длинные руки и ноги. Завышенная самооценка - слишком большая фигура, сильно украшенная, все остальные фигуры на рисунке кажутся невзрачными и незаметными. Если у дошкольников наличие завышенной самооценки является нормальным явлением, при условии, что она проявляется непостоянно (не во всех тестированиях), то у школьников завышенная самооценка </w:t>
      </w:r>
      <w:r w:rsidRPr="00DF5D56">
        <w:rPr>
          <w:rFonts w:ascii="Times New Roman" w:hAnsi="Times New Roman" w:cs="Times New Roman"/>
          <w:sz w:val="28"/>
          <w:szCs w:val="28"/>
        </w:rPr>
        <w:lastRenderedPageBreak/>
        <w:t xml:space="preserve">(так же, как и заниженная) требует внимания педагога, педагога-психолога и родителей. </w:t>
      </w:r>
    </w:p>
    <w:p w:rsidR="00854DDC" w:rsidRPr="00DF5D56" w:rsidRDefault="00854DDC" w:rsidP="00DF5D5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</w:t>
      </w:r>
      <w:r w:rsidR="0007003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56DB" w:rsidRDefault="007D56DB" w:rsidP="00DF5D5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F5D56">
        <w:rPr>
          <w:rFonts w:ascii="Times New Roman" w:hAnsi="Times New Roman" w:cs="Times New Roman"/>
          <w:sz w:val="28"/>
          <w:szCs w:val="28"/>
        </w:rPr>
        <w:t xml:space="preserve">Практика работы по данному вопросу показала, что необходимо проводить коррекционную работу по формированию адекватной самооценки. </w:t>
      </w:r>
      <w:r w:rsidR="00721483" w:rsidRPr="00DF5D56">
        <w:rPr>
          <w:rFonts w:ascii="Times New Roman" w:hAnsi="Times New Roman" w:cs="Times New Roman"/>
          <w:sz w:val="28"/>
          <w:szCs w:val="28"/>
        </w:rPr>
        <w:t xml:space="preserve">Полезно </w:t>
      </w:r>
      <w:r w:rsidRPr="00DF5D56">
        <w:rPr>
          <w:rFonts w:ascii="Times New Roman" w:hAnsi="Times New Roman" w:cs="Times New Roman"/>
          <w:sz w:val="28"/>
          <w:szCs w:val="28"/>
        </w:rPr>
        <w:t>чита</w:t>
      </w:r>
      <w:r w:rsidR="00721483" w:rsidRPr="00DF5D56">
        <w:rPr>
          <w:rFonts w:ascii="Times New Roman" w:hAnsi="Times New Roman" w:cs="Times New Roman"/>
          <w:sz w:val="28"/>
          <w:szCs w:val="28"/>
        </w:rPr>
        <w:t xml:space="preserve">ть и анализировать </w:t>
      </w:r>
      <w:r w:rsidRPr="00DF5D56">
        <w:rPr>
          <w:rFonts w:ascii="Times New Roman" w:hAnsi="Times New Roman" w:cs="Times New Roman"/>
          <w:sz w:val="28"/>
          <w:szCs w:val="28"/>
        </w:rPr>
        <w:t xml:space="preserve"> произведения, да</w:t>
      </w:r>
      <w:r w:rsidR="00721483" w:rsidRPr="00DF5D56">
        <w:rPr>
          <w:rFonts w:ascii="Times New Roman" w:hAnsi="Times New Roman" w:cs="Times New Roman"/>
          <w:sz w:val="28"/>
          <w:szCs w:val="28"/>
        </w:rPr>
        <w:t>вать</w:t>
      </w:r>
      <w:r w:rsidRPr="00DF5D56">
        <w:rPr>
          <w:rFonts w:ascii="Times New Roman" w:hAnsi="Times New Roman" w:cs="Times New Roman"/>
          <w:sz w:val="28"/>
          <w:szCs w:val="28"/>
        </w:rPr>
        <w:t xml:space="preserve"> оценку поступкам героев, высказыва</w:t>
      </w:r>
      <w:r w:rsidR="00721483" w:rsidRPr="00DF5D56">
        <w:rPr>
          <w:rFonts w:ascii="Times New Roman" w:hAnsi="Times New Roman" w:cs="Times New Roman"/>
          <w:sz w:val="28"/>
          <w:szCs w:val="28"/>
        </w:rPr>
        <w:t>ться</w:t>
      </w:r>
      <w:r w:rsidRPr="00DF5D56">
        <w:rPr>
          <w:rFonts w:ascii="Times New Roman" w:hAnsi="Times New Roman" w:cs="Times New Roman"/>
          <w:sz w:val="28"/>
          <w:szCs w:val="28"/>
        </w:rPr>
        <w:t xml:space="preserve">, как бы сами поступили на месте данного литературного героя. </w:t>
      </w:r>
      <w:r w:rsidR="00721483" w:rsidRPr="00DF5D56">
        <w:rPr>
          <w:rFonts w:ascii="Times New Roman" w:hAnsi="Times New Roman" w:cs="Times New Roman"/>
          <w:sz w:val="28"/>
          <w:szCs w:val="28"/>
        </w:rPr>
        <w:t>А также</w:t>
      </w:r>
      <w:r w:rsidRPr="00DF5D56">
        <w:rPr>
          <w:rFonts w:ascii="Times New Roman" w:hAnsi="Times New Roman" w:cs="Times New Roman"/>
          <w:sz w:val="28"/>
          <w:szCs w:val="28"/>
        </w:rPr>
        <w:t xml:space="preserve"> анализир</w:t>
      </w:r>
      <w:r w:rsidR="00721483" w:rsidRPr="00DF5D56">
        <w:rPr>
          <w:rFonts w:ascii="Times New Roman" w:hAnsi="Times New Roman" w:cs="Times New Roman"/>
          <w:sz w:val="28"/>
          <w:szCs w:val="28"/>
        </w:rPr>
        <w:t>овать</w:t>
      </w:r>
      <w:r w:rsidRPr="00DF5D56">
        <w:rPr>
          <w:rFonts w:ascii="Times New Roman" w:hAnsi="Times New Roman" w:cs="Times New Roman"/>
          <w:sz w:val="28"/>
          <w:szCs w:val="28"/>
        </w:rPr>
        <w:t xml:space="preserve"> различные ситуации. Коррекция должна быть поэтапной и индивидуальной.</w:t>
      </w:r>
    </w:p>
    <w:p w:rsidR="0052693A" w:rsidRDefault="0052693A" w:rsidP="00DF5D5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27671">
        <w:rPr>
          <w:rFonts w:ascii="Times New Roman" w:hAnsi="Times New Roman" w:cs="Times New Roman"/>
          <w:sz w:val="28"/>
          <w:szCs w:val="28"/>
        </w:rPr>
        <w:t>ля формирования (или корректировки) адекватной самооценки младшего школьника рекомендуется:</w:t>
      </w:r>
    </w:p>
    <w:p w:rsidR="0052693A" w:rsidRDefault="0052693A" w:rsidP="00DF5D5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7671">
        <w:rPr>
          <w:rFonts w:ascii="Times New Roman" w:hAnsi="Times New Roman" w:cs="Times New Roman"/>
          <w:sz w:val="28"/>
          <w:szCs w:val="28"/>
        </w:rPr>
        <w:t xml:space="preserve"> 1. педагогу идти пут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27671">
        <w:rPr>
          <w:rFonts w:ascii="Times New Roman" w:hAnsi="Times New Roman" w:cs="Times New Roman"/>
          <w:sz w:val="28"/>
          <w:szCs w:val="28"/>
        </w:rPr>
        <w:t xml:space="preserve">м развития возможностей детей, создания для них ситуации успеха; </w:t>
      </w:r>
    </w:p>
    <w:p w:rsidR="0052693A" w:rsidRDefault="0052693A" w:rsidP="00DF5D5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7671">
        <w:rPr>
          <w:rFonts w:ascii="Times New Roman" w:hAnsi="Times New Roman" w:cs="Times New Roman"/>
          <w:sz w:val="28"/>
          <w:szCs w:val="28"/>
        </w:rPr>
        <w:t>2. педагогам и родителям рекомендуется не скупиться на похвалу, проявление эмоциональной поддержки по отношению к детям;</w:t>
      </w:r>
    </w:p>
    <w:p w:rsidR="0052693A" w:rsidRDefault="0052693A" w:rsidP="00DF5D5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7671">
        <w:rPr>
          <w:rFonts w:ascii="Times New Roman" w:hAnsi="Times New Roman" w:cs="Times New Roman"/>
          <w:sz w:val="28"/>
          <w:szCs w:val="28"/>
        </w:rPr>
        <w:t xml:space="preserve"> 3. работа по формированию самооценки должна осуществляться в разные режимные моменты и в разных видах деятельности; </w:t>
      </w:r>
    </w:p>
    <w:p w:rsidR="0052693A" w:rsidRDefault="0052693A" w:rsidP="00DF5D5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7671">
        <w:rPr>
          <w:rFonts w:ascii="Times New Roman" w:hAnsi="Times New Roman" w:cs="Times New Roman"/>
          <w:sz w:val="28"/>
          <w:szCs w:val="28"/>
        </w:rPr>
        <w:t xml:space="preserve">4. педагогу учитывать принцип меры и принцип системы; </w:t>
      </w:r>
    </w:p>
    <w:p w:rsidR="0052693A" w:rsidRDefault="0052693A" w:rsidP="00DF5D5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7671">
        <w:rPr>
          <w:rFonts w:ascii="Times New Roman" w:hAnsi="Times New Roman" w:cs="Times New Roman"/>
          <w:sz w:val="28"/>
          <w:szCs w:val="28"/>
        </w:rPr>
        <w:t>5. обучать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27671">
        <w:rPr>
          <w:rFonts w:ascii="Times New Roman" w:hAnsi="Times New Roman" w:cs="Times New Roman"/>
          <w:sz w:val="28"/>
          <w:szCs w:val="28"/>
        </w:rPr>
        <w:t xml:space="preserve">нка способам снятия мышечного и эмоционального напряжения; </w:t>
      </w:r>
    </w:p>
    <w:p w:rsidR="0052693A" w:rsidRDefault="0052693A" w:rsidP="00DF5D5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7671">
        <w:rPr>
          <w:rFonts w:ascii="Times New Roman" w:hAnsi="Times New Roman" w:cs="Times New Roman"/>
          <w:sz w:val="28"/>
          <w:szCs w:val="28"/>
        </w:rPr>
        <w:t xml:space="preserve">6. проводить с детьми релаксационные игры; </w:t>
      </w:r>
    </w:p>
    <w:p w:rsidR="0052693A" w:rsidRDefault="0052693A" w:rsidP="005269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7671">
        <w:rPr>
          <w:rFonts w:ascii="Times New Roman" w:hAnsi="Times New Roman" w:cs="Times New Roman"/>
          <w:sz w:val="28"/>
          <w:szCs w:val="28"/>
        </w:rPr>
        <w:t>7. предоставлять детям возможность делать то, чем они могут гордиться;</w:t>
      </w:r>
    </w:p>
    <w:p w:rsidR="0052693A" w:rsidRDefault="0052693A" w:rsidP="00DF5D5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7671">
        <w:rPr>
          <w:rFonts w:ascii="Times New Roman" w:hAnsi="Times New Roman" w:cs="Times New Roman"/>
          <w:sz w:val="28"/>
          <w:szCs w:val="28"/>
        </w:rPr>
        <w:t xml:space="preserve">8. предоставлять детям возможность оценить себя положительно (в игре, в исследовании, в беседе); </w:t>
      </w:r>
    </w:p>
    <w:p w:rsidR="0052693A" w:rsidRDefault="0052693A" w:rsidP="00DF5D5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7671">
        <w:rPr>
          <w:rFonts w:ascii="Times New Roman" w:hAnsi="Times New Roman" w:cs="Times New Roman"/>
          <w:sz w:val="28"/>
          <w:szCs w:val="28"/>
        </w:rPr>
        <w:t>9. предоставлять детям возможность делать выбор (</w:t>
      </w:r>
      <w:proofErr w:type="spellStart"/>
      <w:r w:rsidRPr="00827671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827671">
        <w:rPr>
          <w:rFonts w:ascii="Times New Roman" w:hAnsi="Times New Roman" w:cs="Times New Roman"/>
          <w:sz w:val="28"/>
          <w:szCs w:val="28"/>
        </w:rPr>
        <w:t xml:space="preserve"> задания); </w:t>
      </w:r>
    </w:p>
    <w:p w:rsidR="0052693A" w:rsidRDefault="0052693A" w:rsidP="00DF5D5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7671">
        <w:rPr>
          <w:rFonts w:ascii="Times New Roman" w:hAnsi="Times New Roman" w:cs="Times New Roman"/>
          <w:sz w:val="28"/>
          <w:szCs w:val="28"/>
        </w:rPr>
        <w:t>10. как можно чаще называть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27671">
        <w:rPr>
          <w:rFonts w:ascii="Times New Roman" w:hAnsi="Times New Roman" w:cs="Times New Roman"/>
          <w:sz w:val="28"/>
          <w:szCs w:val="28"/>
        </w:rPr>
        <w:t xml:space="preserve">нка по имени; </w:t>
      </w:r>
    </w:p>
    <w:p w:rsidR="0052693A" w:rsidRPr="00DF5D56" w:rsidRDefault="0052693A" w:rsidP="00DF5D5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7671">
        <w:rPr>
          <w:rFonts w:ascii="Times New Roman" w:hAnsi="Times New Roman" w:cs="Times New Roman"/>
          <w:sz w:val="28"/>
          <w:szCs w:val="28"/>
        </w:rPr>
        <w:t>11. хвалить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27671">
        <w:rPr>
          <w:rFonts w:ascii="Times New Roman" w:hAnsi="Times New Roman" w:cs="Times New Roman"/>
          <w:sz w:val="28"/>
          <w:szCs w:val="28"/>
        </w:rPr>
        <w:t>нка в присутствии других детей.</w:t>
      </w:r>
    </w:p>
    <w:p w:rsidR="00DF5D56" w:rsidRPr="00DF5D56" w:rsidRDefault="00DF5D56" w:rsidP="00DF5D56">
      <w:pPr>
        <w:shd w:val="clear" w:color="auto" w:fill="FFFFFF"/>
        <w:spacing w:after="15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D5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формирование самооценки – процесс непрерывный. Он осуществляется под руководством педагога на всех стадиях процесса обучения и воспитания.</w:t>
      </w:r>
    </w:p>
    <w:p w:rsidR="00DF5D56" w:rsidRPr="00DF5D56" w:rsidRDefault="00DF5D56" w:rsidP="00DF5D56">
      <w:pPr>
        <w:shd w:val="clear" w:color="auto" w:fill="FFFFFF"/>
        <w:spacing w:after="15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D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Работая над самооценкой учеников, надо стремиться, чтобы, прежде всего, они поверили в себя, рассмотрели в себе драгоценные крупинки талантов, встали на путь их развития, были </w:t>
      </w:r>
      <w:proofErr w:type="spellStart"/>
      <w:r w:rsidRPr="00DF5D5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самодостаточны</w:t>
      </w:r>
      <w:proofErr w:type="spellEnd"/>
      <w:r w:rsidRPr="00DF5D56">
        <w:rPr>
          <w:rFonts w:ascii="Times New Roman" w:eastAsia="Times New Roman" w:hAnsi="Times New Roman" w:cs="Times New Roman"/>
          <w:sz w:val="28"/>
          <w:szCs w:val="28"/>
          <w:lang w:eastAsia="ru-RU"/>
        </w:rPr>
        <w:t>, счастливы уже сейчас и в будущем.</w:t>
      </w:r>
    </w:p>
    <w:p w:rsidR="00D4408B" w:rsidRPr="00DF5D56" w:rsidRDefault="00D4408B" w:rsidP="00DF5D56">
      <w:pPr>
        <w:shd w:val="clear" w:color="auto" w:fill="FFFFFF"/>
        <w:spacing w:after="150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08B" w:rsidRPr="00DF5D56" w:rsidRDefault="00D4408B" w:rsidP="00DF5D56">
      <w:pPr>
        <w:shd w:val="clear" w:color="auto" w:fill="FFFFFF"/>
        <w:spacing w:after="150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08B" w:rsidRDefault="00D4408B" w:rsidP="00DF5D56">
      <w:pPr>
        <w:shd w:val="clear" w:color="auto" w:fill="FFFFFF"/>
        <w:spacing w:after="150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E48" w:rsidRDefault="00435E48" w:rsidP="00DF5D56">
      <w:pPr>
        <w:shd w:val="clear" w:color="auto" w:fill="FFFFFF"/>
        <w:spacing w:after="150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E48" w:rsidRDefault="00435E48" w:rsidP="00DF5D56">
      <w:pPr>
        <w:shd w:val="clear" w:color="auto" w:fill="FFFFFF"/>
        <w:spacing w:after="150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E48" w:rsidRDefault="00435E48" w:rsidP="00DF5D56">
      <w:pPr>
        <w:shd w:val="clear" w:color="auto" w:fill="FFFFFF"/>
        <w:spacing w:after="150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E48" w:rsidRDefault="00435E48" w:rsidP="00DF5D56">
      <w:pPr>
        <w:shd w:val="clear" w:color="auto" w:fill="FFFFFF"/>
        <w:spacing w:after="150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E48" w:rsidRDefault="00435E48" w:rsidP="00DF5D56">
      <w:pPr>
        <w:shd w:val="clear" w:color="auto" w:fill="FFFFFF"/>
        <w:spacing w:after="150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E48" w:rsidRDefault="00435E48" w:rsidP="00DF5D56">
      <w:pPr>
        <w:shd w:val="clear" w:color="auto" w:fill="FFFFFF"/>
        <w:spacing w:after="150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E48" w:rsidRDefault="00435E48" w:rsidP="00DF5D56">
      <w:pPr>
        <w:shd w:val="clear" w:color="auto" w:fill="FFFFFF"/>
        <w:spacing w:after="150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E48" w:rsidRDefault="00435E48" w:rsidP="00DF5D56">
      <w:pPr>
        <w:shd w:val="clear" w:color="auto" w:fill="FFFFFF"/>
        <w:spacing w:after="150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753" w:rsidRDefault="004E5753" w:rsidP="00DF5D56">
      <w:pPr>
        <w:shd w:val="clear" w:color="auto" w:fill="FFFFFF"/>
        <w:spacing w:after="150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753" w:rsidRDefault="004E5753" w:rsidP="00DF5D56">
      <w:pPr>
        <w:shd w:val="clear" w:color="auto" w:fill="FFFFFF"/>
        <w:spacing w:after="150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753" w:rsidRDefault="004E5753" w:rsidP="00DF5D56">
      <w:pPr>
        <w:shd w:val="clear" w:color="auto" w:fill="FFFFFF"/>
        <w:spacing w:after="150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753" w:rsidRDefault="004E5753" w:rsidP="00DF5D56">
      <w:pPr>
        <w:shd w:val="clear" w:color="auto" w:fill="FFFFFF"/>
        <w:spacing w:after="150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753" w:rsidRDefault="004E5753" w:rsidP="00DF5D56">
      <w:pPr>
        <w:shd w:val="clear" w:color="auto" w:fill="FFFFFF"/>
        <w:spacing w:after="150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753" w:rsidRDefault="004E5753" w:rsidP="00DF5D56">
      <w:pPr>
        <w:shd w:val="clear" w:color="auto" w:fill="FFFFFF"/>
        <w:spacing w:after="150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753" w:rsidRDefault="004E5753" w:rsidP="00DF5D56">
      <w:pPr>
        <w:shd w:val="clear" w:color="auto" w:fill="FFFFFF"/>
        <w:spacing w:after="150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753" w:rsidRDefault="004E5753" w:rsidP="00DF5D56">
      <w:pPr>
        <w:shd w:val="clear" w:color="auto" w:fill="FFFFFF"/>
        <w:spacing w:after="150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753" w:rsidRDefault="004E5753" w:rsidP="00DF5D56">
      <w:pPr>
        <w:shd w:val="clear" w:color="auto" w:fill="FFFFFF"/>
        <w:spacing w:after="150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753" w:rsidRDefault="004E5753" w:rsidP="00DF5D56">
      <w:pPr>
        <w:shd w:val="clear" w:color="auto" w:fill="FFFFFF"/>
        <w:spacing w:after="150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753" w:rsidRDefault="004E5753" w:rsidP="00DF5D56">
      <w:pPr>
        <w:shd w:val="clear" w:color="auto" w:fill="FFFFFF"/>
        <w:spacing w:after="150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753" w:rsidRDefault="004E5753" w:rsidP="00DF5D56">
      <w:pPr>
        <w:shd w:val="clear" w:color="auto" w:fill="FFFFFF"/>
        <w:spacing w:after="150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753" w:rsidRDefault="004E5753" w:rsidP="00DF5D56">
      <w:pPr>
        <w:shd w:val="clear" w:color="auto" w:fill="FFFFFF"/>
        <w:spacing w:after="150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E48" w:rsidRDefault="00435E48" w:rsidP="00DF5D56">
      <w:pPr>
        <w:shd w:val="clear" w:color="auto" w:fill="FFFFFF"/>
        <w:spacing w:after="150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E48" w:rsidRPr="00DF5D56" w:rsidRDefault="00854DDC" w:rsidP="00854DDC">
      <w:pPr>
        <w:shd w:val="clear" w:color="auto" w:fill="FFFFFF"/>
        <w:spacing w:after="15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СЛАЙД 1</w:t>
      </w:r>
      <w:r w:rsidR="0007003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189F" w:rsidRPr="00DF5D56" w:rsidRDefault="00D8189F" w:rsidP="00DF5D56">
      <w:pPr>
        <w:shd w:val="clear" w:color="auto" w:fill="FFFFFF"/>
        <w:spacing w:before="150" w:after="150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D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Список литературы</w:t>
      </w:r>
    </w:p>
    <w:p w:rsidR="00D8189F" w:rsidRPr="00DF5D56" w:rsidRDefault="00D8189F" w:rsidP="00DF5D56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440" w:rsidRPr="00DF5D5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Виноградова Н.Ф. Контроль и оценка в начальной школе // Начальная школа. – 2006. – №15.</w:t>
      </w:r>
    </w:p>
    <w:p w:rsidR="00D8189F" w:rsidRPr="00DF5D56" w:rsidRDefault="00D8189F" w:rsidP="00DF5D56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440" w:rsidRPr="00DF5D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Воронцов А.Б. Педагогическая технология контроля и оценки учебной деятельности. – М., 2002.</w:t>
      </w:r>
    </w:p>
    <w:p w:rsidR="00B75440" w:rsidRPr="00B75440" w:rsidRDefault="00D8189F" w:rsidP="00B75440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Times New Roman" w:hAnsi="Times New Roman" w:cs="Times New Roman"/>
          <w:sz w:val="28"/>
          <w:szCs w:val="28"/>
        </w:rPr>
      </w:pPr>
      <w:r w:rsidRPr="00B75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75440" w:rsidRPr="00B754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Репкина</w:t>
      </w:r>
      <w:proofErr w:type="spellEnd"/>
      <w:r w:rsidR="00B75440" w:rsidRPr="00B75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Г.В. Оценка уровня </w:t>
      </w:r>
      <w:proofErr w:type="spellStart"/>
      <w:r w:rsidR="00B75440" w:rsidRPr="00B7544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="00B75440" w:rsidRPr="00B75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деятельности / Г.В. </w:t>
      </w:r>
      <w:proofErr w:type="spellStart"/>
      <w:r w:rsidR="00B75440" w:rsidRPr="00B754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Репкина</w:t>
      </w:r>
      <w:proofErr w:type="spellEnd"/>
      <w:r w:rsidR="00B75440" w:rsidRPr="00B75440">
        <w:rPr>
          <w:rFonts w:ascii="Times New Roman" w:eastAsia="Times New Roman" w:hAnsi="Times New Roman" w:cs="Times New Roman"/>
          <w:sz w:val="28"/>
          <w:szCs w:val="28"/>
          <w:lang w:eastAsia="ru-RU"/>
        </w:rPr>
        <w:t>, Е.В. Заика. – Томск: Пеленг, 1993.</w:t>
      </w:r>
    </w:p>
    <w:p w:rsidR="00B75440" w:rsidRDefault="007B5B9E" w:rsidP="00B75440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Times New Roman" w:hAnsi="Times New Roman" w:cs="Times New Roman"/>
          <w:sz w:val="28"/>
          <w:szCs w:val="28"/>
        </w:rPr>
      </w:pPr>
      <w:r w:rsidRPr="00B75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440">
        <w:rPr>
          <w:rFonts w:ascii="Times New Roman" w:hAnsi="Times New Roman" w:cs="Times New Roman"/>
          <w:sz w:val="28"/>
          <w:szCs w:val="28"/>
        </w:rPr>
        <w:t>Цукерман</w:t>
      </w:r>
      <w:proofErr w:type="spellEnd"/>
      <w:r w:rsidRPr="00B75440">
        <w:rPr>
          <w:rFonts w:ascii="Times New Roman" w:hAnsi="Times New Roman" w:cs="Times New Roman"/>
          <w:sz w:val="28"/>
          <w:szCs w:val="28"/>
        </w:rPr>
        <w:t xml:space="preserve"> Г.А. Оценка без отметки. Москва – Рига: </w:t>
      </w:r>
      <w:proofErr w:type="gramStart"/>
      <w:r w:rsidRPr="00B7544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75440">
        <w:rPr>
          <w:rFonts w:ascii="Times New Roman" w:hAnsi="Times New Roman" w:cs="Times New Roman"/>
          <w:sz w:val="28"/>
          <w:szCs w:val="28"/>
        </w:rPr>
        <w:t xml:space="preserve"> "Эксперимент", 1999.</w:t>
      </w:r>
    </w:p>
    <w:p w:rsidR="00B75440" w:rsidRDefault="00B75440" w:rsidP="00B75440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Times New Roman" w:hAnsi="Times New Roman" w:cs="Times New Roman"/>
          <w:sz w:val="28"/>
          <w:szCs w:val="28"/>
        </w:rPr>
      </w:pPr>
      <w:r w:rsidRPr="00B75440">
        <w:rPr>
          <w:rFonts w:ascii="Times New Roman" w:hAnsi="Times New Roman" w:cs="Times New Roman"/>
          <w:sz w:val="28"/>
          <w:szCs w:val="28"/>
        </w:rPr>
        <w:t xml:space="preserve"> </w:t>
      </w:r>
      <w:r w:rsidR="0052693A" w:rsidRPr="00B75440">
        <w:rPr>
          <w:rFonts w:ascii="Times New Roman" w:hAnsi="Times New Roman" w:cs="Times New Roman"/>
          <w:sz w:val="28"/>
          <w:szCs w:val="28"/>
        </w:rPr>
        <w:t>Щур В. Г. Методика «Лесенка». Методика изучения представлений ребенка об отношения к нему других людей/Психология личности: теория и эксперимент, М.,1982.</w:t>
      </w:r>
    </w:p>
    <w:p w:rsidR="00B75440" w:rsidRDefault="00A2404B" w:rsidP="00B75440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8" w:history="1">
        <w:r w:rsidR="0052693A" w:rsidRPr="00B75440">
          <w:rPr>
            <w:rStyle w:val="a9"/>
            <w:rFonts w:ascii="Times New Roman" w:hAnsi="Times New Roman" w:cs="Times New Roman"/>
            <w:sz w:val="28"/>
            <w:szCs w:val="28"/>
          </w:rPr>
          <w:t>http://kolokolchik-yaroslavl.narod.ru</w:t>
        </w:r>
      </w:hyperlink>
    </w:p>
    <w:p w:rsidR="00B75440" w:rsidRDefault="00A2404B" w:rsidP="00B75440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9" w:history="1">
        <w:r w:rsidR="0052693A" w:rsidRPr="00B75440">
          <w:rPr>
            <w:rStyle w:val="a9"/>
            <w:rFonts w:ascii="Times New Roman" w:hAnsi="Times New Roman" w:cs="Times New Roman"/>
            <w:sz w:val="28"/>
            <w:szCs w:val="28"/>
          </w:rPr>
          <w:t>http://www.proshkolu.ru</w:t>
        </w:r>
      </w:hyperlink>
    </w:p>
    <w:p w:rsidR="0052693A" w:rsidRPr="00B75440" w:rsidRDefault="0052693A" w:rsidP="00B75440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Times New Roman" w:hAnsi="Times New Roman" w:cs="Times New Roman"/>
          <w:sz w:val="28"/>
          <w:szCs w:val="28"/>
        </w:rPr>
      </w:pPr>
      <w:r w:rsidRPr="00B75440">
        <w:rPr>
          <w:rFonts w:ascii="Times New Roman" w:hAnsi="Times New Roman" w:cs="Times New Roman"/>
          <w:sz w:val="28"/>
          <w:szCs w:val="28"/>
        </w:rPr>
        <w:t>http://www.stranamam.ru</w:t>
      </w:r>
    </w:p>
    <w:p w:rsidR="000D1654" w:rsidRPr="00B75440" w:rsidRDefault="000D1654" w:rsidP="000D1654">
      <w:pPr>
        <w:spacing w:before="100" w:beforeAutospacing="1" w:after="100" w:afterAutospacing="1"/>
        <w:ind w:left="720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0D1654" w:rsidRPr="00B75440" w:rsidSect="004C695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E6A" w:rsidRDefault="006D0E6A" w:rsidP="00C70E36">
      <w:pPr>
        <w:spacing w:after="0" w:line="240" w:lineRule="auto"/>
      </w:pPr>
      <w:r>
        <w:separator/>
      </w:r>
    </w:p>
  </w:endnote>
  <w:endnote w:type="continuationSeparator" w:id="0">
    <w:p w:rsidR="006D0E6A" w:rsidRDefault="006D0E6A" w:rsidP="00C70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E6A" w:rsidRDefault="006D0E6A" w:rsidP="00C70E36">
      <w:pPr>
        <w:spacing w:after="0" w:line="240" w:lineRule="auto"/>
      </w:pPr>
      <w:r>
        <w:separator/>
      </w:r>
    </w:p>
  </w:footnote>
  <w:footnote w:type="continuationSeparator" w:id="0">
    <w:p w:rsidR="006D0E6A" w:rsidRDefault="006D0E6A" w:rsidP="00C70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6674"/>
    <w:multiLevelType w:val="multilevel"/>
    <w:tmpl w:val="6BF86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695F"/>
    <w:rsid w:val="00022831"/>
    <w:rsid w:val="0007003A"/>
    <w:rsid w:val="000C14C1"/>
    <w:rsid w:val="000D1654"/>
    <w:rsid w:val="001166D3"/>
    <w:rsid w:val="0016691F"/>
    <w:rsid w:val="001D7855"/>
    <w:rsid w:val="00265E8C"/>
    <w:rsid w:val="002A7298"/>
    <w:rsid w:val="00326324"/>
    <w:rsid w:val="00435A7C"/>
    <w:rsid w:val="00435E48"/>
    <w:rsid w:val="004C695F"/>
    <w:rsid w:val="004E5753"/>
    <w:rsid w:val="0052693A"/>
    <w:rsid w:val="00567DD2"/>
    <w:rsid w:val="006D0E6A"/>
    <w:rsid w:val="006F2E8B"/>
    <w:rsid w:val="00721483"/>
    <w:rsid w:val="007B5B9E"/>
    <w:rsid w:val="007D56DB"/>
    <w:rsid w:val="007F6E41"/>
    <w:rsid w:val="00854DDC"/>
    <w:rsid w:val="00A2404B"/>
    <w:rsid w:val="00A421BA"/>
    <w:rsid w:val="00AC35C8"/>
    <w:rsid w:val="00B10489"/>
    <w:rsid w:val="00B75440"/>
    <w:rsid w:val="00C41017"/>
    <w:rsid w:val="00C70E36"/>
    <w:rsid w:val="00CE3A78"/>
    <w:rsid w:val="00D4408B"/>
    <w:rsid w:val="00D44326"/>
    <w:rsid w:val="00D8189F"/>
    <w:rsid w:val="00DB0209"/>
    <w:rsid w:val="00DB2826"/>
    <w:rsid w:val="00DF5D56"/>
    <w:rsid w:val="00E313EB"/>
    <w:rsid w:val="00E81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91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6691F"/>
  </w:style>
  <w:style w:type="paragraph" w:styleId="a4">
    <w:name w:val="Normal (Web)"/>
    <w:basedOn w:val="a"/>
    <w:uiPriority w:val="99"/>
    <w:unhideWhenUsed/>
    <w:rsid w:val="00166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70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0E36"/>
  </w:style>
  <w:style w:type="paragraph" w:styleId="a7">
    <w:name w:val="footer"/>
    <w:basedOn w:val="a"/>
    <w:link w:val="a8"/>
    <w:uiPriority w:val="99"/>
    <w:semiHidden/>
    <w:unhideWhenUsed/>
    <w:rsid w:val="00C70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70E36"/>
  </w:style>
  <w:style w:type="character" w:styleId="a9">
    <w:name w:val="Hyperlink"/>
    <w:basedOn w:val="a0"/>
    <w:uiPriority w:val="99"/>
    <w:unhideWhenUsed/>
    <w:rsid w:val="0052693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E5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57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5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lokolchik-yaroslavl.narod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u_nosh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oshkol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14</Pages>
  <Words>3318</Words>
  <Characters>18913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2016-08-23T12:49:00Z</cp:lastPrinted>
  <dcterms:created xsi:type="dcterms:W3CDTF">2016-08-23T03:55:00Z</dcterms:created>
  <dcterms:modified xsi:type="dcterms:W3CDTF">2016-08-24T19:30:00Z</dcterms:modified>
</cp:coreProperties>
</file>