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68" w:rsidRDefault="00C76368" w:rsidP="00376783">
      <w:pPr>
        <w:jc w:val="center"/>
        <w:rPr>
          <w:b/>
          <w:iCs/>
        </w:rPr>
      </w:pPr>
      <w:bookmarkStart w:id="0" w:name="_GoBack"/>
      <w:bookmarkEnd w:id="0"/>
    </w:p>
    <w:p w:rsidR="00376783" w:rsidRDefault="00376783" w:rsidP="00376783">
      <w:pPr>
        <w:jc w:val="center"/>
        <w:rPr>
          <w:iCs/>
        </w:rPr>
      </w:pPr>
      <w:r>
        <w:rPr>
          <w:b/>
          <w:iCs/>
        </w:rPr>
        <w:t>Технологическая карта урока</w:t>
      </w:r>
    </w:p>
    <w:p w:rsidR="00376783" w:rsidRDefault="00376783" w:rsidP="00376783">
      <w:pPr>
        <w:jc w:val="center"/>
        <w:rPr>
          <w:b/>
          <w:iCs/>
        </w:rPr>
      </w:pPr>
      <w:r>
        <w:rPr>
          <w:b/>
          <w:iCs/>
        </w:rPr>
        <w:t>«Площадь прямоугольника».</w:t>
      </w:r>
    </w:p>
    <w:p w:rsidR="00376783" w:rsidRDefault="00376783" w:rsidP="00376783">
      <w:pPr>
        <w:numPr>
          <w:ilvl w:val="0"/>
          <w:numId w:val="1"/>
        </w:numPr>
        <w:spacing w:after="200" w:line="276" w:lineRule="auto"/>
        <w:contextualSpacing/>
      </w:pPr>
      <w:r>
        <w:t xml:space="preserve">Учитель </w:t>
      </w:r>
      <w:r w:rsidR="004C1D9C">
        <w:t>Головина Н.О.</w:t>
      </w:r>
    </w:p>
    <w:p w:rsidR="00376783" w:rsidRDefault="004C1D9C" w:rsidP="00376783">
      <w:pPr>
        <w:numPr>
          <w:ilvl w:val="0"/>
          <w:numId w:val="1"/>
        </w:numPr>
        <w:spacing w:after="200" w:line="276" w:lineRule="auto"/>
        <w:contextualSpacing/>
      </w:pPr>
      <w:r>
        <w:t>МОУ</w:t>
      </w:r>
      <w:r w:rsidR="00376783">
        <w:t xml:space="preserve"> СОШ № </w:t>
      </w:r>
      <w:r>
        <w:t>40 г.</w:t>
      </w:r>
      <w:r w:rsidR="004C3600">
        <w:t xml:space="preserve"> </w:t>
      </w:r>
      <w:r>
        <w:t>Тверь</w:t>
      </w:r>
    </w:p>
    <w:p w:rsidR="00376783" w:rsidRDefault="00376783" w:rsidP="00376783">
      <w:pPr>
        <w:numPr>
          <w:ilvl w:val="0"/>
          <w:numId w:val="1"/>
        </w:numPr>
        <w:spacing w:after="200" w:line="276" w:lineRule="auto"/>
        <w:contextualSpacing/>
      </w:pPr>
      <w:r>
        <w:t>Урок математики в 5 классе</w:t>
      </w:r>
    </w:p>
    <w:p w:rsidR="00376783" w:rsidRDefault="00376783" w:rsidP="00376783">
      <w:pPr>
        <w:numPr>
          <w:ilvl w:val="0"/>
          <w:numId w:val="1"/>
        </w:numPr>
        <w:spacing w:after="200" w:line="276" w:lineRule="auto"/>
        <w:contextualSpacing/>
      </w:pPr>
      <w:r>
        <w:t>Тема урока «</w:t>
      </w:r>
      <w:r w:rsidR="004C1D9C">
        <w:t>Площадь.</w:t>
      </w:r>
      <w:r w:rsidR="004C3600">
        <w:t xml:space="preserve"> </w:t>
      </w:r>
      <w:r w:rsidR="004C1D9C">
        <w:t xml:space="preserve">Формула </w:t>
      </w:r>
      <w:r w:rsidR="004C1D9C">
        <w:rPr>
          <w:bCs/>
          <w:iCs/>
        </w:rPr>
        <w:t>п</w:t>
      </w:r>
      <w:r>
        <w:rPr>
          <w:bCs/>
          <w:iCs/>
        </w:rPr>
        <w:t>лощад</w:t>
      </w:r>
      <w:r w:rsidR="004C1D9C">
        <w:rPr>
          <w:bCs/>
          <w:iCs/>
        </w:rPr>
        <w:t>и</w:t>
      </w:r>
      <w:r>
        <w:rPr>
          <w:bCs/>
          <w:iCs/>
        </w:rPr>
        <w:t xml:space="preserve"> прямоугольника»</w:t>
      </w:r>
    </w:p>
    <w:p w:rsidR="00376783" w:rsidRDefault="00376783" w:rsidP="00376783">
      <w:pPr>
        <w:numPr>
          <w:ilvl w:val="0"/>
          <w:numId w:val="1"/>
        </w:numPr>
        <w:spacing w:after="200" w:line="276" w:lineRule="auto"/>
        <w:contextualSpacing/>
      </w:pPr>
      <w:r>
        <w:t xml:space="preserve">Тип урока: </w:t>
      </w:r>
      <w:r w:rsidRPr="003A5BAB">
        <w:t xml:space="preserve">урок </w:t>
      </w:r>
      <w:r>
        <w:t>систематизации и обобщения</w:t>
      </w:r>
      <w:r w:rsidRPr="003A5BAB">
        <w:t xml:space="preserve"> знаний, умений, навыков</w:t>
      </w:r>
    </w:p>
    <w:p w:rsidR="00376783" w:rsidRDefault="00376783" w:rsidP="00376783">
      <w:pPr>
        <w:numPr>
          <w:ilvl w:val="0"/>
          <w:numId w:val="1"/>
        </w:numPr>
        <w:spacing w:after="200" w:line="276" w:lineRule="auto"/>
        <w:contextualSpacing/>
      </w:pPr>
      <w:r>
        <w:t xml:space="preserve">Формы работы учащихся: </w:t>
      </w:r>
      <w:r w:rsidRPr="00166AB8">
        <w:t>групповая,</w:t>
      </w:r>
      <w:r w:rsidR="004C1D9C">
        <w:t xml:space="preserve"> фронтальна</w:t>
      </w:r>
      <w:r w:rsidR="004C3600">
        <w:t>я</w:t>
      </w:r>
      <w:r w:rsidR="004C1D9C">
        <w:t>,</w:t>
      </w:r>
      <w:r w:rsidR="004C3600">
        <w:t xml:space="preserve"> </w:t>
      </w:r>
      <w:r w:rsidR="004C1D9C">
        <w:t>индивидуальная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4"/>
        <w:gridCol w:w="6219"/>
      </w:tblGrid>
      <w:tr w:rsidR="00594210" w:rsidRPr="00594210" w:rsidTr="00F92D6A">
        <w:tc>
          <w:tcPr>
            <w:tcW w:w="2994" w:type="dxa"/>
            <w:shd w:val="clear" w:color="auto" w:fill="auto"/>
          </w:tcPr>
          <w:p w:rsidR="00594210" w:rsidRPr="00594210" w:rsidRDefault="00594210" w:rsidP="00594210">
            <w:pPr>
              <w:suppressAutoHyphens/>
              <w:snapToGrid w:val="0"/>
              <w:spacing w:line="200" w:lineRule="atLeast"/>
              <w:rPr>
                <w:b/>
                <w:i/>
                <w:kern w:val="1"/>
                <w:lang w:eastAsia="ar-SA"/>
              </w:rPr>
            </w:pPr>
            <w:r>
              <w:rPr>
                <w:b/>
                <w:i/>
                <w:kern w:val="1"/>
                <w:lang w:eastAsia="ar-SA"/>
              </w:rPr>
              <w:t xml:space="preserve">       </w:t>
            </w:r>
            <w:r w:rsidRPr="00594210">
              <w:rPr>
                <w:b/>
                <w:kern w:val="1"/>
                <w:lang w:eastAsia="ar-SA"/>
              </w:rPr>
              <w:t>7</w:t>
            </w:r>
            <w:r>
              <w:rPr>
                <w:b/>
                <w:i/>
                <w:kern w:val="1"/>
                <w:lang w:eastAsia="ar-SA"/>
              </w:rPr>
              <w:t xml:space="preserve">.      </w:t>
            </w:r>
            <w:r w:rsidRPr="00594210">
              <w:rPr>
                <w:i/>
                <w:kern w:val="1"/>
                <w:lang w:eastAsia="ar-SA"/>
              </w:rPr>
              <w:t>Базовый учебник</w:t>
            </w:r>
          </w:p>
        </w:tc>
        <w:tc>
          <w:tcPr>
            <w:tcW w:w="6219" w:type="dxa"/>
            <w:shd w:val="clear" w:color="auto" w:fill="auto"/>
          </w:tcPr>
          <w:p w:rsidR="00594210" w:rsidRPr="00594210" w:rsidRDefault="00594210" w:rsidP="00594210">
            <w:pPr>
              <w:suppressAutoHyphens/>
              <w:snapToGrid w:val="0"/>
              <w:spacing w:line="200" w:lineRule="atLeast"/>
              <w:rPr>
                <w:kern w:val="1"/>
                <w:lang w:eastAsia="ar-SA"/>
              </w:rPr>
            </w:pPr>
            <w:r w:rsidRPr="00594210">
              <w:rPr>
                <w:color w:val="000000"/>
                <w:kern w:val="1"/>
                <w:lang w:eastAsia="ar-SA"/>
              </w:rPr>
              <w:t xml:space="preserve">1.Виленкин Н.Я., </w:t>
            </w:r>
            <w:proofErr w:type="gramStart"/>
            <w:r w:rsidRPr="00594210">
              <w:rPr>
                <w:color w:val="000000"/>
                <w:kern w:val="1"/>
                <w:lang w:eastAsia="ar-SA"/>
              </w:rPr>
              <w:t>Жохов</w:t>
            </w:r>
            <w:proofErr w:type="gramEnd"/>
            <w:r w:rsidRPr="00594210">
              <w:rPr>
                <w:color w:val="000000"/>
                <w:kern w:val="1"/>
                <w:lang w:eastAsia="ar-SA"/>
              </w:rPr>
              <w:t xml:space="preserve"> В.И., Чесноков А.С., </w:t>
            </w:r>
            <w:proofErr w:type="spellStart"/>
            <w:r w:rsidRPr="00594210">
              <w:rPr>
                <w:color w:val="000000"/>
                <w:kern w:val="1"/>
                <w:lang w:eastAsia="ar-SA"/>
              </w:rPr>
              <w:t>Шварцбурд</w:t>
            </w:r>
            <w:proofErr w:type="spellEnd"/>
            <w:r w:rsidRPr="00594210">
              <w:rPr>
                <w:color w:val="000000"/>
                <w:kern w:val="1"/>
                <w:lang w:eastAsia="ar-SA"/>
              </w:rPr>
              <w:t xml:space="preserve"> С.И. Математика: Учебник для 5 класса общеобразовательных учреждений / </w:t>
            </w:r>
            <w:proofErr w:type="spellStart"/>
            <w:r w:rsidRPr="00594210">
              <w:rPr>
                <w:color w:val="000000"/>
                <w:kern w:val="1"/>
                <w:lang w:eastAsia="ar-SA"/>
              </w:rPr>
              <w:t>Н.Я.Виленкин</w:t>
            </w:r>
            <w:proofErr w:type="spellEnd"/>
            <w:r w:rsidRPr="00594210">
              <w:rPr>
                <w:color w:val="000000"/>
                <w:kern w:val="1"/>
                <w:lang w:eastAsia="ar-SA"/>
              </w:rPr>
              <w:t xml:space="preserve"> и др. - 16-е изд., </w:t>
            </w:r>
            <w:proofErr w:type="spellStart"/>
            <w:r w:rsidRPr="00594210">
              <w:rPr>
                <w:color w:val="000000"/>
                <w:kern w:val="1"/>
                <w:lang w:eastAsia="ar-SA"/>
              </w:rPr>
              <w:t>перераб</w:t>
            </w:r>
            <w:proofErr w:type="spellEnd"/>
            <w:r w:rsidRPr="00594210">
              <w:rPr>
                <w:color w:val="000000"/>
                <w:kern w:val="1"/>
                <w:lang w:eastAsia="ar-SA"/>
              </w:rPr>
              <w:t>. – М.: Мнемозина, 2009</w:t>
            </w:r>
          </w:p>
        </w:tc>
      </w:tr>
    </w:tbl>
    <w:p w:rsidR="00376783" w:rsidRDefault="00376783" w:rsidP="00376783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2616"/>
      </w:tblGrid>
      <w:tr w:rsidR="00376783" w:rsidTr="00A94CE1">
        <w:trPr>
          <w:trHeight w:val="404"/>
        </w:trPr>
        <w:tc>
          <w:tcPr>
            <w:tcW w:w="15559" w:type="dxa"/>
            <w:gridSpan w:val="2"/>
          </w:tcPr>
          <w:p w:rsidR="00376783" w:rsidRDefault="00376783" w:rsidP="00454F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урока</w:t>
            </w:r>
          </w:p>
        </w:tc>
      </w:tr>
      <w:tr w:rsidR="00376783" w:rsidTr="00A94CE1">
        <w:trPr>
          <w:trHeight w:val="558"/>
        </w:trPr>
        <w:tc>
          <w:tcPr>
            <w:tcW w:w="2943" w:type="dxa"/>
          </w:tcPr>
          <w:p w:rsidR="00376783" w:rsidRDefault="00376783" w:rsidP="004C1D9C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Тип урока</w:t>
            </w:r>
            <w:r>
              <w:rPr>
                <w:bCs/>
                <w:i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2616" w:type="dxa"/>
          </w:tcPr>
          <w:p w:rsidR="00376783" w:rsidRDefault="00376783" w:rsidP="00454F6A">
            <w:pPr>
              <w:spacing w:after="200" w:line="276" w:lineRule="auto"/>
              <w:contextualSpacing/>
            </w:pPr>
            <w:r>
              <w:t>У</w:t>
            </w:r>
            <w:r w:rsidRPr="003A5BAB">
              <w:t xml:space="preserve">рок </w:t>
            </w:r>
            <w:r>
              <w:t>систематизации и обобщения</w:t>
            </w:r>
            <w:r w:rsidRPr="003A5BAB">
              <w:t xml:space="preserve"> знаний, умений, навыков</w:t>
            </w:r>
          </w:p>
        </w:tc>
      </w:tr>
      <w:tr w:rsidR="00376783" w:rsidTr="00A94CE1">
        <w:trPr>
          <w:trHeight w:val="558"/>
        </w:trPr>
        <w:tc>
          <w:tcPr>
            <w:tcW w:w="2943" w:type="dxa"/>
          </w:tcPr>
          <w:p w:rsidR="00376783" w:rsidRDefault="00376783" w:rsidP="004C1D9C">
            <w:pPr>
              <w:spacing w:line="276" w:lineRule="auto"/>
              <w:textAlignment w:val="baseline"/>
              <w:rPr>
                <w:b/>
                <w:bCs/>
                <w:color w:val="373737"/>
                <w:bdr w:val="none" w:sz="0" w:space="0" w:color="auto" w:frame="1"/>
                <w:lang w:eastAsia="en-US"/>
              </w:rPr>
            </w:pPr>
            <w:r>
              <w:rPr>
                <w:b/>
                <w:lang w:eastAsia="en-US"/>
              </w:rPr>
              <w:t>Время реализации урока</w:t>
            </w:r>
          </w:p>
        </w:tc>
        <w:tc>
          <w:tcPr>
            <w:tcW w:w="12616" w:type="dxa"/>
          </w:tcPr>
          <w:p w:rsidR="00376783" w:rsidRPr="00BD59B9" w:rsidRDefault="00376783" w:rsidP="004C3600">
            <w:pPr>
              <w:spacing w:after="24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C3600">
              <w:rPr>
                <w:lang w:eastAsia="en-US"/>
              </w:rPr>
              <w:t>5</w:t>
            </w:r>
            <w:r w:rsidRPr="00BD59B9">
              <w:rPr>
                <w:lang w:eastAsia="en-US"/>
              </w:rPr>
              <w:t xml:space="preserve"> минут</w:t>
            </w:r>
          </w:p>
        </w:tc>
      </w:tr>
      <w:tr w:rsidR="00376783" w:rsidTr="00A94CE1">
        <w:trPr>
          <w:trHeight w:val="558"/>
        </w:trPr>
        <w:tc>
          <w:tcPr>
            <w:tcW w:w="2943" w:type="dxa"/>
          </w:tcPr>
          <w:p w:rsidR="00376783" w:rsidRDefault="00376783" w:rsidP="00454F6A">
            <w:pPr>
              <w:spacing w:line="276" w:lineRule="auto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урока</w:t>
            </w:r>
          </w:p>
        </w:tc>
        <w:tc>
          <w:tcPr>
            <w:tcW w:w="12616" w:type="dxa"/>
          </w:tcPr>
          <w:p w:rsidR="00376783" w:rsidRPr="004E0670" w:rsidRDefault="00376783" w:rsidP="00454F6A">
            <w:r w:rsidRPr="004E0670">
              <w:t>Повторение ранее пройденного материала, формирование</w:t>
            </w:r>
          </w:p>
          <w:p w:rsidR="00376783" w:rsidRPr="004E0670" w:rsidRDefault="00376783" w:rsidP="004C1D9C">
            <w:pPr>
              <w:rPr>
                <w:sz w:val="28"/>
                <w:szCs w:val="28"/>
              </w:rPr>
            </w:pPr>
            <w:r w:rsidRPr="004E0670">
              <w:t xml:space="preserve"> понятий площадь прямоугольника,  закрепление и систематизация знаний по теме.</w:t>
            </w:r>
          </w:p>
        </w:tc>
      </w:tr>
      <w:tr w:rsidR="00376783" w:rsidTr="00A94CE1">
        <w:trPr>
          <w:trHeight w:val="558"/>
        </w:trPr>
        <w:tc>
          <w:tcPr>
            <w:tcW w:w="2943" w:type="dxa"/>
          </w:tcPr>
          <w:p w:rsidR="00376783" w:rsidRDefault="00376783" w:rsidP="00454F6A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Задачи урока</w:t>
            </w:r>
          </w:p>
        </w:tc>
        <w:tc>
          <w:tcPr>
            <w:tcW w:w="12616" w:type="dxa"/>
          </w:tcPr>
          <w:p w:rsidR="00376783" w:rsidRDefault="00376783" w:rsidP="00454F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u w:val="single"/>
                <w:lang w:eastAsia="en-US"/>
              </w:rPr>
              <w:t>образовательные:</w:t>
            </w:r>
          </w:p>
          <w:p w:rsidR="00376783" w:rsidRPr="00553282" w:rsidRDefault="00376783" w:rsidP="00454F6A">
            <w:pPr>
              <w:tabs>
                <w:tab w:val="left" w:pos="284"/>
              </w:tabs>
              <w:suppressAutoHyphens/>
            </w:pPr>
            <w:r>
              <w:t>у</w:t>
            </w:r>
            <w:r w:rsidRPr="00553282">
              <w:t>своение и закрепление учащимися знаний по теме: «Площадь</w:t>
            </w:r>
            <w:r w:rsidR="004C1D9C">
              <w:t>. Формула площади</w:t>
            </w:r>
            <w:r w:rsidRPr="00553282">
              <w:t xml:space="preserve"> прямоугольника</w:t>
            </w:r>
            <w:r>
              <w:t>»</w:t>
            </w:r>
            <w:r w:rsidRPr="00553282">
              <w:t>;</w:t>
            </w:r>
            <w:r>
              <w:t xml:space="preserve"> </w:t>
            </w:r>
            <w:r w:rsidRPr="00553282">
              <w:t>систематиз</w:t>
            </w:r>
            <w:r>
              <w:t xml:space="preserve">ация знаний и умений, полученных на прошлых уроках; </w:t>
            </w:r>
            <w:r w:rsidRPr="00553282">
              <w:t>проверить способность учащихся самостоятельно справляться с заданием;</w:t>
            </w:r>
          </w:p>
          <w:p w:rsidR="00376783" w:rsidRDefault="00376783" w:rsidP="00454F6A">
            <w:pPr>
              <w:tabs>
                <w:tab w:val="left" w:pos="47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u w:val="single"/>
                <w:lang w:eastAsia="en-US"/>
              </w:rPr>
              <w:t>воспитательные</w:t>
            </w:r>
            <w:r>
              <w:rPr>
                <w:lang w:eastAsia="en-US"/>
              </w:rPr>
              <w:t xml:space="preserve">:   </w:t>
            </w:r>
            <w:r>
              <w:rPr>
                <w:lang w:eastAsia="en-US"/>
              </w:rPr>
              <w:tab/>
            </w:r>
          </w:p>
          <w:p w:rsidR="00376783" w:rsidRDefault="00376783" w:rsidP="00454F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выработка умений слушать и вступать в диалог, интегрироваться в группу со  сверстниками и строить продуктивное взаимодействие; формирование коммуникативной компетенции учащихся; воспитание ответственности и аккуратности.</w:t>
            </w:r>
          </w:p>
          <w:p w:rsidR="00376783" w:rsidRDefault="00376783" w:rsidP="00454F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u w:val="single"/>
                <w:lang w:eastAsia="en-US"/>
              </w:rPr>
              <w:t>развивающие</w:t>
            </w:r>
            <w:r>
              <w:rPr>
                <w:lang w:eastAsia="en-US"/>
              </w:rPr>
              <w:t>:</w:t>
            </w:r>
          </w:p>
          <w:p w:rsidR="00376783" w:rsidRDefault="00376783" w:rsidP="00454F6A">
            <w:pPr>
              <w:widowControl w:val="0"/>
              <w:shd w:val="clear" w:color="auto" w:fill="FFFFFF"/>
              <w:autoSpaceDE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выработка умений обрабатывать информацию; развивать умение пользоваться терминологией; представлять информацию в виде алгоритма; рефлексия способов и условий действия, контроль и оценка процесса и результатов деятельности. </w:t>
            </w:r>
          </w:p>
        </w:tc>
      </w:tr>
      <w:tr w:rsidR="00376783" w:rsidTr="00A94CE1">
        <w:trPr>
          <w:trHeight w:val="558"/>
        </w:trPr>
        <w:tc>
          <w:tcPr>
            <w:tcW w:w="2943" w:type="dxa"/>
          </w:tcPr>
          <w:p w:rsidR="00376783" w:rsidRDefault="00376783" w:rsidP="00454F6A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Технологии</w:t>
            </w:r>
          </w:p>
        </w:tc>
        <w:tc>
          <w:tcPr>
            <w:tcW w:w="12616" w:type="dxa"/>
          </w:tcPr>
          <w:p w:rsidR="004C1D9C" w:rsidRPr="00104EA1" w:rsidRDefault="004C1D9C" w:rsidP="004C1D9C">
            <w:pPr>
              <w:pStyle w:val="Default"/>
              <w:spacing w:line="276" w:lineRule="auto"/>
              <w:jc w:val="both"/>
              <w:rPr>
                <w:rFonts w:ascii="Cambria" w:hAnsi="Cambria"/>
              </w:rPr>
            </w:pPr>
            <w:r w:rsidRPr="00104EA1">
              <w:rPr>
                <w:rFonts w:ascii="Cambria" w:hAnsi="Cambria"/>
              </w:rPr>
              <w:t xml:space="preserve"> </w:t>
            </w:r>
            <w:proofErr w:type="spellStart"/>
            <w:r w:rsidR="004C3600">
              <w:rPr>
                <w:rFonts w:ascii="Cambria" w:hAnsi="Cambria"/>
              </w:rPr>
              <w:t>Здоровьесбережения</w:t>
            </w:r>
            <w:proofErr w:type="spellEnd"/>
            <w:r w:rsidRPr="00C44577">
              <w:rPr>
                <w:rFonts w:ascii="Cambria" w:hAnsi="Cambria"/>
              </w:rPr>
              <w:t>, развития исследовательских навыков</w:t>
            </w:r>
            <w:r>
              <w:rPr>
                <w:rFonts w:ascii="Cambria" w:hAnsi="Cambria"/>
              </w:rPr>
              <w:t xml:space="preserve">, </w:t>
            </w:r>
            <w:r w:rsidRPr="00104EA1">
              <w:rPr>
                <w:rFonts w:ascii="Cambria" w:hAnsi="Cambria"/>
              </w:rPr>
              <w:t xml:space="preserve">проблемное обучение, </w:t>
            </w:r>
            <w:proofErr w:type="spellStart"/>
            <w:r>
              <w:rPr>
                <w:rFonts w:ascii="Cambria" w:hAnsi="Cambria"/>
              </w:rPr>
              <w:t>д</w:t>
            </w:r>
            <w:r w:rsidRPr="00104EA1">
              <w:rPr>
                <w:rFonts w:ascii="Cambria" w:hAnsi="Cambria"/>
              </w:rPr>
              <w:t>еятельностный</w:t>
            </w:r>
            <w:proofErr w:type="spellEnd"/>
            <w:r>
              <w:rPr>
                <w:rFonts w:ascii="Cambria" w:hAnsi="Cambria"/>
              </w:rPr>
              <w:t xml:space="preserve"> подход.</w:t>
            </w:r>
          </w:p>
          <w:p w:rsidR="00376783" w:rsidRDefault="00376783" w:rsidP="00454F6A">
            <w:pPr>
              <w:jc w:val="both"/>
              <w:rPr>
                <w:lang w:eastAsia="en-US"/>
              </w:rPr>
            </w:pPr>
          </w:p>
        </w:tc>
      </w:tr>
      <w:tr w:rsidR="00DE7E75" w:rsidTr="00A94CE1">
        <w:trPr>
          <w:trHeight w:val="558"/>
        </w:trPr>
        <w:tc>
          <w:tcPr>
            <w:tcW w:w="2943" w:type="dxa"/>
          </w:tcPr>
          <w:p w:rsidR="00DE7E75" w:rsidRPr="00DE7E75" w:rsidRDefault="00DE7E75" w:rsidP="00DE7E75">
            <w:pPr>
              <w:tabs>
                <w:tab w:val="left" w:pos="426"/>
              </w:tabs>
              <w:suppressAutoHyphens/>
              <w:rPr>
                <w:b/>
                <w:color w:val="000000"/>
                <w:kern w:val="1"/>
                <w:lang w:eastAsia="ar-SA"/>
              </w:rPr>
            </w:pPr>
            <w:r>
              <w:rPr>
                <w:b/>
                <w:color w:val="000000"/>
                <w:kern w:val="1"/>
                <w:lang w:eastAsia="ar-SA"/>
              </w:rPr>
              <w:lastRenderedPageBreak/>
              <w:t>Методы</w:t>
            </w:r>
          </w:p>
          <w:p w:rsidR="00DE7E75" w:rsidRDefault="00DE7E75" w:rsidP="00454F6A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12616" w:type="dxa"/>
          </w:tcPr>
          <w:p w:rsidR="00DE7E75" w:rsidRPr="00DE7E75" w:rsidRDefault="00DE7E75" w:rsidP="00DE7E75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rPr>
                <w:color w:val="000000"/>
              </w:rPr>
            </w:pPr>
            <w:r w:rsidRPr="00DE7E75">
              <w:rPr>
                <w:color w:val="000000"/>
              </w:rPr>
              <w:t xml:space="preserve">по источникам знаний: </w:t>
            </w:r>
            <w:proofErr w:type="gramStart"/>
            <w:r w:rsidRPr="00DE7E75">
              <w:rPr>
                <w:color w:val="000000"/>
              </w:rPr>
              <w:t>словесные</w:t>
            </w:r>
            <w:proofErr w:type="gramEnd"/>
            <w:r w:rsidRPr="00DE7E75">
              <w:rPr>
                <w:color w:val="000000"/>
              </w:rPr>
              <w:t>, наглядные;</w:t>
            </w:r>
          </w:p>
          <w:p w:rsidR="00DE7E75" w:rsidRPr="00DE7E75" w:rsidRDefault="00DE7E75" w:rsidP="00DE7E75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rPr>
                <w:color w:val="000000"/>
              </w:rPr>
            </w:pPr>
            <w:r w:rsidRPr="00DE7E75">
              <w:rPr>
                <w:color w:val="000000"/>
              </w:rPr>
              <w:t xml:space="preserve">по степени взаимодействия учитель-ученик: </w:t>
            </w:r>
            <w:r>
              <w:rPr>
                <w:color w:val="000000"/>
              </w:rPr>
              <w:t>фронтальная</w:t>
            </w:r>
            <w:r w:rsidRPr="00DE7E75">
              <w:rPr>
                <w:color w:val="000000"/>
              </w:rPr>
              <w:t xml:space="preserve"> беседа;</w:t>
            </w:r>
          </w:p>
          <w:p w:rsidR="00DE7E75" w:rsidRPr="00DE7E75" w:rsidRDefault="00DE7E75" w:rsidP="00DE7E75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rPr>
                <w:color w:val="000000"/>
              </w:rPr>
            </w:pPr>
            <w:r w:rsidRPr="00DE7E75">
              <w:rPr>
                <w:color w:val="000000"/>
              </w:rPr>
              <w:t>относительно дидактических задач: подготовка к восприятию;</w:t>
            </w:r>
          </w:p>
          <w:p w:rsidR="00DE7E75" w:rsidRPr="00DE7E75" w:rsidRDefault="00DE7E75" w:rsidP="00DE7E75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rPr>
                <w:color w:val="000000"/>
              </w:rPr>
            </w:pPr>
            <w:r w:rsidRPr="00DE7E75">
              <w:rPr>
                <w:color w:val="000000"/>
              </w:rPr>
              <w:t xml:space="preserve">относительно характера познавательной деятельности: </w:t>
            </w:r>
            <w:proofErr w:type="gramStart"/>
            <w:r w:rsidRPr="00DE7E75">
              <w:rPr>
                <w:color w:val="000000"/>
              </w:rPr>
              <w:t>репродуктивный</w:t>
            </w:r>
            <w:proofErr w:type="gramEnd"/>
            <w:r w:rsidRPr="00DE7E75">
              <w:rPr>
                <w:color w:val="000000"/>
              </w:rPr>
              <w:t>, частично-поисковый.</w:t>
            </w:r>
          </w:p>
          <w:p w:rsidR="00DE7E75" w:rsidRPr="00104EA1" w:rsidRDefault="00DE7E75" w:rsidP="004C1D9C">
            <w:pPr>
              <w:pStyle w:val="Default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DE7E75" w:rsidTr="00A94CE1">
        <w:trPr>
          <w:trHeight w:val="558"/>
        </w:trPr>
        <w:tc>
          <w:tcPr>
            <w:tcW w:w="2943" w:type="dxa"/>
          </w:tcPr>
          <w:p w:rsidR="00DE7E75" w:rsidRPr="00DE7E75" w:rsidRDefault="00DE7E75" w:rsidP="00DE7E75">
            <w:pPr>
              <w:tabs>
                <w:tab w:val="left" w:pos="426"/>
              </w:tabs>
              <w:suppressAutoHyphens/>
              <w:rPr>
                <w:b/>
                <w:color w:val="000000"/>
                <w:kern w:val="1"/>
                <w:lang w:eastAsia="ar-SA"/>
              </w:rPr>
            </w:pPr>
            <w:r w:rsidRPr="00DE7E75">
              <w:rPr>
                <w:b/>
                <w:bCs/>
                <w:color w:val="000000"/>
              </w:rPr>
              <w:t>Организация</w:t>
            </w:r>
            <w:r>
              <w:rPr>
                <w:b/>
                <w:bCs/>
                <w:color w:val="000000"/>
              </w:rPr>
              <w:t xml:space="preserve"> деятельности учащихся на уроке</w:t>
            </w:r>
          </w:p>
        </w:tc>
        <w:tc>
          <w:tcPr>
            <w:tcW w:w="12616" w:type="dxa"/>
          </w:tcPr>
          <w:p w:rsidR="00DE7E75" w:rsidRPr="00DE7E75" w:rsidRDefault="00DE7E75" w:rsidP="00DE7E75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DE7E75">
              <w:rPr>
                <w:color w:val="000000"/>
                <w:kern w:val="1"/>
                <w:lang w:eastAsia="ar-SA"/>
              </w:rPr>
              <w:t>-самостоятельно выходят на проблему и решают её;</w:t>
            </w:r>
          </w:p>
          <w:p w:rsidR="00DE7E75" w:rsidRPr="00DE7E75" w:rsidRDefault="00DE7E75" w:rsidP="00DE7E75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DE7E75">
              <w:rPr>
                <w:color w:val="000000"/>
                <w:kern w:val="1"/>
                <w:lang w:eastAsia="ar-SA"/>
              </w:rPr>
              <w:t>-самостоятельно определяют тему, цели урока;</w:t>
            </w:r>
          </w:p>
          <w:p w:rsidR="00DE7E75" w:rsidRPr="00DE7E75" w:rsidRDefault="00DE7E75" w:rsidP="00DE7E75">
            <w:pPr>
              <w:suppressAutoHyphens/>
              <w:rPr>
                <w:kern w:val="1"/>
                <w:lang w:eastAsia="ar-SA"/>
              </w:rPr>
            </w:pPr>
            <w:r w:rsidRPr="00DE7E75">
              <w:rPr>
                <w:color w:val="FF0000"/>
                <w:kern w:val="1"/>
                <w:lang w:eastAsia="ar-SA"/>
              </w:rPr>
              <w:t>-</w:t>
            </w:r>
            <w:r w:rsidRPr="00DE7E75">
              <w:rPr>
                <w:kern w:val="1"/>
                <w:lang w:eastAsia="ar-SA"/>
              </w:rPr>
              <w:t>работают с технологической картой при выполнении заданий;</w:t>
            </w:r>
          </w:p>
          <w:p w:rsidR="00DE7E75" w:rsidRPr="00DE7E75" w:rsidRDefault="00DE7E75" w:rsidP="00DE7E75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DE7E75">
              <w:rPr>
                <w:color w:val="000000"/>
                <w:kern w:val="1"/>
                <w:lang w:eastAsia="ar-SA"/>
              </w:rPr>
              <w:t>-отвечают на вопросы;</w:t>
            </w:r>
          </w:p>
          <w:p w:rsidR="00DE7E75" w:rsidRPr="00DE7E75" w:rsidRDefault="00DE7E75" w:rsidP="00DE7E75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DE7E75">
              <w:rPr>
                <w:color w:val="000000"/>
                <w:kern w:val="1"/>
                <w:lang w:eastAsia="ar-SA"/>
              </w:rPr>
              <w:t>-решают самостоятельно задачи;</w:t>
            </w:r>
          </w:p>
          <w:p w:rsidR="00DE7E75" w:rsidRPr="00DE7E75" w:rsidRDefault="00DE7E75" w:rsidP="00DE7E75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DE7E75">
              <w:rPr>
                <w:color w:val="000000"/>
                <w:kern w:val="1"/>
                <w:lang w:eastAsia="ar-SA"/>
              </w:rPr>
              <w:t>-оценивают себя и друг друга;</w:t>
            </w:r>
          </w:p>
          <w:p w:rsidR="00DE7E75" w:rsidRPr="00DE7E75" w:rsidRDefault="00DE7E75" w:rsidP="00DE7E75">
            <w:pPr>
              <w:suppressAutoHyphens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DE7E75">
              <w:rPr>
                <w:color w:val="000000"/>
                <w:kern w:val="1"/>
                <w:lang w:eastAsia="ar-SA"/>
              </w:rPr>
              <w:t>-рефлектируют</w:t>
            </w:r>
            <w:r w:rsidRPr="00DE7E75">
              <w:rPr>
                <w:color w:val="000000"/>
                <w:kern w:val="1"/>
                <w:sz w:val="28"/>
                <w:szCs w:val="28"/>
                <w:lang w:eastAsia="ar-SA"/>
              </w:rPr>
              <w:t>.</w:t>
            </w:r>
          </w:p>
          <w:p w:rsidR="00DE7E75" w:rsidRPr="00DE7E75" w:rsidRDefault="00DE7E75" w:rsidP="00DE7E75">
            <w:pPr>
              <w:tabs>
                <w:tab w:val="left" w:pos="426"/>
              </w:tabs>
              <w:suppressAutoHyphens/>
              <w:ind w:left="644"/>
              <w:rPr>
                <w:color w:val="000000"/>
              </w:rPr>
            </w:pPr>
          </w:p>
        </w:tc>
      </w:tr>
      <w:tr w:rsidR="00DE7E75" w:rsidTr="00A94CE1">
        <w:trPr>
          <w:trHeight w:val="558"/>
        </w:trPr>
        <w:tc>
          <w:tcPr>
            <w:tcW w:w="2943" w:type="dxa"/>
          </w:tcPr>
          <w:p w:rsidR="00DE7E75" w:rsidRPr="00DE7E75" w:rsidRDefault="00DE7E75" w:rsidP="00DE7E75">
            <w:pPr>
              <w:tabs>
                <w:tab w:val="left" w:pos="426"/>
              </w:tabs>
              <w:suppressAutoHyphens/>
              <w:rPr>
                <w:b/>
                <w:bCs/>
                <w:color w:val="000000"/>
              </w:rPr>
            </w:pPr>
            <w:r w:rsidRPr="00DE7E75">
              <w:rPr>
                <w:b/>
                <w:bCs/>
                <w:iCs/>
              </w:rPr>
              <w:t>Необходимое техническое оборудование</w:t>
            </w:r>
          </w:p>
        </w:tc>
        <w:tc>
          <w:tcPr>
            <w:tcW w:w="12616" w:type="dxa"/>
          </w:tcPr>
          <w:p w:rsidR="00DE7E75" w:rsidRPr="00DE7E75" w:rsidRDefault="00DE7E75" w:rsidP="00DE7E75">
            <w:pPr>
              <w:tabs>
                <w:tab w:val="left" w:pos="567"/>
                <w:tab w:val="left" w:pos="709"/>
              </w:tabs>
              <w:suppressAutoHyphens/>
              <w:rPr>
                <w:color w:val="000000"/>
                <w:kern w:val="1"/>
                <w:lang w:eastAsia="ar-SA"/>
              </w:rPr>
            </w:pPr>
            <w:r w:rsidRPr="00DE7E75">
              <w:rPr>
                <w:color w:val="000000"/>
                <w:kern w:val="1"/>
                <w:lang w:eastAsia="ar-SA"/>
              </w:rPr>
              <w:t xml:space="preserve">Компьютер, проектор, интерактивная доска, учебники по математике, раздаточный материал (технологическая карта, карточки с дополнительным заданием),  электронная презентация, выполненная в программе </w:t>
            </w:r>
            <w:r w:rsidRPr="00DE7E75">
              <w:rPr>
                <w:color w:val="000000"/>
                <w:kern w:val="1"/>
                <w:lang w:val="en-US" w:eastAsia="ar-SA"/>
              </w:rPr>
              <w:t>Power</w:t>
            </w:r>
            <w:r w:rsidRPr="00DE7E75">
              <w:rPr>
                <w:color w:val="000000"/>
                <w:kern w:val="1"/>
                <w:lang w:eastAsia="ar-SA"/>
              </w:rPr>
              <w:t xml:space="preserve"> </w:t>
            </w:r>
            <w:r w:rsidRPr="00DE7E75">
              <w:rPr>
                <w:color w:val="000000"/>
                <w:kern w:val="1"/>
                <w:lang w:val="en-US" w:eastAsia="ar-SA"/>
              </w:rPr>
              <w:t>Point</w:t>
            </w:r>
            <w:r>
              <w:rPr>
                <w:color w:val="000000"/>
                <w:kern w:val="1"/>
                <w:lang w:eastAsia="ar-SA"/>
              </w:rPr>
              <w:t>.</w:t>
            </w:r>
          </w:p>
          <w:p w:rsidR="00DE7E75" w:rsidRPr="00DE7E75" w:rsidRDefault="00DE7E75" w:rsidP="00DE7E75">
            <w:pPr>
              <w:tabs>
                <w:tab w:val="left" w:pos="567"/>
                <w:tab w:val="left" w:pos="709"/>
              </w:tabs>
              <w:suppressAutoHyphens/>
              <w:rPr>
                <w:color w:val="000000"/>
                <w:kern w:val="1"/>
                <w:lang w:eastAsia="ar-SA"/>
              </w:rPr>
            </w:pPr>
          </w:p>
          <w:p w:rsidR="00DE7E75" w:rsidRPr="00DE7E75" w:rsidRDefault="00DE7E75" w:rsidP="00DE7E75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376783" w:rsidTr="00A94CE1">
        <w:trPr>
          <w:trHeight w:val="573"/>
        </w:trPr>
        <w:tc>
          <w:tcPr>
            <w:tcW w:w="2943" w:type="dxa"/>
          </w:tcPr>
          <w:p w:rsidR="00376783" w:rsidRDefault="00376783" w:rsidP="00454F6A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Планируемые результаты</w:t>
            </w:r>
          </w:p>
          <w:p w:rsidR="00376783" w:rsidRDefault="00376783" w:rsidP="00454F6A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Знания, умения, навыки и качества, которые </w:t>
            </w:r>
            <w:proofErr w:type="gramStart"/>
            <w:r>
              <w:rPr>
                <w:i/>
                <w:lang w:eastAsia="en-US"/>
              </w:rPr>
              <w:t>актуализируют</w:t>
            </w:r>
            <w:proofErr w:type="gramEnd"/>
            <w:r>
              <w:rPr>
                <w:i/>
                <w:lang w:eastAsia="en-US"/>
              </w:rPr>
              <w:t>/ приобретут/закрепят/др. ученики в ходе урока (мероприятия, занятия)</w:t>
            </w:r>
          </w:p>
        </w:tc>
        <w:tc>
          <w:tcPr>
            <w:tcW w:w="12616" w:type="dxa"/>
          </w:tcPr>
          <w:p w:rsidR="00376783" w:rsidRDefault="00376783" w:rsidP="00454F6A">
            <w:pPr>
              <w:textAlignment w:val="baseline"/>
              <w:rPr>
                <w:i/>
                <w:iCs/>
                <w:bdr w:val="none" w:sz="0" w:space="0" w:color="auto" w:frame="1"/>
                <w:lang w:eastAsia="en-US"/>
              </w:rPr>
            </w:pPr>
            <w:r>
              <w:rPr>
                <w:i/>
                <w:iCs/>
                <w:bdr w:val="none" w:sz="0" w:space="0" w:color="auto" w:frame="1"/>
                <w:lang w:eastAsia="en-US"/>
              </w:rPr>
              <w:t>Предметные:</w:t>
            </w:r>
          </w:p>
          <w:p w:rsidR="00376783" w:rsidRPr="00256333" w:rsidRDefault="00376783" w:rsidP="00454F6A">
            <w:pPr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Pr="00C01871">
              <w:rPr>
                <w:color w:val="000000"/>
              </w:rPr>
              <w:t>формирова</w:t>
            </w:r>
            <w:r>
              <w:rPr>
                <w:color w:val="000000"/>
              </w:rPr>
              <w:t>ть</w:t>
            </w:r>
            <w:r w:rsidRPr="00C01871">
              <w:rPr>
                <w:color w:val="000000"/>
              </w:rPr>
              <w:t xml:space="preserve"> умени</w:t>
            </w:r>
            <w:r>
              <w:rPr>
                <w:color w:val="000000"/>
              </w:rPr>
              <w:t>е</w:t>
            </w:r>
            <w:r w:rsidRPr="00C01871">
              <w:rPr>
                <w:color w:val="000000"/>
              </w:rPr>
              <w:t xml:space="preserve"> применять формулу нахождения площади прямоугольника при решении задач и на практике при определении площадей фигур; </w:t>
            </w:r>
          </w:p>
          <w:p w:rsidR="00376783" w:rsidRPr="00256333" w:rsidRDefault="00376783" w:rsidP="00454F6A">
            <w:pPr>
              <w:rPr>
                <w:lang w:eastAsia="en-US"/>
              </w:rPr>
            </w:pPr>
            <w:r>
              <w:rPr>
                <w:color w:val="000000"/>
              </w:rPr>
              <w:t>- формировать умение</w:t>
            </w:r>
            <w:r w:rsidRPr="00C01871">
              <w:rPr>
                <w:color w:val="000000"/>
              </w:rPr>
              <w:t xml:space="preserve"> переводить из одной единицы площади в другую.</w:t>
            </w:r>
          </w:p>
          <w:p w:rsidR="00376783" w:rsidRPr="00553282" w:rsidRDefault="00376783" w:rsidP="00454F6A">
            <w:pPr>
              <w:textAlignment w:val="baseline"/>
              <w:rPr>
                <w:i/>
                <w:iCs/>
                <w:bdr w:val="none" w:sz="0" w:space="0" w:color="auto" w:frame="1"/>
              </w:rPr>
            </w:pPr>
            <w:r w:rsidRPr="00553282">
              <w:rPr>
                <w:i/>
                <w:iCs/>
                <w:bdr w:val="none" w:sz="0" w:space="0" w:color="auto" w:frame="1"/>
              </w:rPr>
              <w:t>Личностные:</w:t>
            </w:r>
          </w:p>
          <w:p w:rsidR="00376783" w:rsidRPr="00C01871" w:rsidRDefault="00376783" w:rsidP="00454F6A">
            <w:pPr>
              <w:textAlignment w:val="baseline"/>
              <w:rPr>
                <w:i/>
                <w:iCs/>
                <w:bdr w:val="none" w:sz="0" w:space="0" w:color="auto" w:frame="1"/>
              </w:rPr>
            </w:pPr>
            <w:r>
              <w:t xml:space="preserve">- </w:t>
            </w:r>
            <w:r w:rsidRPr="00AC515B">
              <w:t>выработать устойчивый познавательный интерес</w:t>
            </w:r>
            <w:r>
              <w:t>;</w:t>
            </w:r>
          </w:p>
          <w:p w:rsidR="00376783" w:rsidRPr="00C01871" w:rsidRDefault="00376783" w:rsidP="00454F6A">
            <w:pPr>
              <w:textAlignment w:val="baseline"/>
              <w:rPr>
                <w:i/>
                <w:iCs/>
                <w:bdr w:val="none" w:sz="0" w:space="0" w:color="auto" w:frame="1"/>
              </w:rPr>
            </w:pPr>
            <w:r>
              <w:t>- развивать</w:t>
            </w:r>
            <w:r w:rsidRPr="004E56FB">
              <w:t xml:space="preserve"> навыки сотрудничества со сверстниками и умения находить решения в спорных ситуациях.</w:t>
            </w:r>
          </w:p>
          <w:p w:rsidR="00376783" w:rsidRPr="00553282" w:rsidRDefault="00376783" w:rsidP="00454F6A">
            <w:pPr>
              <w:textAlignment w:val="baseline"/>
              <w:rPr>
                <w:i/>
                <w:iCs/>
                <w:bdr w:val="none" w:sz="0" w:space="0" w:color="auto" w:frame="1"/>
              </w:rPr>
            </w:pPr>
            <w:proofErr w:type="spellStart"/>
            <w:r w:rsidRPr="00553282">
              <w:rPr>
                <w:i/>
                <w:iCs/>
                <w:bdr w:val="none" w:sz="0" w:space="0" w:color="auto" w:frame="1"/>
              </w:rPr>
              <w:t>Метапредметные</w:t>
            </w:r>
            <w:proofErr w:type="spellEnd"/>
            <w:r w:rsidRPr="00553282">
              <w:rPr>
                <w:i/>
                <w:iCs/>
                <w:bdr w:val="none" w:sz="0" w:space="0" w:color="auto" w:frame="1"/>
              </w:rPr>
              <w:t>:</w:t>
            </w:r>
          </w:p>
          <w:p w:rsidR="00376783" w:rsidRPr="00AC515B" w:rsidRDefault="00376783" w:rsidP="00454F6A">
            <w:r>
              <w:t>- развивать логическое мышление</w:t>
            </w:r>
            <w:r w:rsidRPr="00AC515B">
              <w:t>;</w:t>
            </w:r>
          </w:p>
          <w:p w:rsidR="00376783" w:rsidRDefault="00376783" w:rsidP="00454F6A">
            <w:r>
              <w:t xml:space="preserve">- </w:t>
            </w:r>
            <w:r w:rsidRPr="00AC515B"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376783" w:rsidRDefault="00376783" w:rsidP="00454F6A">
            <w:r>
              <w:t xml:space="preserve">- </w:t>
            </w:r>
            <w:r w:rsidRPr="00AC515B">
              <w:t>владеть устной и письменной речью; отображать в речи содержание совершаемых действий.</w:t>
            </w:r>
          </w:p>
        </w:tc>
      </w:tr>
      <w:tr w:rsidR="00376783" w:rsidTr="00A94CE1">
        <w:trPr>
          <w:trHeight w:val="416"/>
        </w:trPr>
        <w:tc>
          <w:tcPr>
            <w:tcW w:w="2943" w:type="dxa"/>
          </w:tcPr>
          <w:p w:rsidR="00376783" w:rsidRDefault="00376783" w:rsidP="00454F6A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Формируемые УУД</w:t>
            </w:r>
          </w:p>
        </w:tc>
        <w:tc>
          <w:tcPr>
            <w:tcW w:w="12616" w:type="dxa"/>
          </w:tcPr>
          <w:p w:rsidR="00376783" w:rsidRDefault="00376783" w:rsidP="00376783">
            <w:pPr>
              <w:pStyle w:val="a3"/>
              <w:numPr>
                <w:ilvl w:val="0"/>
                <w:numId w:val="2"/>
              </w:numPr>
              <w:spacing w:after="0"/>
              <w:ind w:left="0" w:hanging="284"/>
              <w:jc w:val="both"/>
              <w:rPr>
                <w:lang w:eastAsia="en-US"/>
              </w:rPr>
            </w:pPr>
            <w:r>
              <w:rPr>
                <w:i/>
                <w:iCs/>
                <w:bdr w:val="none" w:sz="0" w:space="0" w:color="auto" w:frame="1"/>
                <w:lang w:eastAsia="en-US"/>
              </w:rPr>
              <w:t>Личностные УУД: </w:t>
            </w:r>
            <w:r>
              <w:rPr>
                <w:lang w:eastAsia="en-US"/>
              </w:rPr>
              <w:t> </w:t>
            </w:r>
          </w:p>
          <w:p w:rsidR="00376783" w:rsidRDefault="00376783" w:rsidP="00454F6A">
            <w:pPr>
              <w:pStyle w:val="a3"/>
              <w:spacing w:after="0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ответственное отношение к учению;</w:t>
            </w:r>
          </w:p>
          <w:p w:rsidR="00376783" w:rsidRDefault="00376783" w:rsidP="00376783">
            <w:pPr>
              <w:pStyle w:val="a3"/>
              <w:numPr>
                <w:ilvl w:val="1"/>
                <w:numId w:val="3"/>
              </w:numPr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готовность и спо</w:t>
            </w:r>
            <w:r>
              <w:rPr>
                <w:lang w:eastAsia="en-US"/>
              </w:rPr>
              <w:softHyphen/>
              <w:t>собность учащихся к саморазвитию и самообразованию на основе мотивации к обучению и познанию;</w:t>
            </w:r>
          </w:p>
          <w:p w:rsidR="00376783" w:rsidRDefault="00376783" w:rsidP="00376783">
            <w:pPr>
              <w:pStyle w:val="a3"/>
              <w:numPr>
                <w:ilvl w:val="1"/>
                <w:numId w:val="3"/>
              </w:numPr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умение ясно, точно, грамотно излагать свои мысли в устной и письменной речи, понимать смысл поставленной задачи, выстраивать аргументацию;</w:t>
            </w:r>
          </w:p>
          <w:p w:rsidR="00376783" w:rsidRDefault="00376783" w:rsidP="00376783">
            <w:pPr>
              <w:pStyle w:val="a3"/>
              <w:numPr>
                <w:ilvl w:val="1"/>
                <w:numId w:val="3"/>
              </w:numPr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умение контролировать процесс и результат учебной ма</w:t>
            </w:r>
            <w:r>
              <w:rPr>
                <w:lang w:eastAsia="en-US"/>
              </w:rPr>
              <w:softHyphen/>
              <w:t>тематической деятельности;</w:t>
            </w:r>
          </w:p>
          <w:p w:rsidR="00376783" w:rsidRDefault="00376783" w:rsidP="00376783">
            <w:pPr>
              <w:pStyle w:val="a3"/>
              <w:numPr>
                <w:ilvl w:val="0"/>
                <w:numId w:val="4"/>
              </w:numPr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коммуникативная компетентность в об</w:t>
            </w:r>
            <w:r>
              <w:rPr>
                <w:lang w:eastAsia="en-US"/>
              </w:rPr>
              <w:softHyphen/>
              <w:t>щении и сотрудничестве со сверстниками.</w:t>
            </w:r>
          </w:p>
          <w:p w:rsidR="00376783" w:rsidRPr="00C01871" w:rsidRDefault="00376783" w:rsidP="00376783">
            <w:pPr>
              <w:pStyle w:val="a3"/>
              <w:numPr>
                <w:ilvl w:val="0"/>
                <w:numId w:val="4"/>
              </w:numPr>
              <w:spacing w:after="0"/>
              <w:ind w:left="0"/>
              <w:jc w:val="both"/>
              <w:rPr>
                <w:lang w:eastAsia="en-US"/>
              </w:rPr>
            </w:pPr>
            <w:r w:rsidRPr="00C01871">
              <w:rPr>
                <w:i/>
                <w:iCs/>
                <w:bdr w:val="none" w:sz="0" w:space="0" w:color="auto" w:frame="1"/>
              </w:rPr>
              <w:t>Регулятивные УУД:</w:t>
            </w:r>
          </w:p>
          <w:p w:rsidR="00376783" w:rsidRDefault="00376783" w:rsidP="00376783">
            <w:pPr>
              <w:pStyle w:val="10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критически оценивать полученный ответ;</w:t>
            </w:r>
          </w:p>
          <w:p w:rsidR="00376783" w:rsidRDefault="00376783" w:rsidP="00376783">
            <w:pPr>
              <w:pStyle w:val="10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самоконтроль, взаимоконтроль, проверяя ответ на соответствие условию;</w:t>
            </w:r>
          </w:p>
          <w:p w:rsidR="00376783" w:rsidRDefault="00376783" w:rsidP="00376783">
            <w:pPr>
              <w:numPr>
                <w:ilvl w:val="0"/>
                <w:numId w:val="5"/>
              </w:numPr>
              <w:ind w:left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- вносить необходимые дополнения и коррективы в </w:t>
            </w:r>
            <w:proofErr w:type="gramStart"/>
            <w:r>
              <w:rPr>
                <w:lang w:eastAsia="en-US"/>
              </w:rPr>
              <w:t>план</w:t>
            </w:r>
            <w:proofErr w:type="gramEnd"/>
            <w:r>
              <w:rPr>
                <w:lang w:eastAsia="en-US"/>
              </w:rPr>
              <w:t xml:space="preserve"> и способ действия в случае расхождения реального действия и его результата; </w:t>
            </w:r>
          </w:p>
          <w:p w:rsidR="00376783" w:rsidRDefault="00376783" w:rsidP="00376783">
            <w:pPr>
              <w:numPr>
                <w:ilvl w:val="0"/>
                <w:numId w:val="5"/>
              </w:numPr>
              <w:ind w:left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вносить изменения в результат своей деятельности, исходя из оценки этого результата самим обучающимся, товарищами.</w:t>
            </w:r>
          </w:p>
          <w:p w:rsidR="00376783" w:rsidRDefault="00376783" w:rsidP="00376783">
            <w:pPr>
              <w:pStyle w:val="1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i/>
                <w:iCs/>
                <w:bdr w:val="none" w:sz="0" w:space="0" w:color="auto" w:frame="1"/>
                <w:lang w:eastAsia="en-US"/>
              </w:rPr>
              <w:t>Коммуникативные УУД:</w:t>
            </w:r>
          </w:p>
          <w:p w:rsidR="00376783" w:rsidRDefault="00376783" w:rsidP="00376783">
            <w:pPr>
              <w:pStyle w:val="11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 xml:space="preserve">- адекватно использовать речевые средства и </w:t>
            </w:r>
            <w:r>
              <w:rPr>
                <w:lang w:eastAsia="en-US"/>
              </w:rPr>
              <w:t>аргументировать свою позицию;</w:t>
            </w:r>
          </w:p>
          <w:p w:rsidR="00376783" w:rsidRDefault="00376783" w:rsidP="00376783">
            <w:pPr>
              <w:pStyle w:val="11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представлять конкретное содержание и сообщать его в письменной и устной форме.</w:t>
            </w:r>
          </w:p>
          <w:p w:rsidR="00376783" w:rsidRDefault="00376783" w:rsidP="00376783">
            <w:pPr>
              <w:pStyle w:val="11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учитывать разные мнения и стремиться к координации различных позиций в сотрудничестве, договариваться о совместной деятельности, приходить к общему решению;</w:t>
            </w:r>
          </w:p>
          <w:p w:rsidR="00376783" w:rsidRDefault="00376783" w:rsidP="00376783">
            <w:pPr>
              <w:pStyle w:val="11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контролировать действия партнера.</w:t>
            </w:r>
          </w:p>
          <w:p w:rsidR="00376783" w:rsidRDefault="00376783" w:rsidP="00376783">
            <w:pPr>
              <w:numPr>
                <w:ilvl w:val="0"/>
                <w:numId w:val="7"/>
              </w:numPr>
              <w:ind w:left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76783" w:rsidRDefault="00376783" w:rsidP="00376783">
            <w:pPr>
              <w:pStyle w:val="10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Познавательные УУД:</w:t>
            </w:r>
          </w:p>
          <w:p w:rsidR="00376783" w:rsidRPr="009E294D" w:rsidRDefault="00376783" w:rsidP="00454F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и осмысливать задания, осуществлять</w:t>
            </w:r>
            <w:r w:rsidRPr="009E294D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информации;</w:t>
            </w:r>
          </w:p>
          <w:p w:rsidR="00376783" w:rsidRPr="00E13835" w:rsidRDefault="00376783" w:rsidP="00A94CE1">
            <w:pPr>
              <w:pStyle w:val="10"/>
              <w:ind w:left="11516" w:hanging="115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</w:t>
            </w:r>
            <w:r w:rsidRPr="009E294D">
              <w:rPr>
                <w:rFonts w:ascii="Times New Roman" w:hAnsi="Times New Roman"/>
                <w:sz w:val="24"/>
                <w:szCs w:val="24"/>
              </w:rPr>
              <w:t xml:space="preserve"> выводить следствия из имеющихся в условии задачи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6783" w:rsidRDefault="00376783" w:rsidP="00376783"/>
    <w:p w:rsidR="00376783" w:rsidRDefault="00376783" w:rsidP="00A94CE1">
      <w:pPr>
        <w:ind w:left="-709" w:firstLine="709"/>
        <w:jc w:val="center"/>
      </w:pPr>
      <w:r>
        <w:t>Ход урока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9784"/>
        <w:gridCol w:w="3540"/>
      </w:tblGrid>
      <w:tr w:rsidR="00194492" w:rsidTr="00A64C85">
        <w:tc>
          <w:tcPr>
            <w:tcW w:w="2660" w:type="dxa"/>
          </w:tcPr>
          <w:p w:rsidR="00194492" w:rsidRPr="001D5F1A" w:rsidRDefault="00194492" w:rsidP="00454F6A">
            <w:pPr>
              <w:pStyle w:val="msolistparagraph0"/>
              <w:spacing w:line="276" w:lineRule="auto"/>
              <w:ind w:left="0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Этапы урока</w:t>
            </w:r>
          </w:p>
        </w:tc>
        <w:tc>
          <w:tcPr>
            <w:tcW w:w="9784" w:type="dxa"/>
          </w:tcPr>
          <w:p w:rsidR="00194492" w:rsidRPr="001D5F1A" w:rsidRDefault="00194492" w:rsidP="00194492">
            <w:pPr>
              <w:jc w:val="center"/>
              <w:rPr>
                <w:lang w:val="uk-UA" w:eastAsia="en-US"/>
              </w:rPr>
            </w:pPr>
            <w:r w:rsidRPr="00AF56B8">
              <w:rPr>
                <w:lang w:eastAsia="en-US"/>
              </w:rPr>
              <w:t>Деятельность</w:t>
            </w:r>
            <w:r>
              <w:rPr>
                <w:lang w:val="uk-UA" w:eastAsia="en-US"/>
              </w:rPr>
              <w:t xml:space="preserve"> учителя</w:t>
            </w:r>
          </w:p>
        </w:tc>
        <w:tc>
          <w:tcPr>
            <w:tcW w:w="3540" w:type="dxa"/>
          </w:tcPr>
          <w:p w:rsidR="00194492" w:rsidRPr="001D5F1A" w:rsidRDefault="00194492" w:rsidP="00194492">
            <w:pPr>
              <w:rPr>
                <w:lang w:val="uk-UA" w:eastAsia="en-US"/>
              </w:rPr>
            </w:pPr>
            <w:r w:rsidRPr="00AF56B8">
              <w:rPr>
                <w:lang w:eastAsia="en-US"/>
              </w:rPr>
              <w:t>Деятельность</w:t>
            </w:r>
            <w:r>
              <w:rPr>
                <w:lang w:val="uk-UA" w:eastAsia="en-US"/>
              </w:rPr>
              <w:t xml:space="preserve"> ученика</w:t>
            </w:r>
          </w:p>
        </w:tc>
      </w:tr>
      <w:tr w:rsidR="00F971A5" w:rsidTr="00A64C85">
        <w:tc>
          <w:tcPr>
            <w:tcW w:w="2660" w:type="dxa"/>
          </w:tcPr>
          <w:p w:rsidR="00F971A5" w:rsidRPr="001D5F1A" w:rsidRDefault="00194492" w:rsidP="00194492">
            <w:pPr>
              <w:pStyle w:val="msolistparagraph0"/>
              <w:spacing w:line="276" w:lineRule="auto"/>
              <w:ind w:left="0"/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1.</w:t>
            </w:r>
            <w:r w:rsidR="00F971A5" w:rsidRPr="001D5F1A">
              <w:rPr>
                <w:b/>
                <w:bCs/>
                <w:sz w:val="24"/>
                <w:szCs w:val="24"/>
                <w:lang w:val="ru-RU" w:eastAsia="en-US"/>
              </w:rPr>
              <w:t>О</w:t>
            </w:r>
            <w:r>
              <w:rPr>
                <w:b/>
                <w:bCs/>
                <w:sz w:val="24"/>
                <w:szCs w:val="24"/>
                <w:lang w:eastAsia="en-US"/>
              </w:rPr>
              <w:t>рганизационный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r w:rsidR="00F971A5" w:rsidRPr="001D5F1A">
              <w:rPr>
                <w:b/>
                <w:bCs/>
                <w:sz w:val="24"/>
                <w:szCs w:val="24"/>
                <w:lang w:eastAsia="en-US"/>
              </w:rPr>
              <w:t>момент</w:t>
            </w:r>
            <w:r w:rsidR="00F971A5" w:rsidRPr="001D5F1A">
              <w:rPr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9784" w:type="dxa"/>
          </w:tcPr>
          <w:p w:rsidR="00F971A5" w:rsidRPr="001D5F1A" w:rsidRDefault="00F971A5" w:rsidP="00454F6A">
            <w:pPr>
              <w:rPr>
                <w:lang w:val="uk-UA" w:eastAsia="en-US"/>
              </w:rPr>
            </w:pPr>
            <w:r w:rsidRPr="001D5F1A">
              <w:rPr>
                <w:lang w:val="uk-UA" w:eastAsia="en-US"/>
              </w:rPr>
              <w:t>Приветствие</w:t>
            </w:r>
            <w:r w:rsidRPr="0053792B">
              <w:rPr>
                <w:lang w:eastAsia="en-US"/>
              </w:rPr>
              <w:t xml:space="preserve"> учителя</w:t>
            </w:r>
            <w:r w:rsidRPr="001D5F1A">
              <w:rPr>
                <w:lang w:val="uk-UA" w:eastAsia="en-US"/>
              </w:rPr>
              <w:t>, пожелание успеха в работе на уроке.</w:t>
            </w:r>
          </w:p>
          <w:p w:rsidR="00F971A5" w:rsidRPr="001D5F1A" w:rsidRDefault="00F971A5" w:rsidP="00942CD7">
            <w:pPr>
              <w:rPr>
                <w:lang w:val="uk-UA"/>
              </w:rPr>
            </w:pPr>
            <w:r w:rsidRPr="004C1D9C">
              <w:rPr>
                <w:rStyle w:val="a6"/>
                <w:bCs/>
                <w:i w:val="0"/>
                <w:color w:val="000000"/>
                <w:shd w:val="clear" w:color="auto" w:fill="FFFFFF"/>
              </w:rPr>
              <w:t xml:space="preserve">Здравствуйте, дорогие ребята! Я рада вас всех видеть! Давайте проверим, готовы ли начать работать? Нам сегодня понадобятся тетрадь, ручка, линейка, карандаш. Также у вас на столе </w:t>
            </w:r>
            <w:r>
              <w:rPr>
                <w:rStyle w:val="a6"/>
                <w:bCs/>
                <w:i w:val="0"/>
                <w:color w:val="000000"/>
                <w:shd w:val="clear" w:color="auto" w:fill="FFFFFF"/>
              </w:rPr>
              <w:t>лежит</w:t>
            </w:r>
            <w:r w:rsidR="00AF56B8">
              <w:rPr>
                <w:rStyle w:val="a6"/>
                <w:bCs/>
                <w:i w:val="0"/>
                <w:color w:val="000000"/>
                <w:shd w:val="clear" w:color="auto" w:fill="FFFFFF"/>
              </w:rPr>
              <w:t xml:space="preserve"> </w:t>
            </w:r>
            <w:r w:rsidR="00AF56B8" w:rsidRPr="00942CD7">
              <w:rPr>
                <w:rStyle w:val="a6"/>
                <w:b/>
                <w:bCs/>
                <w:i w:val="0"/>
                <w:color w:val="000000"/>
                <w:shd w:val="clear" w:color="auto" w:fill="FFFFFF"/>
              </w:rPr>
              <w:t xml:space="preserve">технологическая </w:t>
            </w:r>
            <w:r w:rsidRPr="00942CD7">
              <w:rPr>
                <w:rStyle w:val="a6"/>
                <w:b/>
                <w:bCs/>
                <w:i w:val="0"/>
                <w:color w:val="000000"/>
                <w:shd w:val="clear" w:color="auto" w:fill="FFFFFF"/>
              </w:rPr>
              <w:t xml:space="preserve"> карта </w:t>
            </w:r>
            <w:r w:rsidR="00942CD7" w:rsidRPr="00942CD7">
              <w:rPr>
                <w:rStyle w:val="a6"/>
                <w:b/>
                <w:bCs/>
                <w:i w:val="0"/>
                <w:color w:val="000000"/>
                <w:shd w:val="clear" w:color="auto" w:fill="FFFFFF"/>
              </w:rPr>
              <w:t>ученика</w:t>
            </w:r>
            <w:r w:rsidRPr="004C1D9C">
              <w:rPr>
                <w:rStyle w:val="a6"/>
                <w:bCs/>
                <w:i w:val="0"/>
                <w:color w:val="000000"/>
                <w:shd w:val="clear" w:color="auto" w:fill="FFFFFF"/>
              </w:rPr>
              <w:t>, куда вы будете записывать результаты работы. Все готовы? Желаю в</w:t>
            </w:r>
            <w:r w:rsidR="00A7414C">
              <w:rPr>
                <w:rStyle w:val="a6"/>
                <w:bCs/>
                <w:i w:val="0"/>
                <w:color w:val="000000"/>
                <w:shd w:val="clear" w:color="auto" w:fill="FFFFFF"/>
              </w:rPr>
              <w:t>ам успехов в работе</w:t>
            </w:r>
            <w:r w:rsidRPr="004C1D9C">
              <w:rPr>
                <w:rStyle w:val="a6"/>
                <w:bCs/>
                <w:i w:val="0"/>
                <w:color w:val="000000"/>
                <w:shd w:val="clear" w:color="auto" w:fill="FFFFFF"/>
              </w:rPr>
              <w:t>.</w:t>
            </w:r>
            <w:r w:rsidRPr="001D5F1A">
              <w:rPr>
                <w:rStyle w:val="a6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40" w:type="dxa"/>
          </w:tcPr>
          <w:p w:rsidR="00471B3E" w:rsidRPr="00BE464B" w:rsidRDefault="00471B3E" w:rsidP="00471B3E">
            <w:r w:rsidRPr="00BE464B">
              <w:t>Включаются в деловой ритм урока.</w:t>
            </w:r>
          </w:p>
          <w:p w:rsidR="00471B3E" w:rsidRPr="00BE464B" w:rsidRDefault="00471B3E" w:rsidP="00471B3E"/>
          <w:p w:rsidR="00F971A5" w:rsidRPr="001D5F1A" w:rsidRDefault="00471B3E" w:rsidP="00471B3E">
            <w:pPr>
              <w:jc w:val="center"/>
              <w:rPr>
                <w:lang w:val="uk-UA" w:eastAsia="en-US"/>
              </w:rPr>
            </w:pPr>
            <w:r w:rsidRPr="00BE464B">
              <w:rPr>
                <w:i/>
              </w:rPr>
              <w:t>.</w:t>
            </w:r>
            <w:r w:rsidR="00FE296E">
              <w:rPr>
                <w:lang w:val="uk-UA" w:eastAsia="en-US"/>
              </w:rPr>
              <w:t xml:space="preserve"> </w:t>
            </w:r>
          </w:p>
        </w:tc>
      </w:tr>
      <w:tr w:rsidR="00F971A5" w:rsidTr="00A64C85">
        <w:trPr>
          <w:trHeight w:val="699"/>
        </w:trPr>
        <w:tc>
          <w:tcPr>
            <w:tcW w:w="2660" w:type="dxa"/>
          </w:tcPr>
          <w:p w:rsidR="00F971A5" w:rsidRPr="001D5F1A" w:rsidRDefault="00F971A5" w:rsidP="00454F6A">
            <w:pPr>
              <w:spacing w:before="100" w:beforeAutospacing="1" w:after="100" w:afterAutospacing="1" w:line="276" w:lineRule="auto"/>
              <w:contextualSpacing/>
              <w:rPr>
                <w:lang w:val="uk-UA" w:eastAsia="en-US"/>
              </w:rPr>
            </w:pPr>
            <w:r w:rsidRPr="001D5F1A">
              <w:rPr>
                <w:b/>
                <w:lang w:val="uk-UA" w:eastAsia="en-US"/>
              </w:rPr>
              <w:t xml:space="preserve">2 </w:t>
            </w:r>
            <w:r w:rsidR="00194492" w:rsidRPr="00AF56B8">
              <w:rPr>
                <w:b/>
                <w:lang w:eastAsia="en-US"/>
              </w:rPr>
              <w:t>А</w:t>
            </w:r>
            <w:r w:rsidRPr="00AF56B8">
              <w:rPr>
                <w:b/>
                <w:lang w:eastAsia="en-US"/>
              </w:rPr>
              <w:t>ктуализаци</w:t>
            </w:r>
            <w:r w:rsidR="00194492" w:rsidRPr="00AF56B8">
              <w:rPr>
                <w:b/>
                <w:lang w:eastAsia="en-US"/>
              </w:rPr>
              <w:t xml:space="preserve">я  </w:t>
            </w:r>
            <w:r w:rsidRPr="001D5F1A">
              <w:rPr>
                <w:b/>
                <w:lang w:val="uk-UA" w:eastAsia="en-US"/>
              </w:rPr>
              <w:t>знаний.</w:t>
            </w:r>
          </w:p>
          <w:p w:rsidR="00F971A5" w:rsidRDefault="00F971A5" w:rsidP="00454F6A">
            <w:pPr>
              <w:spacing w:line="276" w:lineRule="auto"/>
              <w:ind w:hanging="12"/>
              <w:jc w:val="both"/>
            </w:pPr>
          </w:p>
        </w:tc>
        <w:tc>
          <w:tcPr>
            <w:tcW w:w="9784" w:type="dxa"/>
          </w:tcPr>
          <w:p w:rsidR="00F971A5" w:rsidRPr="00AF56B8" w:rsidRDefault="00F971A5" w:rsidP="00AF56B8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 w:rsidRPr="001D5F1A">
              <w:rPr>
                <w:lang w:val="uk-UA" w:eastAsia="en-US"/>
              </w:rPr>
              <w:t xml:space="preserve">В </w:t>
            </w:r>
            <w:r w:rsidR="00942CD7" w:rsidRPr="00942CD7">
              <w:rPr>
                <w:lang w:eastAsia="en-US"/>
              </w:rPr>
              <w:t>технологической карте</w:t>
            </w:r>
            <w:r w:rsidRPr="001D5F1A">
              <w:rPr>
                <w:lang w:val="uk-UA" w:eastAsia="en-US"/>
              </w:rPr>
              <w:t xml:space="preserve"> (</w:t>
            </w:r>
            <w:r w:rsidRPr="00AF56B8">
              <w:rPr>
                <w:lang w:eastAsia="en-US"/>
              </w:rPr>
              <w:t>приложение 1) записываем фамилию, число.</w:t>
            </w:r>
          </w:p>
          <w:p w:rsidR="00F971A5" w:rsidRPr="00AF56B8" w:rsidRDefault="00F971A5" w:rsidP="00AF56B8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 w:rsidRPr="00AF56B8">
              <w:rPr>
                <w:lang w:eastAsia="en-US"/>
              </w:rPr>
              <w:t xml:space="preserve">В </w:t>
            </w:r>
            <w:r w:rsidR="00942CD7">
              <w:rPr>
                <w:lang w:eastAsia="en-US"/>
              </w:rPr>
              <w:t>этой</w:t>
            </w:r>
            <w:r w:rsidRPr="00AF56B8">
              <w:rPr>
                <w:lang w:eastAsia="en-US"/>
              </w:rPr>
              <w:t xml:space="preserve"> карте на протяжении</w:t>
            </w:r>
            <w:r w:rsidR="00A94CE1" w:rsidRPr="00AF56B8">
              <w:rPr>
                <w:lang w:eastAsia="en-US"/>
              </w:rPr>
              <w:t xml:space="preserve"> </w:t>
            </w:r>
            <w:r w:rsidRPr="00AF56B8">
              <w:rPr>
                <w:lang w:eastAsia="en-US"/>
              </w:rPr>
              <w:t xml:space="preserve"> всего урока ученик записывает результаты своей деятельности.</w:t>
            </w:r>
          </w:p>
          <w:p w:rsidR="00F971A5" w:rsidRDefault="00F971A5" w:rsidP="00AF56B8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Урок начинается с </w:t>
            </w:r>
            <w:r w:rsidR="00051FD9">
              <w:rPr>
                <w:lang w:eastAsia="en-US"/>
              </w:rPr>
              <w:t>устного счета</w:t>
            </w:r>
            <w:r w:rsidR="00942CD7">
              <w:rPr>
                <w:lang w:eastAsia="en-US"/>
              </w:rPr>
              <w:t xml:space="preserve"> </w:t>
            </w:r>
            <w:r w:rsidR="0060359E">
              <w:rPr>
                <w:lang w:eastAsia="en-US"/>
              </w:rPr>
              <w:t>(слайд</w:t>
            </w:r>
            <w:r w:rsidR="00051FD9">
              <w:rPr>
                <w:lang w:eastAsia="en-US"/>
              </w:rPr>
              <w:t xml:space="preserve"> 2)</w:t>
            </w:r>
          </w:p>
          <w:p w:rsidR="005C546C" w:rsidRDefault="005C546C" w:rsidP="00AF56B8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Сегодня на уроке мы будем выполнять много творческих и занимательных заданий.</w:t>
            </w:r>
            <w:r w:rsidR="00942CD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Итак,</w:t>
            </w:r>
            <w:r w:rsidR="0043239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внимание на экран! </w:t>
            </w:r>
            <w:r w:rsidR="00432394">
              <w:rPr>
                <w:lang w:eastAsia="en-US"/>
              </w:rPr>
              <w:t>Расшифруем тему урока!</w:t>
            </w:r>
          </w:p>
          <w:p w:rsidR="00194492" w:rsidRDefault="00194492" w:rsidP="00AF56B8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Перед вами таблица, которую нужно заполнить, решив примеры в таблице ниже. Получив </w:t>
            </w:r>
            <w:r>
              <w:rPr>
                <w:lang w:eastAsia="en-US"/>
              </w:rPr>
              <w:lastRenderedPageBreak/>
              <w:t>результат вычислений, найдите его в таблице выше и впишите в клеточку выше соответствующую букву этого примера</w:t>
            </w:r>
            <w:r w:rsidR="00AF56B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AF56B8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затем прочтите слово.</w:t>
            </w:r>
          </w:p>
          <w:p w:rsidR="00A7414C" w:rsidRPr="00A7414C" w:rsidRDefault="00942CD7" w:rsidP="00A741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ТЕХНОЛОГИЧЕСКАЯ КАРТА</w:t>
            </w:r>
            <w:r w:rsidR="00A7414C" w:rsidRPr="00A7414C">
              <w:rPr>
                <w:rFonts w:eastAsia="Calibri"/>
                <w:sz w:val="18"/>
                <w:szCs w:val="18"/>
                <w:lang w:eastAsia="en-US"/>
              </w:rPr>
              <w:t xml:space="preserve"> УЧЕНИКА</w:t>
            </w:r>
            <w:r w:rsidR="00AF56B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7414C" w:rsidRPr="00A7414C">
              <w:rPr>
                <w:rFonts w:eastAsia="Calibri"/>
                <w:sz w:val="18"/>
                <w:szCs w:val="18"/>
                <w:lang w:eastAsia="en-US"/>
              </w:rPr>
              <w:t>(ЦЫ) 5 КЛАССА</w:t>
            </w:r>
          </w:p>
          <w:p w:rsidR="00A7414C" w:rsidRPr="00A7414C" w:rsidRDefault="00A7414C" w:rsidP="00A7414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7414C">
              <w:rPr>
                <w:rFonts w:eastAsia="Calibri"/>
                <w:sz w:val="18"/>
                <w:szCs w:val="18"/>
                <w:lang w:eastAsia="en-US"/>
              </w:rPr>
              <w:t xml:space="preserve">____________________________________Ф.И.     </w:t>
            </w:r>
            <w:r w:rsidRPr="00A7414C"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>14.12.2015</w:t>
            </w:r>
          </w:p>
          <w:p w:rsidR="00A7414C" w:rsidRPr="00A7414C" w:rsidRDefault="00A7414C" w:rsidP="00A741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414C">
              <w:rPr>
                <w:rFonts w:eastAsia="Calibri"/>
                <w:sz w:val="18"/>
                <w:szCs w:val="18"/>
                <w:lang w:eastAsia="en-US"/>
              </w:rPr>
              <w:t>тема урока: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1"/>
              <w:gridCol w:w="1021"/>
              <w:gridCol w:w="1190"/>
              <w:gridCol w:w="1021"/>
              <w:gridCol w:w="1021"/>
            </w:tblGrid>
            <w:tr w:rsidR="00A7414C" w:rsidRPr="00A7414C" w:rsidTr="009C205D">
              <w:trPr>
                <w:jc w:val="center"/>
              </w:trPr>
              <w:tc>
                <w:tcPr>
                  <w:tcW w:w="1021" w:type="dxa"/>
                </w:tcPr>
                <w:p w:rsidR="00A7414C" w:rsidRPr="00A7414C" w:rsidRDefault="00A7414C" w:rsidP="00A7414C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A7414C" w:rsidRPr="00A7414C" w:rsidRDefault="00A7414C" w:rsidP="00A7414C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A7414C" w:rsidRPr="00A7414C" w:rsidRDefault="00A7414C" w:rsidP="00A7414C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A7414C" w:rsidRPr="00A7414C" w:rsidRDefault="00A7414C" w:rsidP="00A7414C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90" w:type="dxa"/>
                </w:tcPr>
                <w:p w:rsidR="00A7414C" w:rsidRPr="00A7414C" w:rsidRDefault="00A7414C" w:rsidP="00A7414C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A7414C" w:rsidRPr="00A7414C" w:rsidRDefault="00A7414C" w:rsidP="00A7414C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A7414C" w:rsidRPr="00A7414C" w:rsidRDefault="00A7414C" w:rsidP="00A7414C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7414C" w:rsidRPr="00A7414C" w:rsidTr="009C205D">
              <w:trPr>
                <w:jc w:val="center"/>
              </w:trPr>
              <w:tc>
                <w:tcPr>
                  <w:tcW w:w="1021" w:type="dxa"/>
                </w:tcPr>
                <w:p w:rsidR="00A7414C" w:rsidRPr="00A7414C" w:rsidRDefault="00A7414C" w:rsidP="00A7414C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7414C">
                    <w:rPr>
                      <w:rFonts w:eastAsia="Calibri"/>
                      <w:sz w:val="18"/>
                      <w:szCs w:val="18"/>
                      <w:lang w:eastAsia="en-US"/>
                    </w:rPr>
                    <w:t>270</w:t>
                  </w:r>
                </w:p>
              </w:tc>
              <w:tc>
                <w:tcPr>
                  <w:tcW w:w="1021" w:type="dxa"/>
                </w:tcPr>
                <w:p w:rsidR="00A7414C" w:rsidRPr="00A7414C" w:rsidRDefault="00A7414C" w:rsidP="00A7414C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7414C">
                    <w:rPr>
                      <w:rFonts w:eastAsia="Calibri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021" w:type="dxa"/>
                </w:tcPr>
                <w:p w:rsidR="00A7414C" w:rsidRPr="00A7414C" w:rsidRDefault="00A7414C" w:rsidP="00A7414C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7414C">
                    <w:rPr>
                      <w:rFonts w:eastAsia="Calibri"/>
                      <w:sz w:val="18"/>
                      <w:szCs w:val="18"/>
                      <w:lang w:eastAsia="en-US"/>
                    </w:rPr>
                    <w:t>124</w:t>
                  </w:r>
                </w:p>
              </w:tc>
              <w:tc>
                <w:tcPr>
                  <w:tcW w:w="1021" w:type="dxa"/>
                </w:tcPr>
                <w:p w:rsidR="00A7414C" w:rsidRPr="00A7414C" w:rsidRDefault="00A7414C" w:rsidP="00A7414C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7414C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190" w:type="dxa"/>
                </w:tcPr>
                <w:p w:rsidR="00A7414C" w:rsidRPr="00A7414C" w:rsidRDefault="00A7414C" w:rsidP="00A7414C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7414C">
                    <w:rPr>
                      <w:rFonts w:eastAsia="Calibri"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1021" w:type="dxa"/>
                </w:tcPr>
                <w:p w:rsidR="00A7414C" w:rsidRPr="00A7414C" w:rsidRDefault="00A7414C" w:rsidP="00A7414C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7414C">
                    <w:rPr>
                      <w:rFonts w:eastAsia="Calibri"/>
                      <w:sz w:val="18"/>
                      <w:szCs w:val="18"/>
                      <w:lang w:eastAsia="en-US"/>
                    </w:rPr>
                    <w:t>109</w:t>
                  </w:r>
                </w:p>
              </w:tc>
              <w:tc>
                <w:tcPr>
                  <w:tcW w:w="1021" w:type="dxa"/>
                </w:tcPr>
                <w:p w:rsidR="00A7414C" w:rsidRPr="00A7414C" w:rsidRDefault="00A7414C" w:rsidP="00A7414C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7414C">
                    <w:rPr>
                      <w:rFonts w:eastAsia="Calibri"/>
                      <w:sz w:val="18"/>
                      <w:szCs w:val="18"/>
                      <w:lang w:eastAsia="en-US"/>
                    </w:rPr>
                    <w:t>56</w:t>
                  </w:r>
                </w:p>
              </w:tc>
            </w:tr>
          </w:tbl>
          <w:p w:rsidR="00A7414C" w:rsidRPr="00A7414C" w:rsidRDefault="00A7414C" w:rsidP="00A7414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tbl>
            <w:tblPr>
              <w:tblW w:w="66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415"/>
              <w:gridCol w:w="850"/>
              <w:gridCol w:w="1418"/>
              <w:gridCol w:w="1134"/>
              <w:gridCol w:w="709"/>
            </w:tblGrid>
            <w:tr w:rsidR="00A7414C" w:rsidRPr="00A7414C" w:rsidTr="009C205D">
              <w:trPr>
                <w:trHeight w:val="395"/>
                <w:jc w:val="center"/>
              </w:trPr>
              <w:tc>
                <w:tcPr>
                  <w:tcW w:w="1124" w:type="dxa"/>
                  <w:tcBorders>
                    <w:top w:val="single" w:sz="8" w:space="0" w:color="A28E6A"/>
                    <w:left w:val="single" w:sz="8" w:space="0" w:color="A28E6A"/>
                    <w:bottom w:val="single" w:sz="18" w:space="0" w:color="A28E6A"/>
                    <w:right w:val="single" w:sz="8" w:space="0" w:color="A28E6A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7414C" w:rsidRPr="00A7414C" w:rsidRDefault="00A7414C" w:rsidP="00A7414C">
                  <w:pPr>
                    <w:jc w:val="right"/>
                    <w:rPr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260</w:t>
                  </w:r>
                  <w:proofErr w:type="gramStart"/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26 </w:t>
                  </w:r>
                </w:p>
              </w:tc>
              <w:tc>
                <w:tcPr>
                  <w:tcW w:w="1415" w:type="dxa"/>
                  <w:tcBorders>
                    <w:top w:val="single" w:sz="8" w:space="0" w:color="A28E6A"/>
                    <w:left w:val="single" w:sz="8" w:space="0" w:color="A28E6A"/>
                    <w:bottom w:val="single" w:sz="18" w:space="0" w:color="A28E6A"/>
                    <w:right w:val="single" w:sz="8" w:space="0" w:color="A28E6A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7414C" w:rsidRPr="00A7414C" w:rsidRDefault="00A7414C" w:rsidP="00A7414C">
                  <w:pPr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8" w:space="0" w:color="A28E6A"/>
                    <w:left w:val="single" w:sz="8" w:space="0" w:color="A28E6A"/>
                    <w:bottom w:val="single" w:sz="18" w:space="0" w:color="A28E6A"/>
                    <w:right w:val="single" w:sz="8" w:space="0" w:color="A28E6A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7414C" w:rsidRPr="00A7414C" w:rsidRDefault="00A7414C" w:rsidP="00A7414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Л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28E6A"/>
                    <w:left w:val="single" w:sz="8" w:space="0" w:color="A28E6A"/>
                    <w:bottom w:val="single" w:sz="18" w:space="0" w:color="A28E6A"/>
                    <w:right w:val="single" w:sz="8" w:space="0" w:color="A28E6A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7414C" w:rsidRPr="00A7414C" w:rsidRDefault="00A7414C" w:rsidP="00A7414C">
                  <w:pPr>
                    <w:jc w:val="right"/>
                    <w:rPr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150 - 26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28E6A"/>
                    <w:left w:val="single" w:sz="8" w:space="0" w:color="A28E6A"/>
                    <w:bottom w:val="single" w:sz="18" w:space="0" w:color="A28E6A"/>
                    <w:right w:val="single" w:sz="8" w:space="0" w:color="A28E6A"/>
                  </w:tcBorders>
                </w:tcPr>
                <w:p w:rsidR="00A7414C" w:rsidRPr="00A7414C" w:rsidRDefault="00A7414C" w:rsidP="00A7414C">
                  <w:pPr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709" w:type="dxa"/>
                  <w:tcBorders>
                    <w:top w:val="single" w:sz="8" w:space="0" w:color="A28E6A"/>
                    <w:left w:val="single" w:sz="8" w:space="0" w:color="A28E6A"/>
                    <w:bottom w:val="single" w:sz="18" w:space="0" w:color="A28E6A"/>
                    <w:right w:val="single" w:sz="8" w:space="0" w:color="A28E6A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7414C" w:rsidRPr="00A7414C" w:rsidRDefault="00A7414C" w:rsidP="00A7414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О </w:t>
                  </w:r>
                </w:p>
              </w:tc>
            </w:tr>
            <w:tr w:rsidR="00A7414C" w:rsidRPr="00A7414C" w:rsidTr="009C205D">
              <w:trPr>
                <w:trHeight w:val="395"/>
                <w:jc w:val="center"/>
              </w:trPr>
              <w:tc>
                <w:tcPr>
                  <w:tcW w:w="1124" w:type="dxa"/>
                  <w:tcBorders>
                    <w:top w:val="single" w:sz="1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7414C" w:rsidRPr="00A7414C" w:rsidRDefault="00A7414C" w:rsidP="00A7414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A7414C">
                    <w:rPr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69 - 13 </w:t>
                  </w:r>
                </w:p>
              </w:tc>
              <w:tc>
                <w:tcPr>
                  <w:tcW w:w="1415" w:type="dxa"/>
                  <w:tcBorders>
                    <w:top w:val="single" w:sz="1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7414C" w:rsidRPr="00A7414C" w:rsidRDefault="00A7414C" w:rsidP="00A7414C">
                  <w:pPr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1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7414C" w:rsidRPr="00A7414C" w:rsidRDefault="00A7414C" w:rsidP="00A7414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Ь 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7414C" w:rsidRPr="00A7414C" w:rsidRDefault="00A7414C" w:rsidP="00A7414C">
                  <w:pPr>
                    <w:jc w:val="right"/>
                    <w:rPr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27·10 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</w:tcPr>
                <w:p w:rsidR="00A7414C" w:rsidRPr="00A7414C" w:rsidRDefault="00A7414C" w:rsidP="00A7414C">
                  <w:pPr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709" w:type="dxa"/>
                  <w:tcBorders>
                    <w:top w:val="single" w:sz="1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7414C" w:rsidRPr="00A7414C" w:rsidRDefault="00A7414C" w:rsidP="00A7414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П</w:t>
                  </w:r>
                  <w:proofErr w:type="gramEnd"/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7414C" w:rsidRPr="00A7414C" w:rsidTr="009C205D">
              <w:trPr>
                <w:trHeight w:val="395"/>
                <w:jc w:val="center"/>
              </w:trPr>
              <w:tc>
                <w:tcPr>
                  <w:tcW w:w="1124" w:type="dxa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7414C" w:rsidRPr="00A7414C" w:rsidRDefault="00A7414C" w:rsidP="00A7414C">
                  <w:pPr>
                    <w:jc w:val="right"/>
                    <w:rPr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95+14 </w:t>
                  </w:r>
                </w:p>
              </w:tc>
              <w:tc>
                <w:tcPr>
                  <w:tcW w:w="1415" w:type="dxa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7414C" w:rsidRPr="00A7414C" w:rsidRDefault="00A7414C" w:rsidP="00A7414C">
                  <w:pPr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7414C" w:rsidRPr="00A7414C" w:rsidRDefault="00A7414C" w:rsidP="00A7414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Д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7414C" w:rsidRPr="00A7414C" w:rsidRDefault="00A7414C" w:rsidP="00A7414C">
                  <w:pPr>
                    <w:jc w:val="right"/>
                    <w:rPr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60</w:t>
                  </w:r>
                  <w:proofErr w:type="gramStart"/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</w:tcPr>
                <w:p w:rsidR="00A7414C" w:rsidRPr="00A7414C" w:rsidRDefault="00A7414C" w:rsidP="00A7414C">
                  <w:pPr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709" w:type="dxa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7414C" w:rsidRPr="00A7414C" w:rsidRDefault="00A7414C" w:rsidP="00A7414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А </w:t>
                  </w:r>
                </w:p>
              </w:tc>
            </w:tr>
            <w:tr w:rsidR="00A7414C" w:rsidRPr="00A7414C" w:rsidTr="009C205D">
              <w:trPr>
                <w:trHeight w:val="395"/>
                <w:jc w:val="center"/>
              </w:trPr>
              <w:tc>
                <w:tcPr>
                  <w:tcW w:w="4807" w:type="dxa"/>
                  <w:gridSpan w:val="4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</w:tcPr>
                <w:p w:rsidR="00A7414C" w:rsidRPr="00A7414C" w:rsidRDefault="00A7414C" w:rsidP="00A7414C">
                  <w:pPr>
                    <w:jc w:val="right"/>
                    <w:rPr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472·0</w:t>
                  </w:r>
                  <w:r w:rsidRPr="00A7414C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</w:tcPr>
                <w:p w:rsidR="00A7414C" w:rsidRPr="00A7414C" w:rsidRDefault="00A7414C" w:rsidP="00A7414C">
                  <w:pPr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</w:pPr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709" w:type="dxa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7414C" w:rsidRPr="00A7414C" w:rsidRDefault="00A7414C" w:rsidP="00A7414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Щ</w:t>
                  </w:r>
                  <w:proofErr w:type="gramEnd"/>
                  <w:r w:rsidRPr="00A7414C">
                    <w:rPr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A7414C" w:rsidRDefault="00A7414C" w:rsidP="00454F6A">
            <w:pPr>
              <w:spacing w:line="276" w:lineRule="auto"/>
              <w:ind w:hanging="12"/>
              <w:jc w:val="both"/>
              <w:rPr>
                <w:lang w:eastAsia="en-US"/>
              </w:rPr>
            </w:pPr>
          </w:p>
          <w:p w:rsidR="00F971A5" w:rsidRDefault="00F971A5" w:rsidP="00454F6A">
            <w:pPr>
              <w:spacing w:line="276" w:lineRule="auto"/>
              <w:jc w:val="both"/>
              <w:rPr>
                <w:lang w:eastAsia="en-US"/>
              </w:rPr>
            </w:pPr>
          </w:p>
          <w:p w:rsidR="00F971A5" w:rsidRDefault="00F971A5" w:rsidP="00454F6A">
            <w:pPr>
              <w:spacing w:line="276" w:lineRule="auto"/>
              <w:ind w:hanging="12"/>
              <w:jc w:val="both"/>
              <w:rPr>
                <w:lang w:eastAsia="en-US"/>
              </w:rPr>
            </w:pPr>
          </w:p>
          <w:p w:rsidR="00F971A5" w:rsidRDefault="00F971A5" w:rsidP="00454F6A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 так, о чем же пойдет речь сегодня на уроке?  О площади прямоугольника (записывают тему в карту урока).</w:t>
            </w:r>
          </w:p>
          <w:p w:rsidR="0060359E" w:rsidRDefault="0060359E" w:rsidP="00454F6A">
            <w:pPr>
              <w:spacing w:line="276" w:lineRule="auto"/>
              <w:ind w:hanging="12"/>
              <w:jc w:val="both"/>
              <w:rPr>
                <w:lang w:eastAsia="en-US"/>
              </w:rPr>
            </w:pPr>
          </w:p>
        </w:tc>
        <w:tc>
          <w:tcPr>
            <w:tcW w:w="3540" w:type="dxa"/>
          </w:tcPr>
          <w:p w:rsidR="00A94CE1" w:rsidRDefault="00A7414C" w:rsidP="00454F6A">
            <w:pPr>
              <w:spacing w:line="276" w:lineRule="auto"/>
              <w:ind w:hanging="12"/>
              <w:jc w:val="both"/>
            </w:pPr>
            <w:r w:rsidRPr="0086483B">
              <w:lastRenderedPageBreak/>
              <w:t>Учащиеся выполняют задания, фиксируя</w:t>
            </w:r>
          </w:p>
          <w:p w:rsidR="00F971A5" w:rsidRDefault="00A7414C" w:rsidP="00454F6A">
            <w:pPr>
              <w:spacing w:line="276" w:lineRule="auto"/>
              <w:ind w:hanging="12"/>
              <w:jc w:val="both"/>
            </w:pPr>
            <w:r w:rsidRPr="0086483B">
              <w:t xml:space="preserve"> результаты в таблицу</w:t>
            </w:r>
            <w:r w:rsidR="00A94CE1">
              <w:t>.</w:t>
            </w:r>
          </w:p>
          <w:p w:rsidR="00471B3E" w:rsidRPr="00471B3E" w:rsidRDefault="00051FD9" w:rsidP="00471B3E">
            <w:pPr>
              <w:rPr>
                <w:lang w:eastAsia="en-US"/>
              </w:rPr>
            </w:pPr>
            <w:r>
              <w:rPr>
                <w:lang w:eastAsia="en-US"/>
              </w:rPr>
              <w:t>Проверка осуществляется по слайдам(3-9)</w:t>
            </w:r>
          </w:p>
        </w:tc>
      </w:tr>
      <w:tr w:rsidR="00F90B15" w:rsidTr="00A64C85">
        <w:trPr>
          <w:trHeight w:val="699"/>
        </w:trPr>
        <w:tc>
          <w:tcPr>
            <w:tcW w:w="2660" w:type="dxa"/>
          </w:tcPr>
          <w:p w:rsidR="00F90B15" w:rsidRDefault="00F90B15" w:rsidP="00F90B15"/>
          <w:p w:rsidR="00F90B15" w:rsidRPr="00F90B15" w:rsidRDefault="00F90B15" w:rsidP="00F90B15">
            <w:pPr>
              <w:rPr>
                <w:b/>
              </w:rPr>
            </w:pPr>
            <w:r>
              <w:rPr>
                <w:b/>
              </w:rPr>
              <w:t>3.</w:t>
            </w:r>
            <w:r w:rsidRPr="00F90B15">
              <w:rPr>
                <w:b/>
              </w:rPr>
              <w:t>Целеполагание</w:t>
            </w:r>
          </w:p>
          <w:p w:rsidR="00F90B15" w:rsidRPr="00F90B15" w:rsidRDefault="00F90B15" w:rsidP="00F90B15">
            <w:pPr>
              <w:rPr>
                <w:b/>
              </w:rPr>
            </w:pPr>
            <w:r w:rsidRPr="00F90B15">
              <w:rPr>
                <w:b/>
              </w:rPr>
              <w:t xml:space="preserve"> и мотивация</w:t>
            </w:r>
            <w:proofErr w:type="gramStart"/>
            <w:r w:rsidRPr="00F90B15">
              <w:rPr>
                <w:b/>
              </w:rPr>
              <w:t xml:space="preserve"> .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E7E75" w:rsidRPr="00DE7E75">
              <w:trPr>
                <w:trHeight w:val="245"/>
              </w:trPr>
              <w:tc>
                <w:tcPr>
                  <w:tcW w:w="0" w:type="auto"/>
                </w:tcPr>
                <w:p w:rsidR="00DE7E75" w:rsidRPr="00DE7E75" w:rsidRDefault="00DE7E75" w:rsidP="00DE7E7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E7E75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Формулирование темы урока и целей урока </w:t>
                  </w:r>
                </w:p>
              </w:tc>
            </w:tr>
          </w:tbl>
          <w:p w:rsidR="00F90B15" w:rsidRPr="00DE7E75" w:rsidRDefault="00F90B15" w:rsidP="00454F6A">
            <w:pPr>
              <w:spacing w:before="100" w:beforeAutospacing="1" w:after="100" w:afterAutospacing="1" w:line="276" w:lineRule="auto"/>
              <w:contextualSpacing/>
              <w:rPr>
                <w:b/>
                <w:lang w:eastAsia="en-US"/>
              </w:rPr>
            </w:pPr>
          </w:p>
        </w:tc>
        <w:tc>
          <w:tcPr>
            <w:tcW w:w="9784" w:type="dxa"/>
          </w:tcPr>
          <w:p w:rsidR="00F90B15" w:rsidRPr="002A4665" w:rsidRDefault="00F90B15" w:rsidP="00AF56B8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 w:rsidRPr="002A4665">
              <w:rPr>
                <w:lang w:eastAsia="en-US"/>
              </w:rPr>
              <w:t>Учитель сообщает тему урока: « Итак,</w:t>
            </w:r>
            <w:r w:rsidR="00244D8E">
              <w:rPr>
                <w:lang w:eastAsia="en-US"/>
              </w:rPr>
              <w:t xml:space="preserve"> </w:t>
            </w:r>
            <w:r w:rsidRPr="002A4665">
              <w:rPr>
                <w:lang w:eastAsia="en-US"/>
              </w:rPr>
              <w:t>тема урока «Площадь. Формула площади прямоугольника».</w:t>
            </w:r>
          </w:p>
          <w:p w:rsidR="00F90B15" w:rsidRPr="002A4665" w:rsidRDefault="00F90B15" w:rsidP="00AF56B8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 w:rsidRPr="002A4665">
              <w:rPr>
                <w:lang w:eastAsia="en-US"/>
              </w:rPr>
              <w:t>Попробуем сформулировать вашу лич</w:t>
            </w:r>
            <w:r w:rsidR="0060359E" w:rsidRPr="002A4665">
              <w:rPr>
                <w:lang w:eastAsia="en-US"/>
              </w:rPr>
              <w:t>н</w:t>
            </w:r>
            <w:r w:rsidRPr="002A4665">
              <w:rPr>
                <w:lang w:eastAsia="en-US"/>
              </w:rPr>
              <w:t>ую цель урока. Что вы ждете от сегодняшнего урока?</w:t>
            </w:r>
          </w:p>
          <w:p w:rsidR="00F90B15" w:rsidRPr="002A4665" w:rsidRDefault="00F90B15" w:rsidP="00AF56B8">
            <w:pPr>
              <w:spacing w:line="276" w:lineRule="auto"/>
              <w:ind w:hanging="12"/>
              <w:jc w:val="both"/>
              <w:rPr>
                <w:lang w:eastAsia="en-US"/>
              </w:rPr>
            </w:pPr>
            <w:r w:rsidRPr="002A4665">
              <w:rPr>
                <w:lang w:eastAsia="en-US"/>
              </w:rPr>
              <w:t>Да, ребята, целью урока служит выработка навыков решения задач практической направленности по теме « Площадь»</w:t>
            </w:r>
          </w:p>
          <w:p w:rsidR="00F90B15" w:rsidRDefault="00F90B15" w:rsidP="00AF56B8">
            <w:pPr>
              <w:spacing w:line="276" w:lineRule="auto"/>
              <w:jc w:val="both"/>
              <w:rPr>
                <w:lang w:eastAsia="en-US"/>
              </w:rPr>
            </w:pPr>
            <w:r w:rsidRPr="002A4665">
              <w:rPr>
                <w:lang w:eastAsia="en-US"/>
              </w:rPr>
              <w:t xml:space="preserve">Сегодня мы </w:t>
            </w:r>
            <w:r w:rsidR="00F9321B" w:rsidRPr="002A4665">
              <w:rPr>
                <w:lang w:eastAsia="en-US"/>
              </w:rPr>
              <w:t>ставим перед собой три</w:t>
            </w:r>
            <w:r w:rsidR="00432394">
              <w:rPr>
                <w:lang w:eastAsia="en-US"/>
              </w:rPr>
              <w:t xml:space="preserve"> главных</w:t>
            </w:r>
            <w:r w:rsidR="00F9321B" w:rsidRPr="002A4665">
              <w:rPr>
                <w:lang w:eastAsia="en-US"/>
              </w:rPr>
              <w:t xml:space="preserve"> вопроса: Что</w:t>
            </w:r>
            <w:proofErr w:type="gramStart"/>
            <w:r w:rsidR="00F9321B" w:rsidRPr="002A4665">
              <w:rPr>
                <w:lang w:eastAsia="en-US"/>
              </w:rPr>
              <w:t>?(</w:t>
            </w:r>
            <w:proofErr w:type="gramEnd"/>
            <w:r w:rsidR="00F9321B" w:rsidRPr="002A4665">
              <w:rPr>
                <w:lang w:eastAsia="en-US"/>
              </w:rPr>
              <w:t xml:space="preserve"> Что такое площадь?) Как? (Как находить площадь?), Где</w:t>
            </w:r>
            <w:proofErr w:type="gramStart"/>
            <w:r w:rsidR="00F9321B" w:rsidRPr="002A4665">
              <w:rPr>
                <w:lang w:eastAsia="en-US"/>
              </w:rPr>
              <w:t>?(</w:t>
            </w:r>
            <w:proofErr w:type="gramEnd"/>
            <w:r w:rsidR="00F9321B" w:rsidRPr="002A4665">
              <w:rPr>
                <w:lang w:eastAsia="en-US"/>
              </w:rPr>
              <w:t xml:space="preserve"> Где применить формулу площади прямоугольника?)( слайд </w:t>
            </w:r>
            <w:r w:rsidR="00AF56B8">
              <w:rPr>
                <w:lang w:eastAsia="en-US"/>
              </w:rPr>
              <w:t>11</w:t>
            </w:r>
            <w:r w:rsidR="00F9321B" w:rsidRPr="002A4665">
              <w:rPr>
                <w:lang w:eastAsia="en-US"/>
              </w:rPr>
              <w:t xml:space="preserve">    )</w:t>
            </w:r>
          </w:p>
          <w:p w:rsidR="00244D8E" w:rsidRPr="00FE6D7A" w:rsidRDefault="00244D8E" w:rsidP="00F90B1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  <w:r w:rsidRPr="00FE6D7A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023F60EA" wp14:editId="5475B185">
                  <wp:extent cx="4731489" cy="249865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144" cy="249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F90B15" w:rsidRPr="00942CD7" w:rsidRDefault="00F90B15" w:rsidP="00454F6A">
            <w:pPr>
              <w:spacing w:line="276" w:lineRule="auto"/>
              <w:ind w:hanging="12"/>
              <w:jc w:val="both"/>
            </w:pPr>
            <w:r w:rsidRPr="00942CD7">
              <w:lastRenderedPageBreak/>
              <w:t>Учащиеся формулируют свои личные  цели.</w:t>
            </w:r>
          </w:p>
          <w:p w:rsidR="00471B3E" w:rsidRPr="00471B3E" w:rsidRDefault="00471B3E" w:rsidP="00471B3E">
            <w:pPr>
              <w:spacing w:line="276" w:lineRule="auto"/>
              <w:ind w:hanging="12"/>
              <w:jc w:val="both"/>
              <w:rPr>
                <w:lang w:val="uk-UA"/>
              </w:rPr>
            </w:pPr>
            <w:r w:rsidRPr="00471B3E">
              <w:t xml:space="preserve">С помощью учителя ставят </w:t>
            </w:r>
            <w:r w:rsidRPr="00051FD9">
              <w:rPr>
                <w:b/>
              </w:rPr>
              <w:t>цель</w:t>
            </w:r>
            <w:r w:rsidRPr="00471B3E">
              <w:t xml:space="preserve"> урока, составляют и прого</w:t>
            </w:r>
            <w:r w:rsidRPr="00471B3E">
              <w:softHyphen/>
              <w:t>варивают план дос</w:t>
            </w:r>
            <w:r w:rsidRPr="00471B3E">
              <w:softHyphen/>
              <w:t>тижения цели,</w:t>
            </w:r>
            <w:r w:rsidR="00AF56B8">
              <w:t xml:space="preserve"> опре</w:t>
            </w:r>
            <w:r w:rsidR="00AF56B8">
              <w:softHyphen/>
              <w:t>деляют средства, ресурсы.</w:t>
            </w:r>
          </w:p>
        </w:tc>
      </w:tr>
      <w:tr w:rsidR="00F971A5" w:rsidRPr="00F679DA" w:rsidTr="00A64C85">
        <w:trPr>
          <w:trHeight w:val="699"/>
        </w:trPr>
        <w:tc>
          <w:tcPr>
            <w:tcW w:w="2660" w:type="dxa"/>
          </w:tcPr>
          <w:p w:rsidR="00F971A5" w:rsidRDefault="00F9321B" w:rsidP="00454F6A">
            <w:pPr>
              <w:rPr>
                <w:b/>
              </w:rPr>
            </w:pPr>
            <w:r>
              <w:rPr>
                <w:b/>
              </w:rPr>
              <w:lastRenderedPageBreak/>
              <w:t>Обобщение и систематизация знаний.</w:t>
            </w: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>
            <w:pPr>
              <w:rPr>
                <w:b/>
              </w:rPr>
            </w:pPr>
          </w:p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Default="00F83B92" w:rsidP="00454F6A"/>
          <w:p w:rsidR="00F83B92" w:rsidRPr="00F83B92" w:rsidRDefault="00F83B92" w:rsidP="00454F6A">
            <w:r>
              <w:t>Фронтальная работа с классом</w:t>
            </w:r>
            <w:proofErr w:type="gramStart"/>
            <w:r>
              <w:t>.</w:t>
            </w:r>
            <w:r w:rsidR="00DD14BF">
              <w:t>(</w:t>
            </w:r>
            <w:proofErr w:type="gramEnd"/>
            <w:r w:rsidR="00DD14BF">
              <w:t>приложение)</w:t>
            </w:r>
          </w:p>
        </w:tc>
        <w:tc>
          <w:tcPr>
            <w:tcW w:w="9784" w:type="dxa"/>
          </w:tcPr>
          <w:p w:rsidR="00F971A5" w:rsidRDefault="00F9321B" w:rsidP="00F9321B">
            <w:r>
              <w:lastRenderedPageBreak/>
              <w:t xml:space="preserve">Понятие площадь для вас не является новым. А что оно означает? Древние египтяне говорили, </w:t>
            </w:r>
            <w:r w:rsidRPr="00F9321B">
              <w:rPr>
                <w:i/>
              </w:rPr>
              <w:t>площадь</w:t>
            </w:r>
            <w:r>
              <w:t>-это величина, которая характеризует размер геометрической фигуры</w:t>
            </w:r>
            <w:proofErr w:type="gramStart"/>
            <w:r>
              <w:t>.(</w:t>
            </w:r>
            <w:proofErr w:type="gramEnd"/>
            <w:r>
              <w:t>слайд    )</w:t>
            </w:r>
            <w:r w:rsidR="00DE097C">
              <w:t xml:space="preserve"> </w:t>
            </w:r>
          </w:p>
          <w:p w:rsidR="00F971A5" w:rsidRDefault="00F971A5" w:rsidP="00454F6A">
            <w:pPr>
              <w:rPr>
                <w:i/>
              </w:rPr>
            </w:pPr>
            <w:r w:rsidRPr="007E4699">
              <w:rPr>
                <w:b/>
                <w:i/>
              </w:rPr>
              <w:t xml:space="preserve">Задания для </w:t>
            </w:r>
            <w:r w:rsidR="00DE097C" w:rsidRPr="007E4699">
              <w:rPr>
                <w:b/>
                <w:i/>
              </w:rPr>
              <w:t>учащихся</w:t>
            </w:r>
            <w:r w:rsidRPr="001D5F1A">
              <w:rPr>
                <w:i/>
              </w:rPr>
              <w:t>:</w:t>
            </w:r>
          </w:p>
          <w:p w:rsidR="00DE097C" w:rsidRDefault="00DE097C" w:rsidP="00DE097C">
            <w:pPr>
              <w:rPr>
                <w:rFonts w:eastAsia="Calibri"/>
                <w:b/>
                <w:bCs/>
                <w:sz w:val="28"/>
                <w:lang w:eastAsia="en-US"/>
              </w:rPr>
            </w:pPr>
            <w:r w:rsidRPr="00DE097C">
              <w:rPr>
                <w:rFonts w:eastAsia="Calibri"/>
                <w:b/>
                <w:bCs/>
                <w:sz w:val="28"/>
                <w:lang w:eastAsia="en-US"/>
              </w:rPr>
              <w:t>№1.</w:t>
            </w:r>
            <w:r w:rsidRPr="00DE097C">
              <w:rPr>
                <w:rFonts w:eastAsia="Calibri"/>
                <w:bCs/>
                <w:sz w:val="28"/>
                <w:lang w:eastAsia="en-US"/>
              </w:rPr>
              <w:t xml:space="preserve">  </w:t>
            </w:r>
            <w:r w:rsidRPr="000A3CB9">
              <w:rPr>
                <w:rFonts w:eastAsia="Calibri"/>
                <w:b/>
                <w:bCs/>
                <w:lang w:eastAsia="en-US"/>
              </w:rPr>
              <w:t>Найдите площадь закрашенных фигур</w:t>
            </w:r>
            <w:r w:rsidRPr="000A3CB9">
              <w:rPr>
                <w:rFonts w:eastAsia="Calibri"/>
                <w:b/>
                <w:bCs/>
                <w:sz w:val="28"/>
                <w:lang w:eastAsia="en-US"/>
              </w:rPr>
              <w:t>:</w:t>
            </w:r>
          </w:p>
          <w:p w:rsidR="000A3CB9" w:rsidRPr="00544D99" w:rsidRDefault="00942CD7" w:rsidP="00544D99">
            <w:pPr>
              <w:rPr>
                <w:rFonts w:eastAsia="Calibri"/>
                <w:bCs/>
                <w:u w:val="single"/>
                <w:lang w:eastAsia="en-US"/>
              </w:rPr>
            </w:pPr>
            <w:r w:rsidRPr="00544D99">
              <w:rPr>
                <w:rFonts w:eastAsia="Calibri"/>
                <w:bCs/>
                <w:u w:val="single"/>
                <w:lang w:eastAsia="en-US"/>
              </w:rPr>
              <w:t>Учитель</w:t>
            </w:r>
            <w:r w:rsidR="00544D99">
              <w:rPr>
                <w:rFonts w:eastAsia="Calibri"/>
                <w:bCs/>
                <w:u w:val="single"/>
                <w:lang w:eastAsia="en-US"/>
              </w:rPr>
              <w:t xml:space="preserve">: </w:t>
            </w:r>
            <w:r w:rsidR="000A3CB9" w:rsidRPr="000A3CB9">
              <w:rPr>
                <w:rFonts w:eastAsia="MS Mincho"/>
                <w:lang w:eastAsia="ja-JP"/>
              </w:rPr>
              <w:t>Что показывает площадь? (Сколько места занимает фигура на плоскости)</w:t>
            </w:r>
          </w:p>
          <w:p w:rsidR="000A3CB9" w:rsidRPr="000A3CB9" w:rsidRDefault="000A3CB9" w:rsidP="000A3CB9">
            <w:pPr>
              <w:jc w:val="both"/>
              <w:rPr>
                <w:rFonts w:eastAsia="MS Mincho"/>
                <w:lang w:eastAsia="ja-JP"/>
              </w:rPr>
            </w:pPr>
            <w:r w:rsidRPr="000A3CB9">
              <w:rPr>
                <w:rFonts w:eastAsia="MS Mincho"/>
                <w:lang w:eastAsia="ja-JP"/>
              </w:rPr>
              <w:t xml:space="preserve">Как измерить площадь фигуры? </w:t>
            </w:r>
            <w:r w:rsidR="00544D99">
              <w:rPr>
                <w:rFonts w:eastAsia="MS Mincho"/>
                <w:lang w:eastAsia="ja-JP"/>
              </w:rPr>
              <w:t>(</w:t>
            </w:r>
            <w:r w:rsidRPr="000A3CB9">
              <w:rPr>
                <w:rFonts w:eastAsia="MS Mincho"/>
                <w:lang w:eastAsia="ja-JP"/>
              </w:rPr>
              <w:t>Сначала нужно выбрать единицу площади, т.е. квадрат, сторона</w:t>
            </w:r>
            <w:r w:rsidR="00544D99">
              <w:rPr>
                <w:rFonts w:eastAsia="MS Mincho"/>
                <w:lang w:eastAsia="ja-JP"/>
              </w:rPr>
              <w:t xml:space="preserve"> которого служит единицей длины).</w:t>
            </w:r>
          </w:p>
          <w:p w:rsidR="000A3CB9" w:rsidRPr="000A3CB9" w:rsidRDefault="000A3CB9" w:rsidP="000A3CB9">
            <w:pPr>
              <w:jc w:val="both"/>
              <w:rPr>
                <w:rFonts w:eastAsia="MS Mincho"/>
                <w:lang w:eastAsia="ja-JP"/>
              </w:rPr>
            </w:pPr>
            <w:r w:rsidRPr="000A3CB9">
              <w:rPr>
                <w:rFonts w:eastAsia="MS Mincho"/>
                <w:lang w:eastAsia="ja-JP"/>
              </w:rPr>
              <w:t xml:space="preserve">При выбранной единице измерения площадей площадь каждого многоугольника показывает сколько раз единица измерения и ее части укладываются в данном многоугольнике. </w:t>
            </w:r>
          </w:p>
          <w:p w:rsidR="00DE097C" w:rsidRDefault="002A3EC9" w:rsidP="00DE097C">
            <w:pPr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DE097C">
              <w:rPr>
                <w:rFonts w:ascii="Calibri" w:eastAsia="Calibri" w:hAnsi="Calibri"/>
                <w:sz w:val="28"/>
                <w:szCs w:val="22"/>
                <w:lang w:eastAsia="en-US"/>
              </w:rPr>
              <w:object w:dxaOrig="11520" w:dyaOrig="6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2pt;height:117.2pt" o:ole="">
                  <v:imagedata r:id="rId8" o:title=""/>
                </v:shape>
                <o:OLEObject Type="Embed" ProgID="PBrush" ShapeID="_x0000_i1025" DrawAspect="Content" ObjectID="_1544550895" r:id="rId9"/>
              </w:object>
            </w:r>
          </w:p>
          <w:p w:rsidR="000A3CB9" w:rsidRPr="001D5F1A" w:rsidRDefault="000A3CB9" w:rsidP="00DE097C">
            <w:pPr>
              <w:rPr>
                <w:i/>
              </w:rPr>
            </w:pPr>
          </w:p>
          <w:p w:rsidR="00DE097C" w:rsidRDefault="00432394" w:rsidP="00454F6A">
            <w:pPr>
              <w:tabs>
                <w:tab w:val="left" w:pos="404"/>
              </w:tabs>
              <w:ind w:left="44"/>
            </w:pPr>
            <w:r>
              <w:t>Фронтальная работа с классом:</w:t>
            </w:r>
          </w:p>
          <w:p w:rsidR="00432394" w:rsidRDefault="00432394" w:rsidP="00454F6A">
            <w:pPr>
              <w:tabs>
                <w:tab w:val="left" w:pos="404"/>
              </w:tabs>
              <w:ind w:left="44"/>
            </w:pPr>
            <w:r>
              <w:t>1)Есть ли среди фигур равные</w:t>
            </w:r>
            <w:proofErr w:type="gramStart"/>
            <w:r>
              <w:t>?(</w:t>
            </w:r>
            <w:proofErr w:type="gramEnd"/>
            <w:r>
              <w:t>нет)</w:t>
            </w:r>
          </w:p>
          <w:p w:rsidR="00432394" w:rsidRDefault="00432394" w:rsidP="00454F6A">
            <w:pPr>
              <w:tabs>
                <w:tab w:val="left" w:pos="404"/>
              </w:tabs>
              <w:ind w:left="44"/>
            </w:pPr>
            <w:r>
              <w:lastRenderedPageBreak/>
              <w:t>2)Есть ли среди фигур такие, которые имеют равные площади</w:t>
            </w:r>
            <w:proofErr w:type="gramStart"/>
            <w:r>
              <w:t>?(</w:t>
            </w:r>
            <w:proofErr w:type="gramEnd"/>
            <w:r>
              <w:t>да)</w:t>
            </w:r>
          </w:p>
          <w:p w:rsidR="00DE097C" w:rsidRDefault="00432394" w:rsidP="00454F6A">
            <w:pPr>
              <w:tabs>
                <w:tab w:val="left" w:pos="404"/>
              </w:tabs>
              <w:ind w:left="44"/>
            </w:pPr>
            <w:r>
              <w:t>Подумайте</w:t>
            </w:r>
            <w:proofErr w:type="gramStart"/>
            <w:r>
              <w:t xml:space="preserve"> ,</w:t>
            </w:r>
            <w:proofErr w:type="gramEnd"/>
            <w:r>
              <w:t>какие из следующих</w:t>
            </w:r>
            <w:r w:rsidR="00A64C85">
              <w:t xml:space="preserve">  </w:t>
            </w:r>
            <w:r>
              <w:t>утве</w:t>
            </w:r>
            <w:r w:rsidR="00A64C85">
              <w:t>р</w:t>
            </w:r>
            <w:r>
              <w:t xml:space="preserve">ждений </w:t>
            </w:r>
            <w:r w:rsidR="00A64C85">
              <w:t>истинны, а какие-ложны.</w:t>
            </w:r>
          </w:p>
          <w:p w:rsidR="00A64C85" w:rsidRDefault="00A64C85" w:rsidP="00454F6A">
            <w:pPr>
              <w:tabs>
                <w:tab w:val="left" w:pos="404"/>
              </w:tabs>
              <w:ind w:left="44"/>
            </w:pPr>
            <w:r>
              <w:t>1.Равные фигуры имеют одинаковую площадь.</w:t>
            </w:r>
          </w:p>
          <w:p w:rsidR="00A64C85" w:rsidRDefault="00A64C85" w:rsidP="00454F6A">
            <w:pPr>
              <w:tabs>
                <w:tab w:val="left" w:pos="404"/>
              </w:tabs>
              <w:ind w:left="44"/>
            </w:pPr>
            <w:r>
              <w:t>2.Фигуры, имеющие одинаковую площадь равны.</w:t>
            </w:r>
          </w:p>
          <w:p w:rsidR="00A64C85" w:rsidRDefault="00A64C85" w:rsidP="00454F6A">
            <w:pPr>
              <w:tabs>
                <w:tab w:val="left" w:pos="404"/>
              </w:tabs>
              <w:ind w:left="44"/>
            </w:pPr>
            <w:r>
              <w:t>3.Если фигуры не равны, то их площади тоже не равны.</w:t>
            </w:r>
          </w:p>
          <w:p w:rsidR="00A64C85" w:rsidRDefault="00A64C85" w:rsidP="00454F6A">
            <w:pPr>
              <w:tabs>
                <w:tab w:val="left" w:pos="404"/>
              </w:tabs>
              <w:ind w:left="44"/>
            </w:pPr>
            <w:r>
              <w:t>4.Фигуры, имеющие разные площади, не могут быть равны.</w:t>
            </w:r>
          </w:p>
          <w:p w:rsidR="00A64C85" w:rsidRDefault="00A64C85" w:rsidP="00454F6A">
            <w:pPr>
              <w:tabs>
                <w:tab w:val="left" w:pos="404"/>
              </w:tabs>
              <w:ind w:left="44"/>
            </w:pPr>
          </w:p>
          <w:p w:rsidR="00A64C85" w:rsidRDefault="00A64C85" w:rsidP="00454F6A">
            <w:pPr>
              <w:tabs>
                <w:tab w:val="left" w:pos="404"/>
              </w:tabs>
              <w:ind w:left="44"/>
            </w:pPr>
          </w:p>
          <w:p w:rsidR="00A64C85" w:rsidRDefault="00A64C85" w:rsidP="00454F6A">
            <w:pPr>
              <w:tabs>
                <w:tab w:val="left" w:pos="404"/>
              </w:tabs>
              <w:ind w:left="44"/>
            </w:pPr>
          </w:p>
          <w:p w:rsidR="00DE097C" w:rsidRPr="00DE097C" w:rsidRDefault="00DE097C" w:rsidP="00DE097C">
            <w:pPr>
              <w:rPr>
                <w:rFonts w:eastAsia="Calibri"/>
                <w:lang w:eastAsia="en-US"/>
              </w:rPr>
            </w:pPr>
            <w:r w:rsidRPr="00DE097C">
              <w:rPr>
                <w:b/>
                <w:lang w:eastAsia="en-US"/>
              </w:rPr>
              <w:t>№2</w:t>
            </w:r>
            <w:r w:rsidRPr="00DE097C">
              <w:rPr>
                <w:lang w:eastAsia="en-US"/>
              </w:rPr>
              <w:t>. Нарисуйте три разные фигуры площадью 8 кв. единиц</w:t>
            </w:r>
            <w:proofErr w:type="gramStart"/>
            <w:r w:rsidRPr="00DE097C">
              <w:rPr>
                <w:lang w:eastAsia="en-US"/>
              </w:rPr>
              <w:t>.</w:t>
            </w:r>
            <w:r w:rsidR="00A64C85">
              <w:rPr>
                <w:lang w:eastAsia="en-US"/>
              </w:rPr>
              <w:t>(</w:t>
            </w:r>
            <w:proofErr w:type="gramEnd"/>
            <w:r w:rsidR="00A64C85">
              <w:rPr>
                <w:lang w:eastAsia="en-US"/>
              </w:rPr>
              <w:t>слайд</w:t>
            </w:r>
            <w:r w:rsidR="00B84BA8">
              <w:rPr>
                <w:lang w:eastAsia="en-US"/>
              </w:rPr>
              <w:t xml:space="preserve"> 15</w:t>
            </w:r>
            <w:r w:rsidR="00A64C85">
              <w:rPr>
                <w:lang w:eastAsia="en-US"/>
              </w:rPr>
              <w:t xml:space="preserve">  )</w:t>
            </w:r>
          </w:p>
          <w:p w:rsidR="00DE097C" w:rsidRDefault="000569DE" w:rsidP="00454F6A">
            <w:pPr>
              <w:tabs>
                <w:tab w:val="left" w:pos="404"/>
              </w:tabs>
              <w:ind w:left="44"/>
            </w:pPr>
            <w:r>
              <w:t>Возьмите цветные карандаши и постройте красивые геометрические фигуры. Лучшие фигуры оцениваются.</w:t>
            </w:r>
          </w:p>
          <w:p w:rsidR="00DE097C" w:rsidRDefault="00DE097C" w:rsidP="00454F6A">
            <w:pPr>
              <w:tabs>
                <w:tab w:val="left" w:pos="404"/>
              </w:tabs>
              <w:ind w:left="44"/>
            </w:pPr>
          </w:p>
          <w:p w:rsidR="00DE097C" w:rsidRDefault="00DE097C" w:rsidP="00454F6A">
            <w:pPr>
              <w:tabs>
                <w:tab w:val="left" w:pos="404"/>
              </w:tabs>
              <w:ind w:left="44"/>
            </w:pPr>
          </w:p>
          <w:p w:rsidR="00DE097C" w:rsidRDefault="00DE097C" w:rsidP="00454F6A">
            <w:pPr>
              <w:tabs>
                <w:tab w:val="left" w:pos="404"/>
              </w:tabs>
              <w:ind w:left="44"/>
            </w:pPr>
          </w:p>
          <w:p w:rsidR="00DE097C" w:rsidRDefault="00DE097C" w:rsidP="00454F6A">
            <w:pPr>
              <w:tabs>
                <w:tab w:val="left" w:pos="404"/>
              </w:tabs>
              <w:ind w:left="44"/>
            </w:pPr>
          </w:p>
          <w:p w:rsidR="00DE097C" w:rsidRDefault="00DE097C" w:rsidP="00454F6A">
            <w:pPr>
              <w:tabs>
                <w:tab w:val="left" w:pos="404"/>
              </w:tabs>
              <w:ind w:left="44"/>
            </w:pPr>
          </w:p>
          <w:p w:rsidR="00DE097C" w:rsidRDefault="00DE097C" w:rsidP="00454F6A">
            <w:pPr>
              <w:tabs>
                <w:tab w:val="left" w:pos="404"/>
              </w:tabs>
              <w:ind w:left="44"/>
            </w:pPr>
          </w:p>
          <w:p w:rsidR="00A64C85" w:rsidRDefault="00A64C85" w:rsidP="00454F6A">
            <w:pPr>
              <w:tabs>
                <w:tab w:val="left" w:pos="404"/>
              </w:tabs>
              <w:ind w:left="44"/>
            </w:pPr>
          </w:p>
          <w:p w:rsidR="00A64C85" w:rsidRDefault="00A64C85" w:rsidP="00454F6A">
            <w:pPr>
              <w:tabs>
                <w:tab w:val="left" w:pos="404"/>
              </w:tabs>
              <w:ind w:left="44"/>
            </w:pPr>
          </w:p>
          <w:p w:rsidR="00A64C85" w:rsidRDefault="00A64C85" w:rsidP="00454F6A">
            <w:pPr>
              <w:tabs>
                <w:tab w:val="left" w:pos="404"/>
              </w:tabs>
              <w:ind w:left="44"/>
            </w:pPr>
          </w:p>
          <w:p w:rsidR="00A64C85" w:rsidRDefault="00A64C85" w:rsidP="00454F6A">
            <w:pPr>
              <w:tabs>
                <w:tab w:val="left" w:pos="404"/>
              </w:tabs>
              <w:ind w:left="44"/>
            </w:pPr>
          </w:p>
          <w:p w:rsidR="00DE097C" w:rsidRPr="00DE097C" w:rsidRDefault="00DE097C" w:rsidP="00DE097C">
            <w:pPr>
              <w:rPr>
                <w:rFonts w:ascii="Calibri" w:eastAsia="Calibri" w:hAnsi="Calibri"/>
                <w:lang w:eastAsia="en-US"/>
              </w:rPr>
            </w:pPr>
            <w:r w:rsidRPr="00DE097C">
              <w:rPr>
                <w:rFonts w:ascii="Calibri" w:eastAsia="Calibri" w:hAnsi="Calibri"/>
                <w:b/>
                <w:bCs/>
                <w:lang w:eastAsia="en-US"/>
              </w:rPr>
              <w:t>№3</w:t>
            </w:r>
            <w:r w:rsidRPr="0060359E">
              <w:rPr>
                <w:rFonts w:eastAsia="Calibri"/>
                <w:b/>
                <w:bCs/>
                <w:lang w:eastAsia="en-US"/>
              </w:rPr>
              <w:t>.</w:t>
            </w:r>
            <w:r w:rsidRPr="0060359E">
              <w:rPr>
                <w:rFonts w:eastAsia="Calibri"/>
                <w:bCs/>
                <w:lang w:eastAsia="en-US"/>
              </w:rPr>
              <w:t xml:space="preserve"> Найдите площади нарисованных прямоугольников</w:t>
            </w:r>
            <w:proofErr w:type="gramStart"/>
            <w:r w:rsidRPr="00DE097C">
              <w:rPr>
                <w:rFonts w:ascii="Calibri" w:eastAsia="Calibri" w:hAnsi="Calibri"/>
                <w:bCs/>
                <w:lang w:eastAsia="en-US"/>
              </w:rPr>
              <w:t>.</w:t>
            </w:r>
            <w:r w:rsidR="000569DE">
              <w:rPr>
                <w:rFonts w:ascii="Calibri" w:eastAsia="Calibri" w:hAnsi="Calibri"/>
                <w:bCs/>
                <w:lang w:eastAsia="en-US"/>
              </w:rPr>
              <w:t>(</w:t>
            </w:r>
            <w:proofErr w:type="gramEnd"/>
            <w:r w:rsidR="000569DE" w:rsidRPr="00B84BA8">
              <w:rPr>
                <w:rFonts w:eastAsia="Calibri"/>
                <w:bCs/>
                <w:lang w:eastAsia="en-US"/>
              </w:rPr>
              <w:t>слайд</w:t>
            </w:r>
            <w:r w:rsidR="00B84BA8" w:rsidRPr="00B84BA8">
              <w:rPr>
                <w:rFonts w:eastAsia="Calibri"/>
                <w:bCs/>
                <w:lang w:eastAsia="en-US"/>
              </w:rPr>
              <w:t xml:space="preserve"> 16</w:t>
            </w:r>
            <w:r w:rsidR="000569DE">
              <w:rPr>
                <w:rFonts w:ascii="Calibri" w:eastAsia="Calibri" w:hAnsi="Calibri"/>
                <w:bCs/>
                <w:lang w:eastAsia="en-US"/>
              </w:rPr>
              <w:t xml:space="preserve">  )</w:t>
            </w:r>
          </w:p>
          <w:p w:rsidR="00DE097C" w:rsidRDefault="00DE097C" w:rsidP="00DE097C">
            <w:pPr>
              <w:rPr>
                <w:rFonts w:ascii="Calibri" w:eastAsia="Calibri" w:hAnsi="Calibri"/>
                <w:noProof/>
                <w:sz w:val="36"/>
                <w:szCs w:val="36"/>
              </w:rPr>
            </w:pPr>
            <w:r>
              <w:rPr>
                <w:rFonts w:ascii="Calibri" w:eastAsia="Calibri" w:hAnsi="Calibri"/>
                <w:noProof/>
                <w:sz w:val="36"/>
                <w:szCs w:val="36"/>
              </w:rPr>
              <w:drawing>
                <wp:inline distT="0" distB="0" distL="0" distR="0" wp14:anchorId="42282438" wp14:editId="19024E37">
                  <wp:extent cx="2295525" cy="1619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97C" w:rsidRPr="00544D99" w:rsidRDefault="00544D99" w:rsidP="00DE097C">
            <w:pPr>
              <w:rPr>
                <w:rFonts w:eastAsia="Calibri"/>
                <w:noProof/>
                <w:u w:val="single"/>
              </w:rPr>
            </w:pPr>
            <w:r w:rsidRPr="00544D99">
              <w:rPr>
                <w:rFonts w:eastAsia="Calibri"/>
                <w:noProof/>
                <w:u w:val="single"/>
              </w:rPr>
              <w:t>Учитель</w:t>
            </w:r>
            <w:proofErr w:type="gramStart"/>
            <w:r>
              <w:rPr>
                <w:rFonts w:eastAsia="Calibri"/>
                <w:noProof/>
                <w:u w:val="single"/>
              </w:rPr>
              <w:t>.</w:t>
            </w:r>
            <w:r w:rsidR="000569DE">
              <w:rPr>
                <w:rFonts w:eastAsia="Calibri"/>
                <w:lang w:eastAsia="en-US"/>
              </w:rPr>
              <w:t>Н</w:t>
            </w:r>
            <w:proofErr w:type="gramEnd"/>
            <w:r w:rsidR="000569DE">
              <w:rPr>
                <w:rFonts w:eastAsia="Calibri"/>
                <w:lang w:eastAsia="en-US"/>
              </w:rPr>
              <w:t xml:space="preserve">а что нужно обратить внимание при нахождении площадей прямоугольников? </w:t>
            </w:r>
          </w:p>
          <w:p w:rsidR="000A3CB9" w:rsidRPr="00DE097C" w:rsidRDefault="000A3CB9" w:rsidP="000A3CB9">
            <w:pPr>
              <w:rPr>
                <w:rFonts w:eastAsia="Calibri"/>
                <w:bCs/>
                <w:sz w:val="28"/>
                <w:lang w:eastAsia="en-US"/>
              </w:rPr>
            </w:pPr>
            <w:r w:rsidRPr="000A3CB9">
              <w:rPr>
                <w:rFonts w:eastAsia="MS Mincho"/>
                <w:lang w:eastAsia="ja-JP"/>
              </w:rPr>
              <w:t>Какую единицу вы выберите, чтобы найти площадь вашего прямоугольника?</w:t>
            </w:r>
          </w:p>
          <w:p w:rsidR="00DE097C" w:rsidRDefault="00DE097C" w:rsidP="00454F6A">
            <w:pPr>
              <w:tabs>
                <w:tab w:val="left" w:pos="404"/>
              </w:tabs>
              <w:ind w:left="44"/>
            </w:pPr>
          </w:p>
          <w:p w:rsidR="00E70CFE" w:rsidRDefault="00E70CFE" w:rsidP="00454F6A">
            <w:pPr>
              <w:tabs>
                <w:tab w:val="left" w:pos="404"/>
              </w:tabs>
              <w:ind w:left="44"/>
            </w:pPr>
          </w:p>
          <w:p w:rsidR="004C4E78" w:rsidRDefault="004C4E78" w:rsidP="004C4E78">
            <w:pPr>
              <w:rPr>
                <w:rFonts w:eastAsia="Calibri"/>
                <w:sz w:val="28"/>
                <w:lang w:eastAsia="en-US"/>
              </w:rPr>
            </w:pPr>
            <w:r w:rsidRPr="004C4E78">
              <w:rPr>
                <w:rFonts w:ascii="Calibri" w:eastAsia="Calibri" w:hAnsi="Calibri"/>
                <w:b/>
                <w:sz w:val="28"/>
                <w:lang w:eastAsia="en-US"/>
              </w:rPr>
              <w:lastRenderedPageBreak/>
              <w:t>№4.</w:t>
            </w:r>
            <w:r w:rsidRPr="004C4E78">
              <w:rPr>
                <w:rFonts w:ascii="Calibri" w:eastAsia="Calibri" w:hAnsi="Calibri"/>
                <w:lang w:eastAsia="en-US"/>
              </w:rPr>
              <w:t xml:space="preserve"> </w:t>
            </w:r>
            <w:r w:rsidRPr="0060359E">
              <w:rPr>
                <w:rFonts w:eastAsia="Calibri"/>
                <w:lang w:eastAsia="en-US"/>
              </w:rPr>
              <w:t>Нарисуйте прямоугольник  той же площади, что и фигура на рисунке</w:t>
            </w:r>
            <w:proofErr w:type="gramStart"/>
            <w:r w:rsidRPr="0060359E">
              <w:rPr>
                <w:rFonts w:eastAsia="Calibri"/>
                <w:sz w:val="28"/>
                <w:lang w:eastAsia="en-US"/>
              </w:rPr>
              <w:t>.</w:t>
            </w:r>
            <w:r w:rsidR="00F83B92">
              <w:rPr>
                <w:rFonts w:eastAsia="Calibri"/>
                <w:sz w:val="28"/>
                <w:lang w:eastAsia="en-US"/>
              </w:rPr>
              <w:t>(</w:t>
            </w:r>
            <w:proofErr w:type="gramEnd"/>
            <w:r w:rsidR="00F83B92" w:rsidRPr="00F83B92">
              <w:rPr>
                <w:rFonts w:eastAsia="Calibri"/>
                <w:lang w:eastAsia="en-US"/>
              </w:rPr>
              <w:t>слайд</w:t>
            </w:r>
            <w:r w:rsidR="00F83B92">
              <w:rPr>
                <w:rFonts w:eastAsia="Calibri"/>
                <w:lang w:eastAsia="en-US"/>
              </w:rPr>
              <w:t xml:space="preserve"> 17)</w:t>
            </w:r>
          </w:p>
          <w:p w:rsidR="000569DE" w:rsidRPr="0060359E" w:rsidRDefault="000569DE" w:rsidP="004C4E78">
            <w:pPr>
              <w:rPr>
                <w:rFonts w:eastAsia="Calibri"/>
                <w:sz w:val="28"/>
                <w:lang w:eastAsia="en-US"/>
              </w:rPr>
            </w:pPr>
          </w:p>
          <w:p w:rsidR="004C4E78" w:rsidRPr="0060359E" w:rsidRDefault="004C4E78" w:rsidP="00E450BE">
            <w:pPr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noProof/>
                <w:sz w:val="28"/>
                <w:szCs w:val="36"/>
              </w:rPr>
              <w:drawing>
                <wp:inline distT="0" distB="0" distL="0" distR="0" wp14:anchorId="087F4D9B" wp14:editId="16D0DA93">
                  <wp:extent cx="3352800" cy="1781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59E">
              <w:rPr>
                <w:rFonts w:eastAsia="Calibri"/>
                <w:lang w:eastAsia="en-US"/>
              </w:rPr>
              <w:t xml:space="preserve"> </w:t>
            </w:r>
          </w:p>
          <w:p w:rsidR="00E450BE" w:rsidRPr="00E450BE" w:rsidRDefault="00E450BE" w:rsidP="00E450BE">
            <w:r w:rsidRPr="00E450BE">
              <w:t xml:space="preserve">Учитель выслушивает ответы нескольких </w:t>
            </w:r>
            <w:r>
              <w:t>учащихся</w:t>
            </w:r>
            <w:r w:rsidRPr="00E450BE">
              <w:t xml:space="preserve">, пока не получит ответы: 4 и </w:t>
            </w:r>
            <w:r>
              <w:t>5</w:t>
            </w:r>
            <w:r w:rsidRPr="00E450BE">
              <w:t xml:space="preserve">см, </w:t>
            </w:r>
            <w:r>
              <w:t>2</w:t>
            </w:r>
            <w:r w:rsidRPr="00E450BE">
              <w:t xml:space="preserve"> и </w:t>
            </w:r>
            <w:r>
              <w:t>10</w:t>
            </w:r>
            <w:r w:rsidRPr="00E450BE">
              <w:t xml:space="preserve"> см, </w:t>
            </w:r>
            <w:r>
              <w:t>1</w:t>
            </w:r>
            <w:r w:rsidRPr="00E450BE">
              <w:t xml:space="preserve"> и </w:t>
            </w:r>
            <w:r>
              <w:t>20 см.</w:t>
            </w:r>
          </w:p>
          <w:p w:rsidR="00E450BE" w:rsidRPr="00E450BE" w:rsidRDefault="00E450BE" w:rsidP="00E450BE">
            <w:r w:rsidRPr="00E450BE">
              <w:t>Сколько решений имеет это задание?</w:t>
            </w:r>
          </w:p>
          <w:p w:rsidR="00E450BE" w:rsidRDefault="00E450BE" w:rsidP="00E450BE">
            <w:r>
              <w:t>Проверяют полученные чертежи</w:t>
            </w:r>
            <w:r w:rsidR="00B84BA8">
              <w:t>.</w:t>
            </w:r>
          </w:p>
          <w:p w:rsidR="00E450BE" w:rsidRPr="0060359E" w:rsidRDefault="00E450BE" w:rsidP="00E450BE">
            <w:pPr>
              <w:rPr>
                <w:rFonts w:eastAsia="Calibri"/>
                <w:lang w:eastAsia="en-US"/>
              </w:rPr>
            </w:pPr>
            <w:r>
              <w:t>.</w:t>
            </w:r>
            <w:r w:rsidRPr="0060359E">
              <w:rPr>
                <w:rFonts w:eastAsia="Calibri"/>
                <w:noProof/>
                <w:u w:val="single"/>
              </w:rPr>
              <w:t xml:space="preserve"> Дополнительно</w:t>
            </w:r>
            <w:r>
              <w:rPr>
                <w:rFonts w:eastAsia="Calibri"/>
                <w:noProof/>
                <w:u w:val="single"/>
              </w:rPr>
              <w:t>(кто сделал)</w:t>
            </w:r>
          </w:p>
          <w:p w:rsidR="00E450BE" w:rsidRPr="0060359E" w:rsidRDefault="00E450BE" w:rsidP="00E450BE">
            <w:pPr>
              <w:rPr>
                <w:rFonts w:eastAsia="Calibri"/>
                <w:lang w:eastAsia="en-US"/>
              </w:rPr>
            </w:pPr>
            <w:r w:rsidRPr="0060359E">
              <w:rPr>
                <w:rFonts w:eastAsia="Calibri"/>
                <w:b/>
                <w:lang w:eastAsia="en-US"/>
              </w:rPr>
              <w:t>№4а</w:t>
            </w:r>
            <w:r w:rsidRPr="0060359E">
              <w:rPr>
                <w:rFonts w:eastAsia="Calibri"/>
                <w:lang w:eastAsia="en-US"/>
              </w:rPr>
              <w:t>. В тетради начертите квадрат, площадь которого равна 9см</w:t>
            </w:r>
            <w:r w:rsidRPr="0060359E">
              <w:rPr>
                <w:rFonts w:eastAsia="Calibri"/>
                <w:vertAlign w:val="superscript"/>
                <w:lang w:eastAsia="en-US"/>
              </w:rPr>
              <w:t>2</w:t>
            </w:r>
            <w:r w:rsidRPr="0060359E">
              <w:rPr>
                <w:rFonts w:eastAsia="Calibri"/>
                <w:lang w:eastAsia="en-US"/>
              </w:rPr>
              <w:t>.</w:t>
            </w:r>
          </w:p>
          <w:p w:rsidR="00E450BE" w:rsidRPr="0060359E" w:rsidRDefault="00E450BE" w:rsidP="00E450BE">
            <w:pPr>
              <w:rPr>
                <w:rFonts w:eastAsia="Calibri"/>
                <w:lang w:eastAsia="en-US"/>
              </w:rPr>
            </w:pPr>
            <w:r w:rsidRPr="0060359E">
              <w:rPr>
                <w:rFonts w:eastAsia="Calibri"/>
                <w:b/>
                <w:lang w:eastAsia="en-US"/>
              </w:rPr>
              <w:t>№4б</w:t>
            </w:r>
            <w:r w:rsidRPr="0060359E">
              <w:rPr>
                <w:rFonts w:eastAsia="Calibri"/>
                <w:lang w:eastAsia="en-US"/>
              </w:rPr>
              <w:t>. В тетради начертите прямоугольник, площадь которого равна 24 см</w:t>
            </w:r>
            <w:proofErr w:type="gramStart"/>
            <w:r w:rsidRPr="0060359E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60359E">
              <w:rPr>
                <w:rFonts w:eastAsia="Calibri"/>
                <w:lang w:eastAsia="en-US"/>
              </w:rPr>
              <w:t xml:space="preserve">,а одна из сторон на 2см короче другой. </w:t>
            </w:r>
          </w:p>
          <w:p w:rsidR="00E450BE" w:rsidRPr="00E450BE" w:rsidRDefault="00E450BE" w:rsidP="00E450BE"/>
          <w:p w:rsidR="00F971A5" w:rsidRPr="00FE296E" w:rsidRDefault="00FE296E" w:rsidP="00454F6A">
            <w:pPr>
              <w:tabs>
                <w:tab w:val="left" w:pos="404"/>
              </w:tabs>
              <w:ind w:left="44"/>
              <w:rPr>
                <w:b/>
              </w:rPr>
            </w:pPr>
            <w:r w:rsidRPr="00FE296E">
              <w:rPr>
                <w:b/>
              </w:rPr>
              <w:t>№5</w:t>
            </w:r>
            <w:r>
              <w:rPr>
                <w:b/>
              </w:rPr>
              <w:t>.</w:t>
            </w:r>
          </w:p>
          <w:p w:rsidR="004C4E78" w:rsidRDefault="004C4E78" w:rsidP="00A64C85">
            <w:pPr>
              <w:tabs>
                <w:tab w:val="left" w:pos="404"/>
              </w:tabs>
              <w:ind w:left="-108" w:firstLine="142"/>
            </w:pPr>
            <w:r>
              <w:rPr>
                <w:noProof/>
              </w:rPr>
              <w:lastRenderedPageBreak/>
              <w:drawing>
                <wp:inline distT="0" distB="0" distL="0" distR="0" wp14:anchorId="655DF3C5" wp14:editId="605DB983">
                  <wp:extent cx="4095115" cy="322834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15" cy="322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71A5" w:rsidRDefault="00F971A5" w:rsidP="00454F6A">
            <w:pPr>
              <w:tabs>
                <w:tab w:val="left" w:pos="404"/>
              </w:tabs>
              <w:ind w:left="44"/>
            </w:pPr>
          </w:p>
          <w:p w:rsidR="00F971A5" w:rsidRDefault="00F971A5" w:rsidP="004C4E78">
            <w:pPr>
              <w:tabs>
                <w:tab w:val="left" w:pos="404"/>
              </w:tabs>
              <w:ind w:left="44"/>
            </w:pPr>
          </w:p>
          <w:p w:rsidR="00000475" w:rsidRDefault="00000475" w:rsidP="004C4E78">
            <w:pPr>
              <w:tabs>
                <w:tab w:val="left" w:pos="404"/>
              </w:tabs>
              <w:ind w:left="44"/>
            </w:pPr>
          </w:p>
          <w:p w:rsidR="00C76368" w:rsidRDefault="00C76368" w:rsidP="004C4E78">
            <w:pPr>
              <w:tabs>
                <w:tab w:val="left" w:pos="404"/>
              </w:tabs>
              <w:ind w:left="44"/>
            </w:pPr>
            <w:r>
              <w:rPr>
                <w:noProof/>
              </w:rPr>
              <w:drawing>
                <wp:inline distT="0" distB="0" distL="0" distR="0" wp14:anchorId="06A2B47B" wp14:editId="2AF276A7">
                  <wp:extent cx="4166558" cy="2154994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6558" cy="215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475" w:rsidRDefault="00000475" w:rsidP="004C4E78">
            <w:pPr>
              <w:tabs>
                <w:tab w:val="left" w:pos="404"/>
              </w:tabs>
              <w:ind w:left="44"/>
            </w:pPr>
          </w:p>
          <w:p w:rsidR="00000475" w:rsidRDefault="00000475" w:rsidP="004C4E78">
            <w:pPr>
              <w:tabs>
                <w:tab w:val="left" w:pos="404"/>
              </w:tabs>
              <w:ind w:left="44"/>
            </w:pPr>
          </w:p>
          <w:p w:rsidR="00000475" w:rsidRDefault="00000475" w:rsidP="004C4E78">
            <w:pPr>
              <w:tabs>
                <w:tab w:val="left" w:pos="404"/>
              </w:tabs>
              <w:ind w:left="44"/>
            </w:pPr>
          </w:p>
          <w:p w:rsidR="00000475" w:rsidRPr="008D5F7A" w:rsidRDefault="00000475" w:rsidP="004C4E78">
            <w:pPr>
              <w:tabs>
                <w:tab w:val="left" w:pos="404"/>
              </w:tabs>
              <w:ind w:left="44"/>
            </w:pPr>
          </w:p>
        </w:tc>
        <w:tc>
          <w:tcPr>
            <w:tcW w:w="3540" w:type="dxa"/>
          </w:tcPr>
          <w:p w:rsidR="00544D99" w:rsidRDefault="00544D99" w:rsidP="00636919"/>
          <w:p w:rsidR="00544D99" w:rsidRDefault="00544D99" w:rsidP="00636919"/>
          <w:p w:rsidR="00544D99" w:rsidRDefault="00544D99" w:rsidP="00636919"/>
          <w:p w:rsidR="00544D99" w:rsidRDefault="00544D99" w:rsidP="00636919"/>
          <w:p w:rsidR="00544D99" w:rsidRDefault="00544D99" w:rsidP="00636919"/>
          <w:p w:rsidR="00544D99" w:rsidRDefault="00544D99" w:rsidP="00636919"/>
          <w:p w:rsidR="00544D99" w:rsidRDefault="00544D99" w:rsidP="00636919"/>
          <w:p w:rsidR="00636919" w:rsidRDefault="00636919" w:rsidP="00544D99">
            <w:pPr>
              <w:jc w:val="both"/>
            </w:pPr>
            <w:r>
              <w:t xml:space="preserve">Учащиеся записывают ответы </w:t>
            </w:r>
            <w:proofErr w:type="gramStart"/>
            <w:r>
              <w:t>в</w:t>
            </w:r>
            <w:proofErr w:type="gramEnd"/>
          </w:p>
          <w:p w:rsidR="007E4699" w:rsidRDefault="00544D99" w:rsidP="00544D99">
            <w:pPr>
              <w:jc w:val="both"/>
            </w:pPr>
            <w:r>
              <w:t>т</w:t>
            </w:r>
            <w:r w:rsidR="00942CD7">
              <w:t>ехнологической карте,</w:t>
            </w:r>
            <w:r w:rsidR="00432394">
              <w:t xml:space="preserve"> </w:t>
            </w:r>
          </w:p>
          <w:p w:rsidR="007E4699" w:rsidRPr="00335362" w:rsidRDefault="00335362" w:rsidP="00544D99">
            <w:pPr>
              <w:jc w:val="both"/>
            </w:pPr>
            <w:r w:rsidRPr="00335362">
              <w:t>Участвуют в работе по повторению, в беседе с учителем, о</w:t>
            </w:r>
            <w:r w:rsidR="00544D99">
              <w:t>твечают на поставленные вопросы</w:t>
            </w:r>
            <w:r w:rsidRPr="00335362">
              <w:t xml:space="preserve"> </w:t>
            </w:r>
          </w:p>
          <w:p w:rsidR="00544D99" w:rsidRDefault="00544D99" w:rsidP="00544D99">
            <w:pPr>
              <w:jc w:val="both"/>
            </w:pPr>
            <w:r>
              <w:t>Ответ:6; 7; 6;19кв. ед.</w:t>
            </w:r>
          </w:p>
          <w:p w:rsidR="00544D99" w:rsidRDefault="00544D99" w:rsidP="00544D99">
            <w:pPr>
              <w:jc w:val="both"/>
            </w:pPr>
          </w:p>
          <w:p w:rsidR="007E4699" w:rsidRDefault="00544D99" w:rsidP="00636919">
            <w:r>
              <w:t>Учащиеся ставят себе оценки в оценочный лист.</w:t>
            </w:r>
          </w:p>
          <w:p w:rsidR="00544D99" w:rsidRDefault="00544D99" w:rsidP="00636919">
            <w:r>
              <w:t>Все правильно – «5»</w:t>
            </w:r>
          </w:p>
          <w:p w:rsidR="00544D99" w:rsidRDefault="00544D99" w:rsidP="00636919">
            <w:r>
              <w:t xml:space="preserve">         1 ошибка – «4»</w:t>
            </w:r>
          </w:p>
          <w:p w:rsidR="00544D99" w:rsidRPr="00335362" w:rsidRDefault="00544D99" w:rsidP="00636919">
            <w:r>
              <w:t xml:space="preserve">         2 ошибки -  «3»</w:t>
            </w:r>
          </w:p>
          <w:p w:rsidR="007E4699" w:rsidRDefault="007E4699" w:rsidP="00636919"/>
          <w:p w:rsidR="00432394" w:rsidRDefault="00432394" w:rsidP="00636919"/>
          <w:p w:rsidR="00432394" w:rsidRDefault="00432394" w:rsidP="00636919"/>
          <w:p w:rsidR="00432394" w:rsidRDefault="00432394" w:rsidP="00636919"/>
          <w:p w:rsidR="00432394" w:rsidRDefault="00432394" w:rsidP="00636919"/>
          <w:p w:rsidR="00432394" w:rsidRDefault="00432394" w:rsidP="00636919"/>
          <w:p w:rsidR="00432394" w:rsidRDefault="00432394" w:rsidP="00636919"/>
          <w:p w:rsidR="00594210" w:rsidRDefault="00594210" w:rsidP="00636919"/>
          <w:p w:rsidR="00594210" w:rsidRDefault="00594210" w:rsidP="00636919"/>
          <w:p w:rsidR="00594210" w:rsidRDefault="00594210" w:rsidP="00636919"/>
          <w:p w:rsidR="007E4699" w:rsidRDefault="007E4699" w:rsidP="00A64C8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64C85">
              <w:rPr>
                <w:rFonts w:eastAsiaTheme="minorHAnsi"/>
                <w:lang w:eastAsia="en-US"/>
              </w:rPr>
              <w:t>Используя смарт доску, на отображенном слайде ученик маркером выполняет задание</w:t>
            </w:r>
            <w:proofErr w:type="gramStart"/>
            <w:r w:rsidR="00A64C85">
              <w:rPr>
                <w:rFonts w:eastAsiaTheme="minorHAnsi"/>
                <w:lang w:eastAsia="en-US"/>
              </w:rPr>
              <w:t>.</w:t>
            </w:r>
            <w:proofErr w:type="gramEnd"/>
            <w:r w:rsidR="00A64C85">
              <w:rPr>
                <w:rFonts w:eastAsiaTheme="minorHAnsi"/>
                <w:lang w:eastAsia="en-US"/>
              </w:rPr>
              <w:t xml:space="preserve"> (</w:t>
            </w:r>
            <w:proofErr w:type="gramStart"/>
            <w:r w:rsidR="00A64C85">
              <w:rPr>
                <w:rFonts w:eastAsiaTheme="minorHAnsi"/>
                <w:lang w:eastAsia="en-US"/>
              </w:rPr>
              <w:t>о</w:t>
            </w:r>
            <w:proofErr w:type="gramEnd"/>
            <w:r w:rsidR="00A64C85">
              <w:rPr>
                <w:rFonts w:eastAsiaTheme="minorHAnsi"/>
                <w:lang w:eastAsia="en-US"/>
              </w:rPr>
              <w:t xml:space="preserve">стальные учащиеся выполняют эту работу в </w:t>
            </w:r>
            <w:r w:rsidR="00544D99">
              <w:rPr>
                <w:rFonts w:eastAsiaTheme="minorHAnsi"/>
                <w:lang w:eastAsia="en-US"/>
              </w:rPr>
              <w:t>технологической карте</w:t>
            </w:r>
            <w:r w:rsidR="00A64C85">
              <w:rPr>
                <w:rFonts w:eastAsiaTheme="minorHAnsi"/>
                <w:lang w:eastAsia="en-US"/>
              </w:rPr>
              <w:t>)</w:t>
            </w:r>
            <w:r w:rsidR="00544D99">
              <w:rPr>
                <w:rFonts w:eastAsiaTheme="minorHAnsi"/>
                <w:lang w:eastAsia="en-US"/>
              </w:rPr>
              <w:t>.</w:t>
            </w:r>
          </w:p>
          <w:p w:rsidR="00A64C85" w:rsidRDefault="00A64C85" w:rsidP="00A64C85">
            <w:pPr>
              <w:spacing w:after="200" w:line="276" w:lineRule="auto"/>
            </w:pPr>
          </w:p>
          <w:p w:rsidR="000569DE" w:rsidRDefault="000569DE" w:rsidP="00A64C85">
            <w:pPr>
              <w:spacing w:after="200" w:line="276" w:lineRule="auto"/>
            </w:pPr>
          </w:p>
          <w:p w:rsidR="000569DE" w:rsidRDefault="000569DE" w:rsidP="00A64C85">
            <w:pPr>
              <w:spacing w:after="200" w:line="276" w:lineRule="auto"/>
            </w:pPr>
          </w:p>
          <w:p w:rsidR="00B84BA8" w:rsidRDefault="000569DE" w:rsidP="00B84BA8">
            <w:pPr>
              <w:spacing w:after="200" w:line="276" w:lineRule="auto"/>
              <w:jc w:val="both"/>
            </w:pPr>
            <w:r>
              <w:t xml:space="preserve">Учащиеся записывают </w:t>
            </w:r>
            <w:r w:rsidR="00B84BA8">
              <w:t>ответы в организационном листе. Проверка фронтальная.</w:t>
            </w:r>
          </w:p>
          <w:p w:rsidR="000569DE" w:rsidRDefault="00544D99" w:rsidP="00B84BA8">
            <w:pPr>
              <w:spacing w:line="276" w:lineRule="auto"/>
              <w:jc w:val="both"/>
            </w:pPr>
            <w:r>
              <w:t>Ответы: 3; 6; 5кв. ед.</w:t>
            </w:r>
          </w:p>
          <w:p w:rsidR="00B84BA8" w:rsidRDefault="00B84BA8" w:rsidP="00B84BA8">
            <w:pPr>
              <w:spacing w:line="276" w:lineRule="auto"/>
              <w:jc w:val="both"/>
            </w:pPr>
            <w:r>
              <w:t>Учащиеся оценивают себя сами.</w:t>
            </w:r>
          </w:p>
          <w:p w:rsidR="00B84BA8" w:rsidRDefault="00B84BA8" w:rsidP="00B84BA8">
            <w:r>
              <w:t>Все правильно – «5»</w:t>
            </w:r>
          </w:p>
          <w:p w:rsidR="00B84BA8" w:rsidRDefault="00B84BA8" w:rsidP="00B84BA8">
            <w:r>
              <w:t xml:space="preserve">         1 ошибка – «4»</w:t>
            </w:r>
          </w:p>
          <w:p w:rsidR="00B84BA8" w:rsidRPr="00335362" w:rsidRDefault="00B84BA8" w:rsidP="00B84BA8">
            <w:r>
              <w:t xml:space="preserve">         2 ошибки -  «3»</w:t>
            </w:r>
          </w:p>
          <w:p w:rsidR="00B84BA8" w:rsidRDefault="00B84BA8" w:rsidP="00B84BA8"/>
          <w:p w:rsidR="00B84BA8" w:rsidRDefault="00B84BA8" w:rsidP="00B84BA8">
            <w:pPr>
              <w:spacing w:line="276" w:lineRule="auto"/>
              <w:jc w:val="both"/>
            </w:pPr>
          </w:p>
          <w:p w:rsidR="00F83B92" w:rsidRDefault="00F83B92" w:rsidP="00B84BA8">
            <w:pPr>
              <w:spacing w:line="276" w:lineRule="auto"/>
              <w:jc w:val="both"/>
            </w:pPr>
          </w:p>
          <w:p w:rsidR="00F83B92" w:rsidRDefault="00F83B92" w:rsidP="00B84BA8">
            <w:pPr>
              <w:spacing w:line="276" w:lineRule="auto"/>
              <w:jc w:val="both"/>
            </w:pPr>
          </w:p>
          <w:p w:rsidR="00F83B92" w:rsidRDefault="00F83B92" w:rsidP="00B84BA8">
            <w:pPr>
              <w:spacing w:line="276" w:lineRule="auto"/>
              <w:jc w:val="both"/>
            </w:pPr>
          </w:p>
          <w:p w:rsidR="00F83B92" w:rsidRDefault="00F83B92" w:rsidP="00B84BA8">
            <w:pPr>
              <w:spacing w:line="276" w:lineRule="auto"/>
              <w:jc w:val="both"/>
            </w:pPr>
          </w:p>
          <w:p w:rsidR="00F83B92" w:rsidRDefault="00F83B92" w:rsidP="00B84BA8">
            <w:pPr>
              <w:spacing w:line="276" w:lineRule="auto"/>
              <w:jc w:val="both"/>
            </w:pPr>
          </w:p>
          <w:p w:rsidR="00E450BE" w:rsidRDefault="005C7CCE" w:rsidP="00E450BE">
            <w:r w:rsidRPr="00E450BE">
              <w:t xml:space="preserve"> </w:t>
            </w:r>
            <w:r w:rsidR="00E450BE" w:rsidRPr="00E450BE">
              <w:t>Ребята чертят</w:t>
            </w:r>
            <w:r w:rsidR="00B84BA8">
              <w:t xml:space="preserve"> прямоугольники</w:t>
            </w:r>
            <w:r w:rsidR="00E450BE" w:rsidRPr="00E450BE">
              <w:t>, предварительно подумав, что число 2</w:t>
            </w:r>
            <w:r w:rsidR="00E450BE">
              <w:t>0</w:t>
            </w:r>
            <w:r w:rsidR="00051FD9">
              <w:t xml:space="preserve"> </w:t>
            </w:r>
            <w:r w:rsidR="00B84BA8">
              <w:t>получается при умножении чисел: 4 и 5; 2 и 10 1 и 20 .</w:t>
            </w:r>
          </w:p>
          <w:p w:rsidR="00B84BA8" w:rsidRDefault="00B84BA8" w:rsidP="00E450BE">
            <w:r>
              <w:t>Учащиеся оценивают свою работу по следующим критериям:</w:t>
            </w:r>
          </w:p>
          <w:p w:rsidR="00B84BA8" w:rsidRDefault="00F83B92" w:rsidP="00E450BE">
            <w:r>
              <w:t>Построены 3 прямоугольника -</w:t>
            </w:r>
            <w:r w:rsidR="00B84BA8">
              <w:t xml:space="preserve"> «</w:t>
            </w:r>
            <w:r>
              <w:t>5» , 2 прямоугольника – «4»</w:t>
            </w:r>
          </w:p>
          <w:p w:rsidR="00F83B92" w:rsidRDefault="00F83B92" w:rsidP="00E450BE">
            <w:r>
              <w:t xml:space="preserve"> 1 прямоугольник – «3»</w:t>
            </w:r>
          </w:p>
          <w:p w:rsidR="00F83B92" w:rsidRPr="00E450BE" w:rsidRDefault="00F83B92" w:rsidP="00E450BE">
            <w:r>
              <w:t>Ставят оценки в оценочный лист.</w:t>
            </w:r>
          </w:p>
          <w:p w:rsidR="000569DE" w:rsidRPr="00E450BE" w:rsidRDefault="000569DE" w:rsidP="00A64C85">
            <w:pPr>
              <w:spacing w:after="200" w:line="276" w:lineRule="auto"/>
            </w:pPr>
          </w:p>
          <w:p w:rsidR="000569DE" w:rsidRDefault="000569DE" w:rsidP="00A64C85">
            <w:pPr>
              <w:spacing w:after="200" w:line="276" w:lineRule="auto"/>
            </w:pPr>
          </w:p>
          <w:p w:rsidR="005C7CCE" w:rsidRDefault="005C7CCE" w:rsidP="00E450BE">
            <w:pPr>
              <w:spacing w:after="200" w:line="276" w:lineRule="auto"/>
            </w:pPr>
          </w:p>
          <w:p w:rsidR="00594210" w:rsidRDefault="00594210" w:rsidP="00E450BE">
            <w:pPr>
              <w:spacing w:after="200" w:line="276" w:lineRule="auto"/>
            </w:pPr>
          </w:p>
          <w:p w:rsidR="00594210" w:rsidRDefault="00594210" w:rsidP="00E450BE">
            <w:pPr>
              <w:spacing w:after="200" w:line="276" w:lineRule="auto"/>
            </w:pPr>
          </w:p>
          <w:p w:rsidR="00594210" w:rsidRDefault="00594210" w:rsidP="00E450BE">
            <w:pPr>
              <w:spacing w:after="200" w:line="276" w:lineRule="auto"/>
            </w:pPr>
          </w:p>
          <w:p w:rsidR="00594210" w:rsidRDefault="00594210" w:rsidP="00E450BE">
            <w:pPr>
              <w:spacing w:after="200" w:line="276" w:lineRule="auto"/>
            </w:pPr>
          </w:p>
          <w:p w:rsidR="00594210" w:rsidRDefault="00594210" w:rsidP="00E450BE">
            <w:pPr>
              <w:spacing w:after="200" w:line="276" w:lineRule="auto"/>
            </w:pPr>
          </w:p>
          <w:p w:rsidR="00594210" w:rsidRDefault="00594210" w:rsidP="00E450BE">
            <w:pPr>
              <w:spacing w:after="200" w:line="276" w:lineRule="auto"/>
            </w:pPr>
          </w:p>
          <w:p w:rsidR="00594210" w:rsidRDefault="00594210" w:rsidP="00E450BE">
            <w:pPr>
              <w:spacing w:after="200" w:line="276" w:lineRule="auto"/>
            </w:pPr>
          </w:p>
          <w:p w:rsidR="00594210" w:rsidRDefault="00594210" w:rsidP="00E450BE">
            <w:pPr>
              <w:spacing w:after="200" w:line="276" w:lineRule="auto"/>
            </w:pPr>
          </w:p>
          <w:p w:rsidR="005C7CCE" w:rsidRDefault="005C7CCE" w:rsidP="00A64C85">
            <w:pPr>
              <w:spacing w:after="200" w:line="276" w:lineRule="auto"/>
            </w:pPr>
            <w:r>
              <w:t xml:space="preserve">Учащиеся решают задание </w:t>
            </w:r>
            <w:r w:rsidR="00F83B92">
              <w:t>в парах.</w:t>
            </w:r>
          </w:p>
          <w:p w:rsidR="005C7CCE" w:rsidRDefault="005C7CCE" w:rsidP="00A64C85">
            <w:pPr>
              <w:spacing w:after="200" w:line="276" w:lineRule="auto"/>
            </w:pPr>
            <w:r>
              <w:t xml:space="preserve">Ответы: А: </w:t>
            </w:r>
            <w:r>
              <w:rPr>
                <w:lang w:val="en-US"/>
              </w:rPr>
              <w:t>S</w:t>
            </w:r>
            <w:r>
              <w:t>=12кв.ед.</w:t>
            </w:r>
          </w:p>
          <w:p w:rsidR="005C7CCE" w:rsidRDefault="005C7CCE" w:rsidP="00A64C85">
            <w:pPr>
              <w:spacing w:after="200" w:line="276" w:lineRule="auto"/>
            </w:pPr>
            <w:r>
              <w:t xml:space="preserve">               </w:t>
            </w:r>
            <w:proofErr w:type="gramStart"/>
            <w:r>
              <w:t>Б</w:t>
            </w:r>
            <w:proofErr w:type="gramEnd"/>
            <w:r>
              <w:t xml:space="preserve">: </w:t>
            </w:r>
            <w:r>
              <w:rPr>
                <w:lang w:val="en-US"/>
              </w:rPr>
              <w:t>S</w:t>
            </w:r>
            <w:r w:rsidRPr="005C7CCE">
              <w:t>=10</w:t>
            </w:r>
            <w:r>
              <w:t>кв.ед.</w:t>
            </w:r>
          </w:p>
          <w:p w:rsidR="005C7CCE" w:rsidRDefault="005C7CCE" w:rsidP="00A64C85">
            <w:pPr>
              <w:spacing w:after="200" w:line="276" w:lineRule="auto"/>
            </w:pPr>
            <w:r>
              <w:t xml:space="preserve">               В: </w:t>
            </w:r>
            <w:r>
              <w:rPr>
                <w:lang w:val="en-US"/>
              </w:rPr>
              <w:t>S</w:t>
            </w:r>
            <w:r w:rsidRPr="005C7CCE">
              <w:t>=</w:t>
            </w:r>
            <w:r>
              <w:t xml:space="preserve">5кв.ед.  </w:t>
            </w:r>
          </w:p>
          <w:p w:rsidR="005C7CCE" w:rsidRDefault="005C7CCE" w:rsidP="00A64C85">
            <w:pPr>
              <w:spacing w:after="200" w:line="276" w:lineRule="auto"/>
            </w:pPr>
            <w:r>
              <w:t xml:space="preserve">              Г: </w:t>
            </w:r>
            <w:r>
              <w:rPr>
                <w:lang w:val="en-US"/>
              </w:rPr>
              <w:t>S</w:t>
            </w:r>
            <w:r w:rsidRPr="00FF4999">
              <w:t>=10</w:t>
            </w:r>
            <w:r>
              <w:t>кв.</w:t>
            </w:r>
            <w:r w:rsidR="00FF4999">
              <w:t xml:space="preserve"> </w:t>
            </w:r>
            <w:r>
              <w:t>ед.</w:t>
            </w:r>
          </w:p>
          <w:p w:rsidR="005C7CCE" w:rsidRPr="00FF4999" w:rsidRDefault="005C7CCE" w:rsidP="00A64C85">
            <w:pPr>
              <w:spacing w:after="200" w:line="276" w:lineRule="auto"/>
            </w:pPr>
            <w:r>
              <w:t xml:space="preserve">              </w:t>
            </w:r>
            <w:r w:rsidR="00FF4999">
              <w:t xml:space="preserve">Д: </w:t>
            </w:r>
            <w:r w:rsidR="00FF4999">
              <w:rPr>
                <w:lang w:val="en-US"/>
              </w:rPr>
              <w:t>S</w:t>
            </w:r>
            <w:r w:rsidR="00FF4999">
              <w:t>=9кв.ед.</w:t>
            </w:r>
          </w:p>
          <w:p w:rsidR="005C7CCE" w:rsidRDefault="00FF4999" w:rsidP="00A64C85">
            <w:pPr>
              <w:spacing w:after="200" w:line="276" w:lineRule="auto"/>
            </w:pPr>
            <w:r>
              <w:t>Оценивается работа:</w:t>
            </w:r>
          </w:p>
          <w:p w:rsidR="00FF4999" w:rsidRDefault="00FF4999" w:rsidP="00A64C85">
            <w:pPr>
              <w:spacing w:after="200" w:line="276" w:lineRule="auto"/>
            </w:pPr>
            <w:r>
              <w:t>«5»-5задан</w:t>
            </w:r>
            <w:r w:rsidR="00F83B92">
              <w:t>ий, «4»-4задания, «3»-3 задания.</w:t>
            </w:r>
          </w:p>
          <w:p w:rsidR="00F83B92" w:rsidRDefault="00F83B92" w:rsidP="00A64C85">
            <w:pPr>
              <w:spacing w:after="200" w:line="276" w:lineRule="auto"/>
            </w:pPr>
          </w:p>
          <w:p w:rsidR="00F83B92" w:rsidRDefault="00F83B92" w:rsidP="00A64C85">
            <w:pPr>
              <w:spacing w:after="200" w:line="276" w:lineRule="auto"/>
            </w:pPr>
          </w:p>
          <w:p w:rsidR="00F83B92" w:rsidRDefault="00F83B92" w:rsidP="00A64C85">
            <w:pPr>
              <w:spacing w:after="200" w:line="276" w:lineRule="auto"/>
            </w:pPr>
          </w:p>
          <w:p w:rsidR="00F83B92" w:rsidRDefault="00F83B92" w:rsidP="00A64C85">
            <w:pPr>
              <w:spacing w:after="200" w:line="276" w:lineRule="auto"/>
            </w:pPr>
          </w:p>
        </w:tc>
      </w:tr>
      <w:tr w:rsidR="007E4699" w:rsidRPr="00F679DA" w:rsidTr="00A64C85">
        <w:tc>
          <w:tcPr>
            <w:tcW w:w="2660" w:type="dxa"/>
          </w:tcPr>
          <w:p w:rsidR="007E4699" w:rsidRDefault="007E4699" w:rsidP="00454F6A">
            <w:pPr>
              <w:rPr>
                <w:b/>
              </w:rPr>
            </w:pPr>
            <w:r>
              <w:rPr>
                <w:b/>
              </w:rPr>
              <w:lastRenderedPageBreak/>
              <w:t>Физкультминутка</w:t>
            </w:r>
          </w:p>
        </w:tc>
        <w:tc>
          <w:tcPr>
            <w:tcW w:w="9784" w:type="dxa"/>
          </w:tcPr>
          <w:p w:rsidR="002028FA" w:rsidRPr="002028FA" w:rsidRDefault="002028FA" w:rsidP="00DD14BF">
            <w:pPr>
              <w:suppressAutoHyphens/>
              <w:snapToGrid w:val="0"/>
              <w:spacing w:line="200" w:lineRule="atLeast"/>
              <w:rPr>
                <w:color w:val="000000"/>
                <w:kern w:val="1"/>
                <w:lang w:eastAsia="ar-SA"/>
              </w:rPr>
            </w:pPr>
            <w:r w:rsidRPr="002028FA">
              <w:rPr>
                <w:color w:val="000000"/>
                <w:kern w:val="1"/>
                <w:lang w:eastAsia="ar-SA"/>
              </w:rPr>
              <w:t>Сменить деятельность, обеспечить эмоциональную разгрузку учащихся.</w:t>
            </w:r>
          </w:p>
          <w:p w:rsidR="007E4699" w:rsidRPr="007E4699" w:rsidRDefault="007E4699" w:rsidP="00DD14BF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7E4699">
              <w:rPr>
                <w:rFonts w:eastAsiaTheme="minorHAnsi"/>
                <w:lang w:eastAsia="en-US"/>
              </w:rPr>
              <w:t>Слайды</w:t>
            </w:r>
            <w:r w:rsidR="002028FA">
              <w:rPr>
                <w:rFonts w:eastAsiaTheme="minorHAnsi"/>
                <w:lang w:eastAsia="en-US"/>
              </w:rPr>
              <w:t>(</w:t>
            </w:r>
            <w:r w:rsidR="00F83B92">
              <w:rPr>
                <w:rFonts w:eastAsiaTheme="minorHAnsi"/>
                <w:lang w:eastAsia="en-US"/>
              </w:rPr>
              <w:t>18-19)</w:t>
            </w:r>
          </w:p>
          <w:p w:rsidR="007E4699" w:rsidRPr="007E4699" w:rsidRDefault="007E4699" w:rsidP="00DD14BF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7E4699">
              <w:rPr>
                <w:rFonts w:eastAsiaTheme="minorHAnsi"/>
                <w:lang w:eastAsia="en-US"/>
              </w:rPr>
              <w:t>- А сейчас пришло время нашим глазам от напряженной работы немного отдохнуть.</w:t>
            </w:r>
          </w:p>
          <w:p w:rsidR="007E4699" w:rsidRPr="007E4699" w:rsidRDefault="007E4699" w:rsidP="00DD14BF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7E4699">
              <w:rPr>
                <w:rFonts w:eastAsiaTheme="minorHAnsi"/>
                <w:lang w:eastAsia="en-US"/>
              </w:rPr>
              <w:t xml:space="preserve">- Следим за движением </w:t>
            </w:r>
            <w:r w:rsidRPr="007E4699">
              <w:rPr>
                <w:rFonts w:eastAsiaTheme="minorHAnsi"/>
                <w:b/>
                <w:lang w:eastAsia="en-US"/>
              </w:rPr>
              <w:t>круга</w:t>
            </w:r>
            <w:r w:rsidRPr="007E4699">
              <w:rPr>
                <w:rFonts w:eastAsiaTheme="minorHAnsi"/>
                <w:lang w:eastAsia="en-US"/>
              </w:rPr>
              <w:t xml:space="preserve"> на экране и повторяем глазами.</w:t>
            </w:r>
          </w:p>
          <w:p w:rsidR="007E4699" w:rsidRPr="007E4699" w:rsidRDefault="007E4699" w:rsidP="00DD14BF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7E4699">
              <w:rPr>
                <w:rFonts w:eastAsiaTheme="minorHAnsi"/>
                <w:lang w:eastAsia="en-US"/>
              </w:rPr>
              <w:t xml:space="preserve">- Следим за движение </w:t>
            </w:r>
            <w:r w:rsidRPr="007E4699">
              <w:rPr>
                <w:rFonts w:eastAsiaTheme="minorHAnsi"/>
                <w:b/>
                <w:lang w:eastAsia="en-US"/>
              </w:rPr>
              <w:t>ромба</w:t>
            </w:r>
            <w:r w:rsidRPr="007E4699">
              <w:rPr>
                <w:rFonts w:eastAsiaTheme="minorHAnsi"/>
                <w:lang w:eastAsia="en-US"/>
              </w:rPr>
              <w:t xml:space="preserve"> на экране и повторяем глазами.</w:t>
            </w:r>
          </w:p>
          <w:p w:rsidR="007E4699" w:rsidRPr="007E4699" w:rsidRDefault="007E4699" w:rsidP="00DD14BF">
            <w:pPr>
              <w:rPr>
                <w:rFonts w:eastAsiaTheme="minorHAnsi"/>
                <w:lang w:eastAsia="en-US"/>
              </w:rPr>
            </w:pPr>
            <w:r w:rsidRPr="007E4699">
              <w:rPr>
                <w:rFonts w:eastAsiaTheme="minorHAnsi"/>
                <w:lang w:eastAsia="en-US"/>
              </w:rPr>
              <w:t>- А теперь немного поморгали. Молодцы.</w:t>
            </w:r>
          </w:p>
          <w:p w:rsidR="007E4699" w:rsidRPr="007E4699" w:rsidRDefault="007E4699" w:rsidP="00DD14BF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7E4699">
              <w:rPr>
                <w:rFonts w:eastAsiaTheme="minorHAnsi"/>
                <w:lang w:eastAsia="en-US"/>
              </w:rPr>
              <w:t>- Теперь, когда наши глаза немного отдохнули, мы можем решить сложную математическую задачу.</w:t>
            </w:r>
          </w:p>
          <w:p w:rsidR="007E4699" w:rsidRPr="00000475" w:rsidRDefault="007E4699" w:rsidP="0060359E">
            <w:pPr>
              <w:spacing w:line="240" w:lineRule="atLeast"/>
              <w:rPr>
                <w:rFonts w:cs="TimesNewRoman+1"/>
                <w:sz w:val="28"/>
                <w:szCs w:val="28"/>
              </w:rPr>
            </w:pPr>
          </w:p>
        </w:tc>
        <w:tc>
          <w:tcPr>
            <w:tcW w:w="3540" w:type="dxa"/>
          </w:tcPr>
          <w:p w:rsidR="007E4699" w:rsidRPr="002028FA" w:rsidRDefault="002028FA" w:rsidP="00454F6A">
            <w:r w:rsidRPr="002028FA">
              <w:rPr>
                <w:color w:val="000000"/>
              </w:rPr>
              <w:t>Учащиеся сменили вид деятельности (отдохнули) и готовы продолжать работу.</w:t>
            </w:r>
          </w:p>
        </w:tc>
      </w:tr>
      <w:tr w:rsidR="004C4E78" w:rsidRPr="00F679DA" w:rsidTr="00A64C85">
        <w:tc>
          <w:tcPr>
            <w:tcW w:w="2660" w:type="dxa"/>
          </w:tcPr>
          <w:p w:rsidR="004C4E78" w:rsidRDefault="004C4E78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2028FA" w:rsidRDefault="002028FA" w:rsidP="00454F6A">
            <w:pPr>
              <w:rPr>
                <w:b/>
              </w:rPr>
            </w:pPr>
          </w:p>
          <w:p w:rsidR="00DD14BF" w:rsidRDefault="00DD14BF" w:rsidP="00454F6A">
            <w:pPr>
              <w:rPr>
                <w:b/>
              </w:rPr>
            </w:pPr>
          </w:p>
          <w:p w:rsidR="00DD14BF" w:rsidRDefault="00DD14BF" w:rsidP="00454F6A">
            <w:pPr>
              <w:rPr>
                <w:b/>
              </w:rPr>
            </w:pPr>
          </w:p>
          <w:p w:rsidR="00DD14BF" w:rsidRDefault="00DD14BF" w:rsidP="00454F6A">
            <w:pPr>
              <w:rPr>
                <w:b/>
              </w:rPr>
            </w:pPr>
          </w:p>
          <w:p w:rsidR="002028FA" w:rsidRDefault="002028FA" w:rsidP="002028FA">
            <w:r w:rsidRPr="0086483B">
              <w:t>6.</w:t>
            </w:r>
            <w:r>
              <w:t xml:space="preserve"> </w:t>
            </w:r>
          </w:p>
          <w:p w:rsidR="002028FA" w:rsidRDefault="002028FA" w:rsidP="002028FA">
            <w:pPr>
              <w:rPr>
                <w:b/>
              </w:rPr>
            </w:pPr>
            <w:r w:rsidRPr="0086483B">
              <w:lastRenderedPageBreak/>
              <w:t>Самостоятель</w:t>
            </w:r>
            <w:r>
              <w:t>н</w:t>
            </w:r>
            <w:r w:rsidRPr="0086483B">
              <w:t>ая</w:t>
            </w:r>
            <w:r>
              <w:t xml:space="preserve"> </w:t>
            </w:r>
            <w:r w:rsidRPr="0086483B">
              <w:t xml:space="preserve"> работа с самопроверкой</w:t>
            </w:r>
            <w:r>
              <w:t xml:space="preserve"> по эталону</w:t>
            </w:r>
          </w:p>
        </w:tc>
        <w:tc>
          <w:tcPr>
            <w:tcW w:w="9784" w:type="dxa"/>
          </w:tcPr>
          <w:p w:rsidR="007C50C6" w:rsidRPr="006F1156" w:rsidRDefault="00000475" w:rsidP="006F1156">
            <w:pPr>
              <w:rPr>
                <w:rFonts w:cs="TimesNewRoman+1"/>
                <w:u w:val="single"/>
              </w:rPr>
            </w:pPr>
            <w:r w:rsidRPr="00000475">
              <w:rPr>
                <w:rFonts w:cs="TimesNewRoman+1"/>
                <w:sz w:val="28"/>
                <w:szCs w:val="28"/>
              </w:rPr>
              <w:lastRenderedPageBreak/>
              <w:t xml:space="preserve">     </w:t>
            </w:r>
            <w:r w:rsidR="006F1156" w:rsidRPr="006F1156">
              <w:rPr>
                <w:rFonts w:cs="TimesNewRoman+1"/>
                <w:u w:val="single"/>
              </w:rPr>
              <w:t>Учитель</w:t>
            </w:r>
            <w:proofErr w:type="gramStart"/>
            <w:r w:rsidR="006F1156">
              <w:rPr>
                <w:rFonts w:cs="TimesNewRoman+1"/>
                <w:u w:val="single"/>
              </w:rPr>
              <w:t xml:space="preserve"> </w:t>
            </w:r>
            <w:r w:rsidR="007C50C6" w:rsidRPr="007C50C6">
              <w:rPr>
                <w:iCs/>
              </w:rPr>
              <w:t>П</w:t>
            </w:r>
            <w:proofErr w:type="gramEnd"/>
            <w:r w:rsidR="007C50C6" w:rsidRPr="007C50C6">
              <w:rPr>
                <w:iCs/>
              </w:rPr>
              <w:t>осмотрите на слайд</w:t>
            </w:r>
            <w:r w:rsidR="006F1156">
              <w:rPr>
                <w:iCs/>
              </w:rPr>
              <w:t xml:space="preserve"> 20</w:t>
            </w:r>
            <w:r w:rsidR="007C50C6" w:rsidRPr="007C50C6">
              <w:rPr>
                <w:iCs/>
              </w:rPr>
              <w:t xml:space="preserve">. Здесь записаны понятия, которые вам хорошо знакомы. Необходимо установить соответствие </w:t>
            </w:r>
            <w:r w:rsidR="007C50C6">
              <w:rPr>
                <w:iCs/>
              </w:rPr>
              <w:t>между формулой и ее названием.</w:t>
            </w:r>
          </w:p>
          <w:p w:rsidR="002A4665" w:rsidRDefault="002A4665" w:rsidP="0060359E">
            <w:pPr>
              <w:rPr>
                <w:rFonts w:cs="TimesNewRoman+1"/>
                <w:sz w:val="28"/>
                <w:szCs w:val="28"/>
              </w:rPr>
            </w:pPr>
          </w:p>
          <w:p w:rsidR="002A4665" w:rsidRPr="002A4665" w:rsidRDefault="002A4665" w:rsidP="0060359E">
            <w:pPr>
              <w:rPr>
                <w:rFonts w:cs="TimesNewRoman+1"/>
                <w:sz w:val="16"/>
                <w:szCs w:val="16"/>
              </w:rPr>
            </w:pPr>
            <w:r w:rsidRPr="002A4665">
              <w:rPr>
                <w:rFonts w:cs="TimesNewRoman+1"/>
                <w:noProof/>
                <w:sz w:val="16"/>
                <w:szCs w:val="16"/>
              </w:rPr>
              <w:drawing>
                <wp:inline distT="0" distB="0" distL="0" distR="0" wp14:anchorId="32BE9F57" wp14:editId="55F388B2">
                  <wp:extent cx="5146158" cy="251991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873" cy="2520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4665" w:rsidRDefault="002A4665" w:rsidP="0060359E">
            <w:pPr>
              <w:rPr>
                <w:rFonts w:cs="TimesNewRoman+1"/>
                <w:sz w:val="28"/>
                <w:szCs w:val="28"/>
              </w:rPr>
            </w:pPr>
          </w:p>
          <w:p w:rsidR="00DD14BF" w:rsidRDefault="00DD14BF" w:rsidP="0060359E">
            <w:pPr>
              <w:rPr>
                <w:rFonts w:cs="TimesNewRoman+1"/>
                <w:sz w:val="28"/>
                <w:szCs w:val="28"/>
              </w:rPr>
            </w:pPr>
          </w:p>
          <w:p w:rsidR="00DD14BF" w:rsidRDefault="00DD14BF" w:rsidP="0060359E">
            <w:pPr>
              <w:rPr>
                <w:rFonts w:cs="TimesNewRoman+1"/>
                <w:sz w:val="28"/>
                <w:szCs w:val="28"/>
              </w:rPr>
            </w:pPr>
          </w:p>
          <w:p w:rsidR="00DD14BF" w:rsidRDefault="00DD14BF" w:rsidP="0060359E">
            <w:pPr>
              <w:rPr>
                <w:rFonts w:cs="TimesNewRoman+1"/>
                <w:sz w:val="28"/>
                <w:szCs w:val="28"/>
              </w:rPr>
            </w:pPr>
          </w:p>
          <w:p w:rsidR="006F1156" w:rsidRDefault="006F1156" w:rsidP="0060359E">
            <w:pPr>
              <w:rPr>
                <w:rFonts w:cs="TimesNewRoman+1"/>
                <w:sz w:val="28"/>
                <w:szCs w:val="28"/>
              </w:rPr>
            </w:pPr>
          </w:p>
          <w:p w:rsidR="00E865F0" w:rsidRDefault="00E865F0" w:rsidP="0060359E">
            <w:pPr>
              <w:rPr>
                <w:rFonts w:cs="TimesNewRoman+1"/>
                <w:sz w:val="28"/>
                <w:szCs w:val="28"/>
              </w:rPr>
            </w:pPr>
          </w:p>
          <w:p w:rsidR="002A4665" w:rsidRDefault="00000475" w:rsidP="0060359E">
            <w:r w:rsidRPr="00000475">
              <w:rPr>
                <w:rFonts w:cs="TimesNewRoman+1"/>
                <w:sz w:val="28"/>
                <w:szCs w:val="28"/>
              </w:rPr>
              <w:lastRenderedPageBreak/>
              <w:t xml:space="preserve"> </w:t>
            </w:r>
            <w:r w:rsidRPr="00000475">
              <w:t>Проверочная работа. Работа на два варианта. На сла</w:t>
            </w:r>
            <w:r w:rsidR="006F1156">
              <w:t>й</w:t>
            </w:r>
            <w:r w:rsidRPr="00000475">
              <w:t>д</w:t>
            </w:r>
            <w:r w:rsidR="006F1156">
              <w:t>е 21</w:t>
            </w:r>
            <w:r w:rsidRPr="00000475">
              <w:t xml:space="preserve"> в таблице записаны условия </w:t>
            </w:r>
          </w:p>
          <w:p w:rsidR="00000475" w:rsidRPr="00000475" w:rsidRDefault="007C50C6" w:rsidP="0060359E">
            <w:r>
              <w:t>четырех</w:t>
            </w:r>
            <w:r w:rsidR="00000475" w:rsidRPr="00000475">
              <w:t xml:space="preserve"> задач на каждый вариант. Задания поочередно проговариваются по вариантам устно.</w:t>
            </w:r>
          </w:p>
          <w:p w:rsidR="00335362" w:rsidRPr="00335362" w:rsidRDefault="00335362" w:rsidP="00335362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362">
              <w:rPr>
                <w:rFonts w:eastAsiaTheme="minorHAnsi"/>
                <w:b/>
                <w:lang w:eastAsia="en-US"/>
              </w:rPr>
              <w:t>Проверочная работа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913"/>
              <w:gridCol w:w="1911"/>
              <w:gridCol w:w="1911"/>
              <w:gridCol w:w="1911"/>
              <w:gridCol w:w="1912"/>
            </w:tblGrid>
            <w:tr w:rsidR="00335362" w:rsidRPr="00335362" w:rsidTr="00E35258">
              <w:tc>
                <w:tcPr>
                  <w:tcW w:w="1914" w:type="dxa"/>
                </w:tcPr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1914" w:type="dxa"/>
                </w:tcPr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  <w:r w:rsidRPr="00335362">
                    <w:rPr>
                      <w:rFonts w:eastAsiaTheme="minorHAnsi"/>
                      <w:b/>
                      <w:lang w:eastAsia="en-US"/>
                    </w:rPr>
                    <w:t>№1</w:t>
                  </w:r>
                </w:p>
              </w:tc>
              <w:tc>
                <w:tcPr>
                  <w:tcW w:w="1914" w:type="dxa"/>
                </w:tcPr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  <w:r w:rsidRPr="00335362">
                    <w:rPr>
                      <w:rFonts w:eastAsiaTheme="minorHAnsi"/>
                      <w:b/>
                      <w:lang w:eastAsia="en-US"/>
                    </w:rPr>
                    <w:t>№2</w:t>
                  </w:r>
                </w:p>
              </w:tc>
              <w:tc>
                <w:tcPr>
                  <w:tcW w:w="1914" w:type="dxa"/>
                </w:tcPr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  <w:r w:rsidRPr="00335362">
                    <w:rPr>
                      <w:rFonts w:eastAsiaTheme="minorHAnsi"/>
                      <w:b/>
                      <w:lang w:eastAsia="en-US"/>
                    </w:rPr>
                    <w:t>№3</w:t>
                  </w:r>
                </w:p>
              </w:tc>
              <w:tc>
                <w:tcPr>
                  <w:tcW w:w="1915" w:type="dxa"/>
                </w:tcPr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  <w:r w:rsidRPr="00335362">
                    <w:rPr>
                      <w:rFonts w:eastAsiaTheme="minorHAnsi"/>
                      <w:b/>
                      <w:lang w:eastAsia="en-US"/>
                    </w:rPr>
                    <w:t>№4</w:t>
                  </w:r>
                </w:p>
              </w:tc>
            </w:tr>
            <w:tr w:rsidR="00335362" w:rsidRPr="00335362" w:rsidTr="00E35258">
              <w:tc>
                <w:tcPr>
                  <w:tcW w:w="1914" w:type="dxa"/>
                </w:tcPr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  <w:r w:rsidRPr="00335362">
                    <w:rPr>
                      <w:rFonts w:eastAsiaTheme="minorHAnsi"/>
                      <w:b/>
                      <w:lang w:eastAsia="en-US"/>
                    </w:rPr>
                    <w:t>1 вариант</w:t>
                  </w:r>
                </w:p>
              </w:tc>
              <w:tc>
                <w:tcPr>
                  <w:tcW w:w="1914" w:type="dxa"/>
                </w:tcPr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Дано: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а=18см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в=3см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 xml:space="preserve">Найти: </w:t>
                  </w:r>
                  <w:r w:rsidRPr="00335362">
                    <w:rPr>
                      <w:rFonts w:eastAsiaTheme="minorHAnsi"/>
                      <w:lang w:val="en-US" w:eastAsia="en-US"/>
                    </w:rPr>
                    <w:t>S</w:t>
                  </w:r>
                </w:p>
              </w:tc>
              <w:tc>
                <w:tcPr>
                  <w:tcW w:w="1914" w:type="dxa"/>
                </w:tcPr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Дано: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квадрат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а=8см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 xml:space="preserve">Найти: </w:t>
                  </w:r>
                  <w:r w:rsidRPr="00335362">
                    <w:rPr>
                      <w:rFonts w:eastAsiaTheme="minorHAnsi"/>
                      <w:lang w:val="en-US" w:eastAsia="en-US"/>
                    </w:rPr>
                    <w:t>S</w:t>
                  </w:r>
                  <w:r w:rsidRPr="00335362">
                    <w:rPr>
                      <w:rFonts w:eastAsiaTheme="minorHAnsi"/>
                      <w:lang w:eastAsia="en-US"/>
                    </w:rPr>
                    <w:t>,</w:t>
                  </w:r>
                  <w:r w:rsidRPr="00335362">
                    <w:rPr>
                      <w:rFonts w:eastAsiaTheme="minorHAnsi"/>
                      <w:lang w:val="en-US" w:eastAsia="en-US"/>
                    </w:rPr>
                    <w:t>P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914" w:type="dxa"/>
                </w:tcPr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Дано: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val="en-US" w:eastAsia="en-US"/>
                    </w:rPr>
                    <w:t>S</w:t>
                  </w:r>
                  <w:r w:rsidRPr="00335362">
                    <w:rPr>
                      <w:rFonts w:eastAsiaTheme="minorHAnsi"/>
                      <w:lang w:eastAsia="en-US"/>
                    </w:rPr>
                    <w:t>=48см</w:t>
                  </w:r>
                  <w:r w:rsidRPr="00335362">
                    <w:rPr>
                      <w:rFonts w:eastAsiaTheme="minorHAnsi"/>
                      <w:vertAlign w:val="superscript"/>
                      <w:lang w:eastAsia="en-US"/>
                    </w:rPr>
                    <w:t>2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а=12см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 xml:space="preserve">Найти: </w:t>
                  </w:r>
                  <w:proofErr w:type="gramStart"/>
                  <w:r w:rsidRPr="00335362">
                    <w:rPr>
                      <w:rFonts w:eastAsiaTheme="minorHAnsi"/>
                      <w:lang w:eastAsia="en-US"/>
                    </w:rPr>
                    <w:t>в</w:t>
                  </w:r>
                  <w:proofErr w:type="gramEnd"/>
                </w:p>
              </w:tc>
              <w:tc>
                <w:tcPr>
                  <w:tcW w:w="1915" w:type="dxa"/>
                </w:tcPr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Дано: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квадрат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val="en-US" w:eastAsia="en-US"/>
                    </w:rPr>
                    <w:t>S</w:t>
                  </w:r>
                  <w:r w:rsidRPr="00335362">
                    <w:rPr>
                      <w:rFonts w:eastAsiaTheme="minorHAnsi"/>
                      <w:lang w:eastAsia="en-US"/>
                    </w:rPr>
                    <w:t>=49см</w:t>
                  </w:r>
                  <w:r w:rsidRPr="00335362">
                    <w:rPr>
                      <w:rFonts w:eastAsiaTheme="minorHAnsi"/>
                      <w:vertAlign w:val="superscript"/>
                      <w:lang w:eastAsia="en-US"/>
                    </w:rPr>
                    <w:t>2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Найти: а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vertAlign w:val="superscript"/>
                      <w:lang w:eastAsia="en-US"/>
                    </w:rPr>
                  </w:pP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vertAlign w:val="superscript"/>
                      <w:lang w:eastAsia="en-US"/>
                    </w:rPr>
                  </w:pPr>
                </w:p>
              </w:tc>
            </w:tr>
            <w:tr w:rsidR="00335362" w:rsidRPr="00335362" w:rsidTr="00E35258">
              <w:trPr>
                <w:trHeight w:val="1639"/>
              </w:trPr>
              <w:tc>
                <w:tcPr>
                  <w:tcW w:w="1914" w:type="dxa"/>
                </w:tcPr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  <w:r w:rsidRPr="00335362">
                    <w:rPr>
                      <w:rFonts w:eastAsiaTheme="minorHAnsi"/>
                      <w:b/>
                      <w:lang w:eastAsia="en-US"/>
                    </w:rPr>
                    <w:t>2 вариант</w:t>
                  </w:r>
                </w:p>
              </w:tc>
              <w:tc>
                <w:tcPr>
                  <w:tcW w:w="1914" w:type="dxa"/>
                </w:tcPr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Дано: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а=17см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в=4см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 xml:space="preserve">Найти: </w:t>
                  </w:r>
                  <w:r w:rsidRPr="00335362">
                    <w:rPr>
                      <w:rFonts w:eastAsiaTheme="minorHAnsi"/>
                      <w:lang w:val="en-US" w:eastAsia="en-US"/>
                    </w:rPr>
                    <w:t>S</w:t>
                  </w:r>
                </w:p>
              </w:tc>
              <w:tc>
                <w:tcPr>
                  <w:tcW w:w="1914" w:type="dxa"/>
                </w:tcPr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Дано: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квадрат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а=6см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 xml:space="preserve">Найти: </w:t>
                  </w:r>
                  <w:r w:rsidRPr="00335362">
                    <w:rPr>
                      <w:rFonts w:eastAsiaTheme="minorHAnsi"/>
                      <w:lang w:val="en-US" w:eastAsia="en-US"/>
                    </w:rPr>
                    <w:t>S</w:t>
                  </w:r>
                  <w:r w:rsidRPr="00335362">
                    <w:rPr>
                      <w:rFonts w:eastAsiaTheme="minorHAnsi"/>
                      <w:lang w:eastAsia="en-US"/>
                    </w:rPr>
                    <w:t>,</w:t>
                  </w:r>
                  <w:r w:rsidRPr="00335362">
                    <w:rPr>
                      <w:rFonts w:eastAsiaTheme="minorHAnsi"/>
                      <w:lang w:val="en-US" w:eastAsia="en-US"/>
                    </w:rPr>
                    <w:t>P</w:t>
                  </w:r>
                </w:p>
              </w:tc>
              <w:tc>
                <w:tcPr>
                  <w:tcW w:w="1914" w:type="dxa"/>
                </w:tcPr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Дано: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val="en-US" w:eastAsia="en-US"/>
                    </w:rPr>
                    <w:t>S</w:t>
                  </w:r>
                  <w:r w:rsidRPr="00335362">
                    <w:rPr>
                      <w:rFonts w:eastAsiaTheme="minorHAnsi"/>
                      <w:lang w:eastAsia="en-US"/>
                    </w:rPr>
                    <w:t>=48см</w:t>
                  </w:r>
                  <w:r w:rsidRPr="00335362">
                    <w:rPr>
                      <w:rFonts w:eastAsiaTheme="minorHAnsi"/>
                      <w:vertAlign w:val="superscript"/>
                      <w:lang w:eastAsia="en-US"/>
                    </w:rPr>
                    <w:t>2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в=3см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Найти: а</w:t>
                  </w:r>
                </w:p>
              </w:tc>
              <w:tc>
                <w:tcPr>
                  <w:tcW w:w="1915" w:type="dxa"/>
                </w:tcPr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Дано: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квадрат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val="en-US" w:eastAsia="en-US"/>
                    </w:rPr>
                    <w:t>S</w:t>
                  </w:r>
                  <w:r w:rsidRPr="00335362">
                    <w:rPr>
                      <w:rFonts w:eastAsiaTheme="minorHAnsi"/>
                      <w:lang w:eastAsia="en-US"/>
                    </w:rPr>
                    <w:t>=81см</w:t>
                  </w:r>
                  <w:r w:rsidRPr="00335362">
                    <w:rPr>
                      <w:rFonts w:eastAsiaTheme="minorHAnsi"/>
                      <w:vertAlign w:val="superscript"/>
                      <w:lang w:eastAsia="en-US"/>
                    </w:rPr>
                    <w:t>2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35362">
                    <w:rPr>
                      <w:rFonts w:eastAsiaTheme="minorHAnsi"/>
                      <w:lang w:eastAsia="en-US"/>
                    </w:rPr>
                    <w:t>Найти: а</w:t>
                  </w:r>
                </w:p>
                <w:p w:rsidR="00335362" w:rsidRPr="00335362" w:rsidRDefault="00335362" w:rsidP="00335362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335362" w:rsidRPr="00335362" w:rsidRDefault="00335362" w:rsidP="0033536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35362">
              <w:rPr>
                <w:rFonts w:eastAsiaTheme="minorHAnsi"/>
                <w:lang w:eastAsia="en-US"/>
              </w:rPr>
              <w:t>Решение:</w:t>
            </w:r>
          </w:p>
          <w:p w:rsidR="00335362" w:rsidRPr="00335362" w:rsidRDefault="00335362" w:rsidP="0033536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35362">
              <w:rPr>
                <w:rFonts w:eastAsiaTheme="minorHAnsi"/>
                <w:lang w:eastAsia="en-US"/>
              </w:rPr>
              <w:t>1______________________________________________________</w:t>
            </w:r>
          </w:p>
          <w:p w:rsidR="00335362" w:rsidRPr="00335362" w:rsidRDefault="00335362" w:rsidP="0033536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35362">
              <w:rPr>
                <w:rFonts w:eastAsiaTheme="minorHAnsi"/>
                <w:lang w:eastAsia="en-US"/>
              </w:rPr>
              <w:t>2______________________________________________________</w:t>
            </w:r>
          </w:p>
          <w:p w:rsidR="00335362" w:rsidRPr="00335362" w:rsidRDefault="00335362" w:rsidP="0033536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35362">
              <w:rPr>
                <w:rFonts w:eastAsiaTheme="minorHAnsi"/>
                <w:lang w:eastAsia="en-US"/>
              </w:rPr>
              <w:t>3______________________________________________________</w:t>
            </w:r>
          </w:p>
          <w:p w:rsidR="00335362" w:rsidRPr="00335362" w:rsidRDefault="00335362" w:rsidP="0033536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35362">
              <w:rPr>
                <w:rFonts w:eastAsiaTheme="minorHAnsi"/>
                <w:lang w:eastAsia="en-US"/>
              </w:rPr>
              <w:t>4______________________________________________________</w:t>
            </w:r>
          </w:p>
          <w:p w:rsidR="004C4E78" w:rsidRDefault="004C4E78" w:rsidP="00A4426B"/>
        </w:tc>
        <w:tc>
          <w:tcPr>
            <w:tcW w:w="3540" w:type="dxa"/>
          </w:tcPr>
          <w:p w:rsidR="00CB7813" w:rsidRPr="00CB7813" w:rsidRDefault="00CB7813" w:rsidP="00CB7813">
            <w:pPr>
              <w:spacing w:after="200" w:line="276" w:lineRule="auto"/>
              <w:contextualSpacing/>
              <w:rPr>
                <w:rFonts w:eastAsia="Calibri"/>
                <w:iCs/>
                <w:lang w:eastAsia="en-US"/>
              </w:rPr>
            </w:pPr>
            <w:r w:rsidRPr="00CB7813">
              <w:rPr>
                <w:rFonts w:eastAsia="Calibri"/>
                <w:iCs/>
                <w:lang w:eastAsia="en-US"/>
              </w:rPr>
              <w:lastRenderedPageBreak/>
              <w:t>Один ученик у интерактивной доски сопоставляет, с помощью стрелок</w:t>
            </w:r>
            <w:r w:rsidR="006F1156">
              <w:rPr>
                <w:rFonts w:eastAsia="Calibri"/>
                <w:iCs/>
                <w:lang w:eastAsia="en-US"/>
              </w:rPr>
              <w:t xml:space="preserve"> формулу и ее название.</w:t>
            </w:r>
            <w:r w:rsidRPr="00CB7813">
              <w:rPr>
                <w:rFonts w:eastAsia="Calibri"/>
                <w:iCs/>
                <w:lang w:eastAsia="en-US"/>
              </w:rPr>
              <w:t xml:space="preserve"> Далее все проверяют правильность выполнения задания (на слайде </w:t>
            </w:r>
            <w:r w:rsidR="006F1156">
              <w:rPr>
                <w:rFonts w:eastAsia="Calibri"/>
                <w:iCs/>
                <w:lang w:eastAsia="en-US"/>
              </w:rPr>
              <w:t xml:space="preserve">20 </w:t>
            </w:r>
            <w:r w:rsidRPr="00CB7813">
              <w:rPr>
                <w:rFonts w:eastAsia="Calibri"/>
                <w:iCs/>
                <w:lang w:eastAsia="en-US"/>
              </w:rPr>
              <w:t>появляются стрелки)</w:t>
            </w:r>
            <w:r w:rsidR="006F1156">
              <w:rPr>
                <w:rFonts w:eastAsia="Calibri"/>
                <w:iCs/>
                <w:lang w:eastAsia="en-US"/>
              </w:rPr>
              <w:t>.</w:t>
            </w:r>
          </w:p>
          <w:p w:rsidR="00CB7813" w:rsidRDefault="00CB7813" w:rsidP="00CB7813">
            <w:pPr>
              <w:spacing w:after="200" w:line="276" w:lineRule="auto"/>
              <w:ind w:left="502"/>
              <w:contextualSpacing/>
              <w:rPr>
                <w:rFonts w:eastAsia="Calibri"/>
                <w:iCs/>
                <w:lang w:eastAsia="en-US"/>
              </w:rPr>
            </w:pPr>
          </w:p>
          <w:p w:rsidR="00DD14BF" w:rsidRDefault="00DD14BF" w:rsidP="00CB7813">
            <w:pPr>
              <w:spacing w:after="200" w:line="276" w:lineRule="auto"/>
              <w:ind w:left="502"/>
              <w:contextualSpacing/>
              <w:rPr>
                <w:rFonts w:eastAsia="Calibri"/>
                <w:iCs/>
                <w:lang w:eastAsia="en-US"/>
              </w:rPr>
            </w:pPr>
          </w:p>
          <w:p w:rsidR="00DD14BF" w:rsidRDefault="00DD14BF" w:rsidP="00CB7813">
            <w:pPr>
              <w:spacing w:after="200" w:line="276" w:lineRule="auto"/>
              <w:ind w:left="502"/>
              <w:contextualSpacing/>
              <w:rPr>
                <w:rFonts w:eastAsia="Calibri"/>
                <w:iCs/>
                <w:lang w:eastAsia="en-US"/>
              </w:rPr>
            </w:pPr>
          </w:p>
          <w:p w:rsidR="00DD14BF" w:rsidRDefault="00DD14BF" w:rsidP="00CB7813">
            <w:pPr>
              <w:spacing w:after="200" w:line="276" w:lineRule="auto"/>
              <w:ind w:left="502"/>
              <w:contextualSpacing/>
              <w:rPr>
                <w:rFonts w:eastAsia="Calibri"/>
                <w:iCs/>
                <w:lang w:eastAsia="en-US"/>
              </w:rPr>
            </w:pPr>
          </w:p>
          <w:p w:rsidR="00DD14BF" w:rsidRDefault="00DD14BF" w:rsidP="00CB7813">
            <w:pPr>
              <w:spacing w:after="200" w:line="276" w:lineRule="auto"/>
              <w:ind w:left="502"/>
              <w:contextualSpacing/>
              <w:rPr>
                <w:rFonts w:eastAsia="Calibri"/>
                <w:iCs/>
                <w:lang w:eastAsia="en-US"/>
              </w:rPr>
            </w:pPr>
          </w:p>
          <w:p w:rsidR="006F1156" w:rsidRDefault="006F1156" w:rsidP="00CB7813">
            <w:pPr>
              <w:spacing w:after="200" w:line="276" w:lineRule="auto"/>
              <w:ind w:left="502"/>
              <w:contextualSpacing/>
              <w:rPr>
                <w:rFonts w:eastAsia="Calibri"/>
                <w:iCs/>
                <w:lang w:eastAsia="en-US"/>
              </w:rPr>
            </w:pPr>
          </w:p>
          <w:p w:rsidR="006F1156" w:rsidRDefault="006F1156" w:rsidP="00CB7813">
            <w:pPr>
              <w:spacing w:after="200" w:line="276" w:lineRule="auto"/>
              <w:ind w:left="502"/>
              <w:contextualSpacing/>
              <w:rPr>
                <w:rFonts w:eastAsia="Calibri"/>
                <w:iCs/>
                <w:lang w:eastAsia="en-US"/>
              </w:rPr>
            </w:pPr>
          </w:p>
          <w:p w:rsidR="006F1156" w:rsidRDefault="006F1156" w:rsidP="00CB7813">
            <w:pPr>
              <w:spacing w:after="200" w:line="276" w:lineRule="auto"/>
              <w:ind w:left="502"/>
              <w:contextualSpacing/>
              <w:rPr>
                <w:rFonts w:eastAsia="Calibri"/>
                <w:iCs/>
                <w:lang w:eastAsia="en-US"/>
              </w:rPr>
            </w:pPr>
          </w:p>
          <w:p w:rsidR="006F1156" w:rsidRDefault="006F1156" w:rsidP="00CB7813">
            <w:pPr>
              <w:spacing w:after="200" w:line="276" w:lineRule="auto"/>
              <w:ind w:left="502"/>
              <w:contextualSpacing/>
              <w:rPr>
                <w:rFonts w:eastAsia="Calibri"/>
                <w:iCs/>
                <w:lang w:eastAsia="en-US"/>
              </w:rPr>
            </w:pPr>
          </w:p>
          <w:p w:rsidR="006F1156" w:rsidRDefault="006F1156" w:rsidP="00CB7813">
            <w:pPr>
              <w:spacing w:after="200" w:line="276" w:lineRule="auto"/>
              <w:ind w:left="502"/>
              <w:contextualSpacing/>
              <w:rPr>
                <w:rFonts w:eastAsia="Calibri"/>
                <w:iCs/>
                <w:lang w:eastAsia="en-US"/>
              </w:rPr>
            </w:pPr>
          </w:p>
          <w:p w:rsidR="006F1156" w:rsidRDefault="006F1156" w:rsidP="00CB7813">
            <w:pPr>
              <w:spacing w:after="200" w:line="276" w:lineRule="auto"/>
              <w:ind w:left="502"/>
              <w:contextualSpacing/>
              <w:rPr>
                <w:rFonts w:eastAsia="Calibri"/>
                <w:iCs/>
                <w:lang w:eastAsia="en-US"/>
              </w:rPr>
            </w:pPr>
          </w:p>
          <w:p w:rsidR="006F1156" w:rsidRDefault="006F1156" w:rsidP="00CB7813">
            <w:pPr>
              <w:spacing w:after="200" w:line="276" w:lineRule="auto"/>
              <w:ind w:left="502"/>
              <w:contextualSpacing/>
              <w:rPr>
                <w:rFonts w:eastAsia="Calibri"/>
                <w:iCs/>
                <w:lang w:eastAsia="en-US"/>
              </w:rPr>
            </w:pPr>
          </w:p>
          <w:p w:rsidR="006F1156" w:rsidRDefault="006F1156" w:rsidP="00CB7813">
            <w:pPr>
              <w:spacing w:after="200" w:line="276" w:lineRule="auto"/>
              <w:ind w:left="502"/>
              <w:contextualSpacing/>
              <w:rPr>
                <w:rFonts w:eastAsia="Calibri"/>
                <w:iCs/>
                <w:lang w:eastAsia="en-US"/>
              </w:rPr>
            </w:pPr>
          </w:p>
          <w:p w:rsidR="006F1156" w:rsidRPr="00CB7813" w:rsidRDefault="006F1156" w:rsidP="00CB7813">
            <w:pPr>
              <w:spacing w:after="200" w:line="276" w:lineRule="auto"/>
              <w:ind w:left="502"/>
              <w:contextualSpacing/>
              <w:rPr>
                <w:rFonts w:eastAsia="Calibri"/>
                <w:iCs/>
                <w:lang w:eastAsia="en-US"/>
              </w:rPr>
            </w:pPr>
          </w:p>
          <w:p w:rsidR="007C50C6" w:rsidRDefault="007C50C6" w:rsidP="00454F6A"/>
          <w:p w:rsidR="00A4426B" w:rsidRPr="00000475" w:rsidRDefault="00A4426B" w:rsidP="00A4426B">
            <w:r w:rsidRPr="00000475">
              <w:t>Учащиеся решают задания своего варианта и записывают ответы.</w:t>
            </w:r>
          </w:p>
          <w:p w:rsidR="00A4426B" w:rsidRPr="00000475" w:rsidRDefault="00A4426B" w:rsidP="00A4426B">
            <w:r w:rsidRPr="00000475">
              <w:t xml:space="preserve">    После самостоятельной работы учащиеся  по про</w:t>
            </w:r>
            <w:r w:rsidR="006F23B0">
              <w:t xml:space="preserve">сьбе учителя меняются </w:t>
            </w:r>
            <w:proofErr w:type="gramStart"/>
            <w:r w:rsidR="006F23B0">
              <w:t>тетрадями</w:t>
            </w:r>
            <w:proofErr w:type="gramEnd"/>
            <w:r w:rsidRPr="00000475">
              <w:t xml:space="preserve"> и друг друга проверяют</w:t>
            </w:r>
            <w:r w:rsidR="006F23B0">
              <w:t xml:space="preserve">. Ответы появляются на слайде </w:t>
            </w:r>
            <w:r w:rsidR="006F1156">
              <w:t>22</w:t>
            </w:r>
            <w:r w:rsidR="006F23B0">
              <w:t>.</w:t>
            </w:r>
          </w:p>
          <w:p w:rsidR="00A4426B" w:rsidRPr="00000475" w:rsidRDefault="00A4426B" w:rsidP="00A4426B">
            <w:r w:rsidRPr="00000475">
              <w:t xml:space="preserve">    Учащиеся выставляют   друг другу оценки по следующей схеме:</w:t>
            </w:r>
          </w:p>
          <w:p w:rsidR="00A4426B" w:rsidRPr="00000475" w:rsidRDefault="00A4426B" w:rsidP="00A4426B">
            <w:r w:rsidRPr="00000475">
              <w:t>Всё верно – «5»</w:t>
            </w:r>
          </w:p>
          <w:p w:rsidR="00A4426B" w:rsidRPr="00000475" w:rsidRDefault="00A4426B" w:rsidP="00A4426B">
            <w:r w:rsidRPr="00000475">
              <w:t>1-2 ошибки – «4»</w:t>
            </w:r>
          </w:p>
          <w:p w:rsidR="00A4426B" w:rsidRPr="00000475" w:rsidRDefault="00A4426B" w:rsidP="00A4426B">
            <w:r w:rsidRPr="00000475">
              <w:t>3 ошибки – «3»</w:t>
            </w:r>
          </w:p>
          <w:p w:rsidR="002028FA" w:rsidRPr="0086483B" w:rsidRDefault="002028FA" w:rsidP="002028FA">
            <w:r w:rsidRPr="0086483B">
              <w:t>Проверяют с эталоном на слайде и выставляют оценку.</w:t>
            </w:r>
          </w:p>
          <w:p w:rsidR="00A4426B" w:rsidRDefault="002028FA" w:rsidP="002028FA">
            <w:r>
              <w:t>Слайды  19,20</w:t>
            </w:r>
            <w:r w:rsidRPr="0086483B">
              <w:t>,2</w:t>
            </w:r>
            <w:r>
              <w:t>1</w:t>
            </w:r>
          </w:p>
        </w:tc>
      </w:tr>
      <w:tr w:rsidR="00F971A5" w:rsidRPr="00F679DA" w:rsidTr="00A64C85">
        <w:tc>
          <w:tcPr>
            <w:tcW w:w="2660" w:type="dxa"/>
          </w:tcPr>
          <w:p w:rsidR="00F971A5" w:rsidRPr="001D5F1A" w:rsidRDefault="00F971A5" w:rsidP="00A4426B">
            <w:pPr>
              <w:rPr>
                <w:b/>
              </w:rPr>
            </w:pPr>
            <w:r w:rsidRPr="001D5F1A">
              <w:rPr>
                <w:b/>
              </w:rPr>
              <w:lastRenderedPageBreak/>
              <w:t xml:space="preserve">4. Этап </w:t>
            </w:r>
            <w:r w:rsidR="00A4426B">
              <w:rPr>
                <w:b/>
              </w:rPr>
              <w:t>практического применения знаний</w:t>
            </w:r>
          </w:p>
        </w:tc>
        <w:tc>
          <w:tcPr>
            <w:tcW w:w="9784" w:type="dxa"/>
          </w:tcPr>
          <w:p w:rsidR="004C4E78" w:rsidRDefault="00943705" w:rsidP="00454F6A">
            <w:pPr>
              <w:tabs>
                <w:tab w:val="left" w:pos="404"/>
              </w:tabs>
              <w:ind w:left="44"/>
              <w:rPr>
                <w:b/>
              </w:rPr>
            </w:pPr>
            <w:r w:rsidRPr="00943705">
              <w:rPr>
                <w:b/>
              </w:rPr>
              <w:t>«Школа ремонта»</w:t>
            </w:r>
          </w:p>
          <w:p w:rsidR="006F23B0" w:rsidRPr="006F23B0" w:rsidRDefault="006F23B0" w:rsidP="00454F6A">
            <w:pPr>
              <w:tabs>
                <w:tab w:val="left" w:pos="404"/>
              </w:tabs>
              <w:ind w:left="44"/>
              <w:rPr>
                <w:u w:val="single"/>
              </w:rPr>
            </w:pPr>
            <w:r w:rsidRPr="006F23B0">
              <w:rPr>
                <w:u w:val="single"/>
              </w:rPr>
              <w:t>Учитель</w:t>
            </w:r>
            <w:r>
              <w:rPr>
                <w:u w:val="single"/>
              </w:rPr>
              <w:t>:</w:t>
            </w:r>
          </w:p>
          <w:p w:rsidR="00943705" w:rsidRDefault="00943705" w:rsidP="00454F6A">
            <w:pPr>
              <w:tabs>
                <w:tab w:val="left" w:pos="404"/>
              </w:tabs>
              <w:ind w:left="44"/>
            </w:pPr>
            <w:r>
              <w:t>Семья задумала ремонт</w:t>
            </w:r>
          </w:p>
          <w:p w:rsidR="00943705" w:rsidRDefault="00943705" w:rsidP="00454F6A">
            <w:pPr>
              <w:tabs>
                <w:tab w:val="left" w:pos="404"/>
              </w:tabs>
              <w:ind w:left="44"/>
            </w:pPr>
            <w:r>
              <w:t xml:space="preserve">В головах </w:t>
            </w:r>
            <w:proofErr w:type="gramStart"/>
            <w:r>
              <w:t>-п</w:t>
            </w:r>
            <w:proofErr w:type="gramEnd"/>
            <w:r>
              <w:t>ереворот</w:t>
            </w:r>
          </w:p>
          <w:p w:rsidR="00943705" w:rsidRDefault="00943705" w:rsidP="00454F6A">
            <w:pPr>
              <w:tabs>
                <w:tab w:val="left" w:pos="404"/>
              </w:tabs>
              <w:ind w:left="44"/>
            </w:pPr>
            <w:r>
              <w:t>Все в раздумьях: папа, мама.</w:t>
            </w:r>
          </w:p>
          <w:p w:rsidR="00943705" w:rsidRDefault="00943705" w:rsidP="00454F6A">
            <w:pPr>
              <w:tabs>
                <w:tab w:val="left" w:pos="404"/>
              </w:tabs>
              <w:ind w:left="44"/>
            </w:pPr>
            <w:r>
              <w:t>Что изменим? Стены, рамы?</w:t>
            </w:r>
          </w:p>
          <w:p w:rsidR="00943705" w:rsidRDefault="00943705" w:rsidP="00454F6A">
            <w:pPr>
              <w:tabs>
                <w:tab w:val="left" w:pos="404"/>
              </w:tabs>
              <w:ind w:left="44"/>
            </w:pPr>
            <w:r>
              <w:t>Ну, ребята, всем, чем можем</w:t>
            </w:r>
          </w:p>
          <w:p w:rsidR="00943705" w:rsidRDefault="00943705" w:rsidP="00454F6A">
            <w:pPr>
              <w:tabs>
                <w:tab w:val="left" w:pos="404"/>
              </w:tabs>
              <w:ind w:left="44"/>
            </w:pPr>
            <w:r>
              <w:t>Мы семье своей поможем!</w:t>
            </w:r>
          </w:p>
          <w:p w:rsidR="00943705" w:rsidRDefault="00943705" w:rsidP="00454F6A">
            <w:pPr>
              <w:tabs>
                <w:tab w:val="left" w:pos="404"/>
              </w:tabs>
              <w:ind w:left="44"/>
            </w:pPr>
          </w:p>
          <w:p w:rsidR="00F971A5" w:rsidRDefault="00F971A5" w:rsidP="00454F6A">
            <w:pPr>
              <w:tabs>
                <w:tab w:val="left" w:pos="404"/>
              </w:tabs>
              <w:ind w:left="44"/>
            </w:pPr>
            <w:r>
              <w:t xml:space="preserve">Составляют алгоритм решения задачи. Затем учащиеся в </w:t>
            </w:r>
            <w:r w:rsidR="00943705">
              <w:t>парах</w:t>
            </w:r>
            <w:r>
              <w:t xml:space="preserve"> решают задачу, записывая решение в карту урока. </w:t>
            </w:r>
          </w:p>
          <w:p w:rsidR="00F971A5" w:rsidRPr="00943705" w:rsidRDefault="00943705" w:rsidP="00454F6A">
            <w:pPr>
              <w:tabs>
                <w:tab w:val="left" w:pos="404"/>
              </w:tabs>
              <w:ind w:left="44"/>
              <w:rPr>
                <w:b/>
                <w:u w:val="single"/>
              </w:rPr>
            </w:pPr>
            <w:r w:rsidRPr="00943705">
              <w:rPr>
                <w:b/>
                <w:i/>
                <w:u w:val="single"/>
              </w:rPr>
              <w:t>Задача</w:t>
            </w:r>
            <w:r>
              <w:rPr>
                <w:b/>
                <w:u w:val="single"/>
              </w:rPr>
              <w:t xml:space="preserve"> (слайд</w:t>
            </w:r>
            <w:proofErr w:type="gramStart"/>
            <w:r>
              <w:rPr>
                <w:b/>
                <w:u w:val="single"/>
              </w:rPr>
              <w:t xml:space="preserve"> )</w:t>
            </w:r>
            <w:proofErr w:type="gramEnd"/>
          </w:p>
          <w:p w:rsidR="00F971A5" w:rsidRDefault="00F971A5" w:rsidP="00454F6A">
            <w:pPr>
              <w:tabs>
                <w:tab w:val="left" w:pos="404"/>
              </w:tabs>
              <w:ind w:left="44"/>
            </w:pPr>
            <w:r>
              <w:t>Сколько плитки размером 50х5</w:t>
            </w:r>
            <w:r w:rsidRPr="00D31C00">
              <w:t>0 с</w:t>
            </w:r>
            <w:r w:rsidR="00943705">
              <w:t>м потребуется для укладки пола</w:t>
            </w:r>
            <w:proofErr w:type="gramStart"/>
            <w:r w:rsidR="00210ED3">
              <w:t xml:space="preserve"> </w:t>
            </w:r>
            <w:r w:rsidR="00943705">
              <w:t>,</w:t>
            </w:r>
            <w:proofErr w:type="gramEnd"/>
            <w:r w:rsidR="00943705">
              <w:t>который имеет форму следующую форму.</w:t>
            </w:r>
          </w:p>
          <w:p w:rsidR="00F971A5" w:rsidRPr="00935FE5" w:rsidRDefault="00F971A5" w:rsidP="00454F6A">
            <w:pPr>
              <w:tabs>
                <w:tab w:val="left" w:pos="404"/>
              </w:tabs>
              <w:ind w:left="44"/>
            </w:pPr>
          </w:p>
          <w:p w:rsidR="00F971A5" w:rsidRPr="001D5F1A" w:rsidRDefault="00F971A5" w:rsidP="00454F6A">
            <w:pPr>
              <w:tabs>
                <w:tab w:val="left" w:pos="404"/>
              </w:tabs>
              <w:ind w:left="44"/>
              <w:rPr>
                <w:lang w:val="en-US"/>
              </w:rPr>
            </w:pPr>
            <w:r w:rsidRPr="00BB2DAC">
              <w:object w:dxaOrig="7710" w:dyaOrig="8070">
                <v:shape id="_x0000_i1026" type="#_x0000_t75" style="width:3in;height:224.35pt" o:ole="">
                  <v:imagedata r:id="rId15" o:title=""/>
                </v:shape>
                <o:OLEObject Type="Embed" ProgID="PBrush" ShapeID="_x0000_i1026" DrawAspect="Content" ObjectID="_1544550896" r:id="rId16"/>
              </w:object>
            </w:r>
          </w:p>
          <w:p w:rsidR="00F971A5" w:rsidRDefault="00210ED3" w:rsidP="00454F6A">
            <w:pPr>
              <w:tabs>
                <w:tab w:val="left" w:pos="404"/>
              </w:tabs>
              <w:ind w:left="44"/>
            </w:pPr>
            <w:r>
              <w:t>Составляем алгоритм решения задачи:</w:t>
            </w:r>
          </w:p>
          <w:p w:rsidR="00210ED3" w:rsidRDefault="00210ED3" w:rsidP="00454F6A">
            <w:pPr>
              <w:tabs>
                <w:tab w:val="left" w:pos="404"/>
              </w:tabs>
              <w:ind w:left="44"/>
            </w:pPr>
            <w:r>
              <w:t>1.Разбиваем на простые фигуры</w:t>
            </w:r>
          </w:p>
          <w:p w:rsidR="00210ED3" w:rsidRDefault="00210ED3" w:rsidP="00454F6A">
            <w:pPr>
              <w:tabs>
                <w:tab w:val="left" w:pos="404"/>
              </w:tabs>
              <w:ind w:left="44"/>
            </w:pPr>
            <w:r>
              <w:t>2.Находим площади простых фигур.</w:t>
            </w:r>
          </w:p>
          <w:p w:rsidR="00210ED3" w:rsidRDefault="00210ED3" w:rsidP="00454F6A">
            <w:pPr>
              <w:tabs>
                <w:tab w:val="left" w:pos="404"/>
              </w:tabs>
              <w:ind w:left="44"/>
            </w:pPr>
            <w:proofErr w:type="gramStart"/>
            <w:r>
              <w:t>3.Отнимаем от большей площади меньшие.</w:t>
            </w:r>
            <w:proofErr w:type="gramEnd"/>
          </w:p>
          <w:p w:rsidR="00210ED3" w:rsidRDefault="00210ED3" w:rsidP="00454F6A">
            <w:pPr>
              <w:tabs>
                <w:tab w:val="left" w:pos="404"/>
              </w:tabs>
              <w:ind w:left="44"/>
            </w:pPr>
            <w:r>
              <w:t xml:space="preserve">4. Находим площадь одной плитки. </w:t>
            </w:r>
          </w:p>
          <w:p w:rsidR="00210ED3" w:rsidRDefault="00210ED3" w:rsidP="00454F6A">
            <w:pPr>
              <w:tabs>
                <w:tab w:val="left" w:pos="404"/>
              </w:tabs>
              <w:ind w:left="44"/>
            </w:pPr>
            <w:r>
              <w:t>5. Находим количество плиток.</w:t>
            </w:r>
          </w:p>
          <w:p w:rsidR="000A3CB9" w:rsidRPr="000A3CB9" w:rsidRDefault="000A3CB9" w:rsidP="000A3CB9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CB9">
              <w:rPr>
                <w:rFonts w:ascii="Times New Roman" w:hAnsi="Times New Roman"/>
                <w:bCs/>
                <w:sz w:val="24"/>
                <w:szCs w:val="24"/>
              </w:rPr>
              <w:t>На каждом этапе выполнения расчётов на слайдах появляются промежуточные результаты.</w:t>
            </w:r>
          </w:p>
          <w:p w:rsidR="00F971A5" w:rsidRPr="00935FE5" w:rsidRDefault="00F971A5" w:rsidP="00454F6A">
            <w:pPr>
              <w:tabs>
                <w:tab w:val="left" w:pos="404"/>
              </w:tabs>
              <w:ind w:left="44"/>
            </w:pPr>
            <w:r>
              <w:t>Решение.</w:t>
            </w:r>
          </w:p>
          <w:p w:rsidR="00F971A5" w:rsidRPr="00B51175" w:rsidRDefault="00F971A5" w:rsidP="00454F6A">
            <w:pPr>
              <w:tabs>
                <w:tab w:val="left" w:pos="404"/>
              </w:tabs>
              <w:ind w:left="44"/>
            </w:pPr>
            <w:r w:rsidRPr="00B51175">
              <w:t xml:space="preserve">1 </w:t>
            </w:r>
            <w:r>
              <w:t xml:space="preserve">м </w:t>
            </w:r>
            <w:r w:rsidRPr="00B51175">
              <w:t>= 100</w:t>
            </w:r>
            <w:r>
              <w:t xml:space="preserve"> см, 4 м = 400 см, 6 м = 600 см, 2 м = 200 см</w:t>
            </w:r>
            <w:r w:rsidRPr="00B51175">
              <w:t xml:space="preserve"> </w:t>
            </w:r>
          </w:p>
          <w:p w:rsidR="00F971A5" w:rsidRPr="00B51175" w:rsidRDefault="00F971A5" w:rsidP="00454F6A">
            <w:pPr>
              <w:tabs>
                <w:tab w:val="left" w:pos="404"/>
              </w:tabs>
              <w:ind w:left="44"/>
            </w:pPr>
            <w:r w:rsidRPr="001D5F1A">
              <w:rPr>
                <w:lang w:val="en-US"/>
              </w:rPr>
              <w:t>S</w:t>
            </w:r>
            <w:r w:rsidRPr="00B51175">
              <w:t xml:space="preserve">пола = </w:t>
            </w:r>
            <w:r w:rsidRPr="001D5F1A">
              <w:rPr>
                <w:lang w:val="en-US"/>
              </w:rPr>
              <w:t>S</w:t>
            </w:r>
            <w:r w:rsidRPr="00B51175">
              <w:t>б</w:t>
            </w:r>
            <w:r w:rsidR="00210ED3">
              <w:t xml:space="preserve"> </w:t>
            </w:r>
            <w:r w:rsidRPr="00B51175">
              <w:t>.</w:t>
            </w:r>
            <w:proofErr w:type="spellStart"/>
            <w:r w:rsidRPr="00B51175">
              <w:t>прямоуг</w:t>
            </w:r>
            <w:proofErr w:type="spellEnd"/>
            <w:r>
              <w:t>.</w:t>
            </w:r>
            <w:r w:rsidRPr="00B51175">
              <w:t xml:space="preserve"> - </w:t>
            </w:r>
            <w:r w:rsidRPr="001D5F1A">
              <w:rPr>
                <w:lang w:val="en-US"/>
              </w:rPr>
              <w:t>S</w:t>
            </w:r>
            <w:r w:rsidRPr="001D5F1A">
              <w:rPr>
                <w:rFonts w:ascii="Calibri" w:hAnsi="Calibri"/>
              </w:rPr>
              <w:t>₁</w:t>
            </w:r>
            <w:r w:rsidRPr="00B51175">
              <w:t xml:space="preserve"> - </w:t>
            </w:r>
            <w:r w:rsidRPr="001D5F1A">
              <w:rPr>
                <w:lang w:val="en-US"/>
              </w:rPr>
              <w:t>S</w:t>
            </w:r>
            <w:r w:rsidRPr="001D5F1A">
              <w:rPr>
                <w:rFonts w:ascii="Calibri" w:hAnsi="Calibri"/>
              </w:rPr>
              <w:t>₂</w:t>
            </w:r>
            <w:r w:rsidRPr="00B51175">
              <w:t xml:space="preserve"> - </w:t>
            </w:r>
            <w:r w:rsidRPr="001D5F1A">
              <w:rPr>
                <w:lang w:val="en-US"/>
              </w:rPr>
              <w:t>S</w:t>
            </w:r>
            <w:r w:rsidRPr="001D5F1A">
              <w:rPr>
                <w:rFonts w:ascii="Calibri" w:hAnsi="Calibri"/>
              </w:rPr>
              <w:t>₃</w:t>
            </w:r>
            <w:r w:rsidRPr="00B51175">
              <w:t xml:space="preserve"> = 400</w:t>
            </w:r>
            <w:r w:rsidR="00210ED3">
              <w:t>·</w:t>
            </w:r>
            <w:r w:rsidRPr="00B51175">
              <w:t>600 – 50</w:t>
            </w:r>
            <w:r w:rsidR="00210ED3">
              <w:t>·</w:t>
            </w:r>
            <w:r w:rsidRPr="00B51175">
              <w:t>100 – 50</w:t>
            </w:r>
            <w:r w:rsidR="00210ED3">
              <w:t>·</w:t>
            </w:r>
            <w:r w:rsidRPr="00B51175">
              <w:t>100 – 200</w:t>
            </w:r>
            <w:r w:rsidR="00210ED3">
              <w:t>·</w:t>
            </w:r>
            <w:r>
              <w:t>50 = 22</w:t>
            </w:r>
            <w:r w:rsidRPr="00B51175">
              <w:t>0000</w:t>
            </w:r>
            <w:proofErr w:type="gramStart"/>
            <w:r w:rsidR="00210ED3">
              <w:t>(</w:t>
            </w:r>
            <w:r w:rsidRPr="00B51175">
              <w:t xml:space="preserve"> </w:t>
            </w:r>
            <w:proofErr w:type="gramEnd"/>
            <w:r w:rsidRPr="00B51175">
              <w:t>см²</w:t>
            </w:r>
            <w:r w:rsidR="00210ED3">
              <w:t>)</w:t>
            </w:r>
          </w:p>
          <w:p w:rsidR="00F971A5" w:rsidRDefault="00F971A5" w:rsidP="00454F6A">
            <w:pPr>
              <w:tabs>
                <w:tab w:val="left" w:pos="404"/>
              </w:tabs>
              <w:ind w:left="44"/>
            </w:pPr>
            <w:r w:rsidRPr="001D5F1A">
              <w:rPr>
                <w:lang w:val="en-US"/>
              </w:rPr>
              <w:t>S</w:t>
            </w:r>
            <w:r w:rsidRPr="00935FE5">
              <w:t xml:space="preserve"> </w:t>
            </w:r>
            <w:r w:rsidRPr="00B51175">
              <w:t xml:space="preserve">плитки = </w:t>
            </w:r>
            <w:r>
              <w:t xml:space="preserve">50 </w:t>
            </w:r>
            <w:r w:rsidR="00210ED3">
              <w:t>·</w:t>
            </w:r>
            <w:r>
              <w:t xml:space="preserve">50 = 2500 </w:t>
            </w:r>
            <w:r w:rsidR="00210ED3">
              <w:t>(</w:t>
            </w:r>
            <w:r>
              <w:t>см²</w:t>
            </w:r>
            <w:r w:rsidR="00210ED3">
              <w:t>)</w:t>
            </w:r>
          </w:p>
          <w:p w:rsidR="00F971A5" w:rsidRDefault="00F971A5" w:rsidP="00454F6A">
            <w:pPr>
              <w:tabs>
                <w:tab w:val="left" w:pos="404"/>
              </w:tabs>
              <w:ind w:left="44"/>
            </w:pPr>
            <w:r>
              <w:t>220000 : 2500 = 88</w:t>
            </w:r>
            <w:r w:rsidR="00210ED3">
              <w:t>(</w:t>
            </w:r>
            <w:r>
              <w:t xml:space="preserve"> плиток</w:t>
            </w:r>
            <w:proofErr w:type="gramStart"/>
            <w:r w:rsidR="00210ED3">
              <w:t>)-</w:t>
            </w:r>
            <w:proofErr w:type="gramEnd"/>
            <w:r w:rsidR="00210ED3">
              <w:t>потребуется для укладки пола</w:t>
            </w:r>
          </w:p>
          <w:p w:rsidR="00F971A5" w:rsidRPr="00B51175" w:rsidRDefault="00F971A5" w:rsidP="00454F6A">
            <w:pPr>
              <w:tabs>
                <w:tab w:val="left" w:pos="404"/>
              </w:tabs>
              <w:ind w:left="44"/>
            </w:pPr>
            <w:r>
              <w:t>Ответ: 88 плиток</w:t>
            </w:r>
          </w:p>
          <w:p w:rsidR="00F971A5" w:rsidRDefault="00F971A5" w:rsidP="00390CE6">
            <w:r>
              <w:lastRenderedPageBreak/>
              <w:t xml:space="preserve">На выполнение задания дается 10 мин. Проверяют решение, выставляют в карту урока баллы за решение задачи: </w:t>
            </w:r>
            <w:r w:rsidR="00390CE6">
              <w:t>5</w:t>
            </w:r>
            <w:r>
              <w:t xml:space="preserve"> балла – задача </w:t>
            </w:r>
            <w:proofErr w:type="gramStart"/>
            <w:r>
              <w:t>решена</w:t>
            </w:r>
            <w:proofErr w:type="gramEnd"/>
            <w:r>
              <w:t xml:space="preserve"> верно, </w:t>
            </w:r>
            <w:r w:rsidR="00390CE6">
              <w:t>4</w:t>
            </w:r>
            <w:r>
              <w:t xml:space="preserve"> балла </w:t>
            </w:r>
            <w:r w:rsidRPr="00610F8C">
              <w:t>-</w:t>
            </w:r>
            <w:r>
              <w:t xml:space="preserve"> ход решения верный, но допущены ошибки в вычислениях.</w:t>
            </w:r>
          </w:p>
        </w:tc>
        <w:tc>
          <w:tcPr>
            <w:tcW w:w="3540" w:type="dxa"/>
          </w:tcPr>
          <w:p w:rsidR="00051FD9" w:rsidRDefault="00051FD9" w:rsidP="00A4426B">
            <w:pPr>
              <w:spacing w:line="360" w:lineRule="auto"/>
            </w:pPr>
          </w:p>
          <w:p w:rsidR="00051FD9" w:rsidRDefault="00051FD9" w:rsidP="00A4426B">
            <w:pPr>
              <w:spacing w:line="360" w:lineRule="auto"/>
            </w:pPr>
          </w:p>
          <w:p w:rsidR="00A4426B" w:rsidRPr="00A4426B" w:rsidRDefault="00A4426B" w:rsidP="00A4426B">
            <w:pPr>
              <w:spacing w:line="360" w:lineRule="auto"/>
            </w:pPr>
            <w:r w:rsidRPr="00A4426B">
              <w:t xml:space="preserve">Ученики высказывают свои предположения по поводу того, какие знания понадобятся для </w:t>
            </w:r>
            <w:r w:rsidRPr="00A4426B">
              <w:lastRenderedPageBreak/>
              <w:t>решения этой проблемы:</w:t>
            </w:r>
          </w:p>
          <w:p w:rsidR="00A4426B" w:rsidRPr="00A4426B" w:rsidRDefault="00A4426B" w:rsidP="00A4426B">
            <w:pPr>
              <w:spacing w:line="360" w:lineRule="auto"/>
            </w:pPr>
            <w:r w:rsidRPr="00A4426B">
              <w:t>- нужно знать, что собой представляет прямоугольник;</w:t>
            </w:r>
          </w:p>
          <w:p w:rsidR="00A4426B" w:rsidRPr="00A4426B" w:rsidRDefault="00A4426B" w:rsidP="00A4426B">
            <w:pPr>
              <w:spacing w:line="360" w:lineRule="auto"/>
            </w:pPr>
            <w:r w:rsidRPr="00A4426B">
              <w:t xml:space="preserve">- какие измерения надо произвести, чтобы найти площадь прямоугольника, </w:t>
            </w:r>
          </w:p>
          <w:p w:rsidR="00F971A5" w:rsidRDefault="00A4426B" w:rsidP="00A4426B">
            <w:pPr>
              <w:tabs>
                <w:tab w:val="left" w:pos="404"/>
              </w:tabs>
              <w:ind w:left="44"/>
            </w:pPr>
            <w:r w:rsidRPr="00A4426B">
              <w:t xml:space="preserve">- как можно рассчитать площадь частей </w:t>
            </w:r>
            <w:r w:rsidR="00390CE6">
              <w:t>фигуры</w:t>
            </w:r>
          </w:p>
          <w:p w:rsidR="00A4426B" w:rsidRPr="00A4426B" w:rsidRDefault="00A4426B" w:rsidP="00A4426B">
            <w:pPr>
              <w:spacing w:line="360" w:lineRule="auto"/>
            </w:pPr>
            <w:r w:rsidRPr="00A4426B">
              <w:t>Ученики получают инструкции и раздаточный материал с заданиями для работы в парах.</w:t>
            </w:r>
          </w:p>
          <w:p w:rsidR="00A4426B" w:rsidRDefault="00A4426B" w:rsidP="00A4426B">
            <w:pPr>
              <w:tabs>
                <w:tab w:val="left" w:pos="404"/>
              </w:tabs>
              <w:ind w:left="44"/>
            </w:pPr>
            <w:r w:rsidRPr="00A4426B">
              <w:t>Ученики формулируют выводы после выполнения каждого этапа деятельности, обсуждают, что на данном этапе для решения проблемы (цели урока) уже сделано, как решение помогло для достижения конечной</w:t>
            </w:r>
            <w:r>
              <w:t xml:space="preserve"> цели работы.</w:t>
            </w:r>
          </w:p>
          <w:p w:rsidR="00390CE6" w:rsidRPr="00390CE6" w:rsidRDefault="00390CE6" w:rsidP="00390CE6">
            <w:pPr>
              <w:spacing w:line="360" w:lineRule="auto"/>
            </w:pPr>
            <w:r w:rsidRPr="00390CE6">
              <w:t>Учащиеся разбираются в условии задачи, высказывают свое мнение по поводу способов решения.</w:t>
            </w:r>
          </w:p>
          <w:p w:rsidR="00390CE6" w:rsidRPr="00390CE6" w:rsidRDefault="00390CE6" w:rsidP="00390CE6">
            <w:pPr>
              <w:spacing w:line="360" w:lineRule="auto"/>
            </w:pPr>
            <w:r w:rsidRPr="00390CE6">
              <w:t xml:space="preserve">Решают задачу в </w:t>
            </w:r>
            <w:r>
              <w:t>организационных листах</w:t>
            </w:r>
          </w:p>
          <w:p w:rsidR="00390CE6" w:rsidRDefault="00390CE6" w:rsidP="00390CE6">
            <w:pPr>
              <w:tabs>
                <w:tab w:val="left" w:pos="404"/>
              </w:tabs>
              <w:ind w:left="44"/>
            </w:pPr>
            <w:r w:rsidRPr="00390CE6">
              <w:t xml:space="preserve">Затем осуществляют </w:t>
            </w:r>
            <w:r>
              <w:t>взаимо</w:t>
            </w:r>
            <w:r w:rsidRPr="00390CE6">
              <w:t>проверку.</w:t>
            </w:r>
          </w:p>
        </w:tc>
      </w:tr>
      <w:tr w:rsidR="00F971A5" w:rsidRPr="00F679DA" w:rsidTr="00A64C85">
        <w:trPr>
          <w:trHeight w:val="3111"/>
        </w:trPr>
        <w:tc>
          <w:tcPr>
            <w:tcW w:w="2660" w:type="dxa"/>
          </w:tcPr>
          <w:p w:rsidR="00F971A5" w:rsidRPr="001D5F1A" w:rsidRDefault="00F971A5" w:rsidP="00454F6A">
            <w:pPr>
              <w:rPr>
                <w:b/>
                <w:bCs/>
              </w:rPr>
            </w:pPr>
            <w:r w:rsidRPr="001D5F1A">
              <w:rPr>
                <w:b/>
                <w:bCs/>
              </w:rPr>
              <w:lastRenderedPageBreak/>
              <w:t xml:space="preserve"> 5. Итог урока.</w:t>
            </w:r>
          </w:p>
          <w:p w:rsidR="00F971A5" w:rsidRPr="001D5F1A" w:rsidRDefault="00F971A5" w:rsidP="00454F6A">
            <w:pPr>
              <w:rPr>
                <w:b/>
                <w:bCs/>
              </w:rPr>
            </w:pPr>
            <w:r w:rsidRPr="001D5F1A">
              <w:rPr>
                <w:b/>
                <w:bCs/>
              </w:rPr>
              <w:t xml:space="preserve"> Домашнее задание</w:t>
            </w:r>
          </w:p>
          <w:p w:rsidR="00F971A5" w:rsidRDefault="00F971A5" w:rsidP="00454F6A">
            <w:pPr>
              <w:rPr>
                <w:b/>
              </w:rPr>
            </w:pPr>
          </w:p>
          <w:p w:rsidR="002A4665" w:rsidRDefault="002A4665" w:rsidP="00454F6A">
            <w:pPr>
              <w:rPr>
                <w:b/>
              </w:rPr>
            </w:pPr>
          </w:p>
          <w:p w:rsidR="002A4665" w:rsidRDefault="002A4665" w:rsidP="00454F6A">
            <w:pPr>
              <w:rPr>
                <w:b/>
              </w:rPr>
            </w:pPr>
          </w:p>
          <w:p w:rsidR="002A4665" w:rsidRDefault="002A4665" w:rsidP="00454F6A">
            <w:pPr>
              <w:rPr>
                <w:b/>
              </w:rPr>
            </w:pPr>
          </w:p>
          <w:p w:rsidR="002A4665" w:rsidRDefault="002A4665" w:rsidP="00454F6A">
            <w:pPr>
              <w:rPr>
                <w:b/>
              </w:rPr>
            </w:pPr>
          </w:p>
          <w:p w:rsidR="002A4665" w:rsidRDefault="002A4665" w:rsidP="00454F6A">
            <w:pPr>
              <w:rPr>
                <w:b/>
              </w:rPr>
            </w:pPr>
          </w:p>
          <w:p w:rsidR="002A4665" w:rsidRDefault="002A4665" w:rsidP="00454F6A">
            <w:pPr>
              <w:rPr>
                <w:b/>
              </w:rPr>
            </w:pPr>
          </w:p>
          <w:p w:rsidR="002A4665" w:rsidRDefault="002A4665" w:rsidP="00454F6A">
            <w:pPr>
              <w:rPr>
                <w:b/>
              </w:rPr>
            </w:pPr>
          </w:p>
          <w:p w:rsidR="002A4665" w:rsidRDefault="002A4665" w:rsidP="00454F6A">
            <w:pPr>
              <w:rPr>
                <w:b/>
              </w:rPr>
            </w:pPr>
          </w:p>
          <w:p w:rsidR="002A4665" w:rsidRPr="001D5F1A" w:rsidRDefault="002A4665" w:rsidP="00454F6A">
            <w:pPr>
              <w:rPr>
                <w:b/>
              </w:rPr>
            </w:pPr>
          </w:p>
        </w:tc>
        <w:tc>
          <w:tcPr>
            <w:tcW w:w="9784" w:type="dxa"/>
          </w:tcPr>
          <w:p w:rsidR="00F971A5" w:rsidRDefault="00F971A5" w:rsidP="00454F6A"/>
          <w:p w:rsidR="00F971A5" w:rsidRDefault="00F971A5" w:rsidP="00454F6A">
            <w:r>
              <w:t>Подводится итог урока:</w:t>
            </w:r>
          </w:p>
          <w:p w:rsidR="002A4665" w:rsidRPr="002A4665" w:rsidRDefault="002A4665" w:rsidP="002A4665">
            <w:pPr>
              <w:numPr>
                <w:ilvl w:val="0"/>
                <w:numId w:val="10"/>
              </w:numPr>
              <w:spacing w:after="200"/>
              <w:rPr>
                <w:rFonts w:eastAsiaTheme="minorHAnsi"/>
                <w:lang w:eastAsia="en-US"/>
              </w:rPr>
            </w:pPr>
            <w:r w:rsidRPr="002A4665">
              <w:rPr>
                <w:rFonts w:eastAsiaTheme="minorHAnsi"/>
                <w:lang w:eastAsia="en-US"/>
              </w:rPr>
              <w:t>О каких геометрических фигурах шел разговор на уроке? (Прямоугольник и квадрат)</w:t>
            </w:r>
          </w:p>
          <w:p w:rsidR="002A4665" w:rsidRPr="002A4665" w:rsidRDefault="002A4665" w:rsidP="002A4665">
            <w:pPr>
              <w:numPr>
                <w:ilvl w:val="0"/>
                <w:numId w:val="10"/>
              </w:numPr>
              <w:spacing w:after="200"/>
              <w:rPr>
                <w:rFonts w:eastAsiaTheme="minorHAnsi"/>
                <w:lang w:eastAsia="en-US"/>
              </w:rPr>
            </w:pPr>
            <w:r w:rsidRPr="002A4665">
              <w:rPr>
                <w:rFonts w:eastAsiaTheme="minorHAnsi"/>
                <w:lang w:eastAsia="en-US"/>
              </w:rPr>
              <w:t>Что нужно знать, чтобы найти площади прямоугольника, квадрата? (Длину и ширину сторон фигур)</w:t>
            </w:r>
          </w:p>
          <w:p w:rsidR="002A4665" w:rsidRPr="002A4665" w:rsidRDefault="002A4665" w:rsidP="002A4665">
            <w:pPr>
              <w:numPr>
                <w:ilvl w:val="0"/>
                <w:numId w:val="10"/>
              </w:numPr>
              <w:spacing w:after="200"/>
              <w:rPr>
                <w:rFonts w:eastAsiaTheme="minorHAnsi"/>
                <w:lang w:eastAsia="en-US"/>
              </w:rPr>
            </w:pPr>
            <w:r w:rsidRPr="002A4665">
              <w:rPr>
                <w:rFonts w:eastAsiaTheme="minorHAnsi"/>
                <w:lang w:eastAsia="en-US"/>
              </w:rPr>
              <w:t>Пригодятся ли вам в жизни полученные знания? Где? (При измерении земель; при проектировании и строительстве домов; при ремонте квартир (например, укладка паркета))</w:t>
            </w:r>
          </w:p>
          <w:p w:rsidR="00F971A5" w:rsidRPr="002A4665" w:rsidRDefault="002A4665" w:rsidP="00454F6A">
            <w:pPr>
              <w:numPr>
                <w:ilvl w:val="0"/>
                <w:numId w:val="10"/>
              </w:numPr>
              <w:spacing w:after="200"/>
              <w:rPr>
                <w:rFonts w:eastAsiaTheme="minorHAnsi"/>
                <w:lang w:eastAsia="en-US"/>
              </w:rPr>
            </w:pPr>
            <w:r w:rsidRPr="002A4665">
              <w:rPr>
                <w:rFonts w:eastAsiaTheme="minorHAnsi"/>
                <w:lang w:eastAsia="en-US"/>
              </w:rPr>
              <w:t>Что на уроке было самым сложным, простым?</w:t>
            </w:r>
          </w:p>
        </w:tc>
        <w:tc>
          <w:tcPr>
            <w:tcW w:w="3540" w:type="dxa"/>
          </w:tcPr>
          <w:p w:rsidR="002107FE" w:rsidRPr="002107FE" w:rsidRDefault="002107FE" w:rsidP="002107FE">
            <w:pPr>
              <w:spacing w:after="480" w:line="264" w:lineRule="exact"/>
              <w:ind w:left="60"/>
            </w:pPr>
            <w:r w:rsidRPr="002107FE">
              <w:t>Отвечают на вопросы учителя. Рассказывают, что узнали, знают, смог</w:t>
            </w:r>
            <w:r w:rsidRPr="002107FE">
              <w:softHyphen/>
              <w:t>ли выполнить.</w:t>
            </w:r>
          </w:p>
          <w:p w:rsidR="00F971A5" w:rsidRDefault="00F971A5" w:rsidP="00454F6A"/>
        </w:tc>
      </w:tr>
      <w:tr w:rsidR="002A4665" w:rsidRPr="00F679DA" w:rsidTr="00A64C85">
        <w:tc>
          <w:tcPr>
            <w:tcW w:w="2660" w:type="dxa"/>
          </w:tcPr>
          <w:p w:rsidR="002A4665" w:rsidRDefault="002A4665" w:rsidP="00454F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Рефлексия </w:t>
            </w:r>
          </w:p>
          <w:p w:rsidR="00471B3E" w:rsidRPr="001D5F1A" w:rsidRDefault="00471B3E" w:rsidP="00454F6A">
            <w:pPr>
              <w:rPr>
                <w:b/>
                <w:bCs/>
              </w:rPr>
            </w:pPr>
            <w:r w:rsidRPr="00BE464B">
              <w:t>Инициировать рефлексию детей по поводу психоэмоционального состояния, 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9784" w:type="dxa"/>
          </w:tcPr>
          <w:p w:rsidR="002A4665" w:rsidRDefault="002A4665" w:rsidP="00454F6A">
            <w:r>
              <w:t xml:space="preserve">Оцените свою работу на уроке. Возьмите организационный лист и заполните </w:t>
            </w:r>
            <w:r w:rsidR="00471B3E">
              <w:t>анкету.</w:t>
            </w:r>
          </w:p>
          <w:p w:rsidR="00471B3E" w:rsidRPr="007D5254" w:rsidRDefault="00471B3E" w:rsidP="00471B3E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(Обвести или подчеркнуть во втором столбике нужный вариант ответа)</w:t>
            </w:r>
          </w:p>
          <w:p w:rsidR="002107FE" w:rsidRPr="002107FE" w:rsidRDefault="002107FE" w:rsidP="002107FE">
            <w:pPr>
              <w:numPr>
                <w:ilvl w:val="0"/>
                <w:numId w:val="11"/>
              </w:numPr>
              <w:tabs>
                <w:tab w:val="left" w:pos="242"/>
              </w:tabs>
              <w:spacing w:before="240" w:after="200" w:line="264" w:lineRule="exact"/>
              <w:jc w:val="both"/>
              <w:rPr>
                <w:lang w:eastAsia="en-US"/>
              </w:rPr>
            </w:pPr>
            <w:r w:rsidRPr="002107FE">
              <w:rPr>
                <w:lang w:eastAsia="en-US"/>
              </w:rPr>
              <w:t>Оцените свою деятельность на уроке, используя оценочный лист, который вы заполняли в течени</w:t>
            </w:r>
            <w:proofErr w:type="gramStart"/>
            <w:r w:rsidRPr="002107FE">
              <w:rPr>
                <w:lang w:eastAsia="en-US"/>
              </w:rPr>
              <w:t>и</w:t>
            </w:r>
            <w:proofErr w:type="gramEnd"/>
            <w:r w:rsidRPr="002107FE">
              <w:rPr>
                <w:lang w:eastAsia="en-US"/>
              </w:rPr>
              <w:t xml:space="preserve"> урока и критериев оценивания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67"/>
              <w:gridCol w:w="4783"/>
            </w:tblGrid>
            <w:tr w:rsidR="00244D8E" w:rsidRPr="009E294D" w:rsidTr="002107FE">
              <w:tc>
                <w:tcPr>
                  <w:tcW w:w="9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D8E" w:rsidRDefault="00244D8E" w:rsidP="005D788A">
                  <w:pPr>
                    <w:rPr>
                      <w:b/>
                    </w:rPr>
                  </w:pPr>
                  <w:r>
                    <w:rPr>
                      <w:b/>
                    </w:rPr>
                    <w:t>Ф.И. _____________________________________</w:t>
                  </w:r>
                </w:p>
                <w:p w:rsidR="00244D8E" w:rsidRPr="009E294D" w:rsidRDefault="00244D8E" w:rsidP="005D788A">
                  <w:pPr>
                    <w:rPr>
                      <w:b/>
                    </w:rPr>
                  </w:pPr>
                  <w:r w:rsidRPr="009E294D">
                    <w:rPr>
                      <w:b/>
                    </w:rPr>
                    <w:t>Оцените урок и результат своей деятельности</w:t>
                  </w:r>
                </w:p>
                <w:p w:rsidR="00244D8E" w:rsidRPr="009E294D" w:rsidRDefault="00244D8E" w:rsidP="005D788A">
                  <w:pPr>
                    <w:ind w:firstLine="1701"/>
                    <w:rPr>
                      <w:i/>
                    </w:rPr>
                  </w:pPr>
                  <w:r w:rsidRPr="009E294D">
                    <w:rPr>
                      <w:i/>
                    </w:rPr>
                    <w:t>Подчеркни один из вариантов.</w:t>
                  </w:r>
                </w:p>
              </w:tc>
            </w:tr>
            <w:tr w:rsidR="00244D8E" w:rsidRPr="009E294D" w:rsidTr="002107FE">
              <w:trPr>
                <w:trHeight w:val="1125"/>
              </w:trPr>
              <w:tc>
                <w:tcPr>
                  <w:tcW w:w="4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D8E" w:rsidRPr="009E294D" w:rsidRDefault="00244D8E" w:rsidP="005D788A">
                  <w:r w:rsidRPr="009E294D">
                    <w:t>На уроке я работал</w:t>
                  </w:r>
                </w:p>
                <w:p w:rsidR="00244D8E" w:rsidRPr="009E294D" w:rsidRDefault="00244D8E" w:rsidP="005D788A">
                  <w:r w:rsidRPr="009E294D">
                    <w:t>Своей работой на уроке я</w:t>
                  </w:r>
                </w:p>
                <w:p w:rsidR="00244D8E" w:rsidRPr="009E294D" w:rsidRDefault="00244D8E" w:rsidP="005D788A">
                  <w:r w:rsidRPr="009E294D">
                    <w:t>Урок для меня показал</w:t>
                  </w:r>
                  <w:r>
                    <w:t>ся</w:t>
                  </w:r>
                </w:p>
                <w:p w:rsidR="00244D8E" w:rsidRPr="009E294D" w:rsidRDefault="00244D8E" w:rsidP="005D788A">
                  <w:r w:rsidRPr="009E294D">
                    <w:t>За урок я</w:t>
                  </w:r>
                </w:p>
                <w:p w:rsidR="00244D8E" w:rsidRPr="009E294D" w:rsidRDefault="00244D8E" w:rsidP="005D788A">
                  <w:r w:rsidRPr="009E294D">
                    <w:t>Материал урока мне был</w:t>
                  </w:r>
                </w:p>
                <w:p w:rsidR="00244D8E" w:rsidRPr="009E294D" w:rsidRDefault="00244D8E" w:rsidP="005D788A"/>
                <w:p w:rsidR="00244D8E" w:rsidRPr="00463491" w:rsidRDefault="00244D8E" w:rsidP="005D788A">
                  <w:pPr>
                    <w:rPr>
                      <w:b/>
                    </w:rPr>
                  </w:pPr>
                  <w:r w:rsidRPr="00463491">
                    <w:rPr>
                      <w:b/>
                    </w:rPr>
                    <w:t>За урок я ставлю себе оценки:</w:t>
                  </w:r>
                </w:p>
                <w:p w:rsidR="00244D8E" w:rsidRDefault="00244D8E" w:rsidP="005D788A">
                  <w:r>
                    <w:t>№1_____________</w:t>
                  </w:r>
                </w:p>
                <w:p w:rsidR="00244D8E" w:rsidRDefault="00244D8E" w:rsidP="005D788A">
                  <w:r>
                    <w:t>№3_____________</w:t>
                  </w:r>
                </w:p>
                <w:p w:rsidR="00244D8E" w:rsidRDefault="00244D8E" w:rsidP="005D788A">
                  <w:r>
                    <w:t>№4_____________</w:t>
                  </w:r>
                </w:p>
                <w:p w:rsidR="00244D8E" w:rsidRDefault="00244D8E" w:rsidP="005D788A">
                  <w:r>
                    <w:t>№5_____________</w:t>
                  </w:r>
                </w:p>
                <w:p w:rsidR="00244D8E" w:rsidRDefault="00244D8E" w:rsidP="005D788A">
                  <w:r>
                    <w:t>Проверочная работа__________</w:t>
                  </w:r>
                </w:p>
                <w:p w:rsidR="00244D8E" w:rsidRPr="009E294D" w:rsidRDefault="00244D8E" w:rsidP="005D788A"/>
              </w:tc>
              <w:tc>
                <w:tcPr>
                  <w:tcW w:w="4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D8E" w:rsidRPr="009E294D" w:rsidRDefault="00244D8E" w:rsidP="005D788A">
                  <w:r w:rsidRPr="009E294D">
                    <w:t>активно / пассивно</w:t>
                  </w:r>
                </w:p>
                <w:p w:rsidR="00244D8E" w:rsidRPr="009E294D" w:rsidRDefault="00244D8E" w:rsidP="005D788A">
                  <w:proofErr w:type="gramStart"/>
                  <w:r w:rsidRPr="009E294D">
                    <w:t>доволен</w:t>
                  </w:r>
                  <w:proofErr w:type="gramEnd"/>
                  <w:r w:rsidRPr="009E294D">
                    <w:t xml:space="preserve"> / не доволен</w:t>
                  </w:r>
                </w:p>
                <w:p w:rsidR="00244D8E" w:rsidRPr="009E294D" w:rsidRDefault="00244D8E" w:rsidP="005D788A">
                  <w:r w:rsidRPr="009E294D">
                    <w:t>коротким / длинным</w:t>
                  </w:r>
                </w:p>
                <w:p w:rsidR="00244D8E" w:rsidRPr="009E294D" w:rsidRDefault="00244D8E" w:rsidP="005D788A">
                  <w:proofErr w:type="gramStart"/>
                  <w:r w:rsidRPr="009E294D">
                    <w:t>устал</w:t>
                  </w:r>
                  <w:proofErr w:type="gramEnd"/>
                  <w:r w:rsidRPr="009E294D">
                    <w:t xml:space="preserve"> / не устал</w:t>
                  </w:r>
                </w:p>
                <w:p w:rsidR="00244D8E" w:rsidRPr="009E294D" w:rsidRDefault="00244D8E" w:rsidP="005D788A">
                  <w:proofErr w:type="gramStart"/>
                  <w:r w:rsidRPr="009E294D">
                    <w:t>понятен</w:t>
                  </w:r>
                  <w:proofErr w:type="gramEnd"/>
                  <w:r w:rsidRPr="009E294D">
                    <w:t xml:space="preserve"> / не понятен</w:t>
                  </w:r>
                </w:p>
                <w:p w:rsidR="00244D8E" w:rsidRDefault="00244D8E" w:rsidP="005D788A">
                  <w:r w:rsidRPr="009E294D">
                    <w:t>_______________________________</w:t>
                  </w:r>
                </w:p>
                <w:p w:rsidR="00244D8E" w:rsidRDefault="00244D8E" w:rsidP="005D788A"/>
                <w:p w:rsidR="00244D8E" w:rsidRDefault="00244D8E" w:rsidP="005D788A">
                  <w:r>
                    <w:t>Общая оценка_______________</w:t>
                  </w:r>
                </w:p>
                <w:p w:rsidR="00244D8E" w:rsidRDefault="00244D8E" w:rsidP="005D788A">
                  <w:r>
                    <w:t>(ставит учитель)</w:t>
                  </w:r>
                </w:p>
                <w:p w:rsidR="00244D8E" w:rsidRPr="009E294D" w:rsidRDefault="00244D8E" w:rsidP="005D788A"/>
              </w:tc>
            </w:tr>
          </w:tbl>
          <w:p w:rsidR="00244D8E" w:rsidRDefault="00244D8E" w:rsidP="00244D8E"/>
          <w:p w:rsidR="002A4665" w:rsidRDefault="002A4665" w:rsidP="00454F6A"/>
          <w:p w:rsidR="002A4665" w:rsidRDefault="002A4665" w:rsidP="00454F6A"/>
        </w:tc>
        <w:tc>
          <w:tcPr>
            <w:tcW w:w="3540" w:type="dxa"/>
          </w:tcPr>
          <w:p w:rsidR="002107FE" w:rsidRPr="002107FE" w:rsidRDefault="00471B3E" w:rsidP="002107FE">
            <w:pPr>
              <w:spacing w:before="480" w:after="180" w:line="264" w:lineRule="exact"/>
              <w:ind w:left="60"/>
              <w:rPr>
                <w:lang w:eastAsia="en-US"/>
              </w:rPr>
            </w:pPr>
            <w:r w:rsidRPr="00471B3E">
              <w:lastRenderedPageBreak/>
              <w:t>Учащиеся отвечают на вопросы анкеты.</w:t>
            </w:r>
            <w:r w:rsidR="002107FE" w:rsidRPr="002107FE">
              <w:rPr>
                <w:sz w:val="21"/>
                <w:szCs w:val="21"/>
                <w:lang w:eastAsia="en-US"/>
              </w:rPr>
              <w:t xml:space="preserve"> </w:t>
            </w:r>
            <w:r w:rsidR="002107FE" w:rsidRPr="002107FE">
              <w:rPr>
                <w:lang w:eastAsia="en-US"/>
              </w:rPr>
              <w:t>Осуществляют само</w:t>
            </w:r>
            <w:r w:rsidR="002107FE" w:rsidRPr="002107FE">
              <w:rPr>
                <w:lang w:eastAsia="en-US"/>
              </w:rPr>
              <w:softHyphen/>
              <w:t>оценку с помощью оценочных листов</w:t>
            </w:r>
            <w:r w:rsidR="002107FE">
              <w:rPr>
                <w:lang w:eastAsia="en-US"/>
              </w:rPr>
              <w:t>.</w:t>
            </w:r>
          </w:p>
          <w:p w:rsidR="002A4665" w:rsidRPr="00471B3E" w:rsidRDefault="002A4665" w:rsidP="00454F6A"/>
        </w:tc>
      </w:tr>
      <w:tr w:rsidR="00244D8E" w:rsidRPr="00F679DA" w:rsidTr="00A64C85">
        <w:tc>
          <w:tcPr>
            <w:tcW w:w="2660" w:type="dxa"/>
          </w:tcPr>
          <w:p w:rsidR="00244D8E" w:rsidRDefault="00244D8E" w:rsidP="00454F6A">
            <w:pPr>
              <w:rPr>
                <w:b/>
                <w:bCs/>
              </w:rPr>
            </w:pPr>
          </w:p>
        </w:tc>
        <w:tc>
          <w:tcPr>
            <w:tcW w:w="9784" w:type="dxa"/>
          </w:tcPr>
          <w:p w:rsidR="00244D8E" w:rsidRPr="00244D8E" w:rsidRDefault="00244D8E" w:rsidP="00244D8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44D8E">
              <w:rPr>
                <w:rFonts w:eastAsiaTheme="minorHAnsi"/>
                <w:lang w:eastAsia="en-US"/>
              </w:rPr>
              <w:t>- А теперь посмотрите на смайлики в конце организационного листа, подумайте и обведите один смайлик соответствующий твоему настроению после урока. </w:t>
            </w:r>
            <w:r w:rsidRPr="00244D8E">
              <w:rPr>
                <w:rFonts w:eastAsiaTheme="minorHAnsi"/>
                <w:b/>
                <w:bCs/>
                <w:lang w:eastAsia="en-US"/>
              </w:rPr>
              <w:t>1 мин. </w:t>
            </w:r>
            <w:r w:rsidRPr="00244D8E">
              <w:rPr>
                <w:rFonts w:eastAsiaTheme="minorHAnsi"/>
                <w:lang w:eastAsia="en-US"/>
              </w:rPr>
              <w:t>(Слайд 31)</w:t>
            </w:r>
          </w:p>
          <w:p w:rsidR="00244D8E" w:rsidRPr="00244D8E" w:rsidRDefault="00244D8E" w:rsidP="00244D8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44D8E">
              <w:rPr>
                <w:rFonts w:eastAsiaTheme="minorHAnsi"/>
                <w:lang w:eastAsia="en-US"/>
              </w:rPr>
              <w:t>- Спасибо ребята за отличную работу на уроке. Урок закончен, вы свободны.</w:t>
            </w:r>
          </w:p>
          <w:p w:rsidR="00244D8E" w:rsidRPr="00244D8E" w:rsidRDefault="00244D8E" w:rsidP="00244D8E">
            <w:pPr>
              <w:jc w:val="center"/>
              <w:rPr>
                <w:rFonts w:eastAsia="Calibri"/>
                <w:lang w:eastAsia="en-US"/>
              </w:rPr>
            </w:pPr>
            <w:r w:rsidRPr="00244D8E">
              <w:rPr>
                <w:rFonts w:eastAsia="Calibri"/>
                <w:lang w:eastAsia="en-US"/>
              </w:rPr>
              <w:t>Обведи смайлик соответствующий твоему настроению после урока:</w:t>
            </w:r>
          </w:p>
          <w:p w:rsidR="00244D8E" w:rsidRPr="00244D8E" w:rsidRDefault="00244D8E" w:rsidP="00244D8E">
            <w:pPr>
              <w:jc w:val="center"/>
              <w:rPr>
                <w:rFonts w:ascii="Calibri" w:eastAsia="Calibri" w:hAnsi="Calibri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noProof/>
                <w:sz w:val="36"/>
                <w:szCs w:val="36"/>
              </w:rPr>
              <w:drawing>
                <wp:inline distT="0" distB="0" distL="0" distR="0" wp14:anchorId="487CB4DE" wp14:editId="7333772C">
                  <wp:extent cx="3359785" cy="9036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78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D8E" w:rsidRPr="00244D8E" w:rsidRDefault="00244D8E" w:rsidP="00244D8E">
            <w:pPr>
              <w:jc w:val="center"/>
            </w:pPr>
            <w:r w:rsidRPr="00244D8E">
              <w:rPr>
                <w:rFonts w:ascii="Segoe Script" w:eastAsia="Calibri" w:hAnsi="Segoe Script"/>
                <w:b/>
                <w:lang w:eastAsia="en-US"/>
              </w:rPr>
              <w:t>Спасибо за активную работу на уроке!!!</w:t>
            </w:r>
          </w:p>
        </w:tc>
        <w:tc>
          <w:tcPr>
            <w:tcW w:w="3540" w:type="dxa"/>
          </w:tcPr>
          <w:p w:rsidR="00244D8E" w:rsidRDefault="00244D8E" w:rsidP="00454F6A"/>
        </w:tc>
      </w:tr>
    </w:tbl>
    <w:p w:rsidR="00376783" w:rsidRDefault="00376783" w:rsidP="00376783"/>
    <w:p w:rsidR="00376783" w:rsidRDefault="00376783" w:rsidP="00376783"/>
    <w:p w:rsidR="00376783" w:rsidRDefault="00376783" w:rsidP="00376783"/>
    <w:p w:rsidR="00376783" w:rsidRDefault="00376783" w:rsidP="00376783"/>
    <w:p w:rsidR="00E31592" w:rsidRDefault="00E31592"/>
    <w:p w:rsidR="0020058E" w:rsidRDefault="0020058E"/>
    <w:p w:rsidR="0020058E" w:rsidRDefault="0020058E"/>
    <w:p w:rsidR="0020058E" w:rsidRDefault="0020058E"/>
    <w:p w:rsidR="0020058E" w:rsidRDefault="0020058E"/>
    <w:p w:rsidR="0020058E" w:rsidRDefault="0020058E"/>
    <w:p w:rsidR="0020058E" w:rsidRDefault="0020058E"/>
    <w:p w:rsidR="0020058E" w:rsidRDefault="0020058E"/>
    <w:p w:rsidR="0020058E" w:rsidRDefault="0020058E"/>
    <w:p w:rsidR="0020058E" w:rsidRDefault="0020058E"/>
    <w:p w:rsidR="0020058E" w:rsidRDefault="0020058E"/>
    <w:p w:rsidR="0020058E" w:rsidRDefault="0020058E"/>
    <w:p w:rsidR="0020058E" w:rsidRDefault="0020058E"/>
    <w:p w:rsidR="0020058E" w:rsidRDefault="0020058E"/>
    <w:p w:rsidR="0020058E" w:rsidRDefault="0020058E"/>
    <w:p w:rsidR="0020058E" w:rsidRDefault="0020058E"/>
    <w:p w:rsidR="0020058E" w:rsidRDefault="0020058E"/>
    <w:p w:rsidR="0020058E" w:rsidRDefault="002005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9"/>
        <w:gridCol w:w="7262"/>
      </w:tblGrid>
      <w:tr w:rsidR="0020058E" w:rsidRPr="0020058E" w:rsidTr="002342CD">
        <w:tc>
          <w:tcPr>
            <w:tcW w:w="7463" w:type="dxa"/>
          </w:tcPr>
          <w:p w:rsidR="0020058E" w:rsidRPr="0020058E" w:rsidRDefault="0020058E" w:rsidP="0020058E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0058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ТЕХНОЛОГИЧЕСКАЯ КАРТА УЧЕНИК</w:t>
            </w:r>
            <w:proofErr w:type="gramStart"/>
            <w:r w:rsidRPr="0020058E">
              <w:rPr>
                <w:rFonts w:ascii="Calibri" w:eastAsia="Calibri" w:hAnsi="Calibri"/>
                <w:sz w:val="28"/>
                <w:szCs w:val="28"/>
                <w:lang w:eastAsia="en-US"/>
              </w:rPr>
              <w:t>А(</w:t>
            </w:r>
            <w:proofErr w:type="gramEnd"/>
            <w:r w:rsidRPr="0020058E">
              <w:rPr>
                <w:rFonts w:ascii="Calibri" w:eastAsia="Calibri" w:hAnsi="Calibri"/>
                <w:sz w:val="28"/>
                <w:szCs w:val="28"/>
                <w:lang w:eastAsia="en-US"/>
              </w:rPr>
              <w:t>ЦЫ) 5 КЛАССА</w:t>
            </w:r>
          </w:p>
          <w:p w:rsidR="0020058E" w:rsidRPr="0020058E" w:rsidRDefault="0020058E" w:rsidP="0020058E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0058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____________________________________Ф.И.     </w:t>
            </w:r>
            <w:r w:rsidRPr="0020058E">
              <w:rPr>
                <w:rFonts w:ascii="Calibri" w:eastAsia="Calibri" w:hAnsi="Calibri"/>
                <w:i/>
                <w:sz w:val="28"/>
                <w:szCs w:val="28"/>
                <w:u w:val="single"/>
                <w:lang w:eastAsia="en-US"/>
              </w:rPr>
              <w:t>14.12.2015</w:t>
            </w:r>
          </w:p>
          <w:p w:rsidR="0020058E" w:rsidRPr="0020058E" w:rsidRDefault="0020058E" w:rsidP="0020058E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0058E">
              <w:rPr>
                <w:rFonts w:ascii="Calibri" w:eastAsia="Calibri" w:hAnsi="Calibri"/>
                <w:sz w:val="28"/>
                <w:szCs w:val="28"/>
                <w:lang w:eastAsia="en-US"/>
              </w:rPr>
              <w:t>тема урока: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3"/>
              <w:gridCol w:w="961"/>
              <w:gridCol w:w="974"/>
              <w:gridCol w:w="948"/>
              <w:gridCol w:w="1112"/>
              <w:gridCol w:w="974"/>
              <w:gridCol w:w="961"/>
            </w:tblGrid>
            <w:tr w:rsidR="0020058E" w:rsidRPr="0020058E" w:rsidTr="002342CD">
              <w:trPr>
                <w:jc w:val="center"/>
              </w:trPr>
              <w:tc>
                <w:tcPr>
                  <w:tcW w:w="1021" w:type="dxa"/>
                </w:tcPr>
                <w:p w:rsidR="0020058E" w:rsidRPr="0020058E" w:rsidRDefault="0020058E" w:rsidP="0020058E">
                  <w:pPr>
                    <w:jc w:val="center"/>
                    <w:rPr>
                      <w:rFonts w:ascii="Calibri" w:eastAsia="Calibri" w:hAnsi="Calibri"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20058E" w:rsidRPr="0020058E" w:rsidRDefault="0020058E" w:rsidP="0020058E">
                  <w:pPr>
                    <w:jc w:val="center"/>
                    <w:rPr>
                      <w:rFonts w:ascii="Calibri" w:eastAsia="Calibri" w:hAnsi="Calibri"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20058E" w:rsidRPr="0020058E" w:rsidRDefault="0020058E" w:rsidP="0020058E">
                  <w:pPr>
                    <w:jc w:val="center"/>
                    <w:rPr>
                      <w:rFonts w:ascii="Calibri" w:eastAsia="Calibri" w:hAnsi="Calibri"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20058E" w:rsidRPr="0020058E" w:rsidRDefault="0020058E" w:rsidP="0020058E">
                  <w:pPr>
                    <w:jc w:val="center"/>
                    <w:rPr>
                      <w:rFonts w:ascii="Calibri" w:eastAsia="Calibri" w:hAnsi="Calibri"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1190" w:type="dxa"/>
                </w:tcPr>
                <w:p w:rsidR="0020058E" w:rsidRPr="0020058E" w:rsidRDefault="0020058E" w:rsidP="0020058E">
                  <w:pPr>
                    <w:jc w:val="center"/>
                    <w:rPr>
                      <w:rFonts w:ascii="Calibri" w:eastAsia="Calibri" w:hAnsi="Calibri"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20058E" w:rsidRPr="0020058E" w:rsidRDefault="0020058E" w:rsidP="0020058E">
                  <w:pPr>
                    <w:jc w:val="center"/>
                    <w:rPr>
                      <w:rFonts w:ascii="Calibri" w:eastAsia="Calibri" w:hAnsi="Calibri"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20058E" w:rsidRPr="0020058E" w:rsidRDefault="0020058E" w:rsidP="0020058E">
                  <w:pPr>
                    <w:jc w:val="center"/>
                    <w:rPr>
                      <w:rFonts w:ascii="Calibri" w:eastAsia="Calibri" w:hAnsi="Calibri"/>
                      <w:sz w:val="48"/>
                      <w:szCs w:val="48"/>
                      <w:lang w:eastAsia="en-US"/>
                    </w:rPr>
                  </w:pPr>
                </w:p>
              </w:tc>
            </w:tr>
            <w:tr w:rsidR="0020058E" w:rsidRPr="0020058E" w:rsidTr="002342CD">
              <w:trPr>
                <w:jc w:val="center"/>
              </w:trPr>
              <w:tc>
                <w:tcPr>
                  <w:tcW w:w="1021" w:type="dxa"/>
                </w:tcPr>
                <w:p w:rsidR="0020058E" w:rsidRPr="0020058E" w:rsidRDefault="0020058E" w:rsidP="0020058E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20058E">
                    <w:rPr>
                      <w:rFonts w:ascii="Calibri" w:eastAsia="Calibri" w:hAnsi="Calibri"/>
                      <w:lang w:eastAsia="en-US"/>
                    </w:rPr>
                    <w:t>270</w:t>
                  </w:r>
                </w:p>
              </w:tc>
              <w:tc>
                <w:tcPr>
                  <w:tcW w:w="1021" w:type="dxa"/>
                </w:tcPr>
                <w:p w:rsidR="0020058E" w:rsidRPr="0020058E" w:rsidRDefault="0020058E" w:rsidP="0020058E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20058E">
                    <w:rPr>
                      <w:rFonts w:ascii="Calibri" w:eastAsia="Calibri" w:hAnsi="Calibri"/>
                      <w:lang w:eastAsia="en-US"/>
                    </w:rPr>
                    <w:t>10</w:t>
                  </w:r>
                </w:p>
              </w:tc>
              <w:tc>
                <w:tcPr>
                  <w:tcW w:w="1021" w:type="dxa"/>
                </w:tcPr>
                <w:p w:rsidR="0020058E" w:rsidRPr="0020058E" w:rsidRDefault="0020058E" w:rsidP="0020058E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20058E">
                    <w:rPr>
                      <w:rFonts w:ascii="Calibri" w:eastAsia="Calibri" w:hAnsi="Calibri"/>
                      <w:lang w:eastAsia="en-US"/>
                    </w:rPr>
                    <w:t>124</w:t>
                  </w:r>
                </w:p>
              </w:tc>
              <w:tc>
                <w:tcPr>
                  <w:tcW w:w="1021" w:type="dxa"/>
                </w:tcPr>
                <w:p w:rsidR="0020058E" w:rsidRPr="0020058E" w:rsidRDefault="0020058E" w:rsidP="0020058E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20058E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1190" w:type="dxa"/>
                </w:tcPr>
                <w:p w:rsidR="0020058E" w:rsidRPr="0020058E" w:rsidRDefault="0020058E" w:rsidP="0020058E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20058E">
                    <w:rPr>
                      <w:rFonts w:ascii="Calibri" w:eastAsia="Calibri" w:hAnsi="Calibri"/>
                      <w:lang w:eastAsia="en-US"/>
                    </w:rPr>
                    <w:t>15</w:t>
                  </w:r>
                </w:p>
              </w:tc>
              <w:tc>
                <w:tcPr>
                  <w:tcW w:w="1021" w:type="dxa"/>
                </w:tcPr>
                <w:p w:rsidR="0020058E" w:rsidRPr="0020058E" w:rsidRDefault="0020058E" w:rsidP="0020058E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20058E">
                    <w:rPr>
                      <w:rFonts w:ascii="Calibri" w:eastAsia="Calibri" w:hAnsi="Calibri"/>
                      <w:lang w:eastAsia="en-US"/>
                    </w:rPr>
                    <w:t>109</w:t>
                  </w:r>
                </w:p>
              </w:tc>
              <w:tc>
                <w:tcPr>
                  <w:tcW w:w="1021" w:type="dxa"/>
                </w:tcPr>
                <w:p w:rsidR="0020058E" w:rsidRPr="0020058E" w:rsidRDefault="0020058E" w:rsidP="0020058E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20058E">
                    <w:rPr>
                      <w:rFonts w:ascii="Calibri" w:eastAsia="Calibri" w:hAnsi="Calibri"/>
                      <w:lang w:eastAsia="en-US"/>
                    </w:rPr>
                    <w:t>56</w:t>
                  </w:r>
                </w:p>
              </w:tc>
            </w:tr>
          </w:tbl>
          <w:p w:rsidR="0020058E" w:rsidRPr="0020058E" w:rsidRDefault="0020058E" w:rsidP="0020058E">
            <w:pPr>
              <w:rPr>
                <w:rFonts w:ascii="Calibri" w:eastAsia="Calibri" w:hAnsi="Calibri"/>
                <w:sz w:val="36"/>
                <w:szCs w:val="36"/>
                <w:lang w:eastAsia="en-US"/>
              </w:rPr>
            </w:pPr>
          </w:p>
          <w:tbl>
            <w:tblPr>
              <w:tblW w:w="66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415"/>
              <w:gridCol w:w="850"/>
              <w:gridCol w:w="1418"/>
              <w:gridCol w:w="1134"/>
              <w:gridCol w:w="709"/>
            </w:tblGrid>
            <w:tr w:rsidR="0020058E" w:rsidRPr="0020058E" w:rsidTr="002342CD">
              <w:trPr>
                <w:trHeight w:val="395"/>
                <w:jc w:val="center"/>
              </w:trPr>
              <w:tc>
                <w:tcPr>
                  <w:tcW w:w="1124" w:type="dxa"/>
                  <w:tcBorders>
                    <w:top w:val="single" w:sz="8" w:space="0" w:color="A28E6A"/>
                    <w:left w:val="single" w:sz="8" w:space="0" w:color="A28E6A"/>
                    <w:bottom w:val="single" w:sz="18" w:space="0" w:color="A28E6A"/>
                    <w:right w:val="single" w:sz="8" w:space="0" w:color="A28E6A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058E" w:rsidRPr="0020058E" w:rsidRDefault="0020058E" w:rsidP="0020058E">
                  <w:pPr>
                    <w:jc w:val="right"/>
                    <w:rPr>
                      <w:rFonts w:ascii="Arial" w:hAnsi="Arial" w:cs="Arial"/>
                    </w:rPr>
                  </w:pP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>260</w:t>
                  </w:r>
                  <w:proofErr w:type="gramStart"/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 xml:space="preserve"> :</w:t>
                  </w:r>
                  <w:proofErr w:type="gramEnd"/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 xml:space="preserve"> 26 </w:t>
                  </w:r>
                </w:p>
              </w:tc>
              <w:tc>
                <w:tcPr>
                  <w:tcW w:w="1415" w:type="dxa"/>
                  <w:tcBorders>
                    <w:top w:val="single" w:sz="8" w:space="0" w:color="A28E6A"/>
                    <w:left w:val="single" w:sz="8" w:space="0" w:color="A28E6A"/>
                    <w:bottom w:val="single" w:sz="18" w:space="0" w:color="A28E6A"/>
                    <w:right w:val="single" w:sz="8" w:space="0" w:color="A28E6A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0058E" w:rsidRPr="0020058E" w:rsidRDefault="0020058E" w:rsidP="0020058E">
                  <w:pPr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</w:pP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8" w:space="0" w:color="A28E6A"/>
                    <w:left w:val="single" w:sz="8" w:space="0" w:color="A28E6A"/>
                    <w:bottom w:val="single" w:sz="18" w:space="0" w:color="A28E6A"/>
                    <w:right w:val="single" w:sz="8" w:space="0" w:color="A28E6A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058E" w:rsidRPr="0020058E" w:rsidRDefault="0020058E" w:rsidP="002005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058E">
                    <w:rPr>
                      <w:b/>
                      <w:bCs/>
                      <w:color w:val="000000"/>
                      <w:kern w:val="24"/>
                    </w:rPr>
                    <w:t>Л</w:t>
                  </w: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28E6A"/>
                    <w:left w:val="single" w:sz="8" w:space="0" w:color="A28E6A"/>
                    <w:bottom w:val="single" w:sz="18" w:space="0" w:color="A28E6A"/>
                    <w:right w:val="single" w:sz="8" w:space="0" w:color="A28E6A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058E" w:rsidRPr="0020058E" w:rsidRDefault="0020058E" w:rsidP="0020058E">
                  <w:pPr>
                    <w:jc w:val="right"/>
                    <w:rPr>
                      <w:rFonts w:ascii="Arial" w:hAnsi="Arial" w:cs="Arial"/>
                    </w:rPr>
                  </w:pP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 xml:space="preserve">150 - 26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28E6A"/>
                    <w:left w:val="single" w:sz="8" w:space="0" w:color="A28E6A"/>
                    <w:bottom w:val="single" w:sz="18" w:space="0" w:color="A28E6A"/>
                    <w:right w:val="single" w:sz="8" w:space="0" w:color="A28E6A"/>
                  </w:tcBorders>
                </w:tcPr>
                <w:p w:rsidR="0020058E" w:rsidRPr="0020058E" w:rsidRDefault="0020058E" w:rsidP="0020058E">
                  <w:pPr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</w:pP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>=</w:t>
                  </w:r>
                </w:p>
              </w:tc>
              <w:tc>
                <w:tcPr>
                  <w:tcW w:w="709" w:type="dxa"/>
                  <w:tcBorders>
                    <w:top w:val="single" w:sz="8" w:space="0" w:color="A28E6A"/>
                    <w:left w:val="single" w:sz="8" w:space="0" w:color="A28E6A"/>
                    <w:bottom w:val="single" w:sz="18" w:space="0" w:color="A28E6A"/>
                    <w:right w:val="single" w:sz="8" w:space="0" w:color="A28E6A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058E" w:rsidRPr="0020058E" w:rsidRDefault="0020058E" w:rsidP="002005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058E">
                    <w:rPr>
                      <w:b/>
                      <w:bCs/>
                      <w:color w:val="000000"/>
                      <w:kern w:val="24"/>
                    </w:rPr>
                    <w:t>О</w:t>
                  </w: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 xml:space="preserve"> </w:t>
                  </w:r>
                </w:p>
              </w:tc>
            </w:tr>
            <w:tr w:rsidR="0020058E" w:rsidRPr="0020058E" w:rsidTr="002342CD">
              <w:trPr>
                <w:trHeight w:val="395"/>
                <w:jc w:val="center"/>
              </w:trPr>
              <w:tc>
                <w:tcPr>
                  <w:tcW w:w="1124" w:type="dxa"/>
                  <w:tcBorders>
                    <w:top w:val="single" w:sz="1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058E" w:rsidRPr="0020058E" w:rsidRDefault="0020058E" w:rsidP="0020058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20058E">
                    <w:rPr>
                      <w:rFonts w:ascii="Perpetua" w:hAnsi="Perpetua" w:cs="Arial"/>
                      <w:b/>
                      <w:color w:val="000000"/>
                      <w:kern w:val="24"/>
                    </w:rPr>
                    <w:t xml:space="preserve">69 - 13 </w:t>
                  </w:r>
                </w:p>
              </w:tc>
              <w:tc>
                <w:tcPr>
                  <w:tcW w:w="1415" w:type="dxa"/>
                  <w:tcBorders>
                    <w:top w:val="single" w:sz="1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0058E" w:rsidRPr="0020058E" w:rsidRDefault="0020058E" w:rsidP="0020058E">
                  <w:pPr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</w:pP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1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058E" w:rsidRPr="0020058E" w:rsidRDefault="0020058E" w:rsidP="002005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058E">
                    <w:rPr>
                      <w:b/>
                      <w:bCs/>
                      <w:color w:val="000000"/>
                      <w:kern w:val="24"/>
                    </w:rPr>
                    <w:t>Ь</w:t>
                  </w: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058E" w:rsidRPr="0020058E" w:rsidRDefault="0020058E" w:rsidP="0020058E">
                  <w:pPr>
                    <w:jc w:val="right"/>
                    <w:rPr>
                      <w:rFonts w:ascii="Arial" w:hAnsi="Arial" w:cs="Arial"/>
                    </w:rPr>
                  </w:pP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>27</w:t>
                  </w:r>
                  <w:r w:rsidRPr="0020058E">
                    <w:rPr>
                      <w:b/>
                      <w:bCs/>
                      <w:color w:val="000000"/>
                      <w:kern w:val="24"/>
                    </w:rPr>
                    <w:t>·</w:t>
                  </w: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</w:tcPr>
                <w:p w:rsidR="0020058E" w:rsidRPr="0020058E" w:rsidRDefault="0020058E" w:rsidP="0020058E">
                  <w:pPr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</w:pP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>=</w:t>
                  </w:r>
                </w:p>
              </w:tc>
              <w:tc>
                <w:tcPr>
                  <w:tcW w:w="709" w:type="dxa"/>
                  <w:tcBorders>
                    <w:top w:val="single" w:sz="1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058E" w:rsidRPr="0020058E" w:rsidRDefault="0020058E" w:rsidP="002005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20058E">
                    <w:rPr>
                      <w:b/>
                      <w:bCs/>
                      <w:color w:val="000000"/>
                      <w:kern w:val="24"/>
                    </w:rPr>
                    <w:t>П</w:t>
                  </w:r>
                  <w:proofErr w:type="gramEnd"/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 xml:space="preserve"> </w:t>
                  </w:r>
                </w:p>
              </w:tc>
            </w:tr>
            <w:tr w:rsidR="0020058E" w:rsidRPr="0020058E" w:rsidTr="002342CD">
              <w:trPr>
                <w:trHeight w:val="395"/>
                <w:jc w:val="center"/>
              </w:trPr>
              <w:tc>
                <w:tcPr>
                  <w:tcW w:w="1124" w:type="dxa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058E" w:rsidRPr="0020058E" w:rsidRDefault="0020058E" w:rsidP="0020058E">
                  <w:pPr>
                    <w:jc w:val="right"/>
                    <w:rPr>
                      <w:rFonts w:ascii="Arial" w:hAnsi="Arial" w:cs="Arial"/>
                    </w:rPr>
                  </w:pP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 xml:space="preserve">95+14 </w:t>
                  </w:r>
                </w:p>
              </w:tc>
              <w:tc>
                <w:tcPr>
                  <w:tcW w:w="1415" w:type="dxa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0058E" w:rsidRPr="0020058E" w:rsidRDefault="0020058E" w:rsidP="0020058E">
                  <w:pPr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</w:pP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058E" w:rsidRPr="0020058E" w:rsidRDefault="0020058E" w:rsidP="002005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058E">
                    <w:rPr>
                      <w:b/>
                      <w:bCs/>
                      <w:color w:val="000000"/>
                      <w:kern w:val="24"/>
                    </w:rPr>
                    <w:t>Д</w:t>
                  </w: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058E" w:rsidRPr="0020058E" w:rsidRDefault="0020058E" w:rsidP="0020058E">
                  <w:pPr>
                    <w:jc w:val="right"/>
                    <w:rPr>
                      <w:rFonts w:ascii="Arial" w:hAnsi="Arial" w:cs="Arial"/>
                    </w:rPr>
                  </w:pP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>60</w:t>
                  </w:r>
                  <w:proofErr w:type="gramStart"/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 xml:space="preserve"> :</w:t>
                  </w:r>
                  <w:proofErr w:type="gramEnd"/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 xml:space="preserve"> 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</w:tcPr>
                <w:p w:rsidR="0020058E" w:rsidRPr="0020058E" w:rsidRDefault="0020058E" w:rsidP="0020058E">
                  <w:pPr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</w:pP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>=</w:t>
                  </w:r>
                </w:p>
              </w:tc>
              <w:tc>
                <w:tcPr>
                  <w:tcW w:w="709" w:type="dxa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058E" w:rsidRPr="0020058E" w:rsidRDefault="0020058E" w:rsidP="002005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058E">
                    <w:rPr>
                      <w:b/>
                      <w:bCs/>
                      <w:color w:val="000000"/>
                      <w:kern w:val="24"/>
                    </w:rPr>
                    <w:t>А</w:t>
                  </w: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 xml:space="preserve"> </w:t>
                  </w:r>
                </w:p>
              </w:tc>
            </w:tr>
            <w:tr w:rsidR="0020058E" w:rsidRPr="0020058E" w:rsidTr="002342CD">
              <w:trPr>
                <w:trHeight w:val="395"/>
                <w:jc w:val="center"/>
              </w:trPr>
              <w:tc>
                <w:tcPr>
                  <w:tcW w:w="4807" w:type="dxa"/>
                  <w:gridSpan w:val="4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</w:tcPr>
                <w:p w:rsidR="0020058E" w:rsidRPr="0020058E" w:rsidRDefault="0020058E" w:rsidP="0020058E">
                  <w:pPr>
                    <w:jc w:val="right"/>
                    <w:rPr>
                      <w:rFonts w:ascii="Arial" w:hAnsi="Arial" w:cs="Arial"/>
                    </w:rPr>
                  </w:pP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>472</w:t>
                  </w:r>
                  <w:r w:rsidRPr="0020058E">
                    <w:rPr>
                      <w:b/>
                      <w:bCs/>
                      <w:color w:val="000000"/>
                      <w:kern w:val="24"/>
                    </w:rPr>
                    <w:t>·</w:t>
                  </w: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>0</w:t>
                  </w:r>
                  <w:r w:rsidRPr="0020058E">
                    <w:rPr>
                      <w:rFonts w:ascii="Perpetua" w:hAnsi="Perpetua" w:cs="Arial"/>
                      <w:color w:val="000000"/>
                      <w:kern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</w:tcPr>
                <w:p w:rsidR="0020058E" w:rsidRPr="0020058E" w:rsidRDefault="0020058E" w:rsidP="0020058E">
                  <w:pPr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</w:pPr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>=</w:t>
                  </w:r>
                </w:p>
              </w:tc>
              <w:tc>
                <w:tcPr>
                  <w:tcW w:w="709" w:type="dxa"/>
                  <w:tcBorders>
                    <w:top w:val="single" w:sz="8" w:space="0" w:color="A28E6A"/>
                    <w:left w:val="single" w:sz="8" w:space="0" w:color="A28E6A"/>
                    <w:bottom w:val="single" w:sz="8" w:space="0" w:color="A28E6A"/>
                    <w:right w:val="single" w:sz="8" w:space="0" w:color="A28E6A"/>
                  </w:tcBorders>
                  <w:shd w:val="clear" w:color="auto" w:fill="F0EE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058E" w:rsidRPr="0020058E" w:rsidRDefault="0020058E" w:rsidP="002005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20058E">
                    <w:rPr>
                      <w:b/>
                      <w:bCs/>
                      <w:color w:val="000000"/>
                      <w:kern w:val="24"/>
                    </w:rPr>
                    <w:t>Щ</w:t>
                  </w:r>
                  <w:proofErr w:type="gramEnd"/>
                  <w:r w:rsidRPr="0020058E">
                    <w:rPr>
                      <w:rFonts w:ascii="Perpetua" w:hAnsi="Perpetua" w:cs="Arial"/>
                      <w:b/>
                      <w:bCs/>
                      <w:color w:val="000000"/>
                      <w:kern w:val="24"/>
                    </w:rPr>
                    <w:t xml:space="preserve"> </w:t>
                  </w:r>
                </w:p>
              </w:tc>
            </w:tr>
          </w:tbl>
          <w:p w:rsidR="0020058E" w:rsidRPr="0020058E" w:rsidRDefault="0020058E" w:rsidP="0020058E">
            <w:pPr>
              <w:pBdr>
                <w:bottom w:val="single" w:sz="12" w:space="1" w:color="auto"/>
              </w:pBd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20058E" w:rsidRPr="0020058E" w:rsidRDefault="0020058E" w:rsidP="0020058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64" w:type="dxa"/>
          </w:tcPr>
          <w:p w:rsidR="0020058E" w:rsidRPr="0020058E" w:rsidRDefault="0020058E" w:rsidP="0020058E">
            <w:pPr>
              <w:rPr>
                <w:rFonts w:eastAsia="Calibri"/>
                <w:lang w:eastAsia="en-US"/>
              </w:rPr>
            </w:pPr>
            <w:r w:rsidRPr="0020058E">
              <w:rPr>
                <w:b/>
                <w:lang w:eastAsia="en-US"/>
              </w:rPr>
              <w:t>№2</w:t>
            </w:r>
            <w:r w:rsidRPr="0020058E">
              <w:rPr>
                <w:lang w:eastAsia="en-US"/>
              </w:rPr>
              <w:t>. Нарисуйте три разные фигуры площадью 8 кв. единиц.</w:t>
            </w:r>
          </w:p>
          <w:tbl>
            <w:tblPr>
              <w:tblW w:w="67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"/>
              <w:gridCol w:w="364"/>
              <w:gridCol w:w="364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20058E" w:rsidRPr="0020058E" w:rsidTr="002342CD">
              <w:trPr>
                <w:trHeight w:val="340"/>
              </w:trPr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058E" w:rsidRPr="0020058E" w:rsidTr="002342CD">
              <w:trPr>
                <w:trHeight w:val="340"/>
              </w:trPr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058E" w:rsidRPr="0020058E" w:rsidTr="002342CD">
              <w:trPr>
                <w:trHeight w:val="340"/>
              </w:trPr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058E" w:rsidRPr="0020058E" w:rsidTr="002342CD">
              <w:trPr>
                <w:trHeight w:val="340"/>
              </w:trPr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058E" w:rsidRPr="0020058E" w:rsidTr="002342CD">
              <w:trPr>
                <w:trHeight w:val="340"/>
              </w:trPr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000000" w:fill="FFFFFF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000000" w:fill="FFFFFF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  <w:shd w:val="clear" w:color="000000" w:fill="FFFFFF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  <w:shd w:val="clear" w:color="000000" w:fill="FFFFFF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  <w:shd w:val="clear" w:color="000000" w:fill="FFFFFF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  <w:shd w:val="clear" w:color="000000" w:fill="FFFFFF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  <w:shd w:val="clear" w:color="000000" w:fill="FFFFFF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  <w:shd w:val="clear" w:color="000000" w:fill="FFFFFF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  <w:shd w:val="clear" w:color="000000" w:fill="FFFFFF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  <w:shd w:val="clear" w:color="000000" w:fill="FFFFFF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  <w:shd w:val="clear" w:color="000000" w:fill="FFFFFF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  <w:shd w:val="clear" w:color="000000" w:fill="FFFFFF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  <w:shd w:val="clear" w:color="000000" w:fill="FFFFFF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  <w:shd w:val="clear" w:color="000000" w:fill="FFFFFF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058E" w:rsidRPr="0020058E" w:rsidTr="002342CD">
              <w:trPr>
                <w:trHeight w:val="340"/>
              </w:trPr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058E" w:rsidRPr="0020058E" w:rsidTr="002342CD">
              <w:trPr>
                <w:trHeight w:val="340"/>
              </w:trPr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058E" w:rsidRPr="0020058E" w:rsidTr="002342CD">
              <w:trPr>
                <w:trHeight w:val="340"/>
              </w:trPr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058E" w:rsidRPr="0020058E" w:rsidTr="002342CD">
              <w:trPr>
                <w:trHeight w:val="340"/>
              </w:trPr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058E" w:rsidRPr="0020058E" w:rsidTr="002342CD">
              <w:trPr>
                <w:trHeight w:val="340"/>
              </w:trPr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058E" w:rsidRPr="0020058E" w:rsidTr="002342CD">
              <w:trPr>
                <w:trHeight w:val="340"/>
              </w:trPr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058E" w:rsidRPr="0020058E" w:rsidTr="002342CD">
              <w:trPr>
                <w:trHeight w:val="340"/>
              </w:trPr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058E" w:rsidRPr="0020058E" w:rsidTr="002342CD">
              <w:trPr>
                <w:trHeight w:val="340"/>
              </w:trPr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vAlign w:val="bottom"/>
                  <w:hideMark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005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0058E" w:rsidRPr="0020058E" w:rsidRDefault="0020058E" w:rsidP="0020058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0058E" w:rsidRPr="0020058E" w:rsidRDefault="0020058E" w:rsidP="0020058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20058E" w:rsidRPr="0020058E" w:rsidTr="002342CD">
        <w:tc>
          <w:tcPr>
            <w:tcW w:w="7463" w:type="dxa"/>
          </w:tcPr>
          <w:p w:rsidR="0020058E" w:rsidRPr="0020058E" w:rsidRDefault="0020058E" w:rsidP="0020058E">
            <w:pPr>
              <w:rPr>
                <w:rFonts w:eastAsia="Calibri"/>
                <w:bCs/>
                <w:sz w:val="28"/>
                <w:lang w:eastAsia="en-US"/>
              </w:rPr>
            </w:pPr>
            <w:r w:rsidRPr="0020058E">
              <w:rPr>
                <w:rFonts w:eastAsia="Calibri"/>
                <w:b/>
                <w:bCs/>
                <w:sz w:val="28"/>
                <w:lang w:eastAsia="en-US"/>
              </w:rPr>
              <w:t>№1.</w:t>
            </w:r>
            <w:r w:rsidRPr="0020058E">
              <w:rPr>
                <w:rFonts w:eastAsia="Calibri"/>
                <w:bCs/>
                <w:sz w:val="28"/>
                <w:lang w:eastAsia="en-US"/>
              </w:rPr>
              <w:t xml:space="preserve">  </w:t>
            </w:r>
            <w:r w:rsidRPr="0020058E">
              <w:rPr>
                <w:rFonts w:eastAsia="Calibri"/>
                <w:bCs/>
                <w:lang w:eastAsia="en-US"/>
              </w:rPr>
              <w:t>Найдите площадь закрашенных фигур</w:t>
            </w:r>
            <w:r w:rsidRPr="0020058E">
              <w:rPr>
                <w:rFonts w:eastAsia="Calibri"/>
                <w:bCs/>
                <w:sz w:val="28"/>
                <w:lang w:eastAsia="en-US"/>
              </w:rPr>
              <w:t>:</w:t>
            </w:r>
          </w:p>
          <w:p w:rsidR="0020058E" w:rsidRPr="0020058E" w:rsidRDefault="0020058E" w:rsidP="0020058E">
            <w:pPr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20058E">
              <w:rPr>
                <w:rFonts w:ascii="Calibri" w:eastAsia="Calibri" w:hAnsi="Calibri"/>
                <w:sz w:val="28"/>
                <w:szCs w:val="22"/>
                <w:lang w:eastAsia="en-US"/>
              </w:rPr>
              <w:object w:dxaOrig="11520" w:dyaOrig="6900">
                <v:shape id="_x0000_i1027" type="#_x0000_t75" style="width:201.75pt;height:121.4pt" o:ole="">
                  <v:imagedata r:id="rId8" o:title=""/>
                </v:shape>
                <o:OLEObject Type="Embed" ProgID="PBrush" ShapeID="_x0000_i1027" DrawAspect="Content" ObjectID="_1544550897" r:id="rId18"/>
              </w:object>
            </w:r>
          </w:p>
          <w:p w:rsidR="0020058E" w:rsidRPr="0020058E" w:rsidRDefault="0020058E" w:rsidP="0020058E">
            <w:pPr>
              <w:rPr>
                <w:rFonts w:eastAsia="Calibri"/>
                <w:sz w:val="28"/>
                <w:lang w:eastAsia="en-US"/>
              </w:rPr>
            </w:pPr>
          </w:p>
          <w:p w:rsidR="0020058E" w:rsidRPr="0020058E" w:rsidRDefault="0020058E" w:rsidP="0020058E">
            <w:pPr>
              <w:rPr>
                <w:rFonts w:eastAsia="Calibri"/>
                <w:sz w:val="28"/>
                <w:lang w:eastAsia="en-US"/>
              </w:rPr>
            </w:pPr>
          </w:p>
          <w:p w:rsidR="0020058E" w:rsidRPr="0020058E" w:rsidRDefault="0020058E" w:rsidP="0020058E">
            <w:pPr>
              <w:rPr>
                <w:sz w:val="28"/>
                <w:lang w:eastAsia="en-US"/>
              </w:rPr>
            </w:pPr>
            <w:r w:rsidRPr="0020058E">
              <w:rPr>
                <w:sz w:val="28"/>
                <w:lang w:eastAsia="en-US"/>
              </w:rPr>
              <w:t>Ответ: ____________________________________________.</w:t>
            </w:r>
          </w:p>
          <w:p w:rsidR="0020058E" w:rsidRPr="0020058E" w:rsidRDefault="0020058E" w:rsidP="0020058E">
            <w:pPr>
              <w:rPr>
                <w:sz w:val="28"/>
                <w:lang w:eastAsia="en-US"/>
              </w:rPr>
            </w:pPr>
          </w:p>
          <w:p w:rsidR="0020058E" w:rsidRPr="0020058E" w:rsidRDefault="0020058E" w:rsidP="0020058E">
            <w:pPr>
              <w:rPr>
                <w:sz w:val="28"/>
                <w:lang w:eastAsia="en-US"/>
              </w:rPr>
            </w:pPr>
          </w:p>
          <w:p w:rsidR="0020058E" w:rsidRPr="0020058E" w:rsidRDefault="0020058E" w:rsidP="0020058E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20058E">
              <w:rPr>
                <w:rFonts w:ascii="Calibri" w:eastAsia="Calibri" w:hAnsi="Calibri"/>
                <w:b/>
                <w:sz w:val="28"/>
                <w:lang w:eastAsia="en-US"/>
              </w:rPr>
              <w:t>№4.</w:t>
            </w:r>
            <w:r w:rsidRPr="0020058E">
              <w:rPr>
                <w:rFonts w:ascii="Calibri" w:eastAsia="Calibri" w:hAnsi="Calibri"/>
                <w:lang w:eastAsia="en-US"/>
              </w:rPr>
              <w:t xml:space="preserve"> Нарисуйте прямоугольник  той же площади, что и фигура на рисунке</w:t>
            </w:r>
            <w:r w:rsidRPr="0020058E">
              <w:rPr>
                <w:rFonts w:ascii="Calibri" w:eastAsia="Calibri" w:hAnsi="Calibri"/>
                <w:sz w:val="28"/>
                <w:lang w:eastAsia="en-US"/>
              </w:rPr>
              <w:t>.</w:t>
            </w:r>
          </w:p>
          <w:p w:rsidR="0020058E" w:rsidRPr="0020058E" w:rsidRDefault="0020058E" w:rsidP="0020058E">
            <w:pPr>
              <w:rPr>
                <w:rFonts w:ascii="Calibri" w:eastAsia="Calibri" w:hAnsi="Calibri"/>
                <w:sz w:val="28"/>
                <w:szCs w:val="36"/>
                <w:lang w:eastAsia="en-US"/>
              </w:rPr>
            </w:pPr>
            <w:r>
              <w:rPr>
                <w:rFonts w:ascii="Calibri" w:eastAsia="Calibri" w:hAnsi="Calibri"/>
                <w:noProof/>
                <w:sz w:val="28"/>
                <w:szCs w:val="36"/>
              </w:rPr>
              <w:drawing>
                <wp:inline distT="0" distB="0" distL="0" distR="0">
                  <wp:extent cx="3348990" cy="1786255"/>
                  <wp:effectExtent l="0" t="0" r="381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99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58E">
              <w:rPr>
                <w:rFonts w:ascii="Calibri" w:eastAsia="Calibri" w:hAnsi="Calibri"/>
                <w:noProof/>
                <w:sz w:val="28"/>
                <w:szCs w:val="36"/>
                <w:u w:val="single"/>
              </w:rPr>
              <w:t>Дополнительно:</w:t>
            </w:r>
          </w:p>
          <w:p w:rsidR="0020058E" w:rsidRPr="0020058E" w:rsidRDefault="0020058E" w:rsidP="0020058E">
            <w:pPr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20058E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№4а</w:t>
            </w:r>
            <w:r w:rsidRPr="0020058E">
              <w:rPr>
                <w:rFonts w:ascii="Calibri" w:eastAsia="Calibri" w:hAnsi="Calibri"/>
                <w:sz w:val="28"/>
                <w:szCs w:val="22"/>
                <w:lang w:eastAsia="en-US"/>
              </w:rPr>
              <w:t>. В тетради начертите квадрат, площадь которого равна 9см</w:t>
            </w:r>
            <w:r w:rsidRPr="0020058E">
              <w:rPr>
                <w:rFonts w:ascii="Calibri" w:eastAsia="Calibri" w:hAnsi="Calibri"/>
                <w:sz w:val="28"/>
                <w:szCs w:val="22"/>
                <w:vertAlign w:val="superscript"/>
                <w:lang w:eastAsia="en-US"/>
              </w:rPr>
              <w:t>2</w:t>
            </w:r>
            <w:r w:rsidRPr="0020058E">
              <w:rPr>
                <w:rFonts w:ascii="Calibri" w:eastAsia="Calibri" w:hAnsi="Calibri"/>
                <w:sz w:val="28"/>
                <w:szCs w:val="22"/>
                <w:lang w:eastAsia="en-US"/>
              </w:rPr>
              <w:t>.</w:t>
            </w:r>
          </w:p>
          <w:p w:rsidR="0020058E" w:rsidRPr="0020058E" w:rsidRDefault="0020058E" w:rsidP="0020058E">
            <w:pPr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20058E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№4б</w:t>
            </w:r>
            <w:r w:rsidRPr="0020058E">
              <w:rPr>
                <w:rFonts w:ascii="Calibri" w:eastAsia="Calibri" w:hAnsi="Calibri"/>
                <w:sz w:val="28"/>
                <w:szCs w:val="22"/>
                <w:lang w:eastAsia="en-US"/>
              </w:rPr>
              <w:t>. В тетради начертите прямоугольник, площадь которого равна 24 см</w:t>
            </w:r>
            <w:proofErr w:type="gramStart"/>
            <w:r w:rsidRPr="0020058E">
              <w:rPr>
                <w:rFonts w:ascii="Calibri" w:eastAsia="Calibri" w:hAnsi="Calibri"/>
                <w:sz w:val="28"/>
                <w:szCs w:val="22"/>
                <w:vertAlign w:val="superscript"/>
                <w:lang w:eastAsia="en-US"/>
              </w:rPr>
              <w:t>2</w:t>
            </w:r>
            <w:proofErr w:type="gramEnd"/>
            <w:r w:rsidRPr="0020058E">
              <w:rPr>
                <w:rFonts w:ascii="Calibri" w:eastAsia="Calibri" w:hAnsi="Calibri"/>
                <w:sz w:val="28"/>
                <w:szCs w:val="22"/>
                <w:lang w:eastAsia="en-US"/>
              </w:rPr>
              <w:t xml:space="preserve">,а одна из сторон на 2см короче другой. </w:t>
            </w:r>
          </w:p>
          <w:p w:rsidR="0020058E" w:rsidRPr="0020058E" w:rsidRDefault="0020058E" w:rsidP="0020058E">
            <w:pPr>
              <w:spacing w:after="200"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  <w:p w:rsidR="0020058E" w:rsidRPr="0020058E" w:rsidRDefault="0020058E" w:rsidP="0020058E">
            <w:pPr>
              <w:spacing w:after="200"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  <w:p w:rsidR="0020058E" w:rsidRPr="0020058E" w:rsidRDefault="0020058E" w:rsidP="0020058E">
            <w:pPr>
              <w:tabs>
                <w:tab w:val="left" w:pos="2220"/>
              </w:tabs>
              <w:spacing w:after="200"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7464" w:type="dxa"/>
          </w:tcPr>
          <w:p w:rsidR="0020058E" w:rsidRPr="0020058E" w:rsidRDefault="0020058E" w:rsidP="0020058E">
            <w:pPr>
              <w:rPr>
                <w:rFonts w:ascii="Calibri" w:eastAsia="Calibri" w:hAnsi="Calibri"/>
                <w:lang w:eastAsia="en-US"/>
              </w:rPr>
            </w:pPr>
            <w:r w:rsidRPr="0020058E">
              <w:rPr>
                <w:rFonts w:ascii="Calibri" w:eastAsia="Calibri" w:hAnsi="Calibri"/>
                <w:b/>
                <w:bCs/>
                <w:lang w:eastAsia="en-US"/>
              </w:rPr>
              <w:lastRenderedPageBreak/>
              <w:t>№3.</w:t>
            </w:r>
            <w:r w:rsidRPr="0020058E">
              <w:rPr>
                <w:rFonts w:ascii="Calibri" w:eastAsia="Calibri" w:hAnsi="Calibri"/>
                <w:bCs/>
                <w:lang w:eastAsia="en-US"/>
              </w:rPr>
              <w:t xml:space="preserve"> Найдите площади нарисованных прямоугольников.</w:t>
            </w:r>
          </w:p>
          <w:p w:rsidR="0020058E" w:rsidRPr="0020058E" w:rsidRDefault="0020058E" w:rsidP="0020058E">
            <w:pPr>
              <w:rPr>
                <w:rFonts w:ascii="Calibri" w:eastAsia="Calibri" w:hAnsi="Calibri"/>
                <w:noProof/>
                <w:sz w:val="36"/>
                <w:szCs w:val="36"/>
              </w:rPr>
            </w:pPr>
            <w:r>
              <w:rPr>
                <w:rFonts w:ascii="Calibri" w:eastAsia="Calibri" w:hAnsi="Calibri"/>
                <w:noProof/>
                <w:sz w:val="36"/>
                <w:szCs w:val="36"/>
              </w:rPr>
              <w:drawing>
                <wp:inline distT="0" distB="0" distL="0" distR="0">
                  <wp:extent cx="2296795" cy="1616075"/>
                  <wp:effectExtent l="0" t="0" r="8255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58E" w:rsidRPr="0020058E" w:rsidRDefault="0020058E" w:rsidP="0020058E">
            <w:pPr>
              <w:rPr>
                <w:rFonts w:ascii="Calibri" w:eastAsia="Calibri" w:hAnsi="Calibri"/>
                <w:sz w:val="36"/>
                <w:szCs w:val="36"/>
                <w:lang w:eastAsia="en-US"/>
              </w:rPr>
            </w:pPr>
          </w:p>
          <w:p w:rsidR="0020058E" w:rsidRPr="0020058E" w:rsidRDefault="0020058E" w:rsidP="0020058E">
            <w:pPr>
              <w:rPr>
                <w:rFonts w:ascii="Calibri" w:eastAsia="Calibri" w:hAnsi="Calibri"/>
                <w:lang w:eastAsia="en-US"/>
              </w:rPr>
            </w:pPr>
            <w:r w:rsidRPr="0020058E">
              <w:rPr>
                <w:rFonts w:ascii="Calibri" w:eastAsia="Calibri" w:hAnsi="Calibri"/>
                <w:lang w:eastAsia="en-US"/>
              </w:rPr>
              <w:t>Ответ: ______________________________________________________.</w:t>
            </w:r>
          </w:p>
          <w:p w:rsidR="0020058E" w:rsidRPr="0020058E" w:rsidRDefault="0020058E" w:rsidP="0020058E">
            <w:pPr>
              <w:rPr>
                <w:rFonts w:ascii="Calibri" w:eastAsia="Calibri" w:hAnsi="Calibri"/>
                <w:lang w:eastAsia="en-US"/>
              </w:rPr>
            </w:pPr>
          </w:p>
          <w:p w:rsidR="0020058E" w:rsidRPr="0020058E" w:rsidRDefault="0020058E" w:rsidP="0020058E">
            <w:pPr>
              <w:rPr>
                <w:rFonts w:ascii="Calibri" w:eastAsia="Calibri" w:hAnsi="Calibri"/>
                <w:lang w:eastAsia="en-US"/>
              </w:rPr>
            </w:pPr>
          </w:p>
          <w:p w:rsidR="0020058E" w:rsidRPr="0020058E" w:rsidRDefault="0020058E" w:rsidP="0020058E">
            <w:pPr>
              <w:rPr>
                <w:rFonts w:ascii="Calibri" w:eastAsia="Calibri" w:hAnsi="Calibri"/>
                <w:lang w:eastAsia="en-US"/>
              </w:rPr>
            </w:pPr>
            <w:r w:rsidRPr="0020058E">
              <w:rPr>
                <w:rFonts w:ascii="Calibri" w:eastAsia="Calibri" w:hAnsi="Calibri"/>
                <w:b/>
                <w:lang w:eastAsia="en-US"/>
              </w:rPr>
              <w:t>№5</w:t>
            </w:r>
            <w:r w:rsidRPr="0020058E">
              <w:rPr>
                <w:rFonts w:ascii="Calibri" w:eastAsia="Calibri" w:hAnsi="Calibri"/>
                <w:lang w:eastAsia="en-US"/>
              </w:rPr>
              <w:t xml:space="preserve">. </w:t>
            </w:r>
          </w:p>
          <w:p w:rsidR="0020058E" w:rsidRPr="0020058E" w:rsidRDefault="0020058E" w:rsidP="0020058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64135</wp:posOffset>
                  </wp:positionV>
                  <wp:extent cx="4081780" cy="3219450"/>
                  <wp:effectExtent l="0" t="0" r="0" b="0"/>
                  <wp:wrapTight wrapText="bothSides">
                    <wp:wrapPolygon edited="0">
                      <wp:start x="0" y="0"/>
                      <wp:lineTo x="0" y="21472"/>
                      <wp:lineTo x="21472" y="21472"/>
                      <wp:lineTo x="21472" y="0"/>
                      <wp:lineTo x="0" y="0"/>
                    </wp:wrapPolygon>
                  </wp:wrapTight>
                  <wp:docPr id="11" name="Рисунок 11" descr="безымянный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178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058E" w:rsidRPr="0020058E" w:rsidRDefault="0020058E" w:rsidP="0020058E">
            <w:pPr>
              <w:rPr>
                <w:rFonts w:ascii="Calibri" w:eastAsia="Calibri" w:hAnsi="Calibri"/>
                <w:lang w:eastAsia="en-US"/>
              </w:rPr>
            </w:pPr>
          </w:p>
          <w:p w:rsidR="0020058E" w:rsidRPr="0020058E" w:rsidRDefault="0020058E" w:rsidP="0020058E">
            <w:pPr>
              <w:rPr>
                <w:rFonts w:ascii="Calibri" w:eastAsia="Calibri" w:hAnsi="Calibri"/>
                <w:lang w:eastAsia="en-US"/>
              </w:rPr>
            </w:pPr>
          </w:p>
          <w:p w:rsidR="0020058E" w:rsidRPr="0020058E" w:rsidRDefault="0020058E" w:rsidP="0020058E">
            <w:pPr>
              <w:rPr>
                <w:rFonts w:ascii="Calibri" w:eastAsia="Calibri" w:hAnsi="Calibri"/>
                <w:lang w:eastAsia="en-US"/>
              </w:rPr>
            </w:pPr>
          </w:p>
          <w:p w:rsidR="0020058E" w:rsidRPr="0020058E" w:rsidRDefault="0020058E" w:rsidP="0020058E">
            <w:pPr>
              <w:rPr>
                <w:rFonts w:ascii="Calibri" w:eastAsia="Calibri" w:hAnsi="Calibri"/>
                <w:lang w:eastAsia="en-US"/>
              </w:rPr>
            </w:pPr>
          </w:p>
          <w:p w:rsidR="0020058E" w:rsidRPr="0020058E" w:rsidRDefault="0020058E" w:rsidP="0020058E">
            <w:pPr>
              <w:rPr>
                <w:rFonts w:ascii="Calibri" w:eastAsia="Calibri" w:hAnsi="Calibri"/>
                <w:lang w:eastAsia="en-US"/>
              </w:rPr>
            </w:pPr>
          </w:p>
          <w:p w:rsidR="0020058E" w:rsidRPr="0020058E" w:rsidRDefault="0020058E" w:rsidP="0020058E">
            <w:pPr>
              <w:rPr>
                <w:rFonts w:ascii="Calibri" w:eastAsia="Calibri" w:hAnsi="Calibri"/>
                <w:lang w:eastAsia="en-US"/>
              </w:rPr>
            </w:pPr>
          </w:p>
          <w:p w:rsidR="0020058E" w:rsidRPr="0020058E" w:rsidRDefault="0020058E" w:rsidP="0020058E">
            <w:pPr>
              <w:rPr>
                <w:rFonts w:ascii="Calibri" w:eastAsia="Calibri" w:hAnsi="Calibri"/>
                <w:lang w:eastAsia="en-US"/>
              </w:rPr>
            </w:pPr>
          </w:p>
          <w:p w:rsidR="0020058E" w:rsidRPr="0020058E" w:rsidRDefault="0020058E" w:rsidP="0020058E">
            <w:pPr>
              <w:rPr>
                <w:rFonts w:ascii="Calibri" w:eastAsia="Calibri" w:hAnsi="Calibri"/>
                <w:lang w:eastAsia="en-US"/>
              </w:rPr>
            </w:pPr>
          </w:p>
          <w:p w:rsidR="0020058E" w:rsidRPr="0020058E" w:rsidRDefault="0020058E" w:rsidP="0020058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20058E" w:rsidRPr="0020058E" w:rsidTr="002342CD">
        <w:tc>
          <w:tcPr>
            <w:tcW w:w="14927" w:type="dxa"/>
            <w:gridSpan w:val="2"/>
          </w:tcPr>
          <w:p w:rsidR="0020058E" w:rsidRPr="0020058E" w:rsidRDefault="0020058E" w:rsidP="0020058E">
            <w:pPr>
              <w:jc w:val="center"/>
              <w:rPr>
                <w:rFonts w:ascii="Calibri" w:eastAsia="Calibri" w:hAnsi="Calibri"/>
                <w:b/>
                <w:i/>
                <w:u w:val="single"/>
                <w:lang w:eastAsia="en-US"/>
              </w:rPr>
            </w:pPr>
            <w:r w:rsidRPr="0020058E">
              <w:rPr>
                <w:rFonts w:ascii="Calibri" w:eastAsia="Calibri" w:hAnsi="Calibri"/>
                <w:b/>
                <w:i/>
                <w:u w:val="single"/>
                <w:lang w:eastAsia="en-US"/>
              </w:rPr>
              <w:lastRenderedPageBreak/>
              <w:t>Рефлексия:</w:t>
            </w:r>
          </w:p>
          <w:p w:rsidR="0020058E" w:rsidRPr="0020058E" w:rsidRDefault="0020058E" w:rsidP="0020058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0058E">
              <w:rPr>
                <w:rFonts w:ascii="Calibri" w:eastAsia="Calibri" w:hAnsi="Calibri"/>
                <w:lang w:eastAsia="en-US"/>
              </w:rPr>
              <w:t>Обведи смайлик соответствующий твоему настроению после урока:</w:t>
            </w:r>
          </w:p>
          <w:p w:rsidR="0020058E" w:rsidRPr="0020058E" w:rsidRDefault="0020058E" w:rsidP="0020058E">
            <w:pPr>
              <w:jc w:val="center"/>
              <w:rPr>
                <w:rFonts w:ascii="Calibri" w:eastAsia="Calibri" w:hAnsi="Calibri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3359785" cy="9036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78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58E" w:rsidRPr="0020058E" w:rsidRDefault="0020058E" w:rsidP="0020058E">
            <w:pPr>
              <w:jc w:val="center"/>
              <w:rPr>
                <w:rFonts w:ascii="Segoe Script" w:eastAsia="Calibri" w:hAnsi="Segoe Script"/>
                <w:b/>
                <w:sz w:val="32"/>
                <w:szCs w:val="32"/>
                <w:lang w:eastAsia="en-US"/>
              </w:rPr>
            </w:pPr>
            <w:r w:rsidRPr="0020058E">
              <w:rPr>
                <w:rFonts w:ascii="Segoe Script" w:eastAsia="Calibri" w:hAnsi="Segoe Script"/>
                <w:b/>
                <w:sz w:val="32"/>
                <w:szCs w:val="32"/>
                <w:lang w:eastAsia="en-US"/>
              </w:rPr>
              <w:t>Спасибо за активную работу на уроке!!!</w:t>
            </w:r>
          </w:p>
        </w:tc>
      </w:tr>
    </w:tbl>
    <w:p w:rsidR="0020058E" w:rsidRDefault="0020058E"/>
    <w:sectPr w:rsidR="0020058E" w:rsidSect="00A94CE1">
      <w:pgSz w:w="16838" w:h="11906" w:orient="landscape"/>
      <w:pgMar w:top="851" w:right="223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+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FC8"/>
    <w:multiLevelType w:val="hybridMultilevel"/>
    <w:tmpl w:val="5BC4FC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C73AE"/>
    <w:multiLevelType w:val="hybridMultilevel"/>
    <w:tmpl w:val="3426252A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742F0"/>
    <w:multiLevelType w:val="multilevel"/>
    <w:tmpl w:val="5F52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D070B"/>
    <w:multiLevelType w:val="hybridMultilevel"/>
    <w:tmpl w:val="A606DA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95149DA"/>
    <w:multiLevelType w:val="hybridMultilevel"/>
    <w:tmpl w:val="C986B280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48F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531D2"/>
    <w:multiLevelType w:val="hybridMultilevel"/>
    <w:tmpl w:val="139CB0F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0435B"/>
    <w:multiLevelType w:val="hybridMultilevel"/>
    <w:tmpl w:val="255A4172"/>
    <w:lvl w:ilvl="0" w:tplc="53CAF22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1F0E98"/>
    <w:multiLevelType w:val="hybridMultilevel"/>
    <w:tmpl w:val="25EE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7445B"/>
    <w:multiLevelType w:val="hybridMultilevel"/>
    <w:tmpl w:val="4BDA5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717F58"/>
    <w:multiLevelType w:val="hybridMultilevel"/>
    <w:tmpl w:val="5B567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067555"/>
    <w:multiLevelType w:val="multilevel"/>
    <w:tmpl w:val="373415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73F1092"/>
    <w:multiLevelType w:val="hybridMultilevel"/>
    <w:tmpl w:val="E0884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83"/>
    <w:rsid w:val="00000475"/>
    <w:rsid w:val="00010E59"/>
    <w:rsid w:val="00051FD9"/>
    <w:rsid w:val="000569DE"/>
    <w:rsid w:val="000A3CB9"/>
    <w:rsid w:val="000E5E75"/>
    <w:rsid w:val="00130955"/>
    <w:rsid w:val="00194492"/>
    <w:rsid w:val="0020058E"/>
    <w:rsid w:val="002028FA"/>
    <w:rsid w:val="002107FE"/>
    <w:rsid w:val="00210ED3"/>
    <w:rsid w:val="00244D8E"/>
    <w:rsid w:val="002A3EC9"/>
    <w:rsid w:val="002A4665"/>
    <w:rsid w:val="00335362"/>
    <w:rsid w:val="00376783"/>
    <w:rsid w:val="00390CE6"/>
    <w:rsid w:val="00432394"/>
    <w:rsid w:val="00471B3E"/>
    <w:rsid w:val="00495185"/>
    <w:rsid w:val="004C1D9C"/>
    <w:rsid w:val="004C3600"/>
    <w:rsid w:val="004C4E78"/>
    <w:rsid w:val="004F4EDE"/>
    <w:rsid w:val="00544D99"/>
    <w:rsid w:val="005559D4"/>
    <w:rsid w:val="00594210"/>
    <w:rsid w:val="005C546C"/>
    <w:rsid w:val="005C7CCE"/>
    <w:rsid w:val="0060359E"/>
    <w:rsid w:val="00636919"/>
    <w:rsid w:val="006F1156"/>
    <w:rsid w:val="006F23B0"/>
    <w:rsid w:val="0076031C"/>
    <w:rsid w:val="007C50C6"/>
    <w:rsid w:val="007E4699"/>
    <w:rsid w:val="00843BF7"/>
    <w:rsid w:val="00942CD7"/>
    <w:rsid w:val="00943705"/>
    <w:rsid w:val="00A4426B"/>
    <w:rsid w:val="00A64C85"/>
    <w:rsid w:val="00A7414C"/>
    <w:rsid w:val="00A94CE1"/>
    <w:rsid w:val="00AF56B8"/>
    <w:rsid w:val="00B556E8"/>
    <w:rsid w:val="00B84BA8"/>
    <w:rsid w:val="00BF4D81"/>
    <w:rsid w:val="00C76368"/>
    <w:rsid w:val="00CB7813"/>
    <w:rsid w:val="00DD14BF"/>
    <w:rsid w:val="00DE097C"/>
    <w:rsid w:val="00DE7E75"/>
    <w:rsid w:val="00E31592"/>
    <w:rsid w:val="00E450BE"/>
    <w:rsid w:val="00E70CFE"/>
    <w:rsid w:val="00E865F0"/>
    <w:rsid w:val="00F83B92"/>
    <w:rsid w:val="00F90B15"/>
    <w:rsid w:val="00F9321B"/>
    <w:rsid w:val="00F971A5"/>
    <w:rsid w:val="00FE296E"/>
    <w:rsid w:val="00FE6D7A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rsid w:val="00376783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uiPriority w:val="99"/>
    <w:semiHidden/>
    <w:rsid w:val="00376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uiPriority w:val="99"/>
    <w:locked/>
    <w:rsid w:val="00376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3767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376783"/>
    <w:pPr>
      <w:ind w:left="720"/>
    </w:pPr>
    <w:rPr>
      <w:rFonts w:eastAsia="Calibri"/>
    </w:rPr>
  </w:style>
  <w:style w:type="paragraph" w:styleId="a5">
    <w:name w:val="List Paragraph"/>
    <w:basedOn w:val="a"/>
    <w:uiPriority w:val="99"/>
    <w:qFormat/>
    <w:rsid w:val="00376783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376783"/>
    <w:pPr>
      <w:ind w:left="720"/>
      <w:contextualSpacing/>
      <w:jc w:val="both"/>
    </w:pPr>
    <w:rPr>
      <w:sz w:val="28"/>
      <w:szCs w:val="20"/>
      <w:lang w:val="uk-UA"/>
    </w:rPr>
  </w:style>
  <w:style w:type="character" w:styleId="a6">
    <w:name w:val="Emphasis"/>
    <w:basedOn w:val="a0"/>
    <w:uiPriority w:val="99"/>
    <w:qFormat/>
    <w:rsid w:val="00376783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67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C1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00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A3CB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rsid w:val="00376783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uiPriority w:val="99"/>
    <w:semiHidden/>
    <w:rsid w:val="00376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uiPriority w:val="99"/>
    <w:locked/>
    <w:rsid w:val="00376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3767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376783"/>
    <w:pPr>
      <w:ind w:left="720"/>
    </w:pPr>
    <w:rPr>
      <w:rFonts w:eastAsia="Calibri"/>
    </w:rPr>
  </w:style>
  <w:style w:type="paragraph" w:styleId="a5">
    <w:name w:val="List Paragraph"/>
    <w:basedOn w:val="a"/>
    <w:uiPriority w:val="99"/>
    <w:qFormat/>
    <w:rsid w:val="00376783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376783"/>
    <w:pPr>
      <w:ind w:left="720"/>
      <w:contextualSpacing/>
      <w:jc w:val="both"/>
    </w:pPr>
    <w:rPr>
      <w:sz w:val="28"/>
      <w:szCs w:val="20"/>
      <w:lang w:val="uk-UA"/>
    </w:rPr>
  </w:style>
  <w:style w:type="character" w:styleId="a6">
    <w:name w:val="Emphasis"/>
    <w:basedOn w:val="a0"/>
    <w:uiPriority w:val="99"/>
    <w:qFormat/>
    <w:rsid w:val="00376783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67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C1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00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A3C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F0C5-CE93-4101-B8EC-A45456BA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Наташа</cp:lastModifiedBy>
  <cp:revision>2</cp:revision>
  <dcterms:created xsi:type="dcterms:W3CDTF">2016-12-29T18:09:00Z</dcterms:created>
  <dcterms:modified xsi:type="dcterms:W3CDTF">2016-12-29T18:09:00Z</dcterms:modified>
</cp:coreProperties>
</file>