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0A8" w:rsidRDefault="006060A8">
      <w:r w:rsidRPr="00BF1DAB">
        <w:rPr>
          <w:i/>
          <w:u w:val="single"/>
        </w:rPr>
        <w:t>Учитель</w:t>
      </w:r>
      <w:r>
        <w:t xml:space="preserve">: Крылова Надежда </w:t>
      </w:r>
      <w:r w:rsidR="00E65F03">
        <w:t>В</w:t>
      </w:r>
      <w:r>
        <w:t>алерьевна.</w:t>
      </w:r>
    </w:p>
    <w:p w:rsidR="00316CCE" w:rsidRDefault="00B5750A">
      <w:r w:rsidRPr="00BF1DAB">
        <w:rPr>
          <w:i/>
          <w:u w:val="single"/>
        </w:rPr>
        <w:t>Предмет</w:t>
      </w:r>
      <w:r>
        <w:t>: математика</w:t>
      </w:r>
    </w:p>
    <w:p w:rsidR="00B5750A" w:rsidRDefault="00B5750A">
      <w:r w:rsidRPr="00BF1DAB">
        <w:rPr>
          <w:i/>
          <w:u w:val="single"/>
        </w:rPr>
        <w:t>Тип урока</w:t>
      </w:r>
      <w:r>
        <w:t>: урок изучения нового материала</w:t>
      </w:r>
    </w:p>
    <w:p w:rsidR="00B5750A" w:rsidRDefault="00B5750A">
      <w:r w:rsidRPr="00BF1DAB">
        <w:rPr>
          <w:i/>
          <w:u w:val="single"/>
        </w:rPr>
        <w:t>Тема урока</w:t>
      </w:r>
      <w:r>
        <w:t>: Графический способ решения систем уравнений</w:t>
      </w:r>
    </w:p>
    <w:p w:rsidR="00B5750A" w:rsidRDefault="00B5750A">
      <w:r w:rsidRPr="00BF1DAB">
        <w:rPr>
          <w:i/>
          <w:u w:val="single"/>
        </w:rPr>
        <w:t>Продолжительность</w:t>
      </w:r>
      <w:r>
        <w:t>: 45 минут</w:t>
      </w:r>
    </w:p>
    <w:p w:rsidR="00B5750A" w:rsidRDefault="00B5750A">
      <w:r w:rsidRPr="00BF1DAB">
        <w:rPr>
          <w:i/>
          <w:u w:val="single"/>
        </w:rPr>
        <w:t>Класс</w:t>
      </w:r>
      <w:r>
        <w:t>: 9 класс</w:t>
      </w:r>
    </w:p>
    <w:p w:rsidR="008A4AF9" w:rsidRDefault="008A4AF9">
      <w:r w:rsidRPr="00BF1DAB">
        <w:rPr>
          <w:i/>
          <w:u w:val="single"/>
        </w:rPr>
        <w:t>Учебник:</w:t>
      </w:r>
      <w:r>
        <w:t>Ю.Н.Макарычев, Н.Г.Миндюк и др. Алгебра. 9 класс,Москва, «Просвещение», 2009г.</w:t>
      </w:r>
    </w:p>
    <w:p w:rsidR="00B5750A" w:rsidRDefault="00B5750A">
      <w:r w:rsidRPr="00BF1DAB">
        <w:rPr>
          <w:i/>
          <w:u w:val="single"/>
        </w:rPr>
        <w:t>Технологии</w:t>
      </w:r>
      <w:r>
        <w:t>: ИКТ</w:t>
      </w:r>
      <w:r w:rsidR="00BF1DAB">
        <w:t>, технология уровневой дифференциации, элементы игровой технологии.</w:t>
      </w:r>
    </w:p>
    <w:p w:rsidR="00B5750A" w:rsidRDefault="00B5750A">
      <w:r w:rsidRPr="00BF1DAB">
        <w:rPr>
          <w:i/>
          <w:u w:val="single"/>
        </w:rPr>
        <w:t>Аннотация</w:t>
      </w:r>
      <w:r>
        <w:t>: На изучение графического способа решения систем уравнений по программе отводится 2 часа. Это первый урок по данной теме. На уроке проводится повторение изученного ранее материала: виды графиков, их названия, способы построения. Объяснение нового материала проходит с помощью презентации с поэтапным появлением на слайдах графиков функций и записи ответов.</w:t>
      </w:r>
    </w:p>
    <w:p w:rsidR="00B5750A" w:rsidRDefault="00B5750A">
      <w:r>
        <w:t>В ходе урока, после знакомства с</w:t>
      </w:r>
      <w:r w:rsidR="0012412A">
        <w:t>о</w:t>
      </w:r>
      <w:r>
        <w:t xml:space="preserve"> способом решения систем уравнений, на доске проходит решение систем уравнений графическим способом, с последующей самостоятельной работой обучающего характера.</w:t>
      </w:r>
    </w:p>
    <w:p w:rsidR="00B5750A" w:rsidRDefault="00B5750A">
      <w:r>
        <w:t>Одновременно</w:t>
      </w:r>
      <w:r w:rsidR="00592A87">
        <w:t>, на сайте учителя математики Ким Натальи Анатольевны, индивидуально, зайдя под своим логином и паролем, и получив от компьютера оценку, некоторые ученики тренируются в решении заданий по этой теме, которые могут встретиться на экзамене в 9 классе, выполняя тест «системы уравнений». Весь класс продолжит тренироваться на сайте с похожими заданиями дома, при выполнении теста «Графики». Дополнительно ребятам предлагается выполнить дома рисунок с помощью известных им графиков, подписав построенные графики.</w:t>
      </w:r>
    </w:p>
    <w:p w:rsidR="00592A87" w:rsidRDefault="00592A87">
      <w:r w:rsidRPr="00BF1DAB">
        <w:rPr>
          <w:i/>
          <w:u w:val="single"/>
        </w:rPr>
        <w:t>План урока</w:t>
      </w:r>
      <w:r>
        <w:t>:</w:t>
      </w:r>
    </w:p>
    <w:p w:rsidR="00592A87" w:rsidRDefault="00592A87" w:rsidP="00592A87">
      <w:pPr>
        <w:pStyle w:val="a3"/>
        <w:numPr>
          <w:ilvl w:val="0"/>
          <w:numId w:val="1"/>
        </w:numPr>
      </w:pPr>
      <w:r>
        <w:t>Организационный момент.</w:t>
      </w:r>
    </w:p>
    <w:p w:rsidR="00592A87" w:rsidRDefault="00592A87" w:rsidP="00592A87">
      <w:pPr>
        <w:pStyle w:val="a3"/>
        <w:numPr>
          <w:ilvl w:val="0"/>
          <w:numId w:val="1"/>
        </w:numPr>
      </w:pPr>
      <w:r>
        <w:t>Повторение изученного в 7 и 8 классах</w:t>
      </w:r>
      <w:r w:rsidR="00E65F03">
        <w:t xml:space="preserve"> материала</w:t>
      </w:r>
      <w:r>
        <w:t>.</w:t>
      </w:r>
    </w:p>
    <w:p w:rsidR="00592A87" w:rsidRDefault="00796E8D" w:rsidP="00592A87">
      <w:pPr>
        <w:pStyle w:val="a3"/>
        <w:numPr>
          <w:ilvl w:val="0"/>
          <w:numId w:val="1"/>
        </w:numPr>
      </w:pPr>
      <w:r>
        <w:t>Изучение нового материала.</w:t>
      </w:r>
    </w:p>
    <w:p w:rsidR="00796E8D" w:rsidRDefault="00796E8D" w:rsidP="00592A87">
      <w:pPr>
        <w:pStyle w:val="a3"/>
        <w:numPr>
          <w:ilvl w:val="0"/>
          <w:numId w:val="1"/>
        </w:numPr>
      </w:pPr>
      <w:r>
        <w:t>Закрепление</w:t>
      </w:r>
      <w:r w:rsidR="0012412A">
        <w:t>:</w:t>
      </w:r>
      <w:r>
        <w:t xml:space="preserve"> </w:t>
      </w:r>
    </w:p>
    <w:p w:rsidR="00796E8D" w:rsidRDefault="00796E8D" w:rsidP="00796E8D">
      <w:pPr>
        <w:pStyle w:val="a3"/>
        <w:numPr>
          <w:ilvl w:val="0"/>
          <w:numId w:val="2"/>
        </w:numPr>
      </w:pPr>
      <w:r>
        <w:t>Совместное решение систем уравнений.</w:t>
      </w:r>
    </w:p>
    <w:p w:rsidR="00796E8D" w:rsidRDefault="00796E8D" w:rsidP="00796E8D">
      <w:pPr>
        <w:pStyle w:val="a3"/>
        <w:numPr>
          <w:ilvl w:val="0"/>
          <w:numId w:val="2"/>
        </w:numPr>
      </w:pPr>
      <w:r>
        <w:t>Индивидуальная работа на сайте «</w:t>
      </w:r>
      <w:r>
        <w:rPr>
          <w:lang w:val="en-US"/>
        </w:rPr>
        <w:t>UZTEST</w:t>
      </w:r>
      <w:r w:rsidRPr="00796E8D">
        <w:t>.</w:t>
      </w:r>
      <w:r>
        <w:rPr>
          <w:lang w:val="en-US"/>
        </w:rPr>
        <w:t>RU</w:t>
      </w:r>
      <w:r>
        <w:t>»</w:t>
      </w:r>
    </w:p>
    <w:p w:rsidR="00796E8D" w:rsidRDefault="00796E8D" w:rsidP="00796E8D">
      <w:pPr>
        <w:pStyle w:val="a3"/>
        <w:numPr>
          <w:ilvl w:val="0"/>
          <w:numId w:val="1"/>
        </w:numPr>
      </w:pPr>
      <w:r>
        <w:t>Самостоятельная работа с последующей проверкой.</w:t>
      </w:r>
    </w:p>
    <w:p w:rsidR="00796E8D" w:rsidRDefault="00796E8D" w:rsidP="00796E8D">
      <w:pPr>
        <w:pStyle w:val="a3"/>
        <w:numPr>
          <w:ilvl w:val="0"/>
          <w:numId w:val="1"/>
        </w:numPr>
      </w:pPr>
      <w:r>
        <w:t>Разбор заданий, вызвавших затруднения при индивидуальной работе</w:t>
      </w:r>
    </w:p>
    <w:p w:rsidR="00796E8D" w:rsidRDefault="00796E8D" w:rsidP="00796E8D">
      <w:pPr>
        <w:pStyle w:val="a3"/>
        <w:numPr>
          <w:ilvl w:val="0"/>
          <w:numId w:val="1"/>
        </w:numPr>
      </w:pPr>
      <w:r>
        <w:t>Итог урока.</w:t>
      </w:r>
    </w:p>
    <w:p w:rsidR="008A4AF9" w:rsidRDefault="008A4AF9" w:rsidP="008A4AF9">
      <w:pPr>
        <w:pStyle w:val="a3"/>
        <w:ind w:left="360" w:firstLine="0"/>
      </w:pPr>
    </w:p>
    <w:p w:rsidR="008A4AF9" w:rsidRPr="00BF1DAB" w:rsidRDefault="008A4AF9" w:rsidP="008A4AF9">
      <w:pPr>
        <w:pStyle w:val="a3"/>
        <w:ind w:left="360" w:firstLine="0"/>
        <w:rPr>
          <w:i/>
          <w:u w:val="single"/>
        </w:rPr>
      </w:pPr>
      <w:r w:rsidRPr="00BF1DAB">
        <w:rPr>
          <w:i/>
          <w:u w:val="single"/>
        </w:rPr>
        <w:t>Конспект урока.</w:t>
      </w:r>
    </w:p>
    <w:p w:rsidR="008A4AF9" w:rsidRDefault="008A4AF9" w:rsidP="008A4AF9">
      <w:pPr>
        <w:pStyle w:val="a3"/>
        <w:ind w:left="360" w:firstLine="0"/>
      </w:pPr>
    </w:p>
    <w:tbl>
      <w:tblPr>
        <w:tblStyle w:val="a4"/>
        <w:tblW w:w="9923" w:type="dxa"/>
        <w:tblInd w:w="-289" w:type="dxa"/>
        <w:tblLook w:val="04A0"/>
      </w:tblPr>
      <w:tblGrid>
        <w:gridCol w:w="5012"/>
        <w:gridCol w:w="4911"/>
      </w:tblGrid>
      <w:tr w:rsidR="003F4936" w:rsidTr="007F2B1A">
        <w:tc>
          <w:tcPr>
            <w:tcW w:w="5012" w:type="dxa"/>
          </w:tcPr>
          <w:p w:rsidR="00796E8D" w:rsidRDefault="00796E8D" w:rsidP="00796E8D">
            <w:pPr>
              <w:pStyle w:val="a3"/>
              <w:ind w:left="0" w:firstLine="0"/>
            </w:pPr>
            <w:r>
              <w:t>Деятельность учителя</w:t>
            </w:r>
          </w:p>
        </w:tc>
        <w:tc>
          <w:tcPr>
            <w:tcW w:w="4911" w:type="dxa"/>
          </w:tcPr>
          <w:p w:rsidR="00796E8D" w:rsidRDefault="00796E8D" w:rsidP="00796E8D">
            <w:pPr>
              <w:pStyle w:val="a3"/>
              <w:ind w:left="0" w:firstLine="0"/>
            </w:pPr>
            <w:r>
              <w:t>Деятельность ученика</w:t>
            </w:r>
          </w:p>
        </w:tc>
      </w:tr>
      <w:tr w:rsidR="003F4936" w:rsidTr="007F2B1A">
        <w:tc>
          <w:tcPr>
            <w:tcW w:w="5012" w:type="dxa"/>
          </w:tcPr>
          <w:p w:rsidR="00796E8D" w:rsidRDefault="00796E8D" w:rsidP="00796E8D">
            <w:pPr>
              <w:pStyle w:val="a3"/>
              <w:ind w:left="0" w:firstLine="0"/>
            </w:pPr>
            <w:r>
              <w:t xml:space="preserve">1 </w:t>
            </w:r>
            <w:r w:rsidRPr="00B97B37">
              <w:rPr>
                <w:i/>
                <w:u w:val="single"/>
              </w:rPr>
              <w:t>Организационный момент</w:t>
            </w:r>
            <w:r>
              <w:t>.</w:t>
            </w:r>
          </w:p>
          <w:p w:rsidR="00796E8D" w:rsidRDefault="00796E8D" w:rsidP="003F4936">
            <w:pPr>
              <w:pStyle w:val="a3"/>
              <w:ind w:left="0" w:firstLine="0"/>
            </w:pPr>
            <w:r>
              <w:t>Учитель комментирует домашнее задание: № 416, № 420(б), тест на сайте</w:t>
            </w:r>
            <w:r>
              <w:rPr>
                <w:lang w:val="en-US"/>
              </w:rPr>
              <w:t>UZTEST</w:t>
            </w:r>
            <w:r w:rsidRPr="00796E8D">
              <w:t>.</w:t>
            </w:r>
            <w:r>
              <w:rPr>
                <w:lang w:val="en-US"/>
              </w:rPr>
              <w:t>RU</w:t>
            </w:r>
            <w:r>
              <w:t xml:space="preserve"> «графики»</w:t>
            </w:r>
            <w:r w:rsidR="003F4936">
              <w:t>, по желанию построить рисунки с помощью графиков на координатной плоскости.</w:t>
            </w:r>
          </w:p>
        </w:tc>
        <w:tc>
          <w:tcPr>
            <w:tcW w:w="4911" w:type="dxa"/>
          </w:tcPr>
          <w:p w:rsidR="00796E8D" w:rsidRDefault="00796E8D" w:rsidP="00796E8D">
            <w:pPr>
              <w:pStyle w:val="a3"/>
              <w:ind w:left="0" w:firstLine="0"/>
            </w:pPr>
            <w:r>
              <w:t>Ученики записывают домашнее задание в дневник.</w:t>
            </w:r>
          </w:p>
        </w:tc>
      </w:tr>
      <w:tr w:rsidR="003F4936" w:rsidTr="007F2B1A">
        <w:tc>
          <w:tcPr>
            <w:tcW w:w="5012" w:type="dxa"/>
          </w:tcPr>
          <w:p w:rsidR="00796E8D" w:rsidRDefault="003F4936" w:rsidP="00796E8D">
            <w:pPr>
              <w:pStyle w:val="a3"/>
              <w:ind w:left="0" w:firstLine="0"/>
            </w:pPr>
            <w:r>
              <w:t xml:space="preserve">2. </w:t>
            </w:r>
            <w:r w:rsidRPr="00B97B37">
              <w:rPr>
                <w:i/>
                <w:u w:val="single"/>
              </w:rPr>
              <w:t>Повторение изученного.</w:t>
            </w:r>
          </w:p>
          <w:p w:rsidR="003F4936" w:rsidRDefault="003F4936" w:rsidP="00B97B37">
            <w:pPr>
              <w:pStyle w:val="a3"/>
              <w:numPr>
                <w:ilvl w:val="0"/>
                <w:numId w:val="6"/>
              </w:numPr>
            </w:pPr>
            <w:r>
              <w:t>Давайте посмотрим, что мы помним хорошо, а что забыли. Решим кроссворд</w:t>
            </w:r>
            <w:r w:rsidR="0012412A">
              <w:t xml:space="preserve"> </w:t>
            </w:r>
            <w:r>
              <w:t>(Приложение 1)</w:t>
            </w:r>
            <w:r w:rsidR="00B97B37">
              <w:t>. Значит тема урока сегодня: (слайд 2) Графический способ решения уравнений.</w:t>
            </w:r>
          </w:p>
          <w:p w:rsidR="00B97B37" w:rsidRDefault="00B97B37" w:rsidP="00B97B37">
            <w:pPr>
              <w:pStyle w:val="a3"/>
              <w:numPr>
                <w:ilvl w:val="0"/>
                <w:numId w:val="6"/>
              </w:numPr>
            </w:pPr>
            <w:r>
              <w:lastRenderedPageBreak/>
              <w:t>Вспомним, графики каких функций нам известны</w:t>
            </w:r>
            <w:r w:rsidR="0012412A">
              <w:t xml:space="preserve"> </w:t>
            </w:r>
            <w:r>
              <w:t>(слайд 3)</w:t>
            </w:r>
            <w:r w:rsidR="00E65F03">
              <w:t>.</w:t>
            </w:r>
          </w:p>
          <w:p w:rsidR="00091C2F" w:rsidRDefault="008A4AF9" w:rsidP="00B97B37">
            <w:pPr>
              <w:pStyle w:val="a3"/>
              <w:numPr>
                <w:ilvl w:val="0"/>
                <w:numId w:val="6"/>
              </w:numPr>
            </w:pPr>
            <w:r>
              <w:t>Посмотрите, какие рисунки, например, можно построить с помощью графиков (</w:t>
            </w:r>
            <w:r w:rsidR="00E65F03">
              <w:t>с</w:t>
            </w:r>
            <w:r>
              <w:t>лайд 4)</w:t>
            </w:r>
            <w:r w:rsidR="00E65F03">
              <w:t>.</w:t>
            </w:r>
          </w:p>
          <w:p w:rsidR="00091C2F" w:rsidRDefault="00091C2F" w:rsidP="00091C2F"/>
          <w:p w:rsidR="00091C2F" w:rsidRDefault="00091C2F" w:rsidP="00091C2F"/>
          <w:p w:rsidR="00091C2F" w:rsidRDefault="00091C2F" w:rsidP="00091C2F"/>
          <w:p w:rsidR="00091C2F" w:rsidRDefault="00091C2F" w:rsidP="00091C2F"/>
          <w:p w:rsidR="00091C2F" w:rsidRDefault="00091C2F" w:rsidP="00091C2F">
            <w:pPr>
              <w:ind w:firstLine="0"/>
            </w:pPr>
            <w:r>
              <w:t xml:space="preserve">3. </w:t>
            </w:r>
            <w:r w:rsidRPr="00091C2F">
              <w:rPr>
                <w:i/>
                <w:u w:val="single"/>
              </w:rPr>
              <w:t>Изучение нового материала.</w:t>
            </w:r>
          </w:p>
          <w:p w:rsidR="00091C2F" w:rsidRDefault="00091C2F" w:rsidP="00091C2F">
            <w:pPr>
              <w:pStyle w:val="a3"/>
              <w:numPr>
                <w:ilvl w:val="0"/>
                <w:numId w:val="6"/>
              </w:numPr>
            </w:pPr>
            <w:r>
              <w:t>Как же решать системы уравнений графическим способом? Рассмотрим на конкретных примерах с помощью презентации. (Приложение 2)</w:t>
            </w:r>
          </w:p>
        </w:tc>
        <w:tc>
          <w:tcPr>
            <w:tcW w:w="4911" w:type="dxa"/>
          </w:tcPr>
          <w:p w:rsidR="00796E8D" w:rsidRDefault="00B97B37" w:rsidP="00B97B37">
            <w:pPr>
              <w:pStyle w:val="a3"/>
              <w:numPr>
                <w:ilvl w:val="0"/>
                <w:numId w:val="6"/>
              </w:numPr>
            </w:pPr>
            <w:r>
              <w:lastRenderedPageBreak/>
              <w:t>Ученики отвечают на вопросы:</w:t>
            </w:r>
          </w:p>
          <w:p w:rsidR="00B97B37" w:rsidRDefault="00B97B37" w:rsidP="00B97B37">
            <w:pPr>
              <w:pStyle w:val="a3"/>
              <w:numPr>
                <w:ilvl w:val="0"/>
                <w:numId w:val="5"/>
              </w:numPr>
            </w:pPr>
            <w:r>
              <w:t>Аргумент</w:t>
            </w:r>
          </w:p>
          <w:p w:rsidR="00B97B37" w:rsidRDefault="00B97B37" w:rsidP="00B97B37">
            <w:pPr>
              <w:pStyle w:val="a3"/>
              <w:numPr>
                <w:ilvl w:val="0"/>
                <w:numId w:val="5"/>
              </w:numPr>
            </w:pPr>
            <w:r>
              <w:t>Парабола</w:t>
            </w:r>
          </w:p>
          <w:p w:rsidR="00B97B37" w:rsidRDefault="00B97B37" w:rsidP="00B97B37">
            <w:pPr>
              <w:pStyle w:val="a3"/>
              <w:numPr>
                <w:ilvl w:val="0"/>
                <w:numId w:val="5"/>
              </w:numPr>
            </w:pPr>
            <w:r>
              <w:t>Вниз</w:t>
            </w:r>
          </w:p>
          <w:p w:rsidR="00B97B37" w:rsidRDefault="00B97B37" w:rsidP="00B97B37">
            <w:pPr>
              <w:pStyle w:val="a3"/>
              <w:numPr>
                <w:ilvl w:val="0"/>
                <w:numId w:val="5"/>
              </w:numPr>
            </w:pPr>
            <w:r>
              <w:t>Гипербола</w:t>
            </w:r>
          </w:p>
          <w:p w:rsidR="00B97B37" w:rsidRDefault="00B97B37" w:rsidP="00B97B37">
            <w:pPr>
              <w:pStyle w:val="a3"/>
              <w:numPr>
                <w:ilvl w:val="0"/>
                <w:numId w:val="5"/>
              </w:numPr>
            </w:pPr>
            <w:r>
              <w:t>Окружность</w:t>
            </w:r>
          </w:p>
          <w:p w:rsidR="00B97B37" w:rsidRDefault="00B97B37" w:rsidP="00B97B37">
            <w:pPr>
              <w:pStyle w:val="a3"/>
              <w:numPr>
                <w:ilvl w:val="0"/>
                <w:numId w:val="5"/>
              </w:numPr>
            </w:pPr>
            <w:r>
              <w:t>Графический</w:t>
            </w:r>
          </w:p>
          <w:p w:rsidR="00B97B37" w:rsidRDefault="00091C2F" w:rsidP="00091C2F">
            <w:pPr>
              <w:pStyle w:val="a3"/>
              <w:numPr>
                <w:ilvl w:val="0"/>
                <w:numId w:val="10"/>
              </w:numPr>
            </w:pPr>
            <w:r>
              <w:lastRenderedPageBreak/>
              <w:t>1.</w:t>
            </w:r>
            <w:r w:rsidR="00B97B37">
              <w:t>Линейная функция. График прямая.</w:t>
            </w:r>
          </w:p>
          <w:p w:rsidR="00091C2F" w:rsidRDefault="00091C2F" w:rsidP="00091C2F">
            <w:pPr>
              <w:pStyle w:val="a3"/>
              <w:ind w:firstLine="0"/>
            </w:pPr>
            <w:r>
              <w:t>2. Квадратичная функция. График парабола.</w:t>
            </w:r>
          </w:p>
          <w:p w:rsidR="00091C2F" w:rsidRDefault="00091C2F" w:rsidP="00091C2F">
            <w:pPr>
              <w:pStyle w:val="a3"/>
              <w:ind w:firstLine="0"/>
            </w:pPr>
            <w:r>
              <w:t>3.График гипербола.</w:t>
            </w:r>
          </w:p>
          <w:p w:rsidR="00091C2F" w:rsidRDefault="00091C2F" w:rsidP="00091C2F">
            <w:pPr>
              <w:pStyle w:val="a3"/>
              <w:ind w:firstLine="0"/>
            </w:pPr>
            <w:r>
              <w:t>4. График кубическая парабола.</w:t>
            </w:r>
          </w:p>
          <w:p w:rsidR="00091C2F" w:rsidRDefault="00091C2F" w:rsidP="00091C2F">
            <w:pPr>
              <w:pStyle w:val="a3"/>
              <w:ind w:firstLine="0"/>
            </w:pPr>
            <w:r>
              <w:t>5.Трафик окружность.</w:t>
            </w:r>
          </w:p>
          <w:p w:rsidR="00091C2F" w:rsidRDefault="00091C2F" w:rsidP="00091C2F">
            <w:pPr>
              <w:pStyle w:val="a3"/>
              <w:ind w:firstLine="0"/>
            </w:pPr>
          </w:p>
          <w:p w:rsidR="00091C2F" w:rsidRDefault="00091C2F" w:rsidP="00091C2F">
            <w:pPr>
              <w:pStyle w:val="a3"/>
              <w:numPr>
                <w:ilvl w:val="0"/>
                <w:numId w:val="10"/>
              </w:numPr>
            </w:pPr>
            <w:r>
              <w:t>Ученики проговаривают способы построения графиков. Называют количество точек пересечения. Называют координаты точек.</w:t>
            </w:r>
          </w:p>
          <w:p w:rsidR="00B97B37" w:rsidRDefault="00B97B37" w:rsidP="00796E8D">
            <w:pPr>
              <w:pStyle w:val="a3"/>
              <w:ind w:left="0" w:firstLine="0"/>
            </w:pPr>
          </w:p>
        </w:tc>
      </w:tr>
      <w:tr w:rsidR="003F4936" w:rsidTr="007F2B1A">
        <w:tc>
          <w:tcPr>
            <w:tcW w:w="5012" w:type="dxa"/>
          </w:tcPr>
          <w:p w:rsidR="00796E8D" w:rsidRDefault="007F5246" w:rsidP="00796E8D">
            <w:pPr>
              <w:pStyle w:val="a3"/>
              <w:ind w:left="0" w:firstLine="0"/>
            </w:pPr>
            <w:r>
              <w:lastRenderedPageBreak/>
              <w:t xml:space="preserve">4. </w:t>
            </w:r>
            <w:r w:rsidRPr="007F5246">
              <w:rPr>
                <w:i/>
                <w:u w:val="single"/>
              </w:rPr>
              <w:t>Закрепление.</w:t>
            </w:r>
          </w:p>
        </w:tc>
        <w:tc>
          <w:tcPr>
            <w:tcW w:w="4911" w:type="dxa"/>
          </w:tcPr>
          <w:p w:rsidR="00796E8D" w:rsidRDefault="00796E8D" w:rsidP="00796E8D">
            <w:pPr>
              <w:pStyle w:val="a3"/>
              <w:ind w:left="0" w:firstLine="0"/>
            </w:pPr>
          </w:p>
        </w:tc>
      </w:tr>
      <w:tr w:rsidR="003F4936" w:rsidTr="007F2B1A">
        <w:tc>
          <w:tcPr>
            <w:tcW w:w="5012" w:type="dxa"/>
          </w:tcPr>
          <w:p w:rsidR="00155DE7" w:rsidRDefault="007F5246" w:rsidP="007F5246">
            <w:pPr>
              <w:pStyle w:val="a3"/>
              <w:numPr>
                <w:ilvl w:val="0"/>
                <w:numId w:val="10"/>
              </w:numPr>
            </w:pPr>
            <w:r>
              <w:t>Учитель приглашает к компьютеру индивидуально решать задания на сайте 1 ученика, (ещё 5 учеников получают эти задания на листках, чтобы сэкономить время заполнения ответов у компьютера)</w:t>
            </w:r>
          </w:p>
          <w:p w:rsidR="00796E8D" w:rsidRDefault="00155DE7" w:rsidP="00155DE7">
            <w:pPr>
              <w:pStyle w:val="a3"/>
              <w:ind w:firstLine="0"/>
            </w:pPr>
            <w:r>
              <w:t>( приложение 3)</w:t>
            </w:r>
            <w:r w:rsidR="007F5246">
              <w:t>.</w:t>
            </w:r>
          </w:p>
          <w:p w:rsidR="007A63A8" w:rsidRDefault="007F5246" w:rsidP="007F5246">
            <w:pPr>
              <w:pStyle w:val="a3"/>
              <w:numPr>
                <w:ilvl w:val="0"/>
                <w:numId w:val="10"/>
              </w:numPr>
            </w:pPr>
            <w:r>
              <w:t>Одновременно ребята решают в  тетрадях системы уравнений графическим способом.</w:t>
            </w:r>
          </w:p>
          <w:p w:rsidR="007F5246" w:rsidRDefault="007F5246" w:rsidP="00155DE7">
            <w:pPr>
              <w:pStyle w:val="a3"/>
              <w:ind w:firstLine="0"/>
            </w:pPr>
          </w:p>
        </w:tc>
        <w:tc>
          <w:tcPr>
            <w:tcW w:w="4911" w:type="dxa"/>
          </w:tcPr>
          <w:p w:rsidR="00796E8D" w:rsidRDefault="007F5246" w:rsidP="007F5246">
            <w:pPr>
              <w:pStyle w:val="a3"/>
              <w:numPr>
                <w:ilvl w:val="0"/>
                <w:numId w:val="10"/>
              </w:numPr>
            </w:pPr>
            <w:r>
              <w:t>Ученики  вводят свой логин и пароль на сайте, и вводят свои ответы на 5 вопросов в течени</w:t>
            </w:r>
            <w:r w:rsidR="00E65F03">
              <w:t>е</w:t>
            </w:r>
            <w:r>
              <w:t xml:space="preserve"> 5 минут.</w:t>
            </w:r>
          </w:p>
          <w:p w:rsidR="007F5246" w:rsidRDefault="007F5246" w:rsidP="007F5246"/>
          <w:p w:rsidR="007A63A8" w:rsidRDefault="0012412A" w:rsidP="007F5246">
            <w:r>
              <w:t>Одновременно:</w:t>
            </w:r>
          </w:p>
          <w:p w:rsidR="007A63A8" w:rsidRDefault="007A63A8" w:rsidP="007F5246"/>
          <w:p w:rsidR="007F5246" w:rsidRPr="007F5246" w:rsidRDefault="007F5246" w:rsidP="007F5246">
            <w:pPr>
              <w:pStyle w:val="a3"/>
              <w:numPr>
                <w:ilvl w:val="0"/>
                <w:numId w:val="10"/>
              </w:numPr>
            </w:pPr>
            <w:r>
              <w:t>№1.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</w:rPr>
                        <m:t>у=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-2,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у=2х+1;</m:t>
                      </m:r>
                    </m:e>
                  </m:eqArr>
                </m:e>
              </m:d>
            </m:oMath>
          </w:p>
          <w:p w:rsidR="007F5246" w:rsidRDefault="007F5246" w:rsidP="007F5246">
            <w:pPr>
              <w:pStyle w:val="a3"/>
            </w:pPr>
          </w:p>
          <w:p w:rsidR="007F5246" w:rsidRPr="007F5246" w:rsidRDefault="007F5246" w:rsidP="007F5246">
            <w:pPr>
              <w:pStyle w:val="a3"/>
              <w:numPr>
                <w:ilvl w:val="0"/>
                <w:numId w:val="10"/>
              </w:numPr>
            </w:pPr>
            <w:r>
              <w:t xml:space="preserve">№2.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у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=16,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у=4-х;</m:t>
                      </m:r>
                    </m:e>
                  </m:eqArr>
                </m:e>
              </m:d>
            </m:oMath>
          </w:p>
          <w:p w:rsidR="007F5246" w:rsidRDefault="007F5246" w:rsidP="007F5246">
            <w:pPr>
              <w:pStyle w:val="a3"/>
            </w:pPr>
          </w:p>
          <w:p w:rsidR="007F5246" w:rsidRDefault="007F5246" w:rsidP="007F5246">
            <w:pPr>
              <w:pStyle w:val="a3"/>
              <w:numPr>
                <w:ilvl w:val="0"/>
                <w:numId w:val="10"/>
              </w:numPr>
            </w:pPr>
            <w:r>
              <w:t>№3.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</w:rPr>
                        <m:t>ху=8,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у=2х;</m:t>
                      </m:r>
                    </m:e>
                  </m:eqArr>
                </m:e>
              </m:d>
            </m:oMath>
          </w:p>
        </w:tc>
      </w:tr>
      <w:tr w:rsidR="003F4936" w:rsidTr="007F2B1A">
        <w:tc>
          <w:tcPr>
            <w:tcW w:w="5012" w:type="dxa"/>
          </w:tcPr>
          <w:p w:rsidR="007A63A8" w:rsidRDefault="007A63A8" w:rsidP="00796E8D">
            <w:pPr>
              <w:pStyle w:val="a3"/>
              <w:ind w:left="0" w:firstLine="0"/>
            </w:pPr>
            <w:r>
              <w:t xml:space="preserve">5. </w:t>
            </w:r>
            <w:r w:rsidRPr="007A63A8">
              <w:rPr>
                <w:i/>
                <w:u w:val="single"/>
              </w:rPr>
              <w:t xml:space="preserve">Обучающая </w:t>
            </w:r>
            <w:r w:rsidR="00BF1DAB">
              <w:rPr>
                <w:i/>
                <w:u w:val="single"/>
              </w:rPr>
              <w:t xml:space="preserve">дифференцированная </w:t>
            </w:r>
            <w:r w:rsidRPr="007A63A8">
              <w:rPr>
                <w:i/>
                <w:u w:val="single"/>
              </w:rPr>
              <w:t>самостоятельная работа</w:t>
            </w:r>
            <w:r>
              <w:t xml:space="preserve"> на подготовленных учителем листках.</w:t>
            </w:r>
          </w:p>
          <w:p w:rsidR="00796E8D" w:rsidRDefault="007A63A8" w:rsidP="00796E8D">
            <w:pPr>
              <w:pStyle w:val="a3"/>
              <w:ind w:left="0" w:firstLine="0"/>
            </w:pPr>
            <w:r>
              <w:t>( приложение 4)</w:t>
            </w:r>
          </w:p>
        </w:tc>
        <w:tc>
          <w:tcPr>
            <w:tcW w:w="4911" w:type="dxa"/>
          </w:tcPr>
          <w:p w:rsidR="00796E8D" w:rsidRDefault="007F2B1A" w:rsidP="00796E8D">
            <w:pPr>
              <w:pStyle w:val="a3"/>
              <w:ind w:left="0" w:firstLine="0"/>
            </w:pPr>
            <w:r>
              <w:t>Ученики решают задания на листках.</w:t>
            </w:r>
          </w:p>
          <w:p w:rsidR="007F2B1A" w:rsidRDefault="007F2B1A" w:rsidP="00796E8D">
            <w:pPr>
              <w:pStyle w:val="a3"/>
              <w:ind w:left="0" w:firstLine="0"/>
            </w:pPr>
            <w:r>
              <w:t>После окончания проверяют свое решение с образцом, записанным за доской, ставят себе оценку. По желанию сдают работу учителю, для выставления оценки в журнал.</w:t>
            </w:r>
          </w:p>
        </w:tc>
      </w:tr>
      <w:tr w:rsidR="003F4936" w:rsidTr="007F2B1A">
        <w:tc>
          <w:tcPr>
            <w:tcW w:w="5012" w:type="dxa"/>
          </w:tcPr>
          <w:p w:rsidR="00796E8D" w:rsidRPr="007F2B1A" w:rsidRDefault="00804793" w:rsidP="00E65F03">
            <w:pPr>
              <w:ind w:firstLine="0"/>
            </w:pPr>
            <w:r>
              <w:t>6.</w:t>
            </w:r>
            <w:r w:rsidRPr="007F2B1A">
              <w:rPr>
                <w:i/>
                <w:u w:val="single"/>
              </w:rPr>
              <w:t>Работа с сайтом интернета.</w:t>
            </w:r>
            <w:r w:rsidR="007F2B1A">
              <w:t xml:space="preserve"> (</w:t>
            </w:r>
            <w:r w:rsidR="00E65F03">
              <w:t>Учитель объявляет</w:t>
            </w:r>
            <w:r w:rsidR="007F2B1A">
              <w:t xml:space="preserve"> оценки, полученные</w:t>
            </w:r>
            <w:r w:rsidR="00E65F03">
              <w:t xml:space="preserve"> учениками</w:t>
            </w:r>
            <w:r w:rsidR="007F2B1A">
              <w:t xml:space="preserve"> за работу на сайте</w:t>
            </w:r>
            <w:r w:rsidR="00E65F03">
              <w:t>,о</w:t>
            </w:r>
            <w:r w:rsidR="007F2B1A">
              <w:t>ткры</w:t>
            </w:r>
            <w:r w:rsidR="00E65F03">
              <w:t>вает</w:t>
            </w:r>
            <w:r w:rsidR="007F2B1A">
              <w:t xml:space="preserve"> работу одного из учеников и провер</w:t>
            </w:r>
            <w:r w:rsidR="00E65F03">
              <w:t>яет</w:t>
            </w:r>
            <w:r w:rsidR="007F2B1A">
              <w:t xml:space="preserve"> правильность решения)</w:t>
            </w:r>
          </w:p>
        </w:tc>
        <w:tc>
          <w:tcPr>
            <w:tcW w:w="4911" w:type="dxa"/>
          </w:tcPr>
          <w:p w:rsidR="00796E8D" w:rsidRDefault="007F2B1A" w:rsidP="007F2B1A">
            <w:pPr>
              <w:pStyle w:val="a3"/>
              <w:ind w:left="0" w:firstLine="0"/>
            </w:pPr>
            <w:r>
              <w:t>Ученики знакомятся с заданиями, исправляют ошибки, задают вопросы.</w:t>
            </w:r>
          </w:p>
        </w:tc>
      </w:tr>
      <w:tr w:rsidR="003F4936" w:rsidTr="007F2B1A">
        <w:tc>
          <w:tcPr>
            <w:tcW w:w="5012" w:type="dxa"/>
          </w:tcPr>
          <w:p w:rsidR="00796E8D" w:rsidRDefault="007F2B1A" w:rsidP="007F2B1A">
            <w:pPr>
              <w:ind w:firstLine="0"/>
            </w:pPr>
            <w:r>
              <w:t>7.</w:t>
            </w:r>
            <w:r>
              <w:rPr>
                <w:i/>
                <w:u w:val="single"/>
              </w:rPr>
              <w:t>Итог урока.</w:t>
            </w:r>
          </w:p>
          <w:p w:rsidR="007F2B1A" w:rsidRDefault="007F2B1A" w:rsidP="007F2B1A">
            <w:pPr>
              <w:pStyle w:val="a3"/>
              <w:numPr>
                <w:ilvl w:val="0"/>
                <w:numId w:val="13"/>
              </w:numPr>
            </w:pPr>
            <w:r>
              <w:t>Что вы вспомнили сегодня на уроке?</w:t>
            </w:r>
          </w:p>
          <w:p w:rsidR="007F2B1A" w:rsidRDefault="007F2B1A" w:rsidP="007F2B1A">
            <w:pPr>
              <w:pStyle w:val="a3"/>
              <w:numPr>
                <w:ilvl w:val="0"/>
                <w:numId w:val="13"/>
              </w:numPr>
            </w:pPr>
            <w:r>
              <w:t>Как графически решить систему уравнений?</w:t>
            </w:r>
          </w:p>
          <w:p w:rsidR="007F2B1A" w:rsidRDefault="007F2B1A" w:rsidP="007F2B1A">
            <w:pPr>
              <w:pStyle w:val="a3"/>
              <w:numPr>
                <w:ilvl w:val="0"/>
                <w:numId w:val="13"/>
              </w:numPr>
            </w:pPr>
            <w:r>
              <w:t>Сколько решений может иметь система уравнений?</w:t>
            </w:r>
          </w:p>
          <w:p w:rsidR="007F2B1A" w:rsidRPr="007F2B1A" w:rsidRDefault="007F2B1A" w:rsidP="007F2B1A">
            <w:pPr>
              <w:pStyle w:val="a3"/>
              <w:numPr>
                <w:ilvl w:val="0"/>
                <w:numId w:val="13"/>
              </w:numPr>
            </w:pPr>
            <w:r>
              <w:t>В чем плюсы и минусы графического способа решения систем уравнений?</w:t>
            </w:r>
          </w:p>
        </w:tc>
        <w:tc>
          <w:tcPr>
            <w:tcW w:w="4911" w:type="dxa"/>
          </w:tcPr>
          <w:p w:rsidR="00796E8D" w:rsidRDefault="007F2B1A" w:rsidP="00796E8D">
            <w:pPr>
              <w:pStyle w:val="a3"/>
              <w:ind w:left="0" w:firstLine="0"/>
            </w:pPr>
            <w:r>
              <w:t>Ученики отвечают:</w:t>
            </w:r>
          </w:p>
          <w:p w:rsidR="007F2B1A" w:rsidRDefault="008A4AF9" w:rsidP="008A4AF9">
            <w:pPr>
              <w:pStyle w:val="a3"/>
              <w:numPr>
                <w:ilvl w:val="0"/>
                <w:numId w:val="14"/>
              </w:numPr>
            </w:pPr>
            <w:r>
              <w:t>Как строятся графики функций.</w:t>
            </w:r>
          </w:p>
          <w:p w:rsidR="008A4AF9" w:rsidRDefault="008A4AF9" w:rsidP="008A4AF9">
            <w:pPr>
              <w:pStyle w:val="a3"/>
              <w:numPr>
                <w:ilvl w:val="0"/>
                <w:numId w:val="14"/>
              </w:numPr>
            </w:pPr>
            <w:r>
              <w:t>Построить графики функций на одной координатной плоскости и найти координаты точек пересечения графиков.</w:t>
            </w:r>
          </w:p>
          <w:p w:rsidR="008A4AF9" w:rsidRDefault="008A4AF9" w:rsidP="008A4AF9">
            <w:pPr>
              <w:pStyle w:val="a3"/>
              <w:numPr>
                <w:ilvl w:val="0"/>
                <w:numId w:val="14"/>
              </w:numPr>
            </w:pPr>
            <w:r>
              <w:t>Конечное или бесконечное множество решений.</w:t>
            </w:r>
          </w:p>
          <w:p w:rsidR="008A4AF9" w:rsidRDefault="008A4AF9" w:rsidP="0012412A">
            <w:pPr>
              <w:pStyle w:val="a3"/>
              <w:numPr>
                <w:ilvl w:val="0"/>
                <w:numId w:val="14"/>
              </w:numPr>
            </w:pPr>
            <w:r>
              <w:t>«+» - Наглядно видно количество решений</w:t>
            </w:r>
            <w:r w:rsidR="0012412A">
              <w:t xml:space="preserve">; </w:t>
            </w:r>
            <w:r>
              <w:t xml:space="preserve"> «-» - ответ может получиться приближенным. </w:t>
            </w:r>
          </w:p>
        </w:tc>
      </w:tr>
    </w:tbl>
    <w:p w:rsidR="00796E8D" w:rsidRDefault="00796E8D" w:rsidP="00796E8D">
      <w:pPr>
        <w:pStyle w:val="a3"/>
        <w:ind w:left="360" w:firstLine="0"/>
      </w:pPr>
    </w:p>
    <w:p w:rsidR="00796E8D" w:rsidRDefault="00796E8D" w:rsidP="00796E8D">
      <w:pPr>
        <w:pStyle w:val="a3"/>
        <w:ind w:firstLine="0"/>
      </w:pPr>
    </w:p>
    <w:p w:rsidR="00BF1DAB" w:rsidRDefault="00BF1DAB" w:rsidP="00796E8D">
      <w:pPr>
        <w:ind w:firstLine="0"/>
      </w:pPr>
    </w:p>
    <w:p w:rsidR="00BF1DAB" w:rsidRDefault="003F4936" w:rsidP="00796E8D">
      <w:pPr>
        <w:ind w:firstLine="0"/>
        <w:rPr>
          <w:noProof/>
          <w:lang w:eastAsia="ru-RU"/>
        </w:rPr>
      </w:pPr>
      <w:r>
        <w:lastRenderedPageBreak/>
        <w:t>Приложение 1</w:t>
      </w:r>
    </w:p>
    <w:p w:rsidR="003F4936" w:rsidRDefault="003F4936" w:rsidP="00796E8D">
      <w:pPr>
        <w:ind w:firstLine="0"/>
      </w:pPr>
      <w:r w:rsidRPr="003F4936">
        <w:rPr>
          <w:noProof/>
          <w:lang w:eastAsia="ru-RU"/>
        </w:rPr>
        <w:drawing>
          <wp:inline distT="0" distB="0" distL="0" distR="0">
            <wp:extent cx="4397606" cy="2473442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0871" cy="248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936" w:rsidRDefault="003F4936" w:rsidP="003F4936"/>
    <w:p w:rsidR="00796E8D" w:rsidRDefault="003F4936" w:rsidP="003F4936">
      <w:r>
        <w:t>Вопросы к кроссворду:</w:t>
      </w:r>
    </w:p>
    <w:p w:rsidR="003F4936" w:rsidRDefault="003F4936" w:rsidP="003F4936">
      <w:pPr>
        <w:pStyle w:val="a3"/>
        <w:numPr>
          <w:ilvl w:val="2"/>
          <w:numId w:val="4"/>
        </w:numPr>
      </w:pPr>
      <w:r>
        <w:t>Независимая переменная.</w:t>
      </w:r>
    </w:p>
    <w:p w:rsidR="003F4936" w:rsidRDefault="003F4936" w:rsidP="003F4936">
      <w:pPr>
        <w:pStyle w:val="a3"/>
        <w:numPr>
          <w:ilvl w:val="2"/>
          <w:numId w:val="4"/>
        </w:numPr>
      </w:pPr>
      <w:r>
        <w:t>График квадратичной функции.</w:t>
      </w:r>
    </w:p>
    <w:p w:rsidR="003F4936" w:rsidRPr="003F4936" w:rsidRDefault="00155DE7" w:rsidP="003F4936">
      <w:pPr>
        <w:pStyle w:val="a3"/>
        <w:numPr>
          <w:ilvl w:val="2"/>
          <w:numId w:val="4"/>
        </w:numPr>
      </w:pPr>
      <w:r>
        <w:t>Куда направлены ветви параболы, при</w:t>
      </w:r>
      <w:r w:rsidR="003F4936" w:rsidRPr="003F4936">
        <w:rPr>
          <w:i/>
        </w:rPr>
        <w:t>а</w:t>
      </w:r>
      <m:oMath>
        <m:r>
          <w:rPr>
            <w:rFonts w:ascii="Cambria Math" w:hAnsi="Cambria Math"/>
          </w:rPr>
          <m:t>&lt;0</m:t>
        </m:r>
      </m:oMath>
      <w:r w:rsidR="003F4936">
        <w:rPr>
          <w:rFonts w:eastAsiaTheme="minorEastAsia"/>
        </w:rPr>
        <w:t>.</w:t>
      </w:r>
    </w:p>
    <w:p w:rsidR="003F4936" w:rsidRPr="003F4936" w:rsidRDefault="003F4936" w:rsidP="003F4936">
      <w:pPr>
        <w:pStyle w:val="a3"/>
        <w:numPr>
          <w:ilvl w:val="2"/>
          <w:numId w:val="4"/>
        </w:numPr>
      </w:pPr>
      <w:r>
        <w:rPr>
          <w:rFonts w:eastAsiaTheme="minorEastAsia"/>
        </w:rPr>
        <w:t>График обратной пропорциональности.</w:t>
      </w:r>
    </w:p>
    <w:p w:rsidR="003F4936" w:rsidRPr="00B97B37" w:rsidRDefault="003F4936" w:rsidP="003F4936">
      <w:pPr>
        <w:pStyle w:val="a3"/>
        <w:numPr>
          <w:ilvl w:val="2"/>
          <w:numId w:val="4"/>
        </w:numPr>
      </w:pPr>
      <w:r>
        <w:rPr>
          <w:rFonts w:eastAsiaTheme="minorEastAsia"/>
        </w:rPr>
        <w:t>График уравнения</w:t>
      </w:r>
      <w:r w:rsidR="00B97B37">
        <w:rPr>
          <w:rFonts w:eastAsiaTheme="minorEastAsia"/>
        </w:rPr>
        <w:t>: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у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R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B97B37">
        <w:rPr>
          <w:rFonts w:eastAsiaTheme="minorEastAsia"/>
        </w:rPr>
        <w:t>.</w:t>
      </w:r>
    </w:p>
    <w:p w:rsidR="00B97B37" w:rsidRDefault="00B97B37" w:rsidP="003F4936">
      <w:pPr>
        <w:pStyle w:val="a3"/>
        <w:numPr>
          <w:ilvl w:val="2"/>
          <w:numId w:val="4"/>
        </w:numPr>
      </w:pPr>
      <w:r>
        <w:t>Способ решения систем уравнений.</w:t>
      </w:r>
    </w:p>
    <w:p w:rsidR="00B97B37" w:rsidRDefault="00B97B37" w:rsidP="00B97B37"/>
    <w:p w:rsidR="00B97B37" w:rsidRDefault="00B97B37" w:rsidP="00B97B37"/>
    <w:p w:rsidR="00B97B37" w:rsidRDefault="00B97B37" w:rsidP="00B97B37">
      <w:r>
        <w:t>Приложение 1 (слайд 3)</w:t>
      </w:r>
    </w:p>
    <w:p w:rsidR="00091C2F" w:rsidRDefault="00B97B37" w:rsidP="00B97B37">
      <w:r w:rsidRPr="00B97B37">
        <w:rPr>
          <w:noProof/>
          <w:lang w:eastAsia="ru-RU"/>
        </w:rPr>
        <w:drawing>
          <wp:inline distT="0" distB="0" distL="0" distR="0">
            <wp:extent cx="4377130" cy="2297104"/>
            <wp:effectExtent l="0" t="0" r="444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1005" cy="231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C2F" w:rsidRPr="00091C2F" w:rsidRDefault="00091C2F" w:rsidP="00091C2F"/>
    <w:p w:rsidR="00BF1DAB" w:rsidRDefault="00BF1DAB" w:rsidP="00BF1DAB">
      <w:r>
        <w:t>Слайд 4</w:t>
      </w:r>
    </w:p>
    <w:p w:rsidR="00091C2F" w:rsidRPr="00091C2F" w:rsidRDefault="00091C2F" w:rsidP="00091C2F"/>
    <w:p w:rsidR="00091C2F" w:rsidRPr="00091C2F" w:rsidRDefault="00BF1DAB" w:rsidP="00091C2F">
      <w:r>
        <w:rPr>
          <w:noProof/>
          <w:lang w:eastAsia="ru-RU"/>
        </w:rPr>
        <w:drawing>
          <wp:inline distT="0" distB="0" distL="0" distR="0">
            <wp:extent cx="3229019" cy="1533525"/>
            <wp:effectExtent l="0" t="0" r="9525" b="0"/>
            <wp:docPr id="13" name="Рисунок 13" descr="http://4.bp.blogspot.com/-RvwIRt2MrWw/Ta3cdtIOTeI/AAAAAAAAQRc/1X7bWfaYIJ8/s1600/prill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RvwIRt2MrWw/Ta3cdtIOTeI/AAAAAAAAQRc/1X7bWfaYIJ8/s1600/prilli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644" cy="155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2F" w:rsidRDefault="00BF1DAB" w:rsidP="00091C2F">
      <w:r>
        <w:rPr>
          <w:noProof/>
          <w:lang w:eastAsia="ru-RU"/>
        </w:rPr>
        <w:lastRenderedPageBreak/>
        <w:drawing>
          <wp:inline distT="0" distB="0" distL="0" distR="0">
            <wp:extent cx="3255645" cy="1420495"/>
            <wp:effectExtent l="0" t="0" r="190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1C2F" w:rsidRDefault="00091C2F" w:rsidP="00091C2F"/>
    <w:p w:rsidR="00091C2F" w:rsidRDefault="00091C2F" w:rsidP="00091C2F">
      <w:r>
        <w:t>Приложение 2</w:t>
      </w:r>
    </w:p>
    <w:p w:rsidR="00091C2F" w:rsidRDefault="00091C2F" w:rsidP="00091C2F"/>
    <w:p w:rsidR="00091C2F" w:rsidRDefault="00091C2F" w:rsidP="00091C2F">
      <w:r w:rsidRPr="00091C2F">
        <w:rPr>
          <w:noProof/>
          <w:lang w:eastAsia="ru-RU"/>
        </w:rPr>
        <w:drawing>
          <wp:inline distT="0" distB="0" distL="0" distR="0">
            <wp:extent cx="3655060" cy="2055795"/>
            <wp:effectExtent l="0" t="0" r="254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2619" cy="20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C2F" w:rsidRPr="00091C2F" w:rsidRDefault="00091C2F" w:rsidP="00091C2F"/>
    <w:p w:rsidR="00091C2F" w:rsidRPr="00091C2F" w:rsidRDefault="00091C2F" w:rsidP="00091C2F"/>
    <w:p w:rsidR="00091C2F" w:rsidRDefault="00091C2F" w:rsidP="00091C2F"/>
    <w:p w:rsidR="00091C2F" w:rsidRDefault="00091C2F" w:rsidP="00091C2F">
      <w:r w:rsidRPr="00091C2F">
        <w:rPr>
          <w:noProof/>
          <w:lang w:eastAsia="ru-RU"/>
        </w:rPr>
        <w:drawing>
          <wp:inline distT="0" distB="0" distL="0" distR="0">
            <wp:extent cx="3663950" cy="20607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9772" cy="209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C2F" w:rsidRDefault="00091C2F" w:rsidP="00091C2F"/>
    <w:p w:rsidR="00091C2F" w:rsidRDefault="00091C2F" w:rsidP="00091C2F"/>
    <w:p w:rsidR="00091C2F" w:rsidRDefault="00091C2F" w:rsidP="00091C2F">
      <w:r>
        <w:rPr>
          <w:noProof/>
          <w:lang w:eastAsia="ru-RU"/>
        </w:rPr>
        <w:drawing>
          <wp:inline distT="0" distB="0" distL="0" distR="0">
            <wp:extent cx="3782060" cy="2127581"/>
            <wp:effectExtent l="0" t="0" r="889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961" cy="2143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1C2F" w:rsidRPr="00091C2F" w:rsidRDefault="00091C2F" w:rsidP="00091C2F"/>
    <w:p w:rsidR="00091C2F" w:rsidRPr="00091C2F" w:rsidRDefault="00091C2F" w:rsidP="00091C2F"/>
    <w:p w:rsidR="00091C2F" w:rsidRDefault="00091C2F" w:rsidP="00091C2F"/>
    <w:p w:rsidR="00091C2F" w:rsidRDefault="00091C2F" w:rsidP="00091C2F">
      <w:r w:rsidRPr="00091C2F">
        <w:rPr>
          <w:noProof/>
          <w:lang w:eastAsia="ru-RU"/>
        </w:rPr>
        <w:drawing>
          <wp:inline distT="0" distB="0" distL="0" distR="0">
            <wp:extent cx="3826510" cy="2152227"/>
            <wp:effectExtent l="0" t="0" r="254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6759" cy="216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C2F" w:rsidRPr="00091C2F" w:rsidRDefault="00091C2F" w:rsidP="00091C2F"/>
    <w:p w:rsidR="00091C2F" w:rsidRDefault="00091C2F" w:rsidP="00091C2F"/>
    <w:p w:rsidR="00091C2F" w:rsidRDefault="00091C2F" w:rsidP="00091C2F"/>
    <w:p w:rsidR="00C451F0" w:rsidRDefault="00091C2F" w:rsidP="00091C2F">
      <w:r w:rsidRPr="00091C2F">
        <w:rPr>
          <w:noProof/>
          <w:lang w:eastAsia="ru-RU"/>
        </w:rPr>
        <w:drawing>
          <wp:inline distT="0" distB="0" distL="0" distR="0">
            <wp:extent cx="3902710" cy="2195086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27680" cy="22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1F0" w:rsidRPr="00C451F0" w:rsidRDefault="00C451F0" w:rsidP="00C451F0"/>
    <w:p w:rsidR="00804793" w:rsidRDefault="00564007" w:rsidP="00804793">
      <w:pPr>
        <w:ind w:firstLine="0"/>
      </w:pPr>
      <w:r>
        <w:t>Приложение 3.</w:t>
      </w:r>
    </w:p>
    <w:tbl>
      <w:tblPr>
        <w:tblStyle w:val="a4"/>
        <w:tblW w:w="0" w:type="auto"/>
        <w:tblInd w:w="-743" w:type="dxa"/>
        <w:tblLook w:val="04A0"/>
      </w:tblPr>
      <w:tblGrid>
        <w:gridCol w:w="4118"/>
        <w:gridCol w:w="5912"/>
      </w:tblGrid>
      <w:tr w:rsidR="00155DE7" w:rsidTr="00155DE7">
        <w:tc>
          <w:tcPr>
            <w:tcW w:w="4118" w:type="dxa"/>
          </w:tcPr>
          <w:p w:rsidR="00155DE7" w:rsidRDefault="00155DE7" w:rsidP="00804793">
            <w:pPr>
              <w:ind w:firstLine="0"/>
            </w:pPr>
            <w:r w:rsidRPr="00155DE7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14700" cy="340042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X10graflin_1c.gi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2" w:type="dxa"/>
          </w:tcPr>
          <w:p w:rsidR="00155DE7" w:rsidRDefault="00155DE7" w:rsidP="00804793">
            <w:pPr>
              <w:ind w:firstLine="0"/>
            </w:pPr>
            <w:r w:rsidRPr="00155DE7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3761" cy="30670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X14grafpara_1c.gi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761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DE7" w:rsidTr="00155DE7">
        <w:tc>
          <w:tcPr>
            <w:tcW w:w="4118" w:type="dxa"/>
          </w:tcPr>
          <w:p w:rsidR="00155DE7" w:rsidRDefault="00155DE7" w:rsidP="00804793">
            <w:pPr>
              <w:ind w:firstLine="0"/>
            </w:pPr>
            <w:r w:rsidRPr="00155DE7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57475" cy="3217003"/>
                  <wp:effectExtent l="0" t="0" r="0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X15grafkvad_4c.gif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3217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2" w:type="dxa"/>
          </w:tcPr>
          <w:p w:rsidR="00155DE7" w:rsidRDefault="00155DE7" w:rsidP="00804793">
            <w:pPr>
              <w:ind w:firstLine="0"/>
            </w:pPr>
            <w:r w:rsidRPr="00155DE7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38700" cy="48387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A201110_3c.gi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0" cy="483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DE7" w:rsidTr="009D4700">
        <w:tc>
          <w:tcPr>
            <w:tcW w:w="10030" w:type="dxa"/>
            <w:gridSpan w:val="2"/>
          </w:tcPr>
          <w:p w:rsidR="00155DE7" w:rsidRDefault="00155DE7" w:rsidP="00804793">
            <w:pPr>
              <w:ind w:firstLine="0"/>
            </w:pPr>
            <w:r w:rsidRPr="00155DE7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40425" cy="3193415"/>
                  <wp:effectExtent l="0" t="0" r="3175" b="698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fA910c.gi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19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5DE7" w:rsidRDefault="00155DE7" w:rsidP="00804793">
      <w:pPr>
        <w:ind w:firstLine="0"/>
      </w:pPr>
    </w:p>
    <w:p w:rsidR="00BF1DAB" w:rsidRDefault="00BF1DAB" w:rsidP="00804793">
      <w:pPr>
        <w:ind w:firstLine="0"/>
      </w:pPr>
    </w:p>
    <w:p w:rsidR="00BF1DAB" w:rsidRDefault="00BF1DAB" w:rsidP="00804793">
      <w:pPr>
        <w:ind w:firstLine="0"/>
      </w:pPr>
    </w:p>
    <w:p w:rsidR="00BF1DAB" w:rsidRDefault="00BF1DAB" w:rsidP="00804793">
      <w:pPr>
        <w:ind w:firstLine="0"/>
      </w:pPr>
    </w:p>
    <w:p w:rsidR="000C56CC" w:rsidRDefault="000C56CC" w:rsidP="00155DE7">
      <w:pPr>
        <w:tabs>
          <w:tab w:val="left" w:pos="975"/>
        </w:tabs>
        <w:ind w:firstLine="0"/>
      </w:pPr>
    </w:p>
    <w:p w:rsidR="00B97B37" w:rsidRDefault="00C451F0" w:rsidP="00155DE7">
      <w:pPr>
        <w:tabs>
          <w:tab w:val="left" w:pos="975"/>
        </w:tabs>
        <w:ind w:firstLine="0"/>
      </w:pPr>
      <w:r>
        <w:t>приложение 4</w:t>
      </w:r>
    </w:p>
    <w:p w:rsidR="00804793" w:rsidRPr="000C56CC" w:rsidRDefault="00804793" w:rsidP="00C451F0">
      <w:pPr>
        <w:rPr>
          <w:b/>
        </w:rPr>
      </w:pPr>
      <w:r w:rsidRPr="000C56CC">
        <w:rPr>
          <w:b/>
        </w:rPr>
        <w:lastRenderedPageBreak/>
        <w:t>Вариант1.</w:t>
      </w:r>
    </w:p>
    <w:p w:rsidR="00804793" w:rsidRDefault="00804793" w:rsidP="00804793">
      <w:pPr>
        <w:ind w:firstLine="0"/>
        <w:rPr>
          <w:rFonts w:eastAsiaTheme="minorEastAsia"/>
        </w:rPr>
      </w:pPr>
      <w:r>
        <w:t>№1. Решить графически систему уравнений: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у=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 xml:space="preserve">х+1 </m:t>
                    </m:r>
                  </m:e>
                </m:rad>
                <m:r>
                  <w:rPr>
                    <w:rFonts w:ascii="Cambria Math" w:hAnsi="Cambria Math"/>
                  </w:rPr>
                  <m:t>,</m:t>
                </m:r>
              </m:e>
              <m:e>
                <m:r>
                  <w:rPr>
                    <w:rFonts w:ascii="Cambria Math" w:hAnsi="Cambria Math"/>
                  </w:rPr>
                  <m:t>у=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(х-1)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-2;</m:t>
                </m:r>
              </m:e>
            </m:eqArr>
          </m:e>
        </m:d>
      </m:oMath>
    </w:p>
    <w:tbl>
      <w:tblPr>
        <w:tblStyle w:val="a4"/>
        <w:tblpPr w:leftFromText="180" w:rightFromText="180" w:vertAnchor="text" w:horzAnchor="page" w:tblpX="7603" w:tblpY="113"/>
        <w:tblW w:w="4134" w:type="dxa"/>
        <w:tblLayout w:type="fixed"/>
        <w:tblLook w:val="04A0"/>
      </w:tblPr>
      <w:tblGrid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</w:tblGrid>
      <w:tr w:rsidR="00804793" w:rsidTr="00636096">
        <w:trPr>
          <w:trHeight w:val="276"/>
        </w:trPr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122D2A" w:rsidP="00636096">
            <w:pPr>
              <w:ind w:firstLine="0"/>
            </w:pPr>
            <w:r w:rsidRPr="00122D2A">
              <w:rPr>
                <w:b/>
                <w:i/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8" o:spid="_x0000_s1026" type="#_x0000_t32" style="position:absolute;margin-left:10.3pt;margin-top:-.2pt;width:.45pt;height:111.25pt;flip:x y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" strokecolor="windowText" strokeweight="1.5pt">
                  <v:stroke endarrow="block" joinstyle="miter"/>
                </v:shape>
              </w:pict>
            </w:r>
            <w:r w:rsidR="00804793">
              <w:rPr>
                <w:b/>
                <w:i/>
              </w:rPr>
              <w:t>У</w:t>
            </w: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</w:tr>
      <w:tr w:rsidR="00804793" w:rsidTr="00636096">
        <w:trPr>
          <w:trHeight w:val="276"/>
        </w:trPr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</w:tr>
      <w:tr w:rsidR="00804793" w:rsidTr="00636096">
        <w:trPr>
          <w:trHeight w:val="276"/>
        </w:trPr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</w:tr>
      <w:tr w:rsidR="00804793" w:rsidTr="00636096">
        <w:trPr>
          <w:trHeight w:val="276"/>
        </w:trPr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</w:tr>
      <w:tr w:rsidR="00804793" w:rsidRPr="003E7515" w:rsidTr="00636096">
        <w:trPr>
          <w:trHeight w:val="276"/>
        </w:trPr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Pr="003E7515" w:rsidRDefault="00122D2A" w:rsidP="00636096">
            <w:pPr>
              <w:ind w:firstLine="0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pict>
                <v:shape id="Прямая со стрелкой 9" o:spid="_x0000_s1033" type="#_x0000_t32" style="position:absolute;margin-left:-193.35pt;margin-top:12.8pt;width:201.75pt;height:.7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" strokecolor="windowText" strokeweight="1.5pt">
                  <v:stroke endarrow="block" joinstyle="miter"/>
                </v:shape>
              </w:pict>
            </w:r>
          </w:p>
        </w:tc>
      </w:tr>
      <w:tr w:rsidR="00804793" w:rsidRPr="003E7515" w:rsidTr="00636096">
        <w:trPr>
          <w:trHeight w:val="276"/>
        </w:trPr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Pr="003E7515" w:rsidRDefault="00804793" w:rsidP="00636096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Х</w:t>
            </w:r>
          </w:p>
        </w:tc>
      </w:tr>
      <w:tr w:rsidR="00804793" w:rsidTr="00636096">
        <w:trPr>
          <w:trHeight w:val="276"/>
        </w:trPr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</w:tr>
      <w:tr w:rsidR="00804793" w:rsidTr="00636096">
        <w:trPr>
          <w:trHeight w:val="276"/>
        </w:trPr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</w:tr>
    </w:tbl>
    <w:p w:rsidR="00804793" w:rsidRDefault="00804793" w:rsidP="00804793">
      <w:pPr>
        <w:tabs>
          <w:tab w:val="left" w:pos="3135"/>
        </w:tabs>
        <w:ind w:firstLine="0"/>
      </w:pPr>
      <w:r>
        <w:t>Решение:</w:t>
      </w:r>
    </w:p>
    <w:tbl>
      <w:tblPr>
        <w:tblStyle w:val="a4"/>
        <w:tblpPr w:leftFromText="180" w:rightFromText="180" w:vertAnchor="text" w:horzAnchor="page" w:tblpX="805" w:tblpY="212"/>
        <w:tblW w:w="0" w:type="auto"/>
        <w:tblLayout w:type="fixed"/>
        <w:tblLook w:val="04A0"/>
      </w:tblPr>
      <w:tblGrid>
        <w:gridCol w:w="1371"/>
        <w:gridCol w:w="325"/>
        <w:gridCol w:w="325"/>
        <w:gridCol w:w="284"/>
        <w:gridCol w:w="336"/>
        <w:gridCol w:w="514"/>
      </w:tblGrid>
      <w:tr w:rsidR="00804793" w:rsidTr="00636096">
        <w:trPr>
          <w:trHeight w:val="312"/>
        </w:trPr>
        <w:tc>
          <w:tcPr>
            <w:tcW w:w="1371" w:type="dxa"/>
          </w:tcPr>
          <w:p w:rsidR="00804793" w:rsidRDefault="00804793" w:rsidP="00636096">
            <w:pPr>
              <w:ind w:firstLine="0"/>
            </w:pPr>
            <w:r>
              <w:t>х</w:t>
            </w:r>
          </w:p>
        </w:tc>
        <w:tc>
          <w:tcPr>
            <w:tcW w:w="325" w:type="dxa"/>
          </w:tcPr>
          <w:p w:rsidR="00804793" w:rsidRDefault="00804793" w:rsidP="00636096">
            <w:pPr>
              <w:ind w:firstLine="0"/>
              <w:jc w:val="center"/>
            </w:pPr>
            <w:r>
              <w:t>0</w:t>
            </w:r>
          </w:p>
        </w:tc>
        <w:tc>
          <w:tcPr>
            <w:tcW w:w="325" w:type="dxa"/>
          </w:tcPr>
          <w:p w:rsidR="00804793" w:rsidRDefault="00804793" w:rsidP="00636096">
            <w:pPr>
              <w:ind w:firstLine="0"/>
              <w:jc w:val="center"/>
            </w:pPr>
            <w:r>
              <w:t>1</w:t>
            </w:r>
          </w:p>
        </w:tc>
        <w:tc>
          <w:tcPr>
            <w:tcW w:w="284" w:type="dxa"/>
          </w:tcPr>
          <w:p w:rsidR="00804793" w:rsidRDefault="00804793" w:rsidP="00636096">
            <w:pPr>
              <w:ind w:firstLine="0"/>
              <w:jc w:val="center"/>
            </w:pPr>
            <w:r>
              <w:t>2</w:t>
            </w: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  <w:jc w:val="center"/>
            </w:pPr>
            <w:r>
              <w:t>3</w:t>
            </w:r>
          </w:p>
        </w:tc>
        <w:tc>
          <w:tcPr>
            <w:tcW w:w="514" w:type="dxa"/>
          </w:tcPr>
          <w:p w:rsidR="00804793" w:rsidRDefault="00804793" w:rsidP="00636096">
            <w:pPr>
              <w:ind w:firstLine="0"/>
              <w:jc w:val="center"/>
            </w:pPr>
            <w:r>
              <w:t>- 1</w:t>
            </w:r>
          </w:p>
        </w:tc>
      </w:tr>
      <w:tr w:rsidR="00804793" w:rsidTr="00636096">
        <w:trPr>
          <w:trHeight w:val="312"/>
        </w:trPr>
        <w:tc>
          <w:tcPr>
            <w:tcW w:w="1371" w:type="dxa"/>
          </w:tcPr>
          <w:p w:rsidR="00804793" w:rsidRPr="0008773F" w:rsidRDefault="00804793" w:rsidP="00636096">
            <w:pPr>
              <w:ind w:firstLine="0"/>
            </w:pPr>
            <w:r>
              <w:t>У=(х-1)</w:t>
            </w:r>
            <w:r>
              <w:rPr>
                <w:vertAlign w:val="superscript"/>
              </w:rPr>
              <w:t>2</w:t>
            </w:r>
            <w:r>
              <w:t>-2</w:t>
            </w:r>
          </w:p>
        </w:tc>
        <w:tc>
          <w:tcPr>
            <w:tcW w:w="325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25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284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514" w:type="dxa"/>
          </w:tcPr>
          <w:p w:rsidR="00804793" w:rsidRDefault="00804793" w:rsidP="00636096">
            <w:pPr>
              <w:ind w:firstLine="0"/>
            </w:pPr>
          </w:p>
        </w:tc>
      </w:tr>
    </w:tbl>
    <w:p w:rsidR="00804793" w:rsidRDefault="00804793" w:rsidP="00804793">
      <w:pPr>
        <w:tabs>
          <w:tab w:val="left" w:pos="3135"/>
        </w:tabs>
        <w:ind w:firstLine="0"/>
      </w:pPr>
    </w:p>
    <w:tbl>
      <w:tblPr>
        <w:tblStyle w:val="a4"/>
        <w:tblpPr w:leftFromText="180" w:rightFromText="180" w:vertAnchor="text" w:horzAnchor="page" w:tblpX="4033" w:tblpY="-59"/>
        <w:tblOverlap w:val="never"/>
        <w:tblW w:w="0" w:type="auto"/>
        <w:tblLayout w:type="fixed"/>
        <w:tblLook w:val="04A0"/>
      </w:tblPr>
      <w:tblGrid>
        <w:gridCol w:w="1370"/>
        <w:gridCol w:w="468"/>
        <w:gridCol w:w="284"/>
        <w:gridCol w:w="291"/>
        <w:gridCol w:w="372"/>
      </w:tblGrid>
      <w:tr w:rsidR="00155DE7" w:rsidTr="00155DE7">
        <w:trPr>
          <w:trHeight w:val="286"/>
        </w:trPr>
        <w:tc>
          <w:tcPr>
            <w:tcW w:w="1370" w:type="dxa"/>
          </w:tcPr>
          <w:p w:rsidR="00155DE7" w:rsidRDefault="00155DE7" w:rsidP="00155DE7">
            <w:pPr>
              <w:ind w:firstLine="0"/>
            </w:pPr>
            <w:r>
              <w:t>Х</w:t>
            </w:r>
          </w:p>
        </w:tc>
        <w:tc>
          <w:tcPr>
            <w:tcW w:w="468" w:type="dxa"/>
          </w:tcPr>
          <w:p w:rsidR="00155DE7" w:rsidRDefault="00155DE7" w:rsidP="00155DE7">
            <w:pPr>
              <w:ind w:firstLine="0"/>
              <w:jc w:val="center"/>
            </w:pPr>
            <w:r>
              <w:t>-1</w:t>
            </w:r>
          </w:p>
        </w:tc>
        <w:tc>
          <w:tcPr>
            <w:tcW w:w="284" w:type="dxa"/>
          </w:tcPr>
          <w:p w:rsidR="00155DE7" w:rsidRDefault="00155DE7" w:rsidP="00155DE7">
            <w:pPr>
              <w:ind w:firstLine="0"/>
            </w:pPr>
            <w:r>
              <w:t>0</w:t>
            </w:r>
          </w:p>
        </w:tc>
        <w:tc>
          <w:tcPr>
            <w:tcW w:w="291" w:type="dxa"/>
          </w:tcPr>
          <w:p w:rsidR="00155DE7" w:rsidRDefault="00155DE7" w:rsidP="00155DE7">
            <w:pPr>
              <w:ind w:firstLine="0"/>
              <w:jc w:val="center"/>
            </w:pPr>
            <w:r>
              <w:t>3</w:t>
            </w:r>
          </w:p>
        </w:tc>
        <w:tc>
          <w:tcPr>
            <w:tcW w:w="372" w:type="dxa"/>
          </w:tcPr>
          <w:p w:rsidR="00155DE7" w:rsidRDefault="00155DE7" w:rsidP="00155DE7">
            <w:pPr>
              <w:ind w:firstLine="0"/>
              <w:jc w:val="center"/>
            </w:pPr>
            <w:r>
              <w:t>8</w:t>
            </w:r>
          </w:p>
        </w:tc>
      </w:tr>
      <w:tr w:rsidR="00155DE7" w:rsidTr="00155DE7">
        <w:trPr>
          <w:trHeight w:val="286"/>
        </w:trPr>
        <w:tc>
          <w:tcPr>
            <w:tcW w:w="1370" w:type="dxa"/>
          </w:tcPr>
          <w:p w:rsidR="00155DE7" w:rsidRDefault="00155DE7" w:rsidP="00155DE7">
            <w:pPr>
              <w:ind w:firstLine="0"/>
            </w:pPr>
            <w:r>
              <w:t>У=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х+1</m:t>
                  </m:r>
                </m:e>
              </m:rad>
            </m:oMath>
          </w:p>
        </w:tc>
        <w:tc>
          <w:tcPr>
            <w:tcW w:w="468" w:type="dxa"/>
          </w:tcPr>
          <w:p w:rsidR="00155DE7" w:rsidRDefault="00155DE7" w:rsidP="00155DE7">
            <w:pPr>
              <w:ind w:firstLine="0"/>
            </w:pPr>
          </w:p>
        </w:tc>
        <w:tc>
          <w:tcPr>
            <w:tcW w:w="284" w:type="dxa"/>
          </w:tcPr>
          <w:p w:rsidR="00155DE7" w:rsidRDefault="00155DE7" w:rsidP="00155DE7">
            <w:pPr>
              <w:ind w:firstLine="0"/>
            </w:pPr>
          </w:p>
        </w:tc>
        <w:tc>
          <w:tcPr>
            <w:tcW w:w="291" w:type="dxa"/>
          </w:tcPr>
          <w:p w:rsidR="00155DE7" w:rsidRDefault="00155DE7" w:rsidP="00155DE7">
            <w:pPr>
              <w:ind w:firstLine="0"/>
            </w:pPr>
          </w:p>
        </w:tc>
        <w:tc>
          <w:tcPr>
            <w:tcW w:w="372" w:type="dxa"/>
          </w:tcPr>
          <w:p w:rsidR="00155DE7" w:rsidRDefault="00155DE7" w:rsidP="00155DE7">
            <w:pPr>
              <w:ind w:firstLine="0"/>
            </w:pPr>
          </w:p>
        </w:tc>
      </w:tr>
    </w:tbl>
    <w:p w:rsidR="00804793" w:rsidRDefault="00804793" w:rsidP="00804793">
      <w:pPr>
        <w:ind w:firstLine="0"/>
      </w:pPr>
      <w:r>
        <w:t>Ответ:</w:t>
      </w:r>
    </w:p>
    <w:p w:rsidR="00804793" w:rsidRDefault="00804793" w:rsidP="00804793">
      <w:pPr>
        <w:ind w:firstLine="0"/>
      </w:pPr>
    </w:p>
    <w:p w:rsidR="00804793" w:rsidRPr="00BF5890" w:rsidRDefault="00804793" w:rsidP="00804793">
      <w:pPr>
        <w:ind w:firstLine="0"/>
      </w:pPr>
      <w:r>
        <w:t>№2. Решить графически систему уравнений: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х+1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у+2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=9,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х-3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у+2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=1;</m:t>
                </m:r>
              </m:e>
            </m:eqArr>
          </m:e>
        </m:d>
      </m:oMath>
    </w:p>
    <w:p w:rsidR="00804793" w:rsidRDefault="00804793" w:rsidP="00804793">
      <w:pPr>
        <w:rPr>
          <w:rFonts w:eastAsiaTheme="minorEastAsia"/>
        </w:rPr>
      </w:pPr>
      <w:r>
        <w:rPr>
          <w:rFonts w:eastAsiaTheme="minorEastAsia"/>
        </w:rPr>
        <w:t>Решение:</w:t>
      </w:r>
    </w:p>
    <w:tbl>
      <w:tblPr>
        <w:tblStyle w:val="a4"/>
        <w:tblpPr w:leftFromText="180" w:rightFromText="180" w:vertAnchor="text" w:horzAnchor="margin" w:tblpXSpec="right" w:tblpY="12"/>
        <w:tblW w:w="0" w:type="auto"/>
        <w:tblLook w:val="04A0"/>
      </w:tblPr>
      <w:tblGrid>
        <w:gridCol w:w="301"/>
        <w:gridCol w:w="301"/>
        <w:gridCol w:w="301"/>
        <w:gridCol w:w="301"/>
        <w:gridCol w:w="336"/>
        <w:gridCol w:w="301"/>
        <w:gridCol w:w="301"/>
        <w:gridCol w:w="301"/>
        <w:gridCol w:w="301"/>
        <w:gridCol w:w="301"/>
        <w:gridCol w:w="336"/>
      </w:tblGrid>
      <w:tr w:rsidR="00804793" w:rsidTr="00636096">
        <w:trPr>
          <w:trHeight w:val="276"/>
        </w:trPr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Pr="00BF5890" w:rsidRDefault="00804793" w:rsidP="00636096">
            <w:pPr>
              <w:ind w:firstLine="0"/>
              <w:rPr>
                <w:b/>
              </w:rPr>
            </w:pPr>
            <w:r>
              <w:rPr>
                <w:b/>
              </w:rPr>
              <w:t>у</w:t>
            </w: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</w:tr>
      <w:tr w:rsidR="00804793" w:rsidTr="00636096">
        <w:trPr>
          <w:trHeight w:val="276"/>
        </w:trPr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</w:tr>
      <w:tr w:rsidR="00804793" w:rsidTr="00636096">
        <w:trPr>
          <w:trHeight w:val="276"/>
        </w:trPr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</w:tr>
      <w:tr w:rsidR="00804793" w:rsidTr="00636096">
        <w:trPr>
          <w:trHeight w:val="276"/>
        </w:trPr>
        <w:tc>
          <w:tcPr>
            <w:tcW w:w="301" w:type="dxa"/>
          </w:tcPr>
          <w:p w:rsidR="00804793" w:rsidRDefault="00804793" w:rsidP="00636096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301" w:type="dxa"/>
          </w:tcPr>
          <w:p w:rsidR="00804793" w:rsidRDefault="00122D2A" w:rsidP="00636096">
            <w:pPr>
              <w:ind w:firstLine="0"/>
            </w:pPr>
            <w:r>
              <w:rPr>
                <w:noProof/>
                <w:lang w:eastAsia="ru-RU"/>
              </w:rPr>
              <w:pict>
                <v:shape id="Прямая со стрелкой 10" o:spid="_x0000_s1032" type="#_x0000_t32" style="position:absolute;margin-left:-2.85pt;margin-top:13.55pt;width:140.25pt;height:.45pt;flip:y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" strokecolor="windowText" strokeweight="1.5pt">
                  <v:stroke endarrow="block" joinstyle="miter"/>
                </v:shape>
              </w:pict>
            </w: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</w:tr>
      <w:tr w:rsidR="00804793" w:rsidTr="00636096">
        <w:trPr>
          <w:trHeight w:val="276"/>
        </w:trPr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Pr="00BF5890" w:rsidRDefault="00804793" w:rsidP="00636096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х</w:t>
            </w:r>
          </w:p>
        </w:tc>
      </w:tr>
      <w:tr w:rsidR="00804793" w:rsidTr="00636096">
        <w:trPr>
          <w:trHeight w:val="276"/>
        </w:trPr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</w:tr>
      <w:tr w:rsidR="00804793" w:rsidTr="00636096">
        <w:trPr>
          <w:trHeight w:val="276"/>
        </w:trPr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122D2A" w:rsidP="00636096">
            <w:pPr>
              <w:ind w:firstLine="0"/>
            </w:pPr>
            <w:r>
              <w:rPr>
                <w:noProof/>
                <w:lang w:eastAsia="ru-RU"/>
              </w:rPr>
              <w:pict>
                <v:shape id="Прямая со стрелкой 11" o:spid="_x0000_s1031" type="#_x0000_t32" style="position:absolute;margin-left:10.8pt;margin-top:-82.15pt;width:.45pt;height:113.1pt;flip:x y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" strokecolor="windowText" strokeweight="1.5pt">
                  <v:stroke endarrow="block" joinstyle="miter"/>
                </v:shape>
              </w:pict>
            </w: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</w:tr>
      <w:tr w:rsidR="00804793" w:rsidTr="00636096">
        <w:trPr>
          <w:trHeight w:val="276"/>
        </w:trPr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</w:tr>
      <w:tr w:rsidR="00804793" w:rsidTr="00636096">
        <w:trPr>
          <w:trHeight w:val="276"/>
        </w:trPr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</w:tr>
      <w:tr w:rsidR="00804793" w:rsidTr="00636096">
        <w:trPr>
          <w:trHeight w:val="276"/>
        </w:trPr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</w:tr>
    </w:tbl>
    <w:p w:rsidR="00804793" w:rsidRPr="00993F15" w:rsidRDefault="00804793" w:rsidP="00804793">
      <w:pPr>
        <w:pStyle w:val="a3"/>
        <w:numPr>
          <w:ilvl w:val="0"/>
          <w:numId w:val="11"/>
        </w:numPr>
        <w:rPr>
          <w:rFonts w:eastAsiaTheme="minorEastAsia"/>
        </w:rPr>
      </w:pPr>
      <w:r>
        <w:t>Найти и отметить на плоскости</w:t>
      </w:r>
    </w:p>
    <w:p w:rsidR="00804793" w:rsidRDefault="00804793" w:rsidP="00804793">
      <w:pPr>
        <w:ind w:firstLine="0"/>
      </w:pPr>
      <w:r>
        <w:t xml:space="preserve">           центр первой окружности (… ;… ) </w:t>
      </w:r>
    </w:p>
    <w:p w:rsidR="00804793" w:rsidRPr="002E6F41" w:rsidRDefault="00804793" w:rsidP="00804793">
      <w:pPr>
        <w:ind w:firstLine="0"/>
      </w:pPr>
      <w:r>
        <w:t xml:space="preserve">            радиус окружности </w:t>
      </w:r>
      <w:r>
        <w:rPr>
          <w:lang w:val="en-US"/>
        </w:rPr>
        <w:t>R</w:t>
      </w:r>
      <w:r w:rsidRPr="003E7515">
        <w:t>=</w:t>
      </w:r>
      <w:r>
        <w:t>….</w:t>
      </w:r>
    </w:p>
    <w:p w:rsidR="00804793" w:rsidRDefault="00804793" w:rsidP="00804793">
      <w:pPr>
        <w:ind w:firstLine="0"/>
      </w:pPr>
    </w:p>
    <w:p w:rsidR="00804793" w:rsidRDefault="00804793" w:rsidP="00804793">
      <w:pPr>
        <w:pStyle w:val="a3"/>
        <w:numPr>
          <w:ilvl w:val="0"/>
          <w:numId w:val="11"/>
        </w:numPr>
      </w:pPr>
      <w:r>
        <w:t>Найти и отметить на плоскости</w:t>
      </w:r>
    </w:p>
    <w:p w:rsidR="00804793" w:rsidRDefault="00804793" w:rsidP="00804793">
      <w:pPr>
        <w:pStyle w:val="a3"/>
        <w:ind w:firstLine="0"/>
      </w:pPr>
      <w:r>
        <w:t xml:space="preserve">центр второй окружности (… ;… ) </w:t>
      </w:r>
    </w:p>
    <w:p w:rsidR="00804793" w:rsidRDefault="00804793" w:rsidP="00804793">
      <w:pPr>
        <w:ind w:firstLine="0"/>
      </w:pPr>
      <w:r>
        <w:t xml:space="preserve">            радиус окружности </w:t>
      </w:r>
      <w:r>
        <w:rPr>
          <w:lang w:val="en-US"/>
        </w:rPr>
        <w:t>R</w:t>
      </w:r>
      <w:r w:rsidRPr="00BF5890">
        <w:t>=</w:t>
      </w:r>
      <w:r>
        <w:t>….</w:t>
      </w:r>
    </w:p>
    <w:p w:rsidR="00804793" w:rsidRDefault="00804793" w:rsidP="00804793">
      <w:pPr>
        <w:ind w:firstLine="0"/>
      </w:pPr>
    </w:p>
    <w:p w:rsidR="00804793" w:rsidRDefault="00804793" w:rsidP="00804793">
      <w:pPr>
        <w:ind w:firstLine="0"/>
      </w:pPr>
    </w:p>
    <w:p w:rsidR="00804793" w:rsidRPr="002E6F41" w:rsidRDefault="00804793" w:rsidP="00804793">
      <w:pPr>
        <w:ind w:firstLine="0"/>
      </w:pPr>
      <w:r>
        <w:t xml:space="preserve"> 3) Ответ:</w:t>
      </w:r>
    </w:p>
    <w:p w:rsidR="00C451F0" w:rsidRDefault="00C451F0" w:rsidP="00C451F0"/>
    <w:p w:rsidR="00804793" w:rsidRPr="000C56CC" w:rsidRDefault="00804793" w:rsidP="00C451F0">
      <w:pPr>
        <w:rPr>
          <w:b/>
        </w:rPr>
      </w:pPr>
      <w:r w:rsidRPr="000C56CC">
        <w:rPr>
          <w:b/>
        </w:rPr>
        <w:t>Вариант2.</w:t>
      </w:r>
    </w:p>
    <w:p w:rsidR="00804793" w:rsidRDefault="00804793" w:rsidP="00804793">
      <w:pPr>
        <w:ind w:firstLine="0"/>
        <w:rPr>
          <w:rFonts w:eastAsiaTheme="minorEastAsia"/>
        </w:rPr>
      </w:pPr>
      <w:r>
        <w:t>№1. Решить графически систему уравнений: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у=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 xml:space="preserve">х </m:t>
                    </m:r>
                  </m:e>
                </m:rad>
                <m:r>
                  <w:rPr>
                    <w:rFonts w:ascii="Cambria Math" w:hAnsi="Cambria Math"/>
                  </w:rPr>
                  <m:t>,</m:t>
                </m:r>
              </m:e>
              <m:e>
                <m:r>
                  <w:rPr>
                    <w:rFonts w:ascii="Cambria Math" w:hAnsi="Cambria Math"/>
                  </w:rPr>
                  <m:t>у=-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+2;</m:t>
                </m:r>
              </m:e>
            </m:eqArr>
          </m:e>
        </m:d>
      </m:oMath>
    </w:p>
    <w:tbl>
      <w:tblPr>
        <w:tblStyle w:val="a4"/>
        <w:tblpPr w:leftFromText="180" w:rightFromText="180" w:vertAnchor="text" w:horzAnchor="page" w:tblpX="7603" w:tblpY="113"/>
        <w:tblW w:w="4134" w:type="dxa"/>
        <w:tblLayout w:type="fixed"/>
        <w:tblLook w:val="04A0"/>
      </w:tblPr>
      <w:tblGrid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</w:tblGrid>
      <w:tr w:rsidR="00804793" w:rsidTr="00636096">
        <w:trPr>
          <w:trHeight w:val="276"/>
        </w:trPr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122D2A" w:rsidP="00636096">
            <w:pPr>
              <w:ind w:firstLine="0"/>
            </w:pPr>
            <w:r w:rsidRPr="00122D2A">
              <w:rPr>
                <w:b/>
                <w:i/>
                <w:noProof/>
                <w:lang w:eastAsia="ru-RU"/>
              </w:rPr>
              <w:pict>
                <v:shape id="Прямая со стрелкой 39" o:spid="_x0000_s1030" type="#_x0000_t32" style="position:absolute;margin-left:10.3pt;margin-top:-.2pt;width:.45pt;height:111.25pt;flip:x y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" strokecolor="windowText" strokeweight="1.5pt">
                  <v:stroke endarrow="block" joinstyle="miter"/>
                </v:shape>
              </w:pict>
            </w:r>
            <w:r w:rsidR="00804793">
              <w:rPr>
                <w:b/>
                <w:i/>
              </w:rPr>
              <w:t>У</w:t>
            </w: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</w:tr>
      <w:tr w:rsidR="00804793" w:rsidTr="00636096">
        <w:trPr>
          <w:trHeight w:val="276"/>
        </w:trPr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</w:tr>
      <w:tr w:rsidR="00804793" w:rsidTr="00636096">
        <w:trPr>
          <w:trHeight w:val="276"/>
        </w:trPr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</w:tr>
      <w:tr w:rsidR="00804793" w:rsidTr="00636096">
        <w:trPr>
          <w:trHeight w:val="276"/>
        </w:trPr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</w:tr>
      <w:tr w:rsidR="00804793" w:rsidRPr="003E7515" w:rsidTr="00636096">
        <w:trPr>
          <w:trHeight w:val="276"/>
        </w:trPr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Pr="003E7515" w:rsidRDefault="00122D2A" w:rsidP="00636096">
            <w:pPr>
              <w:ind w:firstLine="0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pict>
                <v:shape id="Прямая со стрелкой 40" o:spid="_x0000_s1029" type="#_x0000_t32" style="position:absolute;margin-left:-193.35pt;margin-top:12.8pt;width:201.75pt;height:.75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" strokecolor="windowText" strokeweight="1.5pt">
                  <v:stroke endarrow="block" joinstyle="miter"/>
                </v:shape>
              </w:pict>
            </w:r>
          </w:p>
        </w:tc>
      </w:tr>
      <w:tr w:rsidR="00804793" w:rsidRPr="003E7515" w:rsidTr="00636096">
        <w:trPr>
          <w:trHeight w:val="276"/>
        </w:trPr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Pr="003E7515" w:rsidRDefault="00804793" w:rsidP="00636096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Х</w:t>
            </w:r>
          </w:p>
        </w:tc>
      </w:tr>
      <w:tr w:rsidR="00804793" w:rsidTr="00636096">
        <w:trPr>
          <w:trHeight w:val="276"/>
        </w:trPr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</w:tr>
      <w:tr w:rsidR="00804793" w:rsidTr="00636096">
        <w:trPr>
          <w:trHeight w:val="276"/>
        </w:trPr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18" w:type="dxa"/>
          </w:tcPr>
          <w:p w:rsidR="00804793" w:rsidRDefault="00804793" w:rsidP="00636096">
            <w:pPr>
              <w:ind w:firstLine="0"/>
            </w:pPr>
          </w:p>
        </w:tc>
      </w:tr>
    </w:tbl>
    <w:p w:rsidR="00804793" w:rsidRDefault="00804793" w:rsidP="00804793">
      <w:pPr>
        <w:tabs>
          <w:tab w:val="left" w:pos="3135"/>
        </w:tabs>
        <w:ind w:firstLine="0"/>
      </w:pPr>
      <w:r>
        <w:t>Решение:</w:t>
      </w:r>
    </w:p>
    <w:tbl>
      <w:tblPr>
        <w:tblStyle w:val="a4"/>
        <w:tblpPr w:leftFromText="180" w:rightFromText="180" w:vertAnchor="text" w:horzAnchor="page" w:tblpX="805" w:tblpY="212"/>
        <w:tblW w:w="0" w:type="auto"/>
        <w:tblLook w:val="04A0"/>
      </w:tblPr>
      <w:tblGrid>
        <w:gridCol w:w="1271"/>
        <w:gridCol w:w="336"/>
        <w:gridCol w:w="373"/>
        <w:gridCol w:w="336"/>
        <w:gridCol w:w="514"/>
        <w:gridCol w:w="567"/>
      </w:tblGrid>
      <w:tr w:rsidR="00804793" w:rsidTr="00636096">
        <w:trPr>
          <w:trHeight w:val="312"/>
        </w:trPr>
        <w:tc>
          <w:tcPr>
            <w:tcW w:w="1271" w:type="dxa"/>
          </w:tcPr>
          <w:p w:rsidR="00804793" w:rsidRDefault="00804793" w:rsidP="00636096">
            <w:pPr>
              <w:ind w:firstLine="0"/>
            </w:pPr>
            <w:r>
              <w:t>х</w:t>
            </w: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  <w:jc w:val="center"/>
            </w:pPr>
            <w:r>
              <w:t>0</w:t>
            </w:r>
          </w:p>
        </w:tc>
        <w:tc>
          <w:tcPr>
            <w:tcW w:w="373" w:type="dxa"/>
          </w:tcPr>
          <w:p w:rsidR="00804793" w:rsidRDefault="00804793" w:rsidP="00636096">
            <w:pPr>
              <w:ind w:firstLine="0"/>
              <w:jc w:val="center"/>
            </w:pPr>
            <w:r>
              <w:t>1</w:t>
            </w: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  <w:jc w:val="center"/>
            </w:pPr>
            <w:r>
              <w:t>2</w:t>
            </w:r>
          </w:p>
        </w:tc>
        <w:tc>
          <w:tcPr>
            <w:tcW w:w="514" w:type="dxa"/>
          </w:tcPr>
          <w:p w:rsidR="00804793" w:rsidRDefault="00804793" w:rsidP="00636096">
            <w:pPr>
              <w:ind w:firstLine="0"/>
              <w:jc w:val="center"/>
            </w:pPr>
            <w:r>
              <w:t>- 1</w:t>
            </w:r>
          </w:p>
        </w:tc>
        <w:tc>
          <w:tcPr>
            <w:tcW w:w="567" w:type="dxa"/>
          </w:tcPr>
          <w:p w:rsidR="00804793" w:rsidRDefault="00804793" w:rsidP="00636096">
            <w:pPr>
              <w:ind w:firstLine="0"/>
              <w:jc w:val="center"/>
            </w:pPr>
            <w:r>
              <w:t>- 2</w:t>
            </w:r>
          </w:p>
        </w:tc>
      </w:tr>
      <w:tr w:rsidR="00804793" w:rsidTr="00636096">
        <w:trPr>
          <w:trHeight w:val="312"/>
        </w:trPr>
        <w:tc>
          <w:tcPr>
            <w:tcW w:w="1271" w:type="dxa"/>
          </w:tcPr>
          <w:p w:rsidR="00804793" w:rsidRPr="0008773F" w:rsidRDefault="00804793" w:rsidP="00636096">
            <w:pPr>
              <w:ind w:firstLine="0"/>
            </w:pPr>
            <w:r>
              <w:t>У= - х</w:t>
            </w:r>
            <w:r>
              <w:rPr>
                <w:vertAlign w:val="superscript"/>
              </w:rPr>
              <w:t>2</w:t>
            </w:r>
            <w:r>
              <w:t>+2</w:t>
            </w: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73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514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567" w:type="dxa"/>
          </w:tcPr>
          <w:p w:rsidR="00804793" w:rsidRDefault="00804793" w:rsidP="00636096">
            <w:pPr>
              <w:ind w:firstLine="0"/>
            </w:pPr>
          </w:p>
        </w:tc>
      </w:tr>
    </w:tbl>
    <w:tbl>
      <w:tblPr>
        <w:tblStyle w:val="a4"/>
        <w:tblpPr w:leftFromText="180" w:rightFromText="180" w:vertAnchor="text" w:horzAnchor="page" w:tblpX="4093" w:tblpY="153"/>
        <w:tblOverlap w:val="never"/>
        <w:tblW w:w="0" w:type="auto"/>
        <w:tblLook w:val="04A0"/>
      </w:tblPr>
      <w:tblGrid>
        <w:gridCol w:w="848"/>
        <w:gridCol w:w="336"/>
        <w:gridCol w:w="371"/>
        <w:gridCol w:w="336"/>
        <w:gridCol w:w="372"/>
      </w:tblGrid>
      <w:tr w:rsidR="000C56CC" w:rsidTr="000C56CC">
        <w:trPr>
          <w:trHeight w:val="286"/>
        </w:trPr>
        <w:tc>
          <w:tcPr>
            <w:tcW w:w="848" w:type="dxa"/>
          </w:tcPr>
          <w:p w:rsidR="000C56CC" w:rsidRDefault="000C56CC" w:rsidP="000C56CC">
            <w:pPr>
              <w:ind w:firstLine="0"/>
            </w:pPr>
            <w:r>
              <w:t>Х</w:t>
            </w:r>
          </w:p>
        </w:tc>
        <w:tc>
          <w:tcPr>
            <w:tcW w:w="336" w:type="dxa"/>
          </w:tcPr>
          <w:p w:rsidR="000C56CC" w:rsidRDefault="000C56CC" w:rsidP="000C56CC">
            <w:pPr>
              <w:ind w:firstLine="0"/>
              <w:jc w:val="center"/>
            </w:pPr>
            <w:r>
              <w:t>0</w:t>
            </w:r>
          </w:p>
        </w:tc>
        <w:tc>
          <w:tcPr>
            <w:tcW w:w="371" w:type="dxa"/>
          </w:tcPr>
          <w:p w:rsidR="000C56CC" w:rsidRDefault="000C56CC" w:rsidP="000C56CC">
            <w:pPr>
              <w:ind w:firstLine="0"/>
              <w:jc w:val="center"/>
            </w:pPr>
            <w:r>
              <w:t>1</w:t>
            </w:r>
          </w:p>
        </w:tc>
        <w:tc>
          <w:tcPr>
            <w:tcW w:w="336" w:type="dxa"/>
          </w:tcPr>
          <w:p w:rsidR="000C56CC" w:rsidRDefault="000C56CC" w:rsidP="000C56CC">
            <w:pPr>
              <w:ind w:firstLine="0"/>
              <w:jc w:val="center"/>
            </w:pPr>
            <w:r>
              <w:t>4</w:t>
            </w:r>
          </w:p>
        </w:tc>
        <w:tc>
          <w:tcPr>
            <w:tcW w:w="372" w:type="dxa"/>
          </w:tcPr>
          <w:p w:rsidR="000C56CC" w:rsidRDefault="000C56CC" w:rsidP="000C56CC">
            <w:pPr>
              <w:ind w:firstLine="0"/>
              <w:jc w:val="center"/>
            </w:pPr>
            <w:r>
              <w:t>9</w:t>
            </w:r>
          </w:p>
        </w:tc>
      </w:tr>
      <w:tr w:rsidR="000C56CC" w:rsidTr="000C56CC">
        <w:trPr>
          <w:trHeight w:val="286"/>
        </w:trPr>
        <w:tc>
          <w:tcPr>
            <w:tcW w:w="848" w:type="dxa"/>
          </w:tcPr>
          <w:p w:rsidR="000C56CC" w:rsidRDefault="000C56CC" w:rsidP="000C56CC">
            <w:pPr>
              <w:ind w:firstLine="0"/>
            </w:pPr>
            <w:r>
              <w:t>У=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</m:rad>
            </m:oMath>
          </w:p>
        </w:tc>
        <w:tc>
          <w:tcPr>
            <w:tcW w:w="336" w:type="dxa"/>
          </w:tcPr>
          <w:p w:rsidR="000C56CC" w:rsidRDefault="000C56CC" w:rsidP="000C56CC">
            <w:pPr>
              <w:ind w:firstLine="0"/>
            </w:pPr>
          </w:p>
        </w:tc>
        <w:tc>
          <w:tcPr>
            <w:tcW w:w="371" w:type="dxa"/>
          </w:tcPr>
          <w:p w:rsidR="000C56CC" w:rsidRDefault="000C56CC" w:rsidP="000C56CC">
            <w:pPr>
              <w:ind w:firstLine="0"/>
            </w:pPr>
          </w:p>
        </w:tc>
        <w:tc>
          <w:tcPr>
            <w:tcW w:w="336" w:type="dxa"/>
          </w:tcPr>
          <w:p w:rsidR="000C56CC" w:rsidRDefault="000C56CC" w:rsidP="000C56CC">
            <w:pPr>
              <w:ind w:firstLine="0"/>
            </w:pPr>
          </w:p>
        </w:tc>
        <w:tc>
          <w:tcPr>
            <w:tcW w:w="372" w:type="dxa"/>
          </w:tcPr>
          <w:p w:rsidR="000C56CC" w:rsidRDefault="000C56CC" w:rsidP="000C56CC">
            <w:pPr>
              <w:ind w:firstLine="0"/>
            </w:pPr>
          </w:p>
        </w:tc>
      </w:tr>
    </w:tbl>
    <w:p w:rsidR="00804793" w:rsidRDefault="00804793" w:rsidP="00804793">
      <w:pPr>
        <w:tabs>
          <w:tab w:val="left" w:pos="3135"/>
        </w:tabs>
        <w:ind w:firstLine="0"/>
      </w:pPr>
    </w:p>
    <w:p w:rsidR="00804793" w:rsidRDefault="00804793" w:rsidP="00804793">
      <w:pPr>
        <w:tabs>
          <w:tab w:val="left" w:pos="3135"/>
        </w:tabs>
        <w:ind w:firstLine="0"/>
      </w:pPr>
    </w:p>
    <w:p w:rsidR="00804793" w:rsidRDefault="00804793" w:rsidP="00804793">
      <w:pPr>
        <w:tabs>
          <w:tab w:val="left" w:pos="3135"/>
        </w:tabs>
        <w:ind w:firstLine="0"/>
      </w:pPr>
    </w:p>
    <w:p w:rsidR="00804793" w:rsidRDefault="00804793" w:rsidP="00804793">
      <w:pPr>
        <w:tabs>
          <w:tab w:val="left" w:pos="3135"/>
        </w:tabs>
        <w:ind w:firstLine="0"/>
      </w:pPr>
    </w:p>
    <w:p w:rsidR="00804793" w:rsidRDefault="00804793" w:rsidP="00804793">
      <w:pPr>
        <w:ind w:firstLine="0"/>
      </w:pPr>
      <w:r>
        <w:t>Ответ:</w:t>
      </w:r>
    </w:p>
    <w:p w:rsidR="00804793" w:rsidRDefault="00804793" w:rsidP="00804793">
      <w:pPr>
        <w:ind w:firstLine="0"/>
      </w:pPr>
    </w:p>
    <w:p w:rsidR="00804793" w:rsidRPr="00BF5890" w:rsidRDefault="00804793" w:rsidP="00804793">
      <w:pPr>
        <w:ind w:firstLine="0"/>
      </w:pPr>
      <w:bookmarkStart w:id="0" w:name="_GoBack"/>
      <w:bookmarkEnd w:id="0"/>
      <w:r>
        <w:t>№2. Решить графически систему уравнений: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х+3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у+4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=1,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х-2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у-1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=4;</m:t>
                </m:r>
              </m:e>
            </m:eqArr>
          </m:e>
        </m:d>
      </m:oMath>
    </w:p>
    <w:p w:rsidR="00804793" w:rsidRDefault="00804793" w:rsidP="00804793">
      <w:pPr>
        <w:rPr>
          <w:rFonts w:eastAsiaTheme="minorEastAsia"/>
        </w:rPr>
      </w:pPr>
      <w:r>
        <w:rPr>
          <w:rFonts w:eastAsiaTheme="minorEastAsia"/>
        </w:rPr>
        <w:t>Решение:</w:t>
      </w:r>
    </w:p>
    <w:tbl>
      <w:tblPr>
        <w:tblStyle w:val="a4"/>
        <w:tblpPr w:leftFromText="180" w:rightFromText="180" w:vertAnchor="text" w:horzAnchor="margin" w:tblpXSpec="right" w:tblpY="12"/>
        <w:tblW w:w="0" w:type="auto"/>
        <w:tblLook w:val="04A0"/>
      </w:tblPr>
      <w:tblGrid>
        <w:gridCol w:w="301"/>
        <w:gridCol w:w="301"/>
        <w:gridCol w:w="301"/>
        <w:gridCol w:w="301"/>
        <w:gridCol w:w="336"/>
        <w:gridCol w:w="301"/>
        <w:gridCol w:w="301"/>
        <w:gridCol w:w="301"/>
        <w:gridCol w:w="301"/>
        <w:gridCol w:w="301"/>
        <w:gridCol w:w="336"/>
      </w:tblGrid>
      <w:tr w:rsidR="00804793" w:rsidTr="00636096">
        <w:trPr>
          <w:trHeight w:val="276"/>
        </w:trPr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Pr="00BF5890" w:rsidRDefault="00804793" w:rsidP="00636096">
            <w:pPr>
              <w:ind w:firstLine="0"/>
              <w:rPr>
                <w:b/>
              </w:rPr>
            </w:pPr>
            <w:r>
              <w:rPr>
                <w:b/>
              </w:rPr>
              <w:t>у</w:t>
            </w: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</w:tr>
      <w:tr w:rsidR="00804793" w:rsidTr="00636096">
        <w:trPr>
          <w:trHeight w:val="276"/>
        </w:trPr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</w:tr>
      <w:tr w:rsidR="00804793" w:rsidTr="00636096">
        <w:trPr>
          <w:trHeight w:val="276"/>
        </w:trPr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</w:tr>
      <w:tr w:rsidR="00804793" w:rsidTr="00636096">
        <w:trPr>
          <w:trHeight w:val="276"/>
        </w:trPr>
        <w:tc>
          <w:tcPr>
            <w:tcW w:w="301" w:type="dxa"/>
          </w:tcPr>
          <w:p w:rsidR="00804793" w:rsidRDefault="00804793" w:rsidP="00636096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301" w:type="dxa"/>
          </w:tcPr>
          <w:p w:rsidR="00804793" w:rsidRDefault="00122D2A" w:rsidP="00636096">
            <w:pPr>
              <w:ind w:firstLine="0"/>
            </w:pPr>
            <w:r>
              <w:rPr>
                <w:noProof/>
                <w:lang w:eastAsia="ru-RU"/>
              </w:rPr>
              <w:pict>
                <v:shape id="Прямая со стрелкой 35" o:spid="_x0000_s1028" type="#_x0000_t32" style="position:absolute;margin-left:-2.85pt;margin-top:13.55pt;width:140.25pt;height:.45pt;flip:y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" strokecolor="windowText" strokeweight="1.5pt">
                  <v:stroke endarrow="block" joinstyle="miter"/>
                </v:shape>
              </w:pict>
            </w: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</w:tr>
      <w:tr w:rsidR="00804793" w:rsidTr="00636096">
        <w:trPr>
          <w:trHeight w:val="276"/>
        </w:trPr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Pr="00BF5890" w:rsidRDefault="00804793" w:rsidP="00636096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х</w:t>
            </w:r>
          </w:p>
        </w:tc>
      </w:tr>
      <w:tr w:rsidR="00804793" w:rsidTr="00636096">
        <w:trPr>
          <w:trHeight w:val="276"/>
        </w:trPr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</w:tr>
      <w:tr w:rsidR="00804793" w:rsidTr="00636096">
        <w:trPr>
          <w:trHeight w:val="276"/>
        </w:trPr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122D2A" w:rsidP="00636096">
            <w:pPr>
              <w:ind w:firstLine="0"/>
            </w:pPr>
            <w:r>
              <w:rPr>
                <w:noProof/>
                <w:lang w:eastAsia="ru-RU"/>
              </w:rPr>
              <w:pict>
                <v:shape id="Прямая со стрелкой 36" o:spid="_x0000_s1027" type="#_x0000_t32" style="position:absolute;margin-left:10.8pt;margin-top:-82.15pt;width:.45pt;height:113.1pt;flip:x y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" strokecolor="windowText" strokeweight="1.5pt">
                  <v:stroke endarrow="block" joinstyle="miter"/>
                </v:shape>
              </w:pict>
            </w: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</w:tr>
      <w:tr w:rsidR="00804793" w:rsidTr="00636096">
        <w:trPr>
          <w:trHeight w:val="276"/>
        </w:trPr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</w:tr>
      <w:tr w:rsidR="00804793" w:rsidTr="00636096">
        <w:trPr>
          <w:trHeight w:val="276"/>
        </w:trPr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</w:tr>
      <w:tr w:rsidR="00804793" w:rsidTr="00636096">
        <w:trPr>
          <w:trHeight w:val="276"/>
        </w:trPr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01" w:type="dxa"/>
          </w:tcPr>
          <w:p w:rsidR="00804793" w:rsidRDefault="00804793" w:rsidP="00636096">
            <w:pPr>
              <w:ind w:firstLine="0"/>
            </w:pPr>
          </w:p>
        </w:tc>
        <w:tc>
          <w:tcPr>
            <w:tcW w:w="336" w:type="dxa"/>
          </w:tcPr>
          <w:p w:rsidR="00804793" w:rsidRDefault="00804793" w:rsidP="00636096">
            <w:pPr>
              <w:ind w:firstLine="0"/>
            </w:pPr>
          </w:p>
        </w:tc>
      </w:tr>
    </w:tbl>
    <w:p w:rsidR="00804793" w:rsidRPr="00993F15" w:rsidRDefault="00804793" w:rsidP="00804793">
      <w:pPr>
        <w:pStyle w:val="a3"/>
        <w:numPr>
          <w:ilvl w:val="0"/>
          <w:numId w:val="12"/>
        </w:numPr>
        <w:rPr>
          <w:rFonts w:eastAsiaTheme="minorEastAsia"/>
        </w:rPr>
      </w:pPr>
      <w:r>
        <w:t>Найти и отметить на плоскости</w:t>
      </w:r>
    </w:p>
    <w:p w:rsidR="00804793" w:rsidRDefault="00804793" w:rsidP="00804793">
      <w:pPr>
        <w:ind w:firstLine="0"/>
      </w:pPr>
      <w:r>
        <w:t xml:space="preserve">           центр первой окружности (… ;… ) </w:t>
      </w:r>
    </w:p>
    <w:p w:rsidR="00804793" w:rsidRPr="002E6F41" w:rsidRDefault="00804793" w:rsidP="00804793">
      <w:pPr>
        <w:ind w:firstLine="0"/>
      </w:pPr>
      <w:r>
        <w:t xml:space="preserve">            радиус окружности </w:t>
      </w:r>
      <w:r>
        <w:rPr>
          <w:lang w:val="en-US"/>
        </w:rPr>
        <w:t>R</w:t>
      </w:r>
      <w:r w:rsidRPr="003E7515">
        <w:t>=</w:t>
      </w:r>
      <w:r>
        <w:t>….</w:t>
      </w:r>
    </w:p>
    <w:p w:rsidR="00804793" w:rsidRDefault="00804793" w:rsidP="00804793">
      <w:pPr>
        <w:ind w:firstLine="0"/>
      </w:pPr>
    </w:p>
    <w:p w:rsidR="00804793" w:rsidRDefault="00804793" w:rsidP="00804793">
      <w:pPr>
        <w:pStyle w:val="a3"/>
        <w:numPr>
          <w:ilvl w:val="0"/>
          <w:numId w:val="12"/>
        </w:numPr>
      </w:pPr>
      <w:r>
        <w:t>Найти и отметить на плоскости</w:t>
      </w:r>
    </w:p>
    <w:p w:rsidR="00804793" w:rsidRDefault="00804793" w:rsidP="00804793">
      <w:pPr>
        <w:pStyle w:val="a3"/>
        <w:ind w:firstLine="0"/>
      </w:pPr>
      <w:r>
        <w:t xml:space="preserve">центр второй окружности (… ;… ) </w:t>
      </w:r>
    </w:p>
    <w:p w:rsidR="00804793" w:rsidRDefault="00804793" w:rsidP="00804793">
      <w:pPr>
        <w:ind w:firstLine="0"/>
      </w:pPr>
      <w:r>
        <w:t xml:space="preserve">            радиус окружности </w:t>
      </w:r>
      <w:r>
        <w:rPr>
          <w:lang w:val="en-US"/>
        </w:rPr>
        <w:t>R</w:t>
      </w:r>
      <w:r w:rsidRPr="00BF5890">
        <w:t>=</w:t>
      </w:r>
      <w:r>
        <w:t>….</w:t>
      </w:r>
    </w:p>
    <w:p w:rsidR="00804793" w:rsidRDefault="00804793" w:rsidP="00804793">
      <w:pPr>
        <w:ind w:firstLine="0"/>
      </w:pPr>
    </w:p>
    <w:p w:rsidR="00804793" w:rsidRPr="00804793" w:rsidRDefault="00804793" w:rsidP="00804793"/>
    <w:sectPr w:rsidR="00804793" w:rsidRPr="00804793" w:rsidSect="00FB69E7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688F" w:rsidRDefault="0017688F" w:rsidP="008A4AF9">
      <w:r>
        <w:separator/>
      </w:r>
    </w:p>
  </w:endnote>
  <w:endnote w:type="continuationSeparator" w:id="1">
    <w:p w:rsidR="0017688F" w:rsidRDefault="0017688F" w:rsidP="008A4A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688F" w:rsidRDefault="0017688F" w:rsidP="008A4AF9">
      <w:r>
        <w:separator/>
      </w:r>
    </w:p>
  </w:footnote>
  <w:footnote w:type="continuationSeparator" w:id="1">
    <w:p w:rsidR="0017688F" w:rsidRDefault="0017688F" w:rsidP="008A4A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96495"/>
    <w:multiLevelType w:val="hybridMultilevel"/>
    <w:tmpl w:val="C74AF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76289"/>
    <w:multiLevelType w:val="hybridMultilevel"/>
    <w:tmpl w:val="E18A21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92673ED"/>
    <w:multiLevelType w:val="hybridMultilevel"/>
    <w:tmpl w:val="2F508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F61D45"/>
    <w:multiLevelType w:val="hybridMultilevel"/>
    <w:tmpl w:val="E4F64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BD2851"/>
    <w:multiLevelType w:val="hybridMultilevel"/>
    <w:tmpl w:val="C804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B405D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0D96E60"/>
    <w:multiLevelType w:val="hybridMultilevel"/>
    <w:tmpl w:val="A7CE092A"/>
    <w:lvl w:ilvl="0" w:tplc="C2946124">
      <w:start w:val="1"/>
      <w:numFmt w:val="decimal"/>
      <w:lvlText w:val="%1)"/>
      <w:lvlJc w:val="left"/>
      <w:pPr>
        <w:ind w:left="84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">
    <w:nsid w:val="66853827"/>
    <w:multiLevelType w:val="multilevel"/>
    <w:tmpl w:val="E4D460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6B99159A"/>
    <w:multiLevelType w:val="hybridMultilevel"/>
    <w:tmpl w:val="6C4038E0"/>
    <w:lvl w:ilvl="0" w:tplc="748210A8">
      <w:start w:val="1"/>
      <w:numFmt w:val="decimal"/>
      <w:lvlText w:val="%1)"/>
      <w:lvlJc w:val="left"/>
      <w:pPr>
        <w:ind w:left="120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9">
    <w:nsid w:val="6C165D9B"/>
    <w:multiLevelType w:val="hybridMultilevel"/>
    <w:tmpl w:val="7CE02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D01EBD"/>
    <w:multiLevelType w:val="hybridMultilevel"/>
    <w:tmpl w:val="BC9086B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04704A"/>
    <w:multiLevelType w:val="hybridMultilevel"/>
    <w:tmpl w:val="72967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6E4BEB"/>
    <w:multiLevelType w:val="hybridMultilevel"/>
    <w:tmpl w:val="52260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517329"/>
    <w:multiLevelType w:val="hybridMultilevel"/>
    <w:tmpl w:val="6EF66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7"/>
  </w:num>
  <w:num w:numId="5">
    <w:abstractNumId w:val="0"/>
  </w:num>
  <w:num w:numId="6">
    <w:abstractNumId w:val="3"/>
  </w:num>
  <w:num w:numId="7">
    <w:abstractNumId w:val="1"/>
  </w:num>
  <w:num w:numId="8">
    <w:abstractNumId w:val="4"/>
  </w:num>
  <w:num w:numId="9">
    <w:abstractNumId w:val="13"/>
  </w:num>
  <w:num w:numId="10">
    <w:abstractNumId w:val="11"/>
  </w:num>
  <w:num w:numId="11">
    <w:abstractNumId w:val="8"/>
  </w:num>
  <w:num w:numId="12">
    <w:abstractNumId w:val="6"/>
  </w:num>
  <w:num w:numId="13">
    <w:abstractNumId w:val="2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1A4F"/>
    <w:rsid w:val="00091C2F"/>
    <w:rsid w:val="000C56CC"/>
    <w:rsid w:val="00122D2A"/>
    <w:rsid w:val="0012412A"/>
    <w:rsid w:val="00155DE7"/>
    <w:rsid w:val="0017688F"/>
    <w:rsid w:val="001F312B"/>
    <w:rsid w:val="00316CCE"/>
    <w:rsid w:val="003F4936"/>
    <w:rsid w:val="00564007"/>
    <w:rsid w:val="00592A87"/>
    <w:rsid w:val="006060A8"/>
    <w:rsid w:val="006137E9"/>
    <w:rsid w:val="00794B3B"/>
    <w:rsid w:val="00796E8D"/>
    <w:rsid w:val="007A63A8"/>
    <w:rsid w:val="007F2B1A"/>
    <w:rsid w:val="007F5246"/>
    <w:rsid w:val="00804793"/>
    <w:rsid w:val="00871A4F"/>
    <w:rsid w:val="008A4AF9"/>
    <w:rsid w:val="00970BE0"/>
    <w:rsid w:val="00B502FF"/>
    <w:rsid w:val="00B5750A"/>
    <w:rsid w:val="00B97B37"/>
    <w:rsid w:val="00BD5D95"/>
    <w:rsid w:val="00BF1DAB"/>
    <w:rsid w:val="00C451F0"/>
    <w:rsid w:val="00DC2084"/>
    <w:rsid w:val="00E65F03"/>
    <w:rsid w:val="00FB69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8"/>
        <o:r id="V:Rule2" type="connector" idref="#Прямая со стрелкой 9"/>
        <o:r id="V:Rule3" type="connector" idref="#Прямая со стрелкой 10"/>
        <o:r id="V:Rule4" type="connector" idref="#Прямая со стрелкой 11"/>
        <o:r id="V:Rule5" type="connector" idref="#Прямая со стрелкой 39"/>
        <o:r id="V:Rule6" type="connector" idref="#Прямая со стрелкой 40"/>
        <o:r id="V:Rule7" type="connector" idref="#Прямая со стрелкой 35"/>
        <o:r id="V:Rule8" type="connector" idref="#Прямая со стрелкой 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D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2A87"/>
    <w:pPr>
      <w:ind w:left="720"/>
      <w:contextualSpacing/>
    </w:pPr>
  </w:style>
  <w:style w:type="table" w:styleId="a4">
    <w:name w:val="Table Grid"/>
    <w:basedOn w:val="a1"/>
    <w:uiPriority w:val="39"/>
    <w:rsid w:val="00796E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3F4936"/>
    <w:rPr>
      <w:color w:val="808080"/>
    </w:rPr>
  </w:style>
  <w:style w:type="paragraph" w:styleId="a6">
    <w:name w:val="header"/>
    <w:basedOn w:val="a"/>
    <w:link w:val="a7"/>
    <w:uiPriority w:val="99"/>
    <w:unhideWhenUsed/>
    <w:rsid w:val="008A4AF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A4AF9"/>
  </w:style>
  <w:style w:type="paragraph" w:styleId="a8">
    <w:name w:val="footer"/>
    <w:basedOn w:val="a"/>
    <w:link w:val="a9"/>
    <w:uiPriority w:val="99"/>
    <w:unhideWhenUsed/>
    <w:rsid w:val="008A4AF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A4AF9"/>
  </w:style>
  <w:style w:type="paragraph" w:styleId="aa">
    <w:name w:val="Balloon Text"/>
    <w:basedOn w:val="a"/>
    <w:link w:val="ab"/>
    <w:uiPriority w:val="99"/>
    <w:semiHidden/>
    <w:unhideWhenUsed/>
    <w:rsid w:val="00E65F0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65F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2A87"/>
    <w:pPr>
      <w:ind w:left="720"/>
      <w:contextualSpacing/>
    </w:pPr>
  </w:style>
  <w:style w:type="table" w:styleId="a4">
    <w:name w:val="Table Grid"/>
    <w:basedOn w:val="a1"/>
    <w:uiPriority w:val="39"/>
    <w:rsid w:val="00796E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0"/>
    <w:uiPriority w:val="99"/>
    <w:semiHidden/>
    <w:rsid w:val="003F4936"/>
    <w:rPr>
      <w:color w:val="808080"/>
    </w:rPr>
  </w:style>
  <w:style w:type="paragraph" w:styleId="a6">
    <w:name w:val="header"/>
    <w:basedOn w:val="a"/>
    <w:link w:val="a7"/>
    <w:uiPriority w:val="99"/>
    <w:unhideWhenUsed/>
    <w:rsid w:val="008A4AF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A4AF9"/>
  </w:style>
  <w:style w:type="paragraph" w:styleId="a8">
    <w:name w:val="footer"/>
    <w:basedOn w:val="a"/>
    <w:link w:val="a9"/>
    <w:uiPriority w:val="99"/>
    <w:unhideWhenUsed/>
    <w:rsid w:val="008A4AF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A4AF9"/>
  </w:style>
  <w:style w:type="paragraph" w:styleId="aa">
    <w:name w:val="Balloon Text"/>
    <w:basedOn w:val="a"/>
    <w:link w:val="ab"/>
    <w:uiPriority w:val="99"/>
    <w:semiHidden/>
    <w:unhideWhenUsed/>
    <w:rsid w:val="00E65F0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65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7</Pages>
  <Words>929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Крылова</dc:creator>
  <cp:keywords/>
  <dc:description/>
  <cp:lastModifiedBy>school40</cp:lastModifiedBy>
  <cp:revision>11</cp:revision>
  <dcterms:created xsi:type="dcterms:W3CDTF">2016-12-26T17:37:00Z</dcterms:created>
  <dcterms:modified xsi:type="dcterms:W3CDTF">2016-12-27T12:37:00Z</dcterms:modified>
</cp:coreProperties>
</file>